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некоммерческая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Научно-методический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образования,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защиты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молодежи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СУВАГ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="006B2E8D" w:rsidRPr="00581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Разработка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концепции,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методических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рекомендаций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проектов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нормативных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документов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внедрению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деятельность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образовательных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организаций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системы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непрерывного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обучения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детей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безопасному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участию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дорожном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движении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профилактики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детского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дорожно-транспортного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травматизма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Программно-методический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комплект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безопасному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участию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профилактики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дорожно-транспортного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травматизма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организаций,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реализующих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образовательные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программы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B59">
        <w:rPr>
          <w:rFonts w:ascii="Times New Roman" w:eastAsia="Calibri" w:hAnsi="Times New Roman" w:cs="Times New Roman"/>
          <w:b/>
          <w:sz w:val="24"/>
          <w:szCs w:val="24"/>
        </w:rPr>
        <w:t>МЕТОДИЧЕСКОЕ</w:t>
      </w:r>
      <w:r w:rsidR="006B2E8D" w:rsidRPr="00581B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b/>
          <w:sz w:val="24"/>
          <w:szCs w:val="24"/>
        </w:rPr>
        <w:t>ПОСОБИЕ</w:t>
      </w:r>
      <w:r w:rsidR="006B2E8D" w:rsidRPr="00581B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b/>
          <w:sz w:val="24"/>
          <w:szCs w:val="24"/>
        </w:rPr>
        <w:t>ДЛЯ</w:t>
      </w:r>
      <w:r w:rsidR="006B2E8D" w:rsidRPr="00581B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b/>
          <w:sz w:val="24"/>
          <w:szCs w:val="24"/>
        </w:rPr>
        <w:t>ПЕДАГОГОВ</w:t>
      </w: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Москва,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2014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УДК 378.046.4</w:t>
      </w:r>
    </w:p>
    <w:p w:rsidR="00D61DE8" w:rsidRDefault="00D61DE8" w:rsidP="00D61D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ББК 74</w:t>
      </w:r>
    </w:p>
    <w:p w:rsidR="00D61DE8" w:rsidRDefault="00D61DE8" w:rsidP="00D61D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</w:p>
    <w:p w:rsidR="00D61DE8" w:rsidRDefault="00D61DE8" w:rsidP="00D61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58F1">
        <w:rPr>
          <w:rFonts w:ascii="Times New Roman" w:hAnsi="Times New Roman"/>
          <w:sz w:val="24"/>
          <w:szCs w:val="24"/>
        </w:rPr>
        <w:t xml:space="preserve">Методическое пособие для педагогов. Программно-методический комплект обучения детей безопасному участию в дорожном движении и профилактики детского дорожно-транспортного травматизма для общеобразовательных организаций, реализующих образовательные программы </w:t>
      </w:r>
      <w:r>
        <w:rPr>
          <w:rFonts w:ascii="Times New Roman" w:hAnsi="Times New Roman"/>
          <w:sz w:val="24"/>
          <w:szCs w:val="24"/>
        </w:rPr>
        <w:t>начального</w:t>
      </w:r>
      <w:r w:rsidRPr="00E158F1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Москва: АНО «СУВАГ», 2014. – </w:t>
      </w:r>
      <w:r w:rsidR="00175B73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D61DE8" w:rsidRDefault="00D61DE8" w:rsidP="00D61DE8">
      <w:pPr>
        <w:pStyle w:val="Style20"/>
        <w:spacing w:line="240" w:lineRule="auto"/>
        <w:rPr>
          <w:rStyle w:val="FontStyle31"/>
          <w:b w:val="0"/>
          <w:i w:val="0"/>
          <w:sz w:val="24"/>
          <w:szCs w:val="24"/>
        </w:rPr>
      </w:pPr>
    </w:p>
    <w:p w:rsidR="00D61DE8" w:rsidRDefault="00D61DE8" w:rsidP="00D61DE8">
      <w:pPr>
        <w:pStyle w:val="Style20"/>
        <w:spacing w:line="240" w:lineRule="auto"/>
        <w:ind w:firstLine="709"/>
      </w:pPr>
      <w:r>
        <w:rPr>
          <w:bCs/>
          <w:iCs/>
        </w:rPr>
        <w:t>Методическое пособие для педагогов</w:t>
      </w:r>
      <w:r>
        <w:rPr>
          <w:rStyle w:val="FontStyle31"/>
          <w:b w:val="0"/>
          <w:i w:val="0"/>
          <w:sz w:val="24"/>
          <w:szCs w:val="24"/>
        </w:rPr>
        <w:t xml:space="preserve"> разработан</w:t>
      </w:r>
      <w:r>
        <w:rPr>
          <w:rStyle w:val="FontStyle31"/>
          <w:b w:val="0"/>
          <w:i w:val="0"/>
        </w:rPr>
        <w:t>о</w:t>
      </w:r>
      <w:r>
        <w:rPr>
          <w:rStyle w:val="FontStyle31"/>
          <w:sz w:val="24"/>
          <w:szCs w:val="24"/>
        </w:rPr>
        <w:t xml:space="preserve"> </w:t>
      </w:r>
      <w:r>
        <w:rPr>
          <w:rStyle w:val="FontStyle31"/>
          <w:b w:val="0"/>
          <w:i w:val="0"/>
          <w:sz w:val="24"/>
          <w:szCs w:val="24"/>
        </w:rPr>
        <w:t>Автономной некоммерческой организацией «Научно-методический центр образования, воспитания и социальной защиты детей и молодежи «СУВАГ» в рамках реализации проекта</w:t>
      </w:r>
      <w:r>
        <w:rPr>
          <w:rStyle w:val="FontStyle31"/>
          <w:i w:val="0"/>
          <w:sz w:val="24"/>
          <w:szCs w:val="24"/>
        </w:rPr>
        <w:t xml:space="preserve"> </w:t>
      </w:r>
      <w:r>
        <w:rPr>
          <w:bCs/>
        </w:rPr>
        <w:t>«Повышение квалификации (в том числе по модульным курсам) преподавательского состава общеобразовательных  учреждений,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движении»</w:t>
      </w:r>
      <w:r>
        <w:rPr>
          <w:bCs/>
          <w:i/>
        </w:rPr>
        <w:t xml:space="preserve"> </w:t>
      </w:r>
      <w:r>
        <w:rPr>
          <w:rStyle w:val="FontStyle31"/>
          <w:b w:val="0"/>
          <w:i w:val="0"/>
          <w:sz w:val="24"/>
          <w:szCs w:val="24"/>
        </w:rPr>
        <w:t>Федеральной целевой программы</w:t>
      </w:r>
      <w:r>
        <w:rPr>
          <w:rStyle w:val="FontStyle31"/>
          <w:sz w:val="24"/>
          <w:szCs w:val="24"/>
        </w:rPr>
        <w:t xml:space="preserve"> </w:t>
      </w:r>
      <w:r>
        <w:t>«Повышение безопасности дорожного движения в 2013 – 2020 годах».</w:t>
      </w:r>
    </w:p>
    <w:p w:rsidR="00D61DE8" w:rsidRPr="00E158F1" w:rsidRDefault="00D61DE8" w:rsidP="00D61DE8">
      <w:pPr>
        <w:pStyle w:val="Style20"/>
        <w:spacing w:line="240" w:lineRule="auto"/>
      </w:pPr>
      <w:r>
        <w:t>М</w:t>
      </w:r>
      <w:r w:rsidRPr="00E158F1">
        <w:t xml:space="preserve">етодическое пособие входит в состав программно-методического комплекта обучения детей безопасному участию в дорожном движении и профилактики детского дорожно-транспортного травматизма для образовательных организаций, реализующих образовательные программы </w:t>
      </w:r>
      <w:r>
        <w:t>начального</w:t>
      </w:r>
      <w:r w:rsidRPr="00E158F1">
        <w:t xml:space="preserve"> общего образования.</w:t>
      </w:r>
    </w:p>
    <w:p w:rsidR="00D61DE8" w:rsidRPr="00E158F1" w:rsidRDefault="00D61DE8" w:rsidP="00D61DE8">
      <w:pPr>
        <w:pStyle w:val="Style20"/>
        <w:spacing w:line="240" w:lineRule="auto"/>
      </w:pPr>
      <w:r w:rsidRPr="00E158F1">
        <w:t>Содержание методического пособия полностью соответствует разработанной концепции системы непрерывного обучения детей безопасному участию в дорожном движении и профилактики детского дорожно-транспортного травматизма, Федеральным государственным образовательным стандартам.</w:t>
      </w:r>
    </w:p>
    <w:p w:rsidR="00D61DE8" w:rsidRPr="00E158F1" w:rsidRDefault="00D61DE8" w:rsidP="00D61DE8">
      <w:pPr>
        <w:pStyle w:val="Style20"/>
        <w:spacing w:line="240" w:lineRule="auto"/>
      </w:pPr>
      <w:r w:rsidRPr="00E158F1">
        <w:t>Методическое пособие для педагога содержит:</w:t>
      </w:r>
    </w:p>
    <w:p w:rsidR="00D61DE8" w:rsidRPr="00E158F1" w:rsidRDefault="00D61DE8" w:rsidP="00D61DE8">
      <w:pPr>
        <w:pStyle w:val="Style20"/>
        <w:spacing w:line="240" w:lineRule="auto"/>
      </w:pPr>
      <w:r w:rsidRPr="00E158F1">
        <w:t>- организационно-методические материалы по основным разделам Программы;</w:t>
      </w:r>
    </w:p>
    <w:p w:rsidR="00D61DE8" w:rsidRPr="00E158F1" w:rsidRDefault="00D61DE8" w:rsidP="00D61DE8">
      <w:pPr>
        <w:pStyle w:val="Style20"/>
        <w:spacing w:line="240" w:lineRule="auto"/>
      </w:pPr>
      <w:r w:rsidRPr="00E158F1">
        <w:t>- поурочное планирование;</w:t>
      </w:r>
    </w:p>
    <w:p w:rsidR="00D61DE8" w:rsidRPr="00E158F1" w:rsidRDefault="00D61DE8" w:rsidP="00D61DE8">
      <w:pPr>
        <w:pStyle w:val="Style20"/>
        <w:spacing w:line="240" w:lineRule="auto"/>
      </w:pPr>
      <w:r w:rsidRPr="00E158F1">
        <w:t>-  конспекты занятий и сценарии мероприятий;</w:t>
      </w:r>
    </w:p>
    <w:p w:rsidR="00D61DE8" w:rsidRPr="00E158F1" w:rsidRDefault="00D61DE8" w:rsidP="00D61DE8">
      <w:pPr>
        <w:pStyle w:val="Style20"/>
        <w:spacing w:line="240" w:lineRule="auto"/>
      </w:pPr>
      <w:r w:rsidRPr="00E158F1">
        <w:t>- описание технологий обучения детей безопасному участию в дорожном движении и профилактики детского дорожно-транспортного травматизма;</w:t>
      </w:r>
    </w:p>
    <w:p w:rsidR="00D61DE8" w:rsidRPr="00E158F1" w:rsidRDefault="00D61DE8" w:rsidP="00D61DE8">
      <w:pPr>
        <w:pStyle w:val="Style20"/>
        <w:spacing w:line="240" w:lineRule="auto"/>
      </w:pPr>
      <w:r w:rsidRPr="00E158F1">
        <w:t>- рекомендации по организации занятий и проведению экскурсий.</w:t>
      </w:r>
    </w:p>
    <w:p w:rsidR="00D61DE8" w:rsidRDefault="00D61DE8" w:rsidP="00D61DE8">
      <w:pPr>
        <w:pStyle w:val="Style20"/>
        <w:spacing w:line="240" w:lineRule="auto"/>
        <w:ind w:firstLine="709"/>
        <w:rPr>
          <w:rStyle w:val="FontStyle31"/>
          <w:b w:val="0"/>
          <w:i w:val="0"/>
          <w:sz w:val="24"/>
          <w:szCs w:val="24"/>
        </w:rPr>
      </w:pPr>
    </w:p>
    <w:p w:rsidR="00D61DE8" w:rsidRDefault="00D61DE8" w:rsidP="00D61DE8">
      <w:pPr>
        <w:spacing w:after="0" w:line="240" w:lineRule="auto"/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УДК 378.046.4</w:t>
      </w:r>
    </w:p>
    <w:p w:rsidR="00D61DE8" w:rsidRDefault="00D61DE8" w:rsidP="00D61DE8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ББК 74</w:t>
      </w:r>
    </w:p>
    <w:p w:rsidR="00D61DE8" w:rsidRPr="00D61DE8" w:rsidRDefault="00D61DE8" w:rsidP="00D61DE8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©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АНО НМЦ «СУВАГ»</w:t>
      </w:r>
      <w:r>
        <w:rPr>
          <w:rFonts w:ascii="Times New Roman" w:eastAsia="Times New Roman" w:hAnsi="Times New Roman"/>
          <w:sz w:val="24"/>
          <w:szCs w:val="24"/>
        </w:rPr>
        <w:t>, 2014</w:t>
      </w:r>
    </w:p>
    <w:p w:rsidR="00B92F73" w:rsidRPr="00581B59" w:rsidRDefault="00B92F73" w:rsidP="003B22E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B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34B9" w:rsidRDefault="004034B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</w:t>
      </w:r>
      <w:r w:rsidR="0095111F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7A717E">
        <w:rPr>
          <w:rFonts w:ascii="Times New Roman" w:hAnsi="Times New Roman" w:cs="Times New Roman"/>
          <w:sz w:val="24"/>
          <w:szCs w:val="24"/>
        </w:rPr>
        <w:t>4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Организационно-методические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материалы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разделам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95111F">
        <w:rPr>
          <w:rFonts w:ascii="Times New Roman" w:hAnsi="Times New Roman" w:cs="Times New Roman"/>
          <w:sz w:val="24"/>
          <w:szCs w:val="24"/>
        </w:rPr>
        <w:t>Программы……………………………………………………………………………………….</w:t>
      </w:r>
      <w:r w:rsidR="007A717E">
        <w:rPr>
          <w:rFonts w:ascii="Times New Roman" w:hAnsi="Times New Roman" w:cs="Times New Roman"/>
          <w:sz w:val="24"/>
          <w:szCs w:val="24"/>
        </w:rPr>
        <w:t>5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Поурочное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планирование………………………………………………</w:t>
      </w:r>
      <w:r w:rsidR="006F484D" w:rsidRPr="00581B59">
        <w:rPr>
          <w:rFonts w:ascii="Times New Roman" w:hAnsi="Times New Roman" w:cs="Times New Roman"/>
          <w:sz w:val="24"/>
          <w:szCs w:val="24"/>
        </w:rPr>
        <w:t>……………….</w:t>
      </w:r>
      <w:r w:rsidR="007A717E">
        <w:rPr>
          <w:rFonts w:ascii="Times New Roman" w:hAnsi="Times New Roman" w:cs="Times New Roman"/>
          <w:sz w:val="24"/>
          <w:szCs w:val="24"/>
        </w:rPr>
        <w:t>9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Конспекты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сценарии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мероприятий………………………….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6F484D" w:rsidRPr="00581B59">
        <w:rPr>
          <w:rFonts w:ascii="Times New Roman" w:hAnsi="Times New Roman" w:cs="Times New Roman"/>
          <w:sz w:val="24"/>
          <w:szCs w:val="24"/>
        </w:rPr>
        <w:t>…………….</w:t>
      </w:r>
      <w:r w:rsidR="0095111F">
        <w:rPr>
          <w:rFonts w:ascii="Times New Roman" w:hAnsi="Times New Roman" w:cs="Times New Roman"/>
          <w:sz w:val="24"/>
          <w:szCs w:val="24"/>
        </w:rPr>
        <w:t>5</w:t>
      </w:r>
      <w:r w:rsidR="007A717E">
        <w:rPr>
          <w:rFonts w:ascii="Times New Roman" w:hAnsi="Times New Roman" w:cs="Times New Roman"/>
          <w:sz w:val="24"/>
          <w:szCs w:val="24"/>
        </w:rPr>
        <w:t>9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Описание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технологий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профилактики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</w:t>
      </w:r>
      <w:r w:rsidR="0095111F">
        <w:rPr>
          <w:rFonts w:ascii="Times New Roman" w:hAnsi="Times New Roman" w:cs="Times New Roman"/>
          <w:sz w:val="24"/>
          <w:szCs w:val="24"/>
        </w:rPr>
        <w:t>авматизма………………………..…9</w:t>
      </w:r>
      <w:r w:rsidR="007A717E">
        <w:rPr>
          <w:rFonts w:ascii="Times New Roman" w:hAnsi="Times New Roman" w:cs="Times New Roman"/>
          <w:sz w:val="24"/>
          <w:szCs w:val="24"/>
        </w:rPr>
        <w:t>7</w:t>
      </w:r>
    </w:p>
    <w:p w:rsidR="00B92F73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Рекомендации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экскурсий……</w:t>
      </w:r>
      <w:r w:rsidR="0095111F">
        <w:rPr>
          <w:rFonts w:ascii="Times New Roman" w:hAnsi="Times New Roman" w:cs="Times New Roman"/>
          <w:sz w:val="24"/>
          <w:szCs w:val="24"/>
        </w:rPr>
        <w:t>……………10</w:t>
      </w:r>
      <w:r w:rsidR="007A717E">
        <w:rPr>
          <w:rFonts w:ascii="Times New Roman" w:hAnsi="Times New Roman" w:cs="Times New Roman"/>
          <w:sz w:val="24"/>
          <w:szCs w:val="24"/>
        </w:rPr>
        <w:t>1</w:t>
      </w:r>
    </w:p>
    <w:p w:rsidR="003B22E5" w:rsidRPr="00581B59" w:rsidRDefault="003B22E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рекомендуемой литературы………………………………</w:t>
      </w:r>
      <w:r w:rsidR="0095111F">
        <w:rPr>
          <w:rFonts w:ascii="Times New Roman" w:hAnsi="Times New Roman" w:cs="Times New Roman"/>
          <w:sz w:val="24"/>
          <w:szCs w:val="24"/>
        </w:rPr>
        <w:t>………...……….10</w:t>
      </w:r>
      <w:r w:rsidR="007A717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34B9" w:rsidRPr="00040541" w:rsidRDefault="004034B9" w:rsidP="004034B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054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034B9" w:rsidRPr="00040541" w:rsidRDefault="004034B9" w:rsidP="004034B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41E9" w:rsidRPr="00040541" w:rsidRDefault="004241E9" w:rsidP="004241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541">
        <w:rPr>
          <w:rFonts w:ascii="Times New Roman" w:hAnsi="Times New Roman" w:cs="Times New Roman"/>
          <w:sz w:val="24"/>
          <w:szCs w:val="24"/>
        </w:rPr>
        <w:t xml:space="preserve">В последнее время наблюдается тенденция роста числа детей, которые являются причиной дорожно-транспортного происшествия. Поэтому проблема детского дорожно-транспортного травматизма </w:t>
      </w:r>
      <w:r w:rsidR="00020100" w:rsidRPr="00040541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Pr="00040541">
        <w:rPr>
          <w:rFonts w:ascii="Times New Roman" w:hAnsi="Times New Roman" w:cs="Times New Roman"/>
          <w:sz w:val="24"/>
          <w:szCs w:val="24"/>
        </w:rPr>
        <w:t>по-прежнему сохраняет свою активность.</w:t>
      </w:r>
    </w:p>
    <w:p w:rsidR="004241E9" w:rsidRPr="00040541" w:rsidRDefault="004241E9" w:rsidP="004241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541">
        <w:rPr>
          <w:rFonts w:ascii="Times New Roman" w:hAnsi="Times New Roman" w:cs="Times New Roman"/>
          <w:sz w:val="24"/>
          <w:szCs w:val="24"/>
        </w:rPr>
        <w:t xml:space="preserve">Для предупреждения роста детского дорожно-транспортного травматизма необходимо обучение детей </w:t>
      </w:r>
      <w:r w:rsidR="00040541" w:rsidRPr="00040541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040541">
        <w:rPr>
          <w:rFonts w:ascii="Times New Roman" w:hAnsi="Times New Roman" w:cs="Times New Roman"/>
          <w:sz w:val="24"/>
          <w:szCs w:val="24"/>
        </w:rPr>
        <w:t xml:space="preserve">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</w:t>
      </w:r>
      <w:r w:rsidR="00040541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040541">
        <w:rPr>
          <w:rFonts w:ascii="Times New Roman" w:hAnsi="Times New Roman" w:cs="Times New Roman"/>
          <w:sz w:val="24"/>
          <w:szCs w:val="24"/>
        </w:rPr>
        <w:t>школьного возраста харак</w:t>
      </w:r>
      <w:r w:rsidR="00040541" w:rsidRPr="00040541">
        <w:rPr>
          <w:rFonts w:ascii="Times New Roman" w:hAnsi="Times New Roman" w:cs="Times New Roman"/>
          <w:sz w:val="24"/>
          <w:szCs w:val="24"/>
        </w:rPr>
        <w:t>терен синкретизм восприятия, то есть</w:t>
      </w:r>
      <w:r w:rsidRPr="00040541">
        <w:rPr>
          <w:rFonts w:ascii="Times New Roman" w:hAnsi="Times New Roman" w:cs="Times New Roman"/>
          <w:sz w:val="24"/>
          <w:szCs w:val="24"/>
        </w:rPr>
        <w:t xml:space="preserve">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дороги в неустановленном месте перед близко идущим транспортом.</w:t>
      </w:r>
    </w:p>
    <w:p w:rsidR="004241E9" w:rsidRPr="00040541" w:rsidRDefault="004241E9" w:rsidP="004241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541">
        <w:rPr>
          <w:rFonts w:ascii="Times New Roman" w:hAnsi="Times New Roman" w:cs="Times New Roman"/>
          <w:sz w:val="24"/>
          <w:szCs w:val="24"/>
        </w:rPr>
        <w:t xml:space="preserve">Возросло </w:t>
      </w:r>
      <w:r w:rsidR="00040541" w:rsidRPr="0004054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40541">
        <w:rPr>
          <w:rFonts w:ascii="Times New Roman" w:hAnsi="Times New Roman" w:cs="Times New Roman"/>
          <w:sz w:val="24"/>
          <w:szCs w:val="24"/>
        </w:rPr>
        <w:t>ДТП из-за несоблюдения детьми требований сигналов светофора. Травматизм на дорогах - это проблема, которая беспокоит людей всех стран мира. Плата очень дорогая и ничем не оправданная.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</w:t>
      </w:r>
    </w:p>
    <w:p w:rsidR="004241E9" w:rsidRPr="00040541" w:rsidRDefault="004241E9" w:rsidP="004241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541">
        <w:rPr>
          <w:rFonts w:ascii="Times New Roman" w:hAnsi="Times New Roman" w:cs="Times New Roman"/>
          <w:sz w:val="24"/>
          <w:szCs w:val="24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4241E9" w:rsidRPr="00040541" w:rsidRDefault="004241E9" w:rsidP="004241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541">
        <w:rPr>
          <w:rFonts w:ascii="Times New Roman" w:hAnsi="Times New Roman" w:cs="Times New Roman"/>
          <w:sz w:val="24"/>
          <w:szCs w:val="24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</w:p>
    <w:p w:rsidR="004034B9" w:rsidRDefault="004241E9" w:rsidP="004241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541">
        <w:rPr>
          <w:rFonts w:ascii="Times New Roman" w:hAnsi="Times New Roman" w:cs="Times New Roman"/>
          <w:sz w:val="24"/>
          <w:szCs w:val="24"/>
        </w:rPr>
        <w:t xml:space="preserve"> </w:t>
      </w:r>
      <w:r w:rsidR="004034B9" w:rsidRPr="00040541">
        <w:rPr>
          <w:rFonts w:ascii="Times New Roman" w:hAnsi="Times New Roman" w:cs="Times New Roman"/>
          <w:sz w:val="24"/>
          <w:szCs w:val="24"/>
        </w:rPr>
        <w:t>Настоящее</w:t>
      </w:r>
      <w:r w:rsidR="004034B9">
        <w:rPr>
          <w:rFonts w:ascii="Times New Roman" w:hAnsi="Times New Roman" w:cs="Times New Roman"/>
          <w:sz w:val="24"/>
          <w:szCs w:val="24"/>
        </w:rPr>
        <w:t xml:space="preserve"> методическое пособие входит в состав </w:t>
      </w:r>
      <w:r w:rsidR="004034B9" w:rsidRPr="00AE5EFC">
        <w:rPr>
          <w:rFonts w:ascii="Times New Roman" w:hAnsi="Times New Roman" w:cs="Times New Roman"/>
          <w:sz w:val="24"/>
          <w:szCs w:val="24"/>
        </w:rPr>
        <w:t xml:space="preserve">программно-методического комплекта обучения детей безопасному участию в дорожном движении и профилактики </w:t>
      </w:r>
      <w:r w:rsidR="004034B9" w:rsidRPr="00AE5EFC">
        <w:rPr>
          <w:rFonts w:ascii="Times New Roman" w:hAnsi="Times New Roman" w:cs="Times New Roman"/>
          <w:sz w:val="24"/>
          <w:szCs w:val="24"/>
        </w:rPr>
        <w:lastRenderedPageBreak/>
        <w:t>детского дорожно-транспортного травматизм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81B59">
        <w:rPr>
          <w:rFonts w:ascii="Times New Roman" w:eastAsia="Calibri" w:hAnsi="Times New Roman" w:cs="Times New Roman"/>
          <w:sz w:val="24"/>
          <w:szCs w:val="24"/>
        </w:rPr>
        <w:t>для образовательных организаций,</w:t>
      </w:r>
      <w:r w:rsidRPr="00581B59">
        <w:rPr>
          <w:rFonts w:ascii="Times New Roman" w:hAnsi="Times New Roman" w:cs="Times New Roman"/>
          <w:sz w:val="24"/>
          <w:szCs w:val="24"/>
        </w:rPr>
        <w:t xml:space="preserve"> реализующих образовательные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4B9" w:rsidRPr="00AE5EFC" w:rsidRDefault="004034B9" w:rsidP="004034B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методического пособия</w:t>
      </w:r>
      <w:r w:rsidRPr="00AE5EFC">
        <w:rPr>
          <w:rFonts w:ascii="Times New Roman" w:hAnsi="Times New Roman" w:cs="Times New Roman"/>
          <w:sz w:val="24"/>
          <w:szCs w:val="24"/>
        </w:rPr>
        <w:t xml:space="preserve"> полностью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AE5EFC">
        <w:rPr>
          <w:rFonts w:ascii="Times New Roman" w:hAnsi="Times New Roman" w:cs="Times New Roman"/>
          <w:sz w:val="24"/>
          <w:szCs w:val="24"/>
        </w:rPr>
        <w:t xml:space="preserve"> разработанной концепции системы непрерывного обучения детей безопасному участию в дорожном движении и профилактики детского дорожно-транспортного травматизма, Федеральным государственным образовательным стандартам.</w:t>
      </w:r>
    </w:p>
    <w:p w:rsidR="004034B9" w:rsidRPr="00AE5EFC" w:rsidRDefault="004034B9" w:rsidP="004034B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FC">
        <w:rPr>
          <w:rFonts w:ascii="Times New Roman" w:hAnsi="Times New Roman" w:cs="Times New Roman"/>
          <w:sz w:val="24"/>
          <w:szCs w:val="24"/>
        </w:rPr>
        <w:t xml:space="preserve">Методическое пособие для педагога </w:t>
      </w:r>
      <w:r>
        <w:rPr>
          <w:rFonts w:ascii="Times New Roman" w:hAnsi="Times New Roman" w:cs="Times New Roman"/>
          <w:sz w:val="24"/>
          <w:szCs w:val="24"/>
        </w:rPr>
        <w:t>содержит:</w:t>
      </w:r>
    </w:p>
    <w:p w:rsidR="004034B9" w:rsidRPr="00AE5EFC" w:rsidRDefault="004034B9" w:rsidP="004034B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FC">
        <w:rPr>
          <w:rFonts w:ascii="Times New Roman" w:hAnsi="Times New Roman" w:cs="Times New Roman"/>
          <w:sz w:val="24"/>
          <w:szCs w:val="24"/>
        </w:rPr>
        <w:t>- организационно-методические материалы по основным разделам Программы;</w:t>
      </w:r>
    </w:p>
    <w:p w:rsidR="004034B9" w:rsidRPr="00AE5EFC" w:rsidRDefault="004034B9" w:rsidP="004034B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FC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4034B9" w:rsidRPr="00AE5EFC" w:rsidRDefault="004034B9" w:rsidP="004034B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FC">
        <w:rPr>
          <w:rFonts w:ascii="Times New Roman" w:hAnsi="Times New Roman" w:cs="Times New Roman"/>
          <w:sz w:val="24"/>
          <w:szCs w:val="24"/>
        </w:rPr>
        <w:t>-  конспекты занятий и сценарии мероприятий;</w:t>
      </w:r>
    </w:p>
    <w:p w:rsidR="004034B9" w:rsidRPr="00AE5EFC" w:rsidRDefault="004034B9" w:rsidP="004034B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FC">
        <w:rPr>
          <w:rFonts w:ascii="Times New Roman" w:hAnsi="Times New Roman" w:cs="Times New Roman"/>
          <w:sz w:val="24"/>
          <w:szCs w:val="24"/>
        </w:rPr>
        <w:t>- описание технологий обучения детей безопасному участию в дорожном движении и профилактики детского дорожно-транспортного травматизма;</w:t>
      </w:r>
    </w:p>
    <w:p w:rsidR="004034B9" w:rsidRPr="00AE5EFC" w:rsidRDefault="004034B9" w:rsidP="004034B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FC">
        <w:rPr>
          <w:rFonts w:ascii="Times New Roman" w:hAnsi="Times New Roman" w:cs="Times New Roman"/>
          <w:sz w:val="24"/>
          <w:szCs w:val="24"/>
        </w:rPr>
        <w:t>- рекомендации по организации занятий и проведению экскурсий.</w:t>
      </w:r>
    </w:p>
    <w:p w:rsidR="004034B9" w:rsidRDefault="004034B9" w:rsidP="00B03F4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03F49" w:rsidP="00B03F4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ОРГАНИЗАЦИОННО-МЕТОДИЧЕСКИЕ МАТЕРИАЛЫ ПО ОСНОВНЫМ РАЗДЕЛАМ ПРОГРАММЫ</w:t>
      </w:r>
    </w:p>
    <w:p w:rsidR="00B03F49" w:rsidRPr="00581B59" w:rsidRDefault="00B03F49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5207" w:rsidRPr="00581B59" w:rsidRDefault="00A944FD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03F49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F49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B03F49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1B59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207" w:rsidRPr="00581B59" w:rsidRDefault="008B5207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ставящий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формировки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8B5207" w:rsidRPr="00581B59" w:rsidRDefault="008B5207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увязывать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родителями.</w:t>
      </w:r>
    </w:p>
    <w:p w:rsidR="00F24D19" w:rsidRPr="00581B59" w:rsidRDefault="003F2EEA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травматизма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составную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</w:t>
      </w:r>
      <w:r w:rsidR="00B74C58"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6B2E8D"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</w:t>
      </w:r>
      <w:r w:rsidR="00B74C58"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="006B2E8D"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</w:t>
      </w:r>
      <w:r w:rsidR="006B2E8D"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="006B2E8D"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4C58"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являются: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дифференцированного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подхода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характеров,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темперамента,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(словесной)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обращающих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взаимосвязи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опасного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поведения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последствия: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дорожно-транспортного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происшествия.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подстерегать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возрастной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улицам.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одобрять,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тормозить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отвлекаемостью,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импульсивностью,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спешкой,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заинтересованностью,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увлечённостью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чем-либо,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ситуаций.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дорожно-патрульной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нарушителей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их: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штрафует.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окружающих.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самоорганизации,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самовоспитания.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возмущаются,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рискованно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самовоспитания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8B5207" w:rsidRPr="00581B59" w:rsidRDefault="008B5207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3F2EEA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EEA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личности: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диспуты,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5B10A2" w:rsidRPr="00581B59" w:rsidRDefault="005B10A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Начиная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</w:t>
      </w:r>
      <w:r w:rsidR="003F2EEA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уверенно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отличить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стороны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Начиная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8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лет,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останавливаться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оклик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мгновенно.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О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134D2" w:rsidRPr="00581B59">
        <w:rPr>
          <w:rFonts w:ascii="Times New Roman" w:hAnsi="Times New Roman" w:cs="Times New Roman"/>
          <w:sz w:val="24"/>
          <w:szCs w:val="24"/>
        </w:rPr>
        <w:t>велосипеде: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постепенно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объезжать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препятствия,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крутые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повороты</w:t>
      </w:r>
      <w:r w:rsidR="00B134D2"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134D2"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134D2"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134D2" w:rsidRPr="00581B59">
        <w:rPr>
          <w:rFonts w:ascii="Times New Roman" w:hAnsi="Times New Roman" w:cs="Times New Roman"/>
          <w:sz w:val="24"/>
          <w:szCs w:val="24"/>
        </w:rPr>
        <w:t>возраста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откуда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доносится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шум;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понимать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между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величиной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удалённостью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временем;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усваивают,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находится;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отказываться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ступив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вновь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вернуться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</w:t>
      </w:r>
      <w:r w:rsidR="00B134D2"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134D2"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134D2" w:rsidRPr="00581B59">
        <w:rPr>
          <w:rFonts w:ascii="Times New Roman" w:hAnsi="Times New Roman" w:cs="Times New Roman"/>
          <w:sz w:val="24"/>
          <w:szCs w:val="24"/>
        </w:rPr>
        <w:t>главное</w:t>
      </w:r>
      <w:r w:rsidR="00B134D2" w:rsidRPr="00581B59">
        <w:rPr>
          <w:rFonts w:ascii="Times New Roman" w:hAnsi="Times New Roman" w:cs="Times New Roman"/>
          <w:i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58" w:rsidRPr="00581B59">
        <w:rPr>
          <w:rFonts w:ascii="Times New Roman" w:hAnsi="Times New Roman" w:cs="Times New Roman"/>
          <w:i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58"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58" w:rsidRPr="00581B59">
        <w:rPr>
          <w:rFonts w:ascii="Times New Roman" w:hAnsi="Times New Roman" w:cs="Times New Roman"/>
          <w:i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58" w:rsidRPr="00581B59">
        <w:rPr>
          <w:rFonts w:ascii="Times New Roman" w:hAnsi="Times New Roman" w:cs="Times New Roman"/>
          <w:i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58" w:rsidRPr="00581B59">
        <w:rPr>
          <w:rFonts w:ascii="Times New Roman" w:hAnsi="Times New Roman" w:cs="Times New Roman"/>
          <w:i/>
          <w:sz w:val="24"/>
          <w:szCs w:val="24"/>
        </w:rPr>
        <w:t>возрасте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распознавать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чреватые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ситуации.</w:t>
      </w:r>
    </w:p>
    <w:p w:rsidR="00D81F0B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младших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регулярно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</w:t>
      </w:r>
      <w:r w:rsidR="00D81F0B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начальной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школе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закладывается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образовательный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базис,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течение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всей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будут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основываться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умение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обеспечить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себе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окр</w:t>
      </w:r>
      <w:r w:rsidR="00A800EF" w:rsidRPr="00581B59">
        <w:rPr>
          <w:rFonts w:ascii="Times New Roman" w:hAnsi="Times New Roman" w:cs="Times New Roman"/>
          <w:sz w:val="24"/>
          <w:szCs w:val="24"/>
        </w:rPr>
        <w:t>ужающим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A800EF" w:rsidRPr="00581B59">
        <w:rPr>
          <w:rFonts w:ascii="Times New Roman" w:hAnsi="Times New Roman" w:cs="Times New Roman"/>
          <w:sz w:val="24"/>
          <w:szCs w:val="24"/>
        </w:rPr>
        <w:t>безопасность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A800EF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A800EF" w:rsidRPr="00581B59">
        <w:rPr>
          <w:rFonts w:ascii="Times New Roman" w:hAnsi="Times New Roman" w:cs="Times New Roman"/>
          <w:sz w:val="24"/>
          <w:szCs w:val="24"/>
        </w:rPr>
        <w:t>дороге.</w:t>
      </w:r>
    </w:p>
    <w:p w:rsidR="00B74C58" w:rsidRPr="00581B59" w:rsidRDefault="00B74C5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Надежная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ориентация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налево-направо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приобретается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ранее,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8-летнем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младших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представлений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поступательного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сформированными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раннем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представлениями,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основанными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аналогичных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микромира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игрушек.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Например,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убеждением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мгновенно,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игрушечные.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Вообще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разделение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постепенно,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планомерным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процесс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становится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школе.</w:t>
      </w:r>
    </w:p>
    <w:p w:rsidR="00B74C58" w:rsidRPr="00581B59" w:rsidRDefault="00B74C5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Многолетние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статистические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попадающих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ДТП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приходится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7-14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процент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пострадавших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поступлением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становятся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самостоятельными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особенностями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психики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усложняется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становятся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дисциплинированными,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самостоятельными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опять-таки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особенностями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психики,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периода.</w:t>
      </w:r>
    </w:p>
    <w:p w:rsidR="00EB7CB0" w:rsidRPr="00581B59" w:rsidRDefault="00EB7C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Цель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программы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безопасному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участию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профилактики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травматизма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младшего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сознательного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окружающих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расширение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системы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дорогах.</w:t>
      </w:r>
    </w:p>
    <w:p w:rsidR="00EB7CB0" w:rsidRPr="00581B59" w:rsidRDefault="00EB7C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осуществления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поставленной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сформулированы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задачи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реализации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программы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профилактики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травматизма:</w:t>
      </w:r>
    </w:p>
    <w:p w:rsidR="00EB7CB0" w:rsidRPr="00581B59" w:rsidRDefault="00EB7C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выработать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стереотипы,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способствующие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самосохранению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ситуации;</w:t>
      </w:r>
    </w:p>
    <w:p w:rsidR="00EB7CB0" w:rsidRPr="00581B59" w:rsidRDefault="00EB7C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77229"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устойчивые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движения;</w:t>
      </w:r>
    </w:p>
    <w:p w:rsidR="00EB7CB0" w:rsidRPr="00581B59" w:rsidRDefault="00EB7C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77229"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культуру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дорогах;</w:t>
      </w:r>
    </w:p>
    <w:p w:rsidR="00EB7CB0" w:rsidRPr="00581B59" w:rsidRDefault="00EB7C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воспитывать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грамотных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движения;</w:t>
      </w:r>
    </w:p>
    <w:p w:rsidR="00EB7CB0" w:rsidRPr="00581B59" w:rsidRDefault="00EB7C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77229"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уважительное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отношение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осознание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объективной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действующих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требов</w:t>
      </w:r>
      <w:r w:rsidR="00777229" w:rsidRPr="00581B59">
        <w:rPr>
          <w:rFonts w:ascii="Times New Roman" w:hAnsi="Times New Roman" w:cs="Times New Roman"/>
          <w:sz w:val="24"/>
          <w:szCs w:val="24"/>
        </w:rPr>
        <w:t>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77229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77229"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адекватного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профилактики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включать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1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4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классов: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устойчивых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привычек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дисциплинированного,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познавательных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психических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процессов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(восприятие,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воображение,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мышление,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память,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речь);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понимания,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осмысления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способности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самостоятельно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анализировать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оце</w:t>
      </w:r>
      <w:r w:rsidRPr="00581B59">
        <w:rPr>
          <w:rFonts w:ascii="Times New Roman" w:hAnsi="Times New Roman" w:cs="Times New Roman"/>
          <w:sz w:val="24"/>
          <w:szCs w:val="24"/>
        </w:rPr>
        <w:t>нивать;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самоконтроля,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саморегуляции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самоорганизации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правопослушного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транспорте.</w:t>
      </w:r>
    </w:p>
    <w:p w:rsidR="00D37961" w:rsidRPr="00581B59" w:rsidRDefault="00D37961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03F49" w:rsidP="00B03F4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FF2DFA" w:rsidRPr="00581B59" w:rsidRDefault="00FF2DFA" w:rsidP="00B03F4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30E6" w:rsidRPr="00581B59" w:rsidRDefault="002930E6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Поурочное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—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D6650"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разработка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конкретного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начальном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звене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образовательной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организации</w:t>
      </w:r>
      <w:r w:rsidR="007D6650"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D6650" w:rsidRPr="00581B59">
        <w:rPr>
          <w:rFonts w:ascii="Times New Roman" w:hAnsi="Times New Roman" w:cs="Times New Roman"/>
          <w:sz w:val="24"/>
          <w:szCs w:val="24"/>
        </w:rPr>
        <w:t>Зависит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D6650" w:rsidRPr="00581B59">
        <w:rPr>
          <w:rFonts w:ascii="Times New Roman" w:hAnsi="Times New Roman" w:cs="Times New Roman"/>
          <w:sz w:val="24"/>
          <w:szCs w:val="24"/>
        </w:rPr>
        <w:t>оно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тематического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планирования</w:t>
      </w:r>
      <w:r w:rsidR="00542BAA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условий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проведения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возрастных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особенностей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детей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Поурочное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планирование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должно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согласовываться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методическом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объединении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педагогов.</w:t>
      </w:r>
    </w:p>
    <w:p w:rsidR="00B378B4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78B4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78B4" w:rsidRPr="00581B59">
        <w:rPr>
          <w:rFonts w:ascii="Times New Roman" w:hAnsi="Times New Roman" w:cs="Times New Roman"/>
          <w:sz w:val="24"/>
          <w:szCs w:val="24"/>
        </w:rPr>
        <w:t>соответствии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78B4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78B4" w:rsidRPr="00581B59">
        <w:rPr>
          <w:rFonts w:ascii="Times New Roman" w:hAnsi="Times New Roman" w:cs="Times New Roman"/>
          <w:sz w:val="24"/>
          <w:szCs w:val="24"/>
        </w:rPr>
        <w:t>программой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месяц.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Программа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рассчитана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060CA0" w:rsidRPr="00581B59">
        <w:rPr>
          <w:rFonts w:ascii="Times New Roman" w:hAnsi="Times New Roman" w:cs="Times New Roman"/>
          <w:sz w:val="24"/>
          <w:szCs w:val="24"/>
        </w:rPr>
        <w:t>10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78B4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78B4" w:rsidRPr="00581B59">
        <w:rPr>
          <w:rFonts w:ascii="Times New Roman" w:hAnsi="Times New Roman" w:cs="Times New Roman"/>
          <w:sz w:val="24"/>
          <w:szCs w:val="24"/>
        </w:rPr>
        <w:t>год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B4" w:rsidRPr="00581B59" w:rsidRDefault="00B378B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Поурочное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1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классе.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№1.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Вводное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город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микрорайон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главными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особенностях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видов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располагаются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Необходимая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терминология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ворота.</w:t>
      </w:r>
    </w:p>
    <w:p w:rsidR="00B355D1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</w:t>
      </w:r>
      <w:r w:rsidR="00B355D1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главными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Особенности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улицам.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Словарная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ворота.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Подвижная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Занятие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живут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придерживаясь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арок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внезапно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автомобиль.</w:t>
      </w:r>
    </w:p>
    <w:p w:rsidR="00B92F73" w:rsidRPr="00581B59" w:rsidRDefault="00B355D1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сторожность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тротуару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подъезжающего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внезапно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открыть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дверь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легкового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кабины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грузового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ударить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Используя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ПДД.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говорит,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Изучать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ПДД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подвергать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подвергнуться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предлагает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указывали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строятся.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команду: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повернуться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лицом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спрашивает,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т.д.,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теперь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повернитесь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теперь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отметку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4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надевают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понять,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машины,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(тротуара).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лестнице,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коридорам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№2.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Мой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маршрут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школу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</w:t>
      </w:r>
      <w:r w:rsidR="00B355D1" w:rsidRPr="00581B59">
        <w:rPr>
          <w:rFonts w:ascii="Times New Roman" w:hAnsi="Times New Roman" w:cs="Times New Roman"/>
          <w:sz w:val="24"/>
          <w:szCs w:val="24"/>
        </w:rPr>
        <w:t>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отрезке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b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дорог.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Необходимая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терминология: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шоссе,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терпение,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Формирование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выбирать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данном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отрезке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пути.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Словарная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шоссе,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терпение,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осторожность.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Подвижные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Убедившись,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успели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началось,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(показать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диагонали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углом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отработать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головы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посмотри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посмотри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хором: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смотрю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вижу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смотрю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вижу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тренируются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сразу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ролями).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ставится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предлагается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назначенному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Незнайки.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перешел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Незнайка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1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№3.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особенностях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мокрой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скользкой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974A26" w:rsidRPr="00581B59">
        <w:rPr>
          <w:rFonts w:ascii="Times New Roman" w:hAnsi="Times New Roman" w:cs="Times New Roman"/>
          <w:b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группами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355D1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Особенности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мокрой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скользкой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улице.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Практическое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потребности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промы</w:t>
      </w:r>
      <w:r w:rsidR="00B355D1" w:rsidRPr="00581B59">
        <w:rPr>
          <w:rFonts w:ascii="Times New Roman" w:hAnsi="Times New Roman" w:cs="Times New Roman"/>
          <w:sz w:val="24"/>
          <w:szCs w:val="24"/>
        </w:rPr>
        <w:t>шленности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55D1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55D1" w:rsidRPr="00581B59">
        <w:rPr>
          <w:rFonts w:ascii="Times New Roman" w:hAnsi="Times New Roman" w:cs="Times New Roman"/>
          <w:sz w:val="24"/>
          <w:szCs w:val="24"/>
        </w:rPr>
        <w:t>сельского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55D1" w:rsidRPr="00581B59">
        <w:rPr>
          <w:rFonts w:ascii="Times New Roman" w:hAnsi="Times New Roman" w:cs="Times New Roman"/>
          <w:sz w:val="24"/>
          <w:szCs w:val="24"/>
        </w:rPr>
        <w:t>хозяйства,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количественном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отношении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разъясняет,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является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Прив</w:t>
      </w:r>
      <w:r w:rsidR="00B355D1" w:rsidRPr="00581B59">
        <w:rPr>
          <w:rFonts w:ascii="Times New Roman" w:hAnsi="Times New Roman" w:cs="Times New Roman"/>
          <w:sz w:val="24"/>
          <w:szCs w:val="24"/>
        </w:rPr>
        <w:t>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последствий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</w:t>
      </w:r>
      <w:r w:rsidR="003A4AD3" w:rsidRPr="00581B59">
        <w:rPr>
          <w:rFonts w:ascii="Times New Roman" w:hAnsi="Times New Roman" w:cs="Times New Roman"/>
          <w:sz w:val="24"/>
          <w:szCs w:val="24"/>
        </w:rPr>
        <w:t>отуару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sz w:val="24"/>
          <w:szCs w:val="24"/>
        </w:rPr>
        <w:t>пе</w:t>
      </w:r>
      <w:r w:rsidRPr="00581B59">
        <w:rPr>
          <w:rFonts w:ascii="Times New Roman" w:hAnsi="Times New Roman" w:cs="Times New Roman"/>
          <w:sz w:val="24"/>
          <w:szCs w:val="24"/>
        </w:rPr>
        <w:t>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руководством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</w:t>
      </w:r>
      <w:r w:rsidR="00B355D1" w:rsidRPr="00581B59">
        <w:rPr>
          <w:rFonts w:ascii="Times New Roman" w:hAnsi="Times New Roman" w:cs="Times New Roman"/>
          <w:sz w:val="24"/>
          <w:szCs w:val="24"/>
        </w:rPr>
        <w:t>лого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55D1" w:rsidRPr="00581B59">
        <w:rPr>
          <w:rFonts w:ascii="Times New Roman" w:hAnsi="Times New Roman" w:cs="Times New Roman"/>
          <w:sz w:val="24"/>
          <w:szCs w:val="24"/>
        </w:rPr>
        <w:t>(учителя,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55D1" w:rsidRPr="00581B59">
        <w:rPr>
          <w:rFonts w:ascii="Times New Roman" w:hAnsi="Times New Roman" w:cs="Times New Roman"/>
          <w:sz w:val="24"/>
          <w:szCs w:val="24"/>
        </w:rPr>
        <w:t>вожатого)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55D1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55D1"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(парами).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</w:t>
      </w:r>
      <w:r w:rsidR="003A4AD3" w:rsidRPr="00581B59">
        <w:rPr>
          <w:rFonts w:ascii="Times New Roman" w:hAnsi="Times New Roman" w:cs="Times New Roman"/>
          <w:sz w:val="24"/>
          <w:szCs w:val="24"/>
        </w:rPr>
        <w:t>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sz w:val="24"/>
          <w:szCs w:val="24"/>
        </w:rPr>
        <w:t>группе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sz w:val="24"/>
          <w:szCs w:val="24"/>
        </w:rPr>
        <w:t>разреша</w:t>
      </w:r>
      <w:r w:rsidRPr="00581B59">
        <w:rPr>
          <w:rFonts w:ascii="Times New Roman" w:hAnsi="Times New Roman" w:cs="Times New Roman"/>
          <w:sz w:val="24"/>
          <w:szCs w:val="24"/>
        </w:rPr>
        <w:t>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позволяет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ширине,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освободить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перестроить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четырех).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руководителей.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малоинтенсивным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редко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держа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вмecтe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учениками.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№4.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светофор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трехсекционного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города,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Четырехсторонний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Необходимая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терминология: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стоп;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стойте,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идите.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Словарная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стоп;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стойте,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идите.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Демонстрируя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трехсекционный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включенными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Внимание!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смене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I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дополнительно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отличие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надписью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силуэтом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надписью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Стойте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силуэтом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транспортом.)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силуэт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Стойте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силуэт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управляемые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упрощения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пониманию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1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№5.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обходить.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грузовые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Необходимая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терминология.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посадка.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Словарная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посадка.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производится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порядке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заднюю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переднюю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Войдя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(вагон)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билет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убедившись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убедившись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пешехода.</w:t>
      </w:r>
    </w:p>
    <w:p w:rsidR="00B92F73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помощь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учителю.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Лица,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оказывающие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помощь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детям,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больным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или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престарелым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людям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посадке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транспортное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средство,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должны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находиться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посадочной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площадке,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помогая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слабым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людям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первыми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войти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салон.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высадке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человек,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оказывающий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помощь,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должен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сойти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первым,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затем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помочь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слабому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покинуть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транспортное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средство.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осуществляться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располагаются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порядок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осуществляется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невозможна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осуществляться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исключительных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(грязная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какие-либо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т.п.)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допускаются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предосторожности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наблюдением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ответственность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требований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равной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степени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возлагается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Пассажирам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отвлекать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сосредоточенности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концентрации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Недопустимы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стук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стенку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кабины,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форточек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отвлекающие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Пассажирам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выпадению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кабины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нанесению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повреждений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т.п.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подножках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выступающих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высовывать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голову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какие-либо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плоскими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останавливаются.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остановившийся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городской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продолжаются.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1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FF2DFA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встречающимися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жительства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пешеходу.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настенные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знаки,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Обозначение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Необходимая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терминология: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встречающимися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жительства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пешеходу.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Словарная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организовывать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примыканиях: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(предупреждающий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знаки);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Пункт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Телефон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Одностороннее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выслушать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трактовку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например,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некоторые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воспринимают,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Перебегать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быстро!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стихи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загадки,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предлагаемые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журналами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Начальная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приложением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газете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сентября</w:t>
      </w:r>
      <w:r w:rsidR="006B2E8D" w:rsidRPr="00581B59">
        <w:rPr>
          <w:rFonts w:ascii="Times New Roman" w:hAnsi="Times New Roman" w:cs="Times New Roman"/>
          <w:sz w:val="24"/>
          <w:szCs w:val="24"/>
        </w:rPr>
        <w:t>» «</w:t>
      </w:r>
      <w:r w:rsidRPr="00581B59">
        <w:rPr>
          <w:rFonts w:ascii="Times New Roman" w:hAnsi="Times New Roman" w:cs="Times New Roman"/>
          <w:sz w:val="24"/>
          <w:szCs w:val="24"/>
        </w:rPr>
        <w:t>Начальная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060CA0"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обозначениями,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встречающимися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Берегись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уместно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превращают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спокойным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быстрее.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FF2DFA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игр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(дороги).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агитационные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плакаты.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(дороги).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Сюжетно-ролевая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наглядные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пособия,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располагают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Перемещая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демонстрируется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конкретном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неположенном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обстановку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коньках,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санках,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отведенных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стадионах,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спортивных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Обратить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отведенные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въезд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твердо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усвоить,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устраивать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санках,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коньках,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табличку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мотоцикл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таблички: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школьник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подается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Тротуар!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подают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реагировать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поднимают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вверх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названиями: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мотоцикл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Тротуар!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проделывают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Зазевавшиеся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получают.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штрафные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(повторяют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организовывают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предыдущих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уроках.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замедлять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Разбираются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продолжается.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подсчитываются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штрафные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победитель.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FF2DFA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загородной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железнодорожным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переездом.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переезда,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Необходимая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терминология: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рельсы,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мигающим(и)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красным(и)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сигналом(ами),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Берегись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Словарная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рельсы,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мигающим(и)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красным(и)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сигналом(ами),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Берегись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(расположены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навстречу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заранее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влево.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пишет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позволяет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вдоль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устраиваются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обособленные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расположены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пределами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(земляного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полотна).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исключительных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пределах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ограждением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сплошной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наличии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дорожек,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наличии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просматривается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приближающегося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Пересекать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учитывая,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удалены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просматривается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убедившись,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зна-чительном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большим).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перехода):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закруглениях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радиусом,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поблизости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вертикального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перелома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профиля,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путепроводов.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приближающегося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либо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начинающем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независимо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звуковой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сигнализации.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рельсам,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насыпи,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близко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Напомните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преимуществах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FF2DFA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Учимся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настольных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Настольные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игры.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Предупреждение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настольных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Дидактические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приходом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теплых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солнечных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устраивают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развлечения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увлекаясь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выбегают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забывая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Теперь,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утрам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скользко.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(Днем,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ярко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солнце,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снег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подтаивают,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ночью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вновь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подмораживает.)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сразу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невозможно,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неожиданное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появление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Нередко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моменты,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спасая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нарушителя,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окружающие.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вывод,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наступлением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дисциплинированным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набора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настольных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(схеме)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ситуации,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ориентироваться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ребенок,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решающий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затрудняется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самостоятельно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разбирают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ситуации.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13" w:rsidRPr="00581B59" w:rsidRDefault="0039191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№10.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Обобщающее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378B4" w:rsidRPr="00581B59" w:rsidRDefault="00B378B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приобретенных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компетенций,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классе.</w:t>
      </w:r>
    </w:p>
    <w:p w:rsidR="00B378B4" w:rsidRPr="00581B59" w:rsidRDefault="00B378B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FF2DFA" w:rsidRPr="00581B59" w:rsidRDefault="00FF2DFA" w:rsidP="00FF2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 занятия.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13" w:rsidRPr="00581B59" w:rsidRDefault="0039191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викторины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Рекомендуется использовать подвижные игры, игры по станциям и т.п.</w:t>
      </w:r>
    </w:p>
    <w:p w:rsidR="00391913" w:rsidRPr="00581B59" w:rsidRDefault="0039191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Поурочное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классе.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№1.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Вводное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Знатоки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классе.</w:t>
      </w:r>
    </w:p>
    <w:p w:rsidR="00B92F73" w:rsidRPr="00581B59" w:rsidRDefault="00DB14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DB14FA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Повторение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Беседа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конкретных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конкретных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происшествиям.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материал,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взятый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автоинспекции.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расскажут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свидетелями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преувеличивать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возникающие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внушать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движущимся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самообладания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отрицательно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реакции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обстановки.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подчеркнуть,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бывает.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№2.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распознавать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трехсекционного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жезл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DB14FA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распознавать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трехсекционного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Дидактические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производиться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корпуса.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жезлом.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(перекресток).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поворачивается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лицом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корпуса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</w:p>
    <w:p w:rsidR="00B92F73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«</w:t>
      </w:r>
      <w:r w:rsidR="00B92F73" w:rsidRPr="00581B59">
        <w:rPr>
          <w:rFonts w:ascii="Times New Roman" w:hAnsi="Times New Roman" w:cs="Times New Roman"/>
          <w:sz w:val="24"/>
          <w:szCs w:val="24"/>
        </w:rPr>
        <w:t>Посмотрите,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поднял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правую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руку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жезлом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перед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собой.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Это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такой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как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желтый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который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подъехал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перекрестку,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останавливается.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через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запрещается.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Регулировщик,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держа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грудью,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повернулся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опустил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Теперь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повернулся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грудью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спиной,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опущена,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Покажите,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Покажите,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Покажите,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столе-макете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разделенные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ролями.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№3.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двусторонним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DB14FA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Элементы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кювет,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прилегающими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наносит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территории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расположенная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между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жилыми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зданиями,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между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насаждениями.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входят: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предназначенный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трамваев.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Тротуар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возвышается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границу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между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отгораживают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металлическими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ограждениями.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занимать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минимальное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пространство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части.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навстречу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своевременно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например,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крупногабаритный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странах)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правостороннее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входящих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соединения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между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поселков,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промышленных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сельских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предприятий.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входят: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твердое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покрытие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сельской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грунтовые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Обочин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расположенная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Кюветы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канавы,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прорытые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вдоль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Кюветы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располагает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вдоль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находиться: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пределами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полотна;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дорожкой;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укрепленной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располагается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укрепленной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ограждением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сплошной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91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№4.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Перекрестки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виды.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Разметка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Четырехсторонний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Трехсторонний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У-образный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школу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DB14FA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Экскурсия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Определение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подразделяет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трехсторонние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четыpехсторонние.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параллельно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пересекаются,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пересекаются.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Одни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углом,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чeтыpexсторонний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прямоугольный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похожий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+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острым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углом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напоминающие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букву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Х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впадает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никуда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идет.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напоминает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букву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трехсторонний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Т-образный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впадает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острым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углом,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напоминающий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букву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трехсторонним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У-образным.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многосторонние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множества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размерам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конфигурацию.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Используя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наносит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наносят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стрелки,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буквы.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Вдоль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ослепительная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сплошная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сумерках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рассмотреть.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обратном.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сплошную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наносят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состоящую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черточек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пунктиров.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препятствие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обогнать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препятствие,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немедленно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вернуться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Разметка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широких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сплошных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нанесенных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зеброй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широкие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нанесенные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напоминают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рисунку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зебру.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Остановку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огражден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центре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перемены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перерыва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въезжать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островок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наносят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находятся,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заезжать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(дороге)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(тротуар,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(дорог).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FF2DFA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DB14FA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История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возникновения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правостороннего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говорит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придерживаясь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другого.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помех.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против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порядок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(бежать,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толкаться,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носить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громоздкие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предметы;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пачкающей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одежде),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вынуждены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обстановку.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истории: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древние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Руси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поселения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разделены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густые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оружия.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встречались,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освобождали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придерживаясь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тела,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прикрытая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щитом.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течением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времени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правостороннее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привычным.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осторожным: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постоянного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табличка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(иногда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</w:t>
      </w:r>
      <w:r w:rsidR="00F21598" w:rsidRPr="00581B59">
        <w:rPr>
          <w:rFonts w:ascii="Times New Roman" w:hAnsi="Times New Roman" w:cs="Times New Roman"/>
          <w:sz w:val="24"/>
          <w:szCs w:val="24"/>
        </w:rPr>
        <w:t>товая):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F21598" w:rsidRPr="00581B59">
        <w:rPr>
          <w:rFonts w:ascii="Times New Roman" w:hAnsi="Times New Roman" w:cs="Times New Roman"/>
          <w:sz w:val="24"/>
          <w:szCs w:val="24"/>
        </w:rPr>
        <w:t>Берегись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F21598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невозможно,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навстречу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увидев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движущееся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светлое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наступлением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зимы,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несмотря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снег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убирают,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становятся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скользкими.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предусмотрительны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поскользнуться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неожиданно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скользкой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труднее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долгота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зимой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сокращается,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темнеет.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плохой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видимости,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весеннее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днем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пригревает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солнце,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снег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ночью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заморозки,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становятся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скользкими,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принимать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предосторожности.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овладеть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искусством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точно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№6.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Обозначения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двусторонним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DB14FA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Обозначения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происшедшем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результате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неправильного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(материал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Госавтоинспекции),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до-рог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излагает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подземным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мостикам,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отведенных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(указательным)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является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границей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пере-крестка,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уменьшается.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диагонали.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границы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поочередно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нему;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проверьте,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убедитесь,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приближающегося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закончите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задерживаться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успел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подождать,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приближающегося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руководствуйтесь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опасным,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попросите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кого-нибудь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забудьте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поблагодарить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постоянно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глядя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пунктов)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просматривается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углом.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уверенности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построены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подземные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мостик,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вожатого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редко.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Вначале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наличии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15-20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опасностях.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наконец,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тщательным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наблюдением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родителей.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регулируемом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</w:p>
    <w:p w:rsidR="00B92F73" w:rsidRPr="00581B59" w:rsidRDefault="0080096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светофоров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двуцветной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сигнализацией,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вызывающим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устройством,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жезл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регулировщика,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80096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сочетать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боком.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смене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поднял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жезлом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вверх,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независимо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корпуса,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застанет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разрешающего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лицом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спиной.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Уnражненuя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трехсекционный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управляемый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подготовленный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учащийся.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поочередно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№8.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обходить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обхода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80096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Формирование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совершаемых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внезапный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из-за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рекомендуется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иллюстрировать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анализировать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остановившиеся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такси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остановившуюся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приходится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обходить.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остановившийся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Однажды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молодая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держала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хозяйственную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сумку.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подъехал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вышли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сразу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повернули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раздался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визг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послышался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испуганный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Оставляя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остановилась.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оказалась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вплотную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испуга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плакала.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Вслед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подъезжающим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остановился,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Шофер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сбавил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вышла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пошла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мостовую.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загораживал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видела,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Шофер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подъехал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всякий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уменьшил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получилось,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приближающуюся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шофер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увидеть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шофер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медленно,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подъехал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обошлось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благополучно,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отделались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испугом,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хуже.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происходило,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помнить: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такси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(легковом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подземным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мостиком,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(обозна</w:t>
      </w:r>
      <w:r w:rsidRPr="00581B59">
        <w:rPr>
          <w:rFonts w:ascii="Times New Roman" w:hAnsi="Times New Roman" w:cs="Times New Roman"/>
          <w:sz w:val="24"/>
          <w:szCs w:val="24"/>
        </w:rPr>
        <w:t>ченному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руководствуясь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поблизости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отойдет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хо</w:t>
      </w:r>
      <w:r w:rsidRPr="00581B59">
        <w:rPr>
          <w:rFonts w:ascii="Times New Roman" w:hAnsi="Times New Roman" w:cs="Times New Roman"/>
          <w:sz w:val="24"/>
          <w:szCs w:val="24"/>
        </w:rPr>
        <w:t>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просматриваться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сошедшие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№9.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наносят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знаки.</w:t>
      </w:r>
    </w:p>
    <w:p w:rsidR="0080096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Дидактические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Подвижная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Организуется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подвижная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табличку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рисунком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мотоцикл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занимают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выстраиваются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располагаются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оживают.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замедлить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продолжается.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разбираются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подсчитываются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штрафные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победитель.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Выигрывает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сделает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оценке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результатов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учитывать: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ходьбы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понимания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F215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10.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Обобщающее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94A" w:rsidRPr="00581B59" w:rsidRDefault="0083294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94A" w:rsidRPr="00581B59" w:rsidRDefault="0083294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пешеходов;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5170C" w:rsidRPr="00581B59" w:rsidRDefault="0095170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викторины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FF2DFA" w:rsidRPr="00581B59">
        <w:rPr>
          <w:rFonts w:ascii="Times New Roman" w:hAnsi="Times New Roman" w:cs="Times New Roman"/>
          <w:sz w:val="24"/>
          <w:szCs w:val="24"/>
        </w:rPr>
        <w:t>движения: подвижные, сюжетно-ролевые, деловые игры.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 завершении занятия рекомендуется провести беседу «Безопасные летние каникулы» с приглашением инспектора ГИБДД.</w:t>
      </w:r>
    </w:p>
    <w:p w:rsidR="0083294A" w:rsidRPr="00581B59" w:rsidRDefault="0083294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94A" w:rsidRPr="00581B59" w:rsidRDefault="0083294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Поурочное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классе.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№1.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Вводное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современного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особенностей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I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современного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кинофильм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(диафильм)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80096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особенностей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современного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Причины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травматизма.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Просмотр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обсуждение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видеофильма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обсуждении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проживает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поселках.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предприятия,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культурно-массовые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торговые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учреждения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обслуживанию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</w:t>
      </w:r>
      <w:r w:rsidR="0080096C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обслуживать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предприятия,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огромное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Большое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сельском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хозяйстве,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продукция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удовлетворения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потребностей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хозяйства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промышленность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выпускает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грузовых,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растет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выпуск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удовлетворения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хозяйства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количественно,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качественно.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Aвтoмобильной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промышленностью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выпускаются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мощности,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позволяют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200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км/ч.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разветвленная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благоустроенных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Однако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способствует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возникновению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подземные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устраивают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ограждения.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введено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обязательное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несмотря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принимаемые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связанный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Основные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незнание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результате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погибают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увечья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(травмы).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статистика,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наибольшее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неправильный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возможное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избежать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присматривался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окружающей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обстановке,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комплект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светофоров,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жезлы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регулировщиков,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80096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Повторение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Дидактические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настоящее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немыслимо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очередность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</w:t>
      </w:r>
      <w:r w:rsidR="0080096C" w:rsidRPr="00581B59">
        <w:rPr>
          <w:rFonts w:ascii="Times New Roman" w:hAnsi="Times New Roman" w:cs="Times New Roman"/>
          <w:sz w:val="24"/>
          <w:szCs w:val="24"/>
        </w:rPr>
        <w:t>имых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случаях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регулированием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обе</w:t>
      </w:r>
      <w:r w:rsidRPr="00581B59">
        <w:rPr>
          <w:rFonts w:ascii="Times New Roman" w:hAnsi="Times New Roman" w:cs="Times New Roman"/>
          <w:sz w:val="24"/>
          <w:szCs w:val="24"/>
        </w:rPr>
        <w:t>спечивается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беспрепятственный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пожарных,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милицейских,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аварийных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Светофоры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сигнализации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переездах.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возрастающей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максимальной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пропускной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способности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зависимости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подаваемых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одно-,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двyx-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трехсекционными,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дополнительными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секциями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светящимися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стрелками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слева.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стоп,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прекращено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сигнализируют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Трамвай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остерегаться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поворачивающего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пропустить.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жезла,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опущены,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зелёному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поднимает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вверх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жезл,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застал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прошел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разрешающее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грудью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спиной,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отличие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надписью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силуэтом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надписью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Стойте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силуэтом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перегонах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перекрытия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поднимает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вверх.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</w:t>
      </w:r>
      <w:r w:rsidR="0080096C" w:rsidRPr="00581B59">
        <w:rPr>
          <w:rFonts w:ascii="Times New Roman" w:hAnsi="Times New Roman" w:cs="Times New Roman"/>
          <w:sz w:val="24"/>
          <w:szCs w:val="24"/>
        </w:rPr>
        <w:t>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подъезжает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пере</w:t>
      </w:r>
      <w:r w:rsidRPr="00581B59">
        <w:rPr>
          <w:rFonts w:ascii="Times New Roman" w:hAnsi="Times New Roman" w:cs="Times New Roman"/>
          <w:sz w:val="24"/>
          <w:szCs w:val="24"/>
        </w:rPr>
        <w:t>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боком.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одновременно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(схеме)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обстановку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управляемый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подготовленный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класса.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разбиваются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подгруппы,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№3.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знаками.</w:t>
      </w:r>
    </w:p>
    <w:p w:rsidR="00B92F73" w:rsidRPr="00581B59" w:rsidRDefault="000D374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настенные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знаки,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="00B92F73"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электрифицированный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щит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планшеты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знаками.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4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Предупреждающие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Пересечение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равнозначной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Пересечение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второстепенной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Пересечение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главной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Опасный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Извилистая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Скользкая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Выброс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гравия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Ремонтные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Падение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камней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3апрещающие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Въезд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Автомобильное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Велосипедное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Поворот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Поворот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Pr="00581B59">
        <w:rPr>
          <w:rFonts w:ascii="Times New Roman" w:hAnsi="Times New Roman" w:cs="Times New Roman"/>
          <w:sz w:val="24"/>
          <w:szCs w:val="24"/>
        </w:rPr>
        <w:tab/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Предписывающие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Обязательные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(только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Круговое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Указательные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стоянки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Пункт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Телефон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Пункт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питания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Гостиница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0D374C"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возможной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ограничивают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разворота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языка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понимают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возможность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незнакомым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предупреждающие,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запрещающие,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предписывающие,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указательные.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Предупреждающие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треугольника,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окрашены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кайму.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следования.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Запрещающие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круглую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окрашены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окружности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кайму.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Въезд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Стоянка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Остановка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Символы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изображенные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непосредственно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ограничение.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Ограничения,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вводимые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распространяться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Предписывающие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Предписывающие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круглые,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голубого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Символы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Указательные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содержат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разъяснения,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ориентироваться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прямоугольные,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голубого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(кроме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некоторых).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добавочно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информировать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дополнительные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информации.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Каждая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отдельно.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спросят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освещаются.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поверхность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покрывают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светоотражающими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фар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светиться,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поселках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растяжках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опорах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освещения,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колонках,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кронштейнах.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колоннах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столбах.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№4.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Виды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средств.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грузовые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Легковой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0D374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Обязанности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плосткостными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говорит,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заполняют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разнообразные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мотороллеры,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мопеды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назначению,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габаритам,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передвигаются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скоростью.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классифицировать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образом: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автокраны,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пожарные,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Грузовые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предназначаются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подразделяются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грузоподъемности.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Пассажирский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подразделяются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типу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двигателя.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городскому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(общественному)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электротранспорту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предназначаются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расписанию.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массовой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подразделяются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городские,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пригородные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междугородные.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рельсовым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локомотивов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(тепловозов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электровозов).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мощного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подвижного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разъясняет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городским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такси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отведенной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Садиться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производится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прыгать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цепляться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выступающих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Войдя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среднюю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толпиться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затруднить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Покупка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билета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предъявление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документов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являются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первейшей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обязанностью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свободные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толпиться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маленькими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инвалидам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престарелым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пассажирам.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ближайшей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заблаговременно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поближе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шуметь,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шалить,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громко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разговаривать.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шум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неприятен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отвлекает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отвлекать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спрашивать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прислоняются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дверям.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строго-настрого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открыться,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высовываться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выставлять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какие-либо,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приблизиться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конечно,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пачкающие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инструменты,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громоздкие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вещи,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грязной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одежде.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провезти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режущий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тщательно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упаковать.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кондуктора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Высаживаться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сошел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задерживаться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мостовой,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пользуются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выезжают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отдых,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экскурсии,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знакомым,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живут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поселков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добираются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Садиться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полностью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остановился.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Категорически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вскакивать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противоположную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рельсы,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буферах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между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сорваться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прислоняться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раскрыться.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высовываться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потерять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равновесие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окна.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удариться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выступающие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Ожидая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рекомендуется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близко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плакаты: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Берегись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остерегаться?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представляют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платформы?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удобно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подножки.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отправлении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убирают.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недисциплинированные,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прокатиться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подножке.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из-за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озорства.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произойти?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сооружают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поднимают,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землей,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ступеньки.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подножки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оказываются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уровня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это-то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представляет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прокатиться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подножке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сбить.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подножки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Оборудование: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плоскостной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изготовлен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трудового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мастерских).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Школьники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совершают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приобретают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билеты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едут,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совершает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путями.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№5.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понятие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мгновенно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невозможно.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Остановочный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0D374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Остановочный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(при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разборе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остановочного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класса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ограничиться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понятием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тормозного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пути).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км/ч.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Современные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внезапно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значительное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Величина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зависит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покрытия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исправности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факторов.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Например,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км</w:t>
      </w:r>
      <w:r w:rsidR="003B22E5">
        <w:rPr>
          <w:rFonts w:ascii="Times New Roman" w:hAnsi="Times New Roman" w:cs="Times New Roman"/>
          <w:sz w:val="24"/>
          <w:szCs w:val="24"/>
        </w:rPr>
        <w:t>/</w:t>
      </w:r>
      <w:r w:rsidRPr="00581B59">
        <w:rPr>
          <w:rFonts w:ascii="Times New Roman" w:hAnsi="Times New Roman" w:cs="Times New Roman"/>
          <w:sz w:val="24"/>
          <w:szCs w:val="24"/>
        </w:rPr>
        <w:t>ч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равный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15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км/ч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скользкой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дождь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снег).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проявлять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приближающегося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заключение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напоминает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обойтись.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предусмотренном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Рекомендуется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договорившись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автотранспортным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предприятием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родителями,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имеющими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№6.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углубить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серия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0D374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Углубление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культуры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культуры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думают,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хочется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прыгать,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бегать,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шуметь,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далеко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подтянуто,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умеренным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придерживаясь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нескольку(более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двух)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(дороги)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товарищем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разговора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бросать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бумажки,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кожуру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фруктов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мусорные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ящики,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прохожие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кожуру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фруктов,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поскользнуться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упасть;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наступлением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заморозков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превращать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каток: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поскользнуться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упасть;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старшим,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толкаться,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из-за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подвергнуть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случайно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толкнете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кого-нибудь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кому-нибудь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т.п.,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вежливо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извиниться;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людям,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пройти,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обращайтесь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словами: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Пропустите,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пожалуйста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товарищ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кто-либо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младших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собирается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милиции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никаких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массовых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прогон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территории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отвода)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скот;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огонь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территории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отвода)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100м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деревянных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мостов;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искусственных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сооружениях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(мостах,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туннелях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неисправности,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угрожающие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немедленно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сообщите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милиции.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беречь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насаждения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вдоль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снегозащитные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дополнительных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информации.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0F5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№7.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нерегулируемом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нерегулируемых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3847D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Функции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напоминает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собирающееся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поворачивает.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придерживаются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преимущество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твердо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убедятся,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поворачивающий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посылают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нерегулируемый.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вдвойне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убедиться,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дождь,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метель,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туман,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видимость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крайне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ограничена.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значительном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продолжается.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Выигрывает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сделает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наименьшее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нарушений.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№8.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D10F5"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F5" w:rsidRPr="00581B59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F5" w:rsidRPr="00581B59">
        <w:rPr>
          <w:rFonts w:ascii="Times New Roman" w:hAnsi="Times New Roman" w:cs="Times New Roman"/>
          <w:b/>
          <w:sz w:val="24"/>
          <w:szCs w:val="24"/>
        </w:rPr>
        <w:t>движе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ния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велосипедистов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велосипедов.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велосипедистов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Дополнительные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требования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велосипедистов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Устройство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3847D0" w:rsidRPr="00581B59" w:rsidRDefault="003847D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Дополнительные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Устройство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велосипедах.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>Учебная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езда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закрытой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руководством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инструктора.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удобный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распространенный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сельской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местности.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доступна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наступлением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резко,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товарищам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передвигается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защищен,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кабиной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неустойчив.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предъявляются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повышенные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объеме.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приравниваются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тракторов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Экипировка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осмотр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выездом.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снаряжение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иметь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звонок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подачи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звукового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неосторожного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фонарь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фонарь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отражателем.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исправность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безотказно.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плохо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работать?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препятствие,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виновником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аварии.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приходится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неисправны,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выезжать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давление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шинах.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центровки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восьмерки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натяжение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цепи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спиц,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плотность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резьбовых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соединений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звонка,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исправность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осветительных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электропроводки,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наличие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зеркала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заднего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номерного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местности).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закрытых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площадках: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стадионах.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аллеям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бульваров.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достигшим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четырнадцатилетнего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последствиям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цепляться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близком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Учебная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руководством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инструктора.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выбирают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закрытую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достаточную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протяженность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ширину,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поверхность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гладкой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твердой.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дополнительно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благоустраивают,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удаляют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качестве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инструкторов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привлечь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старших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родителей.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равновесия.</w:t>
      </w:r>
    </w:p>
    <w:p w:rsidR="00B92F73" w:rsidRPr="00581B59" w:rsidRDefault="00F72F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педалями.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Овладение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схождения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него.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Овладение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Овладение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восьмерке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препятствий.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№9.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велосипедиста.</w:t>
      </w:r>
    </w:p>
    <w:p w:rsidR="003847D0" w:rsidRPr="00581B59" w:rsidRDefault="003847D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Дополнительные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Устройство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3847D0" w:rsidRPr="00581B59" w:rsidRDefault="003847D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Дидактические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Подвижные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Сюжетно-ролевые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Велородео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владеющих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соревнование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параллели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пригласить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ПДД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качестве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жюри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экзаменатора.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привозят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I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теоретическая.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достижении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тротуарам?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поступить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въехал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велосипедное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темнoe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Расскажите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экипировке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Проверьте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выездом.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II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готовности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III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практическая.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Родео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ковбойское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соревнование.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ковбои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половину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седле.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седле.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соревнование.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Главное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велородео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виртуозное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искусство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81B59">
        <w:rPr>
          <w:rFonts w:ascii="Times New Roman" w:hAnsi="Times New Roman" w:cs="Times New Roman"/>
          <w:sz w:val="24"/>
          <w:szCs w:val="24"/>
        </w:rPr>
        <w:tab/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Круг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прочерчивается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диаметром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в3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метра.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трижды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изнутри,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окружности.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</w:t>
      </w:r>
      <w:r w:rsidRPr="00581B59">
        <w:rPr>
          <w:rFonts w:ascii="Times New Roman" w:hAnsi="Times New Roman" w:cs="Times New Roman"/>
          <w:sz w:val="24"/>
          <w:szCs w:val="24"/>
        </w:rPr>
        <w:tab/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Восьмерка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диаметром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метра.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аналогичное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прошлому.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</w:t>
      </w:r>
      <w:r w:rsidRPr="00581B59">
        <w:rPr>
          <w:rFonts w:ascii="Times New Roman" w:hAnsi="Times New Roman" w:cs="Times New Roman"/>
          <w:sz w:val="24"/>
          <w:szCs w:val="24"/>
        </w:rPr>
        <w:tab/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Змейка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расстоянии1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метрадруг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ставятся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кеглей.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обогнуть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змейкой,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сбив.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</w:t>
      </w:r>
      <w:r w:rsidRPr="00581B59">
        <w:rPr>
          <w:rFonts w:ascii="Times New Roman" w:hAnsi="Times New Roman" w:cs="Times New Roman"/>
          <w:sz w:val="24"/>
          <w:szCs w:val="24"/>
        </w:rPr>
        <w:tab/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Ворота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стойки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прыжков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высоту.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расстоянии1,5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метровкладут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горизонтально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палку.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сбив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</w:t>
      </w:r>
      <w:r w:rsidRPr="00581B59">
        <w:rPr>
          <w:rFonts w:ascii="Times New Roman" w:hAnsi="Times New Roman" w:cs="Times New Roman"/>
          <w:sz w:val="24"/>
          <w:szCs w:val="24"/>
        </w:rPr>
        <w:tab/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Коридор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выстраивают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кегли.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коридор,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шириной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в50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Проехать,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сбив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кегли.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IV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подведение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итогов.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598" w:rsidRPr="00581B59" w:rsidRDefault="00F215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10.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Обобщающее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94A" w:rsidRPr="00581B59" w:rsidRDefault="0083294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72F98" w:rsidRPr="00581B59" w:rsidRDefault="00F72F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приобретенных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компетенций,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викторины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AA5998" w:rsidRPr="00581B59">
        <w:rPr>
          <w:rFonts w:ascii="Times New Roman" w:hAnsi="Times New Roman" w:cs="Times New Roman"/>
          <w:sz w:val="24"/>
          <w:szCs w:val="24"/>
        </w:rPr>
        <w:t xml:space="preserve"> Беседа с инспектором ГИБДД. Инструктаж по правилам безопасного поведения во время летних каникул.</w:t>
      </w:r>
    </w:p>
    <w:p w:rsidR="0083294A" w:rsidRPr="00581B59" w:rsidRDefault="0083294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Поурочное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4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№1.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Вводное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школу.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Новые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маршруты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магазин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дорог.</w:t>
      </w:r>
    </w:p>
    <w:p w:rsidR="00D20D1D" w:rsidRPr="00581B59" w:rsidRDefault="00D20D1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D20D1D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Характерные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1D" w:rsidRPr="00581B59" w:rsidRDefault="00D20D1D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Разбор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магазин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характерных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представляет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зрелищные,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культурные,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спортивные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организации,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(наличие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значение);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преимущественно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здесь;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переходы,.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(плоскими,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объемными,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светящимися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библиотеку,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магазин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школьникам: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поставлены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нанесены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участках?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пользуетесь,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направляясь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кинотеатр,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бассейн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т.д.?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Используя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наикратчайший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магазин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предлагается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изобразить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№2.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Причины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дорогах.</w:t>
      </w:r>
    </w:p>
    <w:p w:rsidR="00EC61B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Анализ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неотъемлемым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спутником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прогресса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неоценимую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человеку</w:t>
      </w:r>
      <w:r w:rsidR="00EC61B0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хозяйственных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Подсчитано,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момента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появления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погибло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2,5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миллиона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катастрофах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гибнет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ежегодно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250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тысяч,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добавить,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результате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миллионы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серьезное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являются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экзамены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являются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гораздо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твердых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дисциплинированны.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Видимо,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факт,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порядок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Нарушение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гибели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травмированию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приносит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материальный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ущерб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государству,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повреждаются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транспортные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покрытие,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осветительные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насаждения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Анализ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немало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100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оказываются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(Здесь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зачитать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сводку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летнее-осенний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период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города.)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случаи?</w:t>
      </w:r>
    </w:p>
    <w:p w:rsidR="00B92F73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B92F73" w:rsidRPr="00581B59">
        <w:rPr>
          <w:rFonts w:ascii="Times New Roman" w:hAnsi="Times New Roman" w:cs="Times New Roman"/>
          <w:sz w:val="24"/>
          <w:szCs w:val="24"/>
        </w:rPr>
        <w:t>татистические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причинах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стране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указывающие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причины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близко,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27%,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27%,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невнимательность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17%,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нетрезвое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состояние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14%,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неожиданный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из-за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9%,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прочие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6%.</w:t>
      </w:r>
    </w:p>
    <w:p w:rsidR="00B92F73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</w:t>
      </w:r>
      <w:r w:rsidR="00B92F73" w:rsidRPr="00581B59">
        <w:rPr>
          <w:rFonts w:ascii="Times New Roman" w:hAnsi="Times New Roman" w:cs="Times New Roman"/>
          <w:sz w:val="24"/>
          <w:szCs w:val="24"/>
        </w:rPr>
        <w:t>ольшинство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происходит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причинам,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связанным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грубым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нарушением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будут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точно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выполнять,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избежать.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причин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травматизма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чаще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всего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несчастные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случаи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случаются,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неположенном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движущимися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половины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точно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сократится.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ДТП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месяцам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распределяются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образом: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наступлением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месяце,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июне,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</w:t>
      </w:r>
      <w:r w:rsidR="00EC61B0"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EC61B0" w:rsidRPr="00581B59">
        <w:rPr>
          <w:rFonts w:ascii="Times New Roman" w:hAnsi="Times New Roman" w:cs="Times New Roman"/>
          <w:sz w:val="24"/>
          <w:szCs w:val="24"/>
        </w:rPr>
        <w:t>летних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EC61B0" w:rsidRPr="00581B59">
        <w:rPr>
          <w:rFonts w:ascii="Times New Roman" w:hAnsi="Times New Roman" w:cs="Times New Roman"/>
          <w:sz w:val="24"/>
          <w:szCs w:val="24"/>
        </w:rPr>
        <w:t>каникул,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EC61B0" w:rsidRPr="00581B59">
        <w:rPr>
          <w:rFonts w:ascii="Times New Roman" w:hAnsi="Times New Roman" w:cs="Times New Roman"/>
          <w:sz w:val="24"/>
          <w:szCs w:val="24"/>
        </w:rPr>
        <w:t>увеличивается.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Практика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</w:t>
      </w:r>
      <w:r w:rsidR="00EC61B0" w:rsidRPr="00581B59">
        <w:rPr>
          <w:rFonts w:ascii="Times New Roman" w:hAnsi="Times New Roman" w:cs="Times New Roman"/>
          <w:sz w:val="24"/>
          <w:szCs w:val="24"/>
        </w:rPr>
        <w:t>еми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невнимательно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недисциплинированно.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Рост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конечно,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усложняет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борьбу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значит,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Главное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дисциплинированно,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сократится.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№3.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группами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колонне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детей,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организованных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колонн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Красные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флажки.</w:t>
      </w:r>
    </w:p>
    <w:p w:rsidR="00EC61B0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Ознакомление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обучающимися.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дошкольного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младших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допускается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светлое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придерживаясь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флажками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руках.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подземным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мосткам,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6бозначенных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убедиться,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приближающегося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обратиться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напоминает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дисциплину,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отвлекаться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задерживаться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Организованные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колонны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старших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письменному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директора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внешкольного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учреждения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задачи.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поручается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двум).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ответственным.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колонны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выделяют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сопровождающих,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флажки.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Колонна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колонны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флажками.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флажками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флажками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ближайших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возвращаются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обратно.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F98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№4.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Труд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водителя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трудом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фрагменты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фильмов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Время,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пространство,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ночь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EC61B0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Ознакомление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трудом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Просмотр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обсуждение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фрагментов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видеофильмов,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кинофильмов.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настоящее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профессия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распространенных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профессий.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промышленное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сельскохозяйственное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производство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обойтись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доверено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дорогостоящей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участвовали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специалисты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конструкторы,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инженеры,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рабочие.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года;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ухаживать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обслуживать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ремонтировать.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Кроме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обладать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точным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глазомером,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принимать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решение,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выдержку,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ориентироваться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постоянно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(светофором,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разметки),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показаниями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приборов,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навстречу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Большая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ответственность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перевозимые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труд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почетен.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рабочего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преодолевает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ослабевает,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всячески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немногое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точно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удерживать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неправильных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рассчитывают,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дисциплинированны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уберегут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F98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№5.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72F98"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F98" w:rsidRPr="00581B59">
        <w:rPr>
          <w:rFonts w:ascii="Times New Roman" w:hAnsi="Times New Roman" w:cs="Times New Roman"/>
          <w:b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F98" w:rsidRPr="00581B59">
        <w:rPr>
          <w:rFonts w:ascii="Times New Roman" w:hAnsi="Times New Roman" w:cs="Times New Roman"/>
          <w:b/>
          <w:sz w:val="24"/>
          <w:szCs w:val="24"/>
        </w:rPr>
        <w:t>людей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F98" w:rsidRPr="00581B59">
        <w:rPr>
          <w:rFonts w:ascii="Times New Roman" w:hAnsi="Times New Roman" w:cs="Times New Roman"/>
          <w:b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грузовых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автомобилях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людей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грузовых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Перевозка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ведется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автобусах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легковых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иногда,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виде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исключения,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грузовых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грузовой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подготавливают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пассажиров.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>Изучени</w:t>
      </w:r>
      <w:r w:rsidRPr="00581B59">
        <w:rPr>
          <w:rFonts w:ascii="Times New Roman" w:hAnsi="Times New Roman" w:cs="Times New Roman"/>
          <w:sz w:val="24"/>
          <w:szCs w:val="24"/>
        </w:rPr>
        <w:t>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Беседа,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просмотр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обсуждение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видеофрагментов.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Автомобиль,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предназначенный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тентом,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лестницей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освещением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сиденьями,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бортовые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крючки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завязываются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проволокой.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огнетушитель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аптечка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опознавательные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выездом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проходит,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технический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осмотр.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размещаются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заднего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опытный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Число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превышать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сидящих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кабине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норме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Посадку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подойдет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бровке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Посадка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Войдя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категорически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бортах,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перемещаться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Сиденья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скамейке,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упираться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ногами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достает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ногами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подставки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ног.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сиденье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прочную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спинку.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приезде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порядке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очередности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последующим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F98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№6.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Предупредительные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предупредительные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Предупредительные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EC61B0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Предупредительные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Звуковые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стоп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Сигналы,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подаваемые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Беседа,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просмотр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обсуждение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видеофрагментов.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непрерывным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останавливаются,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развороты.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окружающих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сигнализации.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снабжена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звуковым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(Подача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звуковых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запрещается.)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Предупредительные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изменением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(поворотом,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перестроением,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обгоном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т.п.)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стоп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известность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лампочки: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водите-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вручную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переключателей.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лампочки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вышел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строя?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вытягивает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горизонтально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собирается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вытягивает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сгибает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локте.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поступают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мотороллеров,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мопедов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вытянув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вытянуть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согнуть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локте.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обнаружил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препятствие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затормозил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вообще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замедлил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стремительном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замедления,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ситуации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совершить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наезд.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снабжены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стоп-сигналом,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замедлении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едущего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нажимает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фонарях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вспыхивает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свет.</w:t>
      </w:r>
    </w:p>
    <w:p w:rsidR="00B92F73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</w:t>
      </w:r>
      <w:r w:rsidR="00B92F73" w:rsidRPr="00581B59">
        <w:rPr>
          <w:rFonts w:ascii="Times New Roman" w:hAnsi="Times New Roman" w:cs="Times New Roman"/>
          <w:sz w:val="24"/>
          <w:szCs w:val="24"/>
        </w:rPr>
        <w:t>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машине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стоп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испортился?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торможением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левую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вверх.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велосипедов,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мопедов,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мотоциклов,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мотороллеров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торможения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поднятием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вверх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руки.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Предупреждающие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</w:t>
      </w:r>
      <w:r w:rsidR="00EC61B0" w:rsidRPr="00581B59">
        <w:rPr>
          <w:rFonts w:ascii="Times New Roman" w:hAnsi="Times New Roman" w:cs="Times New Roman"/>
          <w:sz w:val="24"/>
          <w:szCs w:val="24"/>
        </w:rPr>
        <w:t>одавать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EC61B0" w:rsidRPr="00581B59">
        <w:rPr>
          <w:rFonts w:ascii="Times New Roman" w:hAnsi="Times New Roman" w:cs="Times New Roman"/>
          <w:sz w:val="24"/>
          <w:szCs w:val="24"/>
        </w:rPr>
        <w:t>заблаговременно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EC61B0"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EC61B0" w:rsidRPr="00581B59">
        <w:rPr>
          <w:rFonts w:ascii="Times New Roman" w:hAnsi="Times New Roman" w:cs="Times New Roman"/>
          <w:sz w:val="24"/>
          <w:szCs w:val="24"/>
        </w:rPr>
        <w:t>нача</w:t>
      </w:r>
      <w:r w:rsidRPr="00581B59">
        <w:rPr>
          <w:rFonts w:ascii="Times New Roman" w:hAnsi="Times New Roman" w:cs="Times New Roman"/>
          <w:sz w:val="24"/>
          <w:szCs w:val="24"/>
        </w:rPr>
        <w:t>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изменения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сделал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закончил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перестроение,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подача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немедленно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прекращена.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подаваемый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прекращен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непосредственно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маневра.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Звуковым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исключительных,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№7.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мотоциклов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специальными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сирена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Специальные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специальных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регулировщиков.</w:t>
      </w:r>
    </w:p>
    <w:p w:rsidR="00EC61B0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Специальные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Пожарные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полицейские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МЧС.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Полицейские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мотоциклы.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сирена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Беседа,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просмотр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обсуждение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видеофрагментов.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срочного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спасательных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ликвидации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пожара,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оказания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прибытия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милиции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используются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пожарные,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милицейские,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горно-спасательные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милицейские.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крыше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фонарь-маяк.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милицейских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пожарных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оперативными)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допускать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отклонения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повышенной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типа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сирена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Услышав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(дороги)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пройдет.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F98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№8.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железной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переезд.</w:t>
      </w:r>
    </w:p>
    <w:p w:rsidR="00D869FC" w:rsidRPr="00581B59" w:rsidRDefault="00D86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FC" w:rsidRPr="00581B59" w:rsidRDefault="00D869F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</w:p>
    <w:p w:rsidR="00D869FC" w:rsidRPr="00581B59" w:rsidRDefault="00D869F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Охраняемые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неохраняемые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</w:p>
    <w:p w:rsidR="00D869FC" w:rsidRPr="00581B59" w:rsidRDefault="00D869F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Беседа,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просмотр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обсуждение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видеофрагментов.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электротранспорт,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неожиданно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появляется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препятствие,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мгновенно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совершенно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невозможно.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десятков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превышает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городского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электротранспорта.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внимательным.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последнее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большинстве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введены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крупных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воздушные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затянуть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действующими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нахож-дение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устраиваются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тоннели.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обязательном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порядке.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тоннелей,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железно-дорожное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непосредственной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близости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категорически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Проезд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Железнодорожные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охраняемые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неохраняемые.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охраняемых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обычно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дежурят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железнодорожники.</w:t>
      </w:r>
    </w:p>
    <w:p w:rsidR="00B92F73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Подходя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железнодорожному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переезду,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должны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сигнализацией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указаниями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дежурного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переезду.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охраняемых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двухсекционные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горизонтальные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секции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попеременно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Существует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железнодорожников.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неохраняемыми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неохраняемых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приближающегося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Хождение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насыпи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категорически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зимнее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насыпи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санках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лыжах.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Увлекаясь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замечают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аварии.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подобные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путeй.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насыпи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бесперебойной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F98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№9.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69FC" w:rsidRPr="00581B59">
        <w:rPr>
          <w:rFonts w:ascii="Times New Roman" w:hAnsi="Times New Roman" w:cs="Times New Roman"/>
          <w:sz w:val="24"/>
          <w:szCs w:val="24"/>
        </w:rPr>
        <w:t>4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нанесенными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самокаты,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педальные,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указателями).</w:t>
      </w:r>
    </w:p>
    <w:p w:rsidR="00D869F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FC" w:rsidRPr="00581B59" w:rsidRDefault="00D869F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Дидактические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FC" w:rsidRPr="00581B59" w:rsidRDefault="00D869F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Сюжетно-ролевая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Класс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Водителям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вручают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инструктируют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подаче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предупредительных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выстраиваются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объезжают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маневрировании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предупредительные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самокатов,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педальных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продолжается.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заключение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итоги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оценивает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98" w:rsidRPr="00581B59" w:rsidRDefault="00AA5998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6DE" w:rsidRPr="00581B59" w:rsidRDefault="007D56DE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№10.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Обобщающее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занятие.</w:t>
      </w:r>
    </w:p>
    <w:p w:rsidR="0078116A" w:rsidRPr="00581B59" w:rsidRDefault="0078116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приобретенных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компетенций,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6A" w:rsidRPr="00581B59" w:rsidRDefault="0078116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нанесенными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самокаты,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педальные,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указателями).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3294A" w:rsidRPr="00581B59" w:rsidRDefault="0083294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викторины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581B59">
        <w:rPr>
          <w:rFonts w:ascii="Times New Roman" w:hAnsi="Times New Roman" w:cs="Times New Roman"/>
          <w:sz w:val="24"/>
          <w:szCs w:val="24"/>
        </w:rPr>
        <w:t xml:space="preserve"> Встреча с инспектором ГИБДД. Беседа. Инструктаж «Твое безопасное лето: правила поведения при играх и на отдыхе. Переход проезжей части в сельской местности, дачном поселке» и т.п.</w:t>
      </w:r>
    </w:p>
    <w:p w:rsidR="00CC2EEC" w:rsidRPr="00581B59" w:rsidRDefault="00CC2EE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lastRenderedPageBreak/>
        <w:t>При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94A" w:rsidRPr="00581B59">
        <w:rPr>
          <w:rFonts w:ascii="Times New Roman" w:hAnsi="Times New Roman" w:cs="Times New Roman"/>
          <w:i/>
          <w:sz w:val="24"/>
          <w:szCs w:val="24"/>
        </w:rPr>
        <w:t>составлении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поурочного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планирования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были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использованы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материалы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начальной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школе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И.Т.Беликовой</w:t>
      </w:r>
      <w:r w:rsidRPr="00581B59">
        <w:rPr>
          <w:rStyle w:val="af2"/>
          <w:rFonts w:ascii="Times New Roman" w:hAnsi="Times New Roman" w:cs="Times New Roman"/>
          <w:i/>
          <w:sz w:val="24"/>
          <w:szCs w:val="24"/>
        </w:rPr>
        <w:footnoteReference w:id="2"/>
      </w:r>
      <w:r w:rsidRPr="00581B59">
        <w:rPr>
          <w:rFonts w:ascii="Times New Roman" w:hAnsi="Times New Roman" w:cs="Times New Roman"/>
          <w:i/>
          <w:sz w:val="24"/>
          <w:szCs w:val="24"/>
        </w:rPr>
        <w:t>.</w:t>
      </w:r>
    </w:p>
    <w:p w:rsidR="00CC2EEC" w:rsidRPr="00581B59" w:rsidRDefault="00CC2EEC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2F73" w:rsidRDefault="003B22E5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КОНСПЕКТЫ ЗАНЯТИЙ И СЦЕНАРИИ МЕРОПРИЯТИЙ</w:t>
      </w:r>
    </w:p>
    <w:p w:rsidR="003B22E5" w:rsidRPr="00581B59" w:rsidRDefault="003B22E5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6650" w:rsidRPr="00581B59" w:rsidRDefault="007D6650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пишется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конспект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урока: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краткие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тезисы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содержания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позволяет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выделить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моменты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содержании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методах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занятия.</w:t>
      </w:r>
    </w:p>
    <w:p w:rsidR="0029324E" w:rsidRPr="00581B59" w:rsidRDefault="0083294A" w:rsidP="00160BB8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581B59">
        <w:rPr>
          <w:rFonts w:ascii="Times New Roman" w:hAnsi="Times New Roman" w:cs="Times New Roman"/>
          <w:b/>
          <w:i w:val="0"/>
          <w:color w:val="auto"/>
        </w:rPr>
        <w:t>Классный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581B59">
        <w:rPr>
          <w:rFonts w:ascii="Times New Roman" w:hAnsi="Times New Roman" w:cs="Times New Roman"/>
          <w:b/>
          <w:i w:val="0"/>
          <w:color w:val="auto"/>
        </w:rPr>
        <w:t>час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581B59">
        <w:rPr>
          <w:rFonts w:ascii="Times New Roman" w:hAnsi="Times New Roman" w:cs="Times New Roman"/>
          <w:b/>
          <w:i w:val="0"/>
          <w:color w:val="auto"/>
        </w:rPr>
        <w:t>в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581B59">
        <w:rPr>
          <w:rFonts w:ascii="Times New Roman" w:hAnsi="Times New Roman" w:cs="Times New Roman"/>
          <w:b/>
          <w:i w:val="0"/>
          <w:color w:val="auto"/>
        </w:rPr>
        <w:t>1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581B59">
        <w:rPr>
          <w:rFonts w:ascii="Times New Roman" w:hAnsi="Times New Roman" w:cs="Times New Roman"/>
          <w:b/>
          <w:i w:val="0"/>
          <w:color w:val="auto"/>
        </w:rPr>
        <w:t>классе.</w:t>
      </w:r>
      <w:r w:rsidR="006B2E8D" w:rsidRPr="00581B59">
        <w:rPr>
          <w:rFonts w:ascii="Times New Roman" w:hAnsi="Times New Roman" w:cs="Times New Roman"/>
          <w:b/>
          <w:color w:val="auto"/>
        </w:rPr>
        <w:t xml:space="preserve"> </w:t>
      </w:r>
      <w:r w:rsidR="0029324E" w:rsidRPr="00581B59">
        <w:rPr>
          <w:rFonts w:ascii="Times New Roman" w:hAnsi="Times New Roman" w:cs="Times New Roman"/>
          <w:b/>
          <w:i w:val="0"/>
          <w:color w:val="auto"/>
        </w:rPr>
        <w:t>Знай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9324E" w:rsidRPr="00581B59">
        <w:rPr>
          <w:rFonts w:ascii="Times New Roman" w:hAnsi="Times New Roman" w:cs="Times New Roman"/>
          <w:b/>
          <w:i w:val="0"/>
          <w:color w:val="auto"/>
        </w:rPr>
        <w:t>и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9324E" w:rsidRPr="00581B59">
        <w:rPr>
          <w:rFonts w:ascii="Times New Roman" w:hAnsi="Times New Roman" w:cs="Times New Roman"/>
          <w:b/>
          <w:i w:val="0"/>
          <w:color w:val="auto"/>
        </w:rPr>
        <w:t>соблюдай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9324E" w:rsidRPr="00581B59">
        <w:rPr>
          <w:rFonts w:ascii="Times New Roman" w:hAnsi="Times New Roman" w:cs="Times New Roman"/>
          <w:b/>
          <w:i w:val="0"/>
          <w:color w:val="auto"/>
        </w:rPr>
        <w:t>правила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9324E" w:rsidRPr="00581B59">
        <w:rPr>
          <w:rFonts w:ascii="Times New Roman" w:hAnsi="Times New Roman" w:cs="Times New Roman"/>
          <w:b/>
          <w:i w:val="0"/>
          <w:color w:val="auto"/>
        </w:rPr>
        <w:t>дорожного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9324E" w:rsidRPr="00581B59">
        <w:rPr>
          <w:rFonts w:ascii="Times New Roman" w:hAnsi="Times New Roman" w:cs="Times New Roman"/>
          <w:b/>
          <w:i w:val="0"/>
          <w:color w:val="auto"/>
        </w:rPr>
        <w:t>движения!</w:t>
      </w:r>
      <w:r w:rsidR="009E628E" w:rsidRPr="00581B59">
        <w:rPr>
          <w:rStyle w:val="af2"/>
          <w:rFonts w:ascii="Times New Roman" w:hAnsi="Times New Roman" w:cs="Times New Roman"/>
          <w:b/>
          <w:i w:val="0"/>
          <w:color w:val="auto"/>
        </w:rPr>
        <w:footnoteReference w:id="3"/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Важный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смысловой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контекст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привлечь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первоклассников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профилактика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увлекательно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позитивно.</w:t>
      </w:r>
    </w:p>
    <w:p w:rsidR="009E628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Цели:</w:t>
      </w:r>
      <w:r w:rsidR="009E628E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профилактика детского дорожно – транспортного травматизма; </w:t>
      </w:r>
    </w:p>
    <w:p w:rsidR="009E628E" w:rsidRPr="00581B59" w:rsidRDefault="009E628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привлечь внимание учеников к изучению правил дорожного движения; </w:t>
      </w:r>
    </w:p>
    <w:p w:rsidR="009E628E" w:rsidRPr="00581B59" w:rsidRDefault="009E628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развивать логическое и образное мышление.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</w:p>
    <w:p w:rsidR="0029324E" w:rsidRPr="00581B59" w:rsidRDefault="0029324E" w:rsidP="00160BB8">
      <w:pPr>
        <w:pStyle w:val="af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момент.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занятия.</w:t>
      </w:r>
    </w:p>
    <w:p w:rsidR="0029324E" w:rsidRPr="00581B59" w:rsidRDefault="0029324E" w:rsidP="00160BB8">
      <w:pPr>
        <w:pStyle w:val="af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Чтение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сказки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учителем</w:t>
      </w:r>
      <w:r w:rsidR="009E628E" w:rsidRPr="00581B59">
        <w:rPr>
          <w:rFonts w:ascii="Times New Roman" w:hAnsi="Times New Roman" w:cs="Times New Roman"/>
          <w:b/>
          <w:sz w:val="24"/>
          <w:szCs w:val="24"/>
        </w:rPr>
        <w:t>.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Послушайте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Грузовичок,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(Чтение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сопровождается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показом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иллюстраций)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Жил-был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совсем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хотел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учиться.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себе: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поехал.</w:t>
      </w:r>
    </w:p>
    <w:p w:rsidR="009E628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поехал.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песенку: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Би!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Би!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Би!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убиби,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убибишь,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больно,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би-би-би!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весело.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услышал: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малыш,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поберегись!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никого.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увидел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Трактор.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лезешь,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малыш?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спросил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Трактор.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лезу.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еду.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умеешь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умею!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знаешь?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спросил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Трактор.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Подумаешь!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обиделся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по…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во…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поворачивать.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то…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во…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тормозить.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помчался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би-би-би!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мчался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замелькали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афиши,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заборы…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Удивлялись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автомобильчик!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высотное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покачало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головою: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случилось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беды!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доволен.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смеялся.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напевал: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Куда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хочу,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туда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кручу.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Куда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кручу,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туда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хочу.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Отойдите,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налечу-у-у!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старое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бульвара,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заворчало:</w:t>
      </w:r>
      <w:r w:rsidR="009E628E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Ишь,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разошёлся!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пускай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объезжает.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всём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ударился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дерево: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ой-ой!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Полицейский!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позвало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дерево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испугался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попятился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назад.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чём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дело?-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спросил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полицейский.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молодой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совсем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Прошу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мной!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полицейским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грустно-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грустно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нашептывал: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-Би!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би-би…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страшно.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удивился.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партой,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большие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Камазы,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огромный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Краз.</w:t>
      </w:r>
    </w:p>
    <w:p w:rsidR="0029324E" w:rsidRPr="00581B59" w:rsidRDefault="009E628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>«</w:t>
      </w:r>
      <w:r w:rsidR="0029324E" w:rsidRPr="00581B59">
        <w:rPr>
          <w:rFonts w:ascii="Times New Roman" w:hAnsi="Times New Roman" w:cs="Times New Roman"/>
          <w:sz w:val="24"/>
          <w:szCs w:val="24"/>
        </w:rPr>
        <w:t>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подумал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Грузовичок,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большие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учатся,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теперь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буду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школу.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Би!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</w:p>
    <w:p w:rsidR="0029324E" w:rsidRPr="00581B59" w:rsidRDefault="009E628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324E" w:rsidRPr="00581B59">
        <w:rPr>
          <w:rFonts w:ascii="Times New Roman" w:hAnsi="Times New Roman" w:cs="Times New Roman"/>
          <w:b/>
          <w:sz w:val="24"/>
          <w:szCs w:val="24"/>
        </w:rPr>
        <w:t>Беседа</w:t>
      </w:r>
      <w:r w:rsidRPr="00581B59">
        <w:rPr>
          <w:rFonts w:ascii="Times New Roman" w:hAnsi="Times New Roman" w:cs="Times New Roman"/>
          <w:b/>
          <w:sz w:val="24"/>
          <w:szCs w:val="24"/>
        </w:rPr>
        <w:t xml:space="preserve"> воспитателя с детьми.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сказка?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маленьком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Грузовичке)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Грузовичок?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хотел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учиться,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вёл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(Беззаботно: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весело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напевал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песенку,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задумываясь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правил))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предупредил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(Трактор)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отходили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сторонку?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случилось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мчался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бывает?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машинам?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сказке.)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произошло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дальше?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всём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врезался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дерево)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Полицейский?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движения).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вывод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сделал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учиться)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(Да)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(Высказывания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уч-ся)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знаете?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знаете?</w:t>
      </w:r>
    </w:p>
    <w:p w:rsidR="0029324E" w:rsidRPr="00581B59" w:rsidRDefault="009E628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4. Игра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9324E" w:rsidRPr="00581B59">
        <w:rPr>
          <w:rFonts w:ascii="Times New Roman" w:hAnsi="Times New Roman" w:cs="Times New Roman"/>
          <w:b/>
          <w:sz w:val="24"/>
          <w:szCs w:val="24"/>
        </w:rPr>
        <w:t>Угадай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b/>
          <w:sz w:val="24"/>
          <w:szCs w:val="24"/>
        </w:rPr>
        <w:t>словечко…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Раньше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счёта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письма,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Рисованья,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чтенья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Азбуку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(движенья)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- </w:t>
      </w:r>
      <w:r w:rsidRPr="00581B59">
        <w:rPr>
          <w:rFonts w:ascii="Times New Roman" w:hAnsi="Times New Roman" w:cs="Times New Roman"/>
          <w:i/>
          <w:sz w:val="24"/>
          <w:szCs w:val="24"/>
        </w:rPr>
        <w:t>Слайд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1</w:t>
      </w:r>
    </w:p>
    <w:p w:rsidR="0029324E" w:rsidRPr="00581B59" w:rsidRDefault="006B2E8D" w:rsidP="00160BB8">
      <w:pPr>
        <w:pStyle w:val="af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Выходя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на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улицу,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Приготовь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заранее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Вежливость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сдержанность,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главное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, </w:t>
      </w:r>
      <w:r w:rsidRPr="00581B59">
        <w:rPr>
          <w:rFonts w:ascii="Times New Roman" w:hAnsi="Times New Roman" w:cs="Times New Roman"/>
          <w:sz w:val="24"/>
          <w:szCs w:val="24"/>
        </w:rPr>
        <w:t>внимание).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E2E" w:rsidRPr="00581B59" w:rsidRDefault="00CA5E2E" w:rsidP="00160BB8">
      <w:pPr>
        <w:pStyle w:val="af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Тянется нитка, среди нив петляя, </w:t>
      </w:r>
    </w:p>
    <w:p w:rsidR="00CA5E2E" w:rsidRPr="00581B59" w:rsidRDefault="00CA5E2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Лесом, перелесками без конца и края.</w:t>
      </w:r>
    </w:p>
    <w:p w:rsidR="00CA5E2E" w:rsidRPr="00581B59" w:rsidRDefault="00CA5E2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Ни её порвать, ни в клубок смотать. (дорога) Слайд № 2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Учитель: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невозможно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представить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сожалению,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происходит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аварий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неприятных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избежать,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предотвратить,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CA5E2E" w:rsidRPr="00581B59" w:rsidRDefault="0029324E" w:rsidP="00160BB8">
      <w:pPr>
        <w:pStyle w:val="af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Всё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расскажет,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укажет.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маяк,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Добрый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знак).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Слайд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3</w:t>
      </w:r>
    </w:p>
    <w:p w:rsidR="0029324E" w:rsidRPr="00581B59" w:rsidRDefault="0029324E" w:rsidP="00160BB8">
      <w:pPr>
        <w:pStyle w:val="af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Человек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идёт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пешком.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Полосатые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дорожки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Постелили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ножки,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забот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знали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вперёд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шагали.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Слад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4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4E" w:rsidRPr="00581B59" w:rsidRDefault="006B2E8D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sz w:val="24"/>
          <w:szCs w:val="24"/>
        </w:rPr>
        <w:t>«</w:t>
      </w:r>
      <w:r w:rsidR="0029324E"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переход</w:t>
      </w:r>
      <w:r w:rsidRPr="00581B59">
        <w:rPr>
          <w:rFonts w:ascii="Times New Roman" w:hAnsi="Times New Roman" w:cs="Times New Roman"/>
          <w:sz w:val="24"/>
          <w:szCs w:val="24"/>
        </w:rPr>
        <w:t>»</w:t>
      </w:r>
      <w:r w:rsidR="0029324E" w:rsidRPr="00581B59">
        <w:rPr>
          <w:rFonts w:ascii="Times New Roman" w:hAnsi="Times New Roman" w:cs="Times New Roman"/>
          <w:sz w:val="24"/>
          <w:szCs w:val="24"/>
        </w:rPr>
        <w:t>)</w:t>
      </w:r>
    </w:p>
    <w:p w:rsidR="0029324E" w:rsidRPr="00581B59" w:rsidRDefault="0029324E" w:rsidP="00160BB8">
      <w:pPr>
        <w:pStyle w:val="af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ступеньки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вниз,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спускайся,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ленись.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пешеход: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подземный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Слайд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5,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6</w:t>
      </w:r>
    </w:p>
    <w:p w:rsidR="0029324E" w:rsidRPr="00581B59" w:rsidRDefault="0029324E" w:rsidP="00160BB8">
      <w:pPr>
        <w:pStyle w:val="af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Стой!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движутся!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сошлись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Людям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перейти?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(светофор)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Слайд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7</w:t>
      </w:r>
    </w:p>
    <w:p w:rsidR="0029324E" w:rsidRPr="00581B59" w:rsidRDefault="006B2E8D" w:rsidP="00160BB8">
      <w:pPr>
        <w:pStyle w:val="af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Не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собака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-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с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цепью,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лошадь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седлом.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(велосипед)</w:t>
      </w:r>
    </w:p>
    <w:p w:rsidR="0029324E" w:rsidRPr="00581B59" w:rsidRDefault="0029324E" w:rsidP="00160BB8">
      <w:pPr>
        <w:pStyle w:val="af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Игра</w:t>
      </w:r>
      <w:r w:rsidR="009E628E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«</w:t>
      </w:r>
      <w:r w:rsidRPr="00581B59">
        <w:rPr>
          <w:rFonts w:ascii="Times New Roman" w:hAnsi="Times New Roman" w:cs="Times New Roman"/>
          <w:b/>
          <w:sz w:val="24"/>
          <w:szCs w:val="24"/>
        </w:rPr>
        <w:t>Грузовичок</w:t>
      </w:r>
      <w:r w:rsidR="009E628E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едет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гости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отвезти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Лисичку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Журавля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гости.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встретится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действовать.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зависимости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стоим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из-за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парты;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жёлтый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приготовиться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хлопнуть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ладоши;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зелёный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едем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партой.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Слайд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8</w:t>
      </w:r>
    </w:p>
    <w:p w:rsidR="0029324E" w:rsidRPr="00581B59" w:rsidRDefault="0029324E" w:rsidP="00160BB8">
      <w:pPr>
        <w:pStyle w:val="af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Паутинка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Мальчики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вкруг,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берут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клубок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говорят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относящееся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мальчик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бросает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клубок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удерживая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конец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результате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паутинка).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получилась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паутинка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путаница.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путаница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получиться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уважать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29324E" w:rsidRPr="00581B59" w:rsidRDefault="0029324E" w:rsidP="00160BB8">
      <w:pPr>
        <w:pStyle w:val="af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Итог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классного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часа.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24E" w:rsidRPr="00581B59" w:rsidRDefault="00CA5E2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был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посвящён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классный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час?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(правилам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движения)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правила?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надеюсь,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здоровья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успехов!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привёз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сладкие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гостинцы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эмблему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29324E" w:rsidRPr="00581B59" w:rsidRDefault="0029324E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Путешествие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Стране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знаков</w:t>
      </w:r>
      <w:r w:rsidR="00CA5E2E" w:rsidRPr="00581B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6207A" w:rsidRPr="00581B59">
        <w:rPr>
          <w:rFonts w:ascii="Times New Roman" w:hAnsi="Times New Roman" w:cs="Times New Roman"/>
          <w:b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07A" w:rsidRPr="00581B59">
        <w:rPr>
          <w:rFonts w:ascii="Times New Roman" w:hAnsi="Times New Roman" w:cs="Times New Roman"/>
          <w:b/>
          <w:sz w:val="24"/>
          <w:szCs w:val="24"/>
        </w:rPr>
        <w:t>класс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Внеклассное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CA5E2E" w:rsidRPr="00581B59">
        <w:rPr>
          <w:rStyle w:val="af2"/>
          <w:rFonts w:ascii="Times New Roman" w:hAnsi="Times New Roman" w:cs="Times New Roman"/>
          <w:b/>
          <w:sz w:val="24"/>
          <w:szCs w:val="24"/>
        </w:rPr>
        <w:footnoteReference w:id="4"/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сформировать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творческое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мышление.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Плакаты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изображениями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костюмы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Кота</w:t>
      </w:r>
      <w:r w:rsidR="00915670" w:rsidRPr="00581B59">
        <w:rPr>
          <w:rFonts w:ascii="Times New Roman" w:hAnsi="Times New Roman" w:cs="Times New Roman"/>
          <w:sz w:val="24"/>
          <w:szCs w:val="24"/>
        </w:rPr>
        <w:t xml:space="preserve"> (К)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915670" w:rsidRPr="00581B59">
        <w:rPr>
          <w:rFonts w:ascii="Times New Roman" w:hAnsi="Times New Roman" w:cs="Times New Roman"/>
          <w:sz w:val="24"/>
          <w:szCs w:val="24"/>
        </w:rPr>
        <w:t xml:space="preserve"> (С)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памятками;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кроссворд.</w:t>
      </w:r>
    </w:p>
    <w:p w:rsidR="004D5685" w:rsidRPr="00581B59" w:rsidRDefault="004D568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915670" w:rsidRPr="00581B59">
        <w:rPr>
          <w:rFonts w:ascii="Times New Roman" w:hAnsi="Times New Roman" w:cs="Times New Roman"/>
          <w:sz w:val="24"/>
          <w:szCs w:val="24"/>
        </w:rPr>
        <w:t xml:space="preserve"> (У)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Сегодня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хочет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915670" w:rsidRPr="00581B59" w:rsidRDefault="0091567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Дети (Д).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Как-как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лапах!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Помни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Подземный,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наземный,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Похожий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зебру.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Знай,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спасет.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простом: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вниманьем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взгляни,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взгляни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комнате;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помните: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спешишь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пройти,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народ,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надпись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«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ПЕРЕХОД</w:t>
      </w:r>
      <w:r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Черно-белые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полоски?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зебра,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лошадь,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Вдоль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зебре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идет.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собирать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пазлы?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письмо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написано,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собрал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подписал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мне!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экране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появляются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Подземный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Пункт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Молодцы!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справились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помогли.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Компас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Дети!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Будьте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Знайте,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Выполняйте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непреложно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Всё,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говорят!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Станция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Музыкальная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исполнят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поучительные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частушки.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мальчики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мелочей,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движенья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Забывают,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убей!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Никита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вундеркинд: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знает,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</w:t>
      </w:r>
      <w:r w:rsidR="00915670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попало,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выполняет.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ПДД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Сережа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кушал,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слушал.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аварию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попал.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Светофор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стоит</w:t>
      </w:r>
      <w:r w:rsidR="00915670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моргает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Таню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предупреждает:</w:t>
      </w:r>
    </w:p>
    <w:p w:rsidR="00B92F73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«</w:t>
      </w:r>
      <w:r w:rsidR="00B92F73" w:rsidRPr="00581B59">
        <w:rPr>
          <w:rFonts w:ascii="Times New Roman" w:hAnsi="Times New Roman" w:cs="Times New Roman"/>
          <w:sz w:val="24"/>
          <w:szCs w:val="24"/>
        </w:rPr>
        <w:t>Красный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глаз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зажегся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–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стой,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домой!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Пешеходы,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исключения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Научитесь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Историческая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знаешь,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выглядел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номерные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глубокой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древности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качестве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зарубки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деревьях,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надломленные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ветки,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камни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изображениями.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номерные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сделаны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кожи,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появился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140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назад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Лондоне.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шестиметровой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колонне,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полицейский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ремней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открывал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закрывал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поочередно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стекла.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было.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России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появился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1801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году.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Верхотурья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прикатил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Ефим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Михеевич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Артамонов,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изобретение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царю.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эрудированные!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</w:t>
      </w:r>
      <w:r w:rsidR="00927524" w:rsidRPr="00581B59">
        <w:rPr>
          <w:rFonts w:ascii="Times New Roman" w:hAnsi="Times New Roman" w:cs="Times New Roman"/>
          <w:sz w:val="24"/>
          <w:szCs w:val="24"/>
        </w:rPr>
        <w:t>е</w:t>
      </w:r>
      <w:r w:rsidRPr="00581B59">
        <w:rPr>
          <w:rFonts w:ascii="Times New Roman" w:hAnsi="Times New Roman" w:cs="Times New Roman"/>
          <w:sz w:val="24"/>
          <w:szCs w:val="24"/>
        </w:rPr>
        <w:t>рное,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справитесь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кроссвордом.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выделенных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клетках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спрятано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Кроссвордная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пользующийся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Самодвижущееся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четырехколесное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предназначенная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Фонарь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освещения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Ответы: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Зебра.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Фара.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получилось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выделенных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клетках?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Молодцы!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разгадали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кроссворд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узнали,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(Раздается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стук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дверь.)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шумным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перекрестком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огоньками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груди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Самый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командир.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вступая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разговоры,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страны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Указаньям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Подчиняться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Верят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дня.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Подождите,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спешите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огня!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Самый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Стой!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Чтоб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спокойно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перешел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Жди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Увидишь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Вспыхнет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Скажет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Препятствий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нет,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Смело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иди!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Верно!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забыли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сегодняшнее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приготовил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памятки,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записаны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неприятности.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Памятка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Будьте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придерживаясь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Советы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зависит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подготовки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подошло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узнали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случилось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86504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Тема «</w:t>
      </w:r>
      <w:r w:rsidR="00786504" w:rsidRPr="00581B59">
        <w:rPr>
          <w:rFonts w:ascii="Times New Roman" w:hAnsi="Times New Roman" w:cs="Times New Roman"/>
          <w:b/>
          <w:sz w:val="24"/>
          <w:szCs w:val="24"/>
        </w:rPr>
        <w:t>Творческая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86504" w:rsidRPr="00581B59">
        <w:rPr>
          <w:rFonts w:ascii="Times New Roman" w:hAnsi="Times New Roman" w:cs="Times New Roman"/>
          <w:b/>
          <w:sz w:val="24"/>
          <w:szCs w:val="24"/>
        </w:rPr>
        <w:t>Безопасная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="00945E52" w:rsidRPr="00581B59">
        <w:rPr>
          <w:rStyle w:val="af2"/>
          <w:rFonts w:ascii="Times New Roman" w:hAnsi="Times New Roman" w:cs="Times New Roman"/>
          <w:b/>
          <w:sz w:val="24"/>
          <w:szCs w:val="24"/>
        </w:rPr>
        <w:footnoteReference w:id="5"/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E52" w:rsidRPr="00581B59">
        <w:rPr>
          <w:rFonts w:ascii="Times New Roman" w:hAnsi="Times New Roman" w:cs="Times New Roman"/>
          <w:b/>
          <w:sz w:val="24"/>
          <w:szCs w:val="24"/>
        </w:rPr>
        <w:t>для 1-4 классов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Цель.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игры: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внеурочное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придумывает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девиз,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готовит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отличительные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(эмблему,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головной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выбору).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(команда)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определенному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комнаты.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задействовано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8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кабинетов.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5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минут.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окончания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звонок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колокольчика,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подсчитываются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набранные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результаты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лист.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второму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колокольчика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построения.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Итоги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параллелям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(отдельно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1-х,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2-х,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3-х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4-х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классов)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заключительном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построении.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</w:t>
      </w:r>
      <w:r w:rsidR="00945E52" w:rsidRPr="00581B59">
        <w:rPr>
          <w:rFonts w:ascii="Times New Roman" w:hAnsi="Times New Roman" w:cs="Times New Roman"/>
          <w:b/>
          <w:sz w:val="24"/>
          <w:szCs w:val="24"/>
        </w:rPr>
        <w:t>од игры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множество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погоду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мчат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несутся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давних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мечтали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скоростях.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Вспомните,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герои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мгновение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переносились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тридевять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земель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тридесятое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царство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коврах-самолетах,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сапогах-скороходах,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чудесных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кораблях.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былью.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Растет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становится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небезопасно.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Сегодня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отправляемся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Безопасная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br/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становится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передвигается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станциям-остановкам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зарабатывать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Сумму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заработанных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вписать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лист.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параллелям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наибольшему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баллов,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набранных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br/>
        <w:t>Программа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конкурсная,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значит,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жюри.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Ведущий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представляет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состав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жюри.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теперь,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друзья,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давайте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командами!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придумать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девиз,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эмблему.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Давайте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познакомимся!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Представление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классов-команд.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Вручение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маршрутных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листов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капитанам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команд.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Команды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расходятся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станциям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соответствии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маршрутом,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указанным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Парк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станции.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назначение.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станции: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Фамилия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И.О.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Мультимедиа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(программа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Microsoft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PowerPoint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2003)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Знаки важные дорожные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 Компас взрослых и ребят.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Дети! Будьте осторожны!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Знайте, что нельзя, что можно!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Выполняйте непреложно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Все, что знаки говорят!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На экране появляются изображения дорожных знаков.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 Вам необходимо расшифровать все знаки и ответить, к какой группе они относятся. За правильный ответ – жетон.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Машина мчит во весь опор,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 вдруг навстречу знак: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Изображен на нем забор.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 тру глаза, гляжу в упор: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Шоссе закрыто на забор?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 это что за знак?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(«Железнодорожный переезд со шлагбаумом» .)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Землю роет человек.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Почему проезда нет?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Может быть, здесь ищут клад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 старинные монеты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 сундуке большом лежат?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Их сюда, наверно, встарь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Спрятал очень жадный царь.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(«Дорожные работы».)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 хочу спросить про знак,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Нарисованный вот так: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 треугольнике ребята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Со всех ног бегут куда-то.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Мой приятель говорит: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 Это значит – путь закрыт.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Там спортсмены впереди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 номерами на груди.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На дороге – эстафета,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Надо ж детям бегать где-то...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Но боюсь, однако,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Смысл другой у знака...</w:t>
      </w:r>
    </w:p>
    <w:p w:rsidR="00786504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86504" w:rsidRPr="00581B59">
        <w:rPr>
          <w:rFonts w:ascii="Times New Roman" w:hAnsi="Times New Roman" w:cs="Times New Roman"/>
          <w:sz w:val="24"/>
          <w:szCs w:val="24"/>
        </w:rPr>
        <w:t>.)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группе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предупреждающих.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Здесь заправится машина,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Выпьет три ведра бензина.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Поможет знак машине каждой,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 та страдает жаждой.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(«Автозаправочная станция».)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Лида с куклою в тревоге: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Нужен доктор им в дороге.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 смотрите грустным взглядом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 Помощь близко!</w:t>
      </w:r>
    </w:p>
    <w:p w:rsidR="00786504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Доктор рядом! </w:t>
      </w:r>
      <w:r w:rsidR="00786504"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Пункт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первой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6504"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знакам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сервиса.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 зайчишку, и Маришку,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 соседского мальчишку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Четко знак оповещает: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Въезд машинам запрещает!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(«Въезд запрещен».)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Ездят здесь одни машины,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Грозно их мелькают шины.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 тебя велосипед?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Значит – стоп!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Дороги нет!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(«Движение на велосипеде запрещено».)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 в кругу с обводом красным,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Это значит – тут опасно.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Тут, поймите, запрещенье</w:t>
      </w:r>
    </w:p>
    <w:p w:rsidR="00786504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Пешеходного движенья. </w:t>
      </w:r>
      <w:r w:rsidR="00786504"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6504"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запрещающим.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 посадочных площадок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Пассажиры транспорт ждут.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Установленный порядок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Нарушать нельзя и тут.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(«Место остановки автобуса или троллейбуса».)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Этот знак такого рода: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Он на страже пешехода.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Переходим с куклой вместе</w:t>
      </w:r>
    </w:p>
    <w:p w:rsidR="00786504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Мы дорогу в этом месте. </w:t>
      </w:r>
      <w:r w:rsidR="00786504"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6504"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информационным.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Подведение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итогов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станции,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заполнение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маршрутного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Мой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велосипед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опыта;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воспитывать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ответственность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собственное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здоровье.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Картинки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(трехколесного,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Школьника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спортивного,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циркового);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др.);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словами: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стадион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сквер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тротуар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парк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рисунки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одежды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одежды;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Добрый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день,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друзья!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каникулы,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задача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утвердить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прошел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рассматривают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изображения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рама,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педали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цепью,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руль.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Подберите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одежду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Ученики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работают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рисунками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одежды.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предложенных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выберите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предназначены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значение.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ровесник.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Выберите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катания.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карточки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словами: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стадион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сквер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парк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тротуар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двор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Итак,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юного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велосипедиста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Давайте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прочитаем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Закончи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фразу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Знай: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Одевайся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по-спортивному.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Катайся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стадионе,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сквере,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Выучи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Итак,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ситуации,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решение,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оказавшись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Ситуация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катаетесь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радостно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кричит: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Езжай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сюда,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Ваши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Ситуация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катаетесь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одноклассница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просит: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Покатай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пожалуйста,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Ситуация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решил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мастерство,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отпустил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снял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педалей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закончиться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добавить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Правилам?</w:t>
      </w:r>
    </w:p>
    <w:p w:rsidR="00AF68E0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AF68E0" w:rsidRPr="00581B59">
        <w:rPr>
          <w:rFonts w:ascii="Times New Roman" w:hAnsi="Times New Roman" w:cs="Times New Roman"/>
          <w:sz w:val="24"/>
          <w:szCs w:val="24"/>
        </w:rPr>
        <w:t>дорог, езда «без рук и ног».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 Эти правила надо знать,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Все их строго соблюдать,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 тогда велосипед</w:t>
      </w:r>
    </w:p>
    <w:p w:rsidR="00786504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 принесет здоровью вред!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Подсчет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жетонов,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запись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маршрутном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пешеходных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наук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сознательного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правильный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ученики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получают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тротуару.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обочине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навстречу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транспорта.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Сзади.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играть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самокатах,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велосипедах,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коньках,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санках.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знаете?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Велосипедистам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воспрещается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тротуарам,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двое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ряд,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держась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руль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двумя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руками,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цепляться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одноместном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вдвоем.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видишь,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ближайшего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выкатился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мяч.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делать?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Задержать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бежит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мячом.</w:t>
      </w:r>
      <w:r w:rsidRPr="00581B59">
        <w:rPr>
          <w:rFonts w:ascii="Times New Roman" w:hAnsi="Times New Roman" w:cs="Times New Roman"/>
          <w:sz w:val="24"/>
          <w:szCs w:val="24"/>
        </w:rPr>
        <w:t>).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скрываться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автомобилем?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движущийся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автомобиль,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колеса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которого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попасть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считать,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вовремя?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считать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нельзя,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любой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человек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совершить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ошибку,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том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числе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водитель,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внимательно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наблюдать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приближающимися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автомобилями.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Готовясь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остановился,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осмотрел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увидел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глядя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уверенный,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успеет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действий?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всегда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держать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поле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зрения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период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перехода,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движущийся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увеличить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изменить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направление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переулка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двора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появиться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другое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транспортное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средство.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10.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мимо,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внезапно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звуковой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Неожиданный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звуковой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привести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замешательство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пешехода,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спровоцировать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действия,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ведущие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ДТП: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островке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неожиданно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выйти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полосу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движения;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идущий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тротуару,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побежать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выезжающим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двора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(из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переулка)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автомобилем,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др.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одновременно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смотреть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назад.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согласно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лет.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роликах?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любой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ровной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поверхности,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обязательно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далеко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мест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скопления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пешеходов.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Федерального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граждане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территории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России.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порядок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движении,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предупреждают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опасности,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указывают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направление,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вводят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запреты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ограничения.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собирается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совершить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заблаговременно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включить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указатель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поворота.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17.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обозначено?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Остановка.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Специальным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указателем.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18.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тротуары?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порядок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стороне.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отвечаете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навстречу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Место,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Подземный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зебра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Нет.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перебегать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быстрее.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Нет.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6B2E8D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знаки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нужно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знать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водителю,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не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пешеходу.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(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Нет.</w:t>
      </w:r>
      <w:r w:rsidR="00786504"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6B2E8D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Существуют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специальные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светофоры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для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У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них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только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два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цвета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–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красный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зеленый.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(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Да.</w:t>
      </w:r>
      <w:r w:rsidR="00786504"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Подсчет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жетонов,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запись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маршрутном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Игровая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(красный,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мяч,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рисунка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разрезанные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сложенные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конверт.</w:t>
      </w:r>
    </w:p>
    <w:p w:rsidR="00786504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Подскажи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словечко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Тихо ехать нас обяжет,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Поворот вблизи покажет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 напомнит, что и как,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Вам в пути... (дорожный знак).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Что за «зебра» на дороге?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Все стоят разинув рот –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Ждут, когда мигнет зеленый.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Значит, это – ... (переход).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Пьет бензин, как молоко,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Может бегать далеко,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Возит грузы и людей –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Ты знаком, конечно, с ней.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Обувь носит из резины,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Называется... (машина).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Дом на рельсах тут как тут,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Всех умчит он в пять минут.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Ты садись и не зевай –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Отправляется... (трамвай).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правильный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я,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я,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мои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друзья!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Послушайте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стихи.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согласны,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отвечайте: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друзья!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86504" w:rsidRPr="00581B59" w:rsidRDefault="006B2E8D" w:rsidP="00160B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Кто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из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вас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идет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вперед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Только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там,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где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переход?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(+)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6B2E8D" w:rsidP="00160B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Кто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из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вас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летит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так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скоро,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Что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не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видит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светофора?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(–)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6B2E8D" w:rsidP="00160B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Кто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из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вас,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идя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домой,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Держит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путь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по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мостовой?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(–)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(+)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Означает: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открыт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(+)</w:t>
      </w:r>
    </w:p>
    <w:p w:rsidR="00786504" w:rsidRPr="00581B59" w:rsidRDefault="00786504" w:rsidP="00160B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Вниманье!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пешеходу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говорит?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(+)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правильный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жетон;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кто-то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ошибся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начал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говорить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слова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вовремя,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команды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отбирается.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Внимание,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пешеход!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прошу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построиться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шеренгу,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физкультуры.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символы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назад,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ошибется,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стульчик.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Побеждает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вручается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каждому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внимательному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игроку,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оставшемуся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конце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игры.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Дорога,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пассажир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бросает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мяч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кому-нибудь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произносит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дорога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пассажир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слове</w:t>
      </w:r>
      <w:r w:rsidR="00AF68E0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поймал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мяч,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какое-либо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связанное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(например,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тротуар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обочина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т.п.).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какого-либо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ответить: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светофор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Допустивший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цикл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повторяется.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оставшийся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кругу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получает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Отвечать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вставлять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Отвечая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положительно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катаюсь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самокате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одновременно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поворачивать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отвечая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отрицательно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старшим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покачивать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сверху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(как,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например,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принято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болгар).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понятно?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катаешься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самокате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Говорят,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уступаешь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старшим.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правда?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катаешься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Говорят,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смотришь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сторонам.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идешь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правильные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Собери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Команде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предлагаются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разрезанные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перепутанные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Задача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сложить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собранный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названный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Подсчет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жетонов,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запись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Дорожный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лабиринт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кроссворда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слайд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мультимедиа;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ребусами,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лабиринт?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Лабиринт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запутанная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дорожек,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сообщающихся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предлагается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разгадать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кроссворды.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Кроссворд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2-х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классов</w:t>
      </w:r>
      <w:r w:rsidR="00AF68E0"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горизонтали: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Удивительный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Посудите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рельсы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воздухе,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телеги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счесть.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огромный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богатырь.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дрожит,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бежит.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камень,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отделяющий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вертикали: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чудо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светлые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обувь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резины.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питается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бензином.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овса,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Сядь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верхом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мчись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рулем.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магазину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ларьками,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стрелка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стрелке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прочитали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...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br/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глазищами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моргаю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неустанно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ночь.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помочь.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горизонтали: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Троллейбус.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Колесо.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Мост.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Бордюр.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вертикали: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Автобус.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Велосипед.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Переход.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Кроссворд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3–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4-х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классов</w:t>
      </w:r>
      <w:r w:rsidR="00AF68E0"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горизонтали: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14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выезжать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поперечными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широкими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10.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Деталь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выпускать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здоровья.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пострадать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вертикали: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отведенное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предназначенное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горизонтали: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Велосипед.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Мостовая.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Зебра.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10.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Руль.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Красный.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Авария.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вертикали: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Правая.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Обочина.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Остановка.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Тротуар.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Левая.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Зеленый.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правильный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вопрос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Музыкальная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Текст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песни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выучим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песенку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песни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Голубой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партах.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Давайте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прочитаем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попробуем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исполнить.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Если вы отправились куда-то в путь,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Не забудьте вспомнить ПДД.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Соблюдая строго эти правила,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Отведете руку вы беде.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Припев: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Помните, помните: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На дороге, в пути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Другом для вас всегда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Служит светофор.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Если зеленый свет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Вспыхнет вдруг впереди,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Смело вперед иди,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А машинам – стоп!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Ну, а если красный бойко подмигнет,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Непременно ты остановись.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>Не спеши дружок, прошу, не торопись,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>Огонька веселого дождись.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Припев.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разучивание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песни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жетонов.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Заполнение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маршрутного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листа.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Творческая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баночки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кисточки;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простые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карандаши,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фломастеры;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листы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рисования,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ручки,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тетрадные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листы;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Выставка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рисунков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едем,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едем,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едем...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1-х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Вспомните,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приходилось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Нарисуйте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трамваи...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Выставка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рисунков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Новый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дорожный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2-х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Придумайте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например: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гололед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санках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Шуметь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юных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поэтов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3-х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Сочините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стихотворение,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переход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светофор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спешить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бежать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Обращение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школьникам-пешеходам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4-х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Составьте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школьникам-пешеходам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каждую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творческую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работу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Подсчет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жетонов,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заполнение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маршрутного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Подведение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итогов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игры.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листы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команды-классы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собираются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актовом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жюри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итоги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победителей,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выступают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ЮИД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агитбригадой.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песню,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выучили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Музыкальная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грамоты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призы.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A87" w:rsidRPr="00581B59" w:rsidRDefault="00247A87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правилам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дорожного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D5685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ПДД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524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8E0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класса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привитие навыков безопасного поведения на дороге.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Обучающие: закрепить знания детей о работе светофора, обобщить знания о правилах безопасного поведения на дороге, расширить знания детей о видах транспорта, учить детей в игре действовать по сигналу и в соответствии с правилами.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формировать навык ориентирования по дорожным знакам и сигналам светофора, развивать внимание, совершенствовать координацию движений, развивать речь и активизировать словарь детей (запрещающий, предупреждающий, разрешающий) 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Воспитательные: воспитывать чувство сопереживания, умение применять правила безопасности на дорогах, воспитывать у детей культуру поведения на улице.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Оборудование: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кукла-Незнайка, Dvd-проигрыватель, телевизор, диск «Азбука безопасности», макет светофора, сигнальные карточки (красный, желтый, зеленый, мяч, картинки с различными ситуациями на дороге, дорожные знаки на подставках, cd-проигрыватель, диск с детскими песнями.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материал: макет светофора, три круга (красный, желтый, зеленый, разрезанные дорожные знаки («Пешеходный переход», «Автобусная остановка», «Светофорное регулирование», «Дети») 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проблемно-поисковая беседа: «Наши друзья на дороге», рассматривание картин о дорожных знаках, о светофоре, заучивание стихов, наблюдение на прогулке за движением транспорта по дороге, изготовление с детьми макета дороги.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методы: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игра, художественное слово, практический.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приемы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словесные – вопрос-ответ, повторение; наглядные-показ, демонстрация; игровые приемы – сюрпризный момент, дидактическая игра «Да-нет», подвижная игра «Светофор».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занятия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Здравствуйте, ребята! Сегодня я хочу к вам пригласить Незнайку. Мы ему расскажем много интересного и полезного о правилах дорожного движения!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Но сначала нам надо отгадать загадки.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Пьёт бензин, как молоко,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бегать далеко.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Возит грузы и людей,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знаком, конечно, с ней.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Обувь носит из резины,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(машина)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на улице идёт,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всех везёт.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курьих тонких ножках,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резиновых сапожках.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(Автобус)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не стойте на дороге!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Мчит машина по тревоге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зачем ей так спешить?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зачем? Пожар тушить!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(Пожарная машина)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 сильно тарахтит и быстрее ветра мчит?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Скорость- просто чудеса, а всего 2 колеса! (мотоцикл)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домики по улице бегут,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Мальчиков и девочек домики везут (поезд)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ребята, отгадали все загадки! Посмотрите, кажется к нам кто-то пришел!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Привет, ребята! Это я, ваш друг Крош. А я сегодня выучил новый стих про светофор, хотите послушать?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разноцветных круга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Мигают друг за другом.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Светятся, моргают –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помогают.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вот с Ежиком сделали свой светофор, хотите посмотреть на него?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смотрите внимательно, а потом я у вас расспрошу про светофор.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мультфильма «Гармония светофора».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в каком порядке расположены огни светофора? Кто расскажет Незнайке, почему именно так? Сколько запрещающих цветов у светофора? Какие? А разрешающих?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Ой, ребята, посмотрите, а ведь у вашего светофора огоньки не горят. Давайте зажжем огоньки.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 окошечки на макете светофора вставляют в нужном порядке огоньки нужного цвета, выбрав их из предложенных)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А давайте поиграем в игру «Светофор»:когда я показываю красный цвет- вы стоите, зеленый- весело шагаете, а желтый- хлопаете в ладоши. Кто хочет побыть светофором?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Спасибо, ребята! Я теперь тоже буду знать зачем нужен светофор и помнить, что обозначают цвета светофора.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сейчас, ребята, садитесь на стульчики-Крош нам задание приготовил.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 картины с различными ситуациями на дороге, определяя как можно поступать, а как –нет.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Незнайка: Ой, посмотрите, а я к вам пришел с волшебным чемоданчиком (достает мяч). Давайте поиграем в мяч. Где же нам поиграть? А давайте пойдем на дорогу, там много места? (Дети возражают, не хотят идти на дорогу). Ой, можно подумать, нельзя играть на дороге, а вы что никогда не играли на дороге? А где же можно тогда играть в мяч? (Дети отвечают, что можно играть в мяч на спортивных площадках, на участке в д/с и т. д.)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Ну, ладно, на дороге мы играть не будем. Давайте отправимся в парк! Для этого нам надо перейти дорогу.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что за странный светофор? У него не хватает одного глаза! Смотрите!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для кого нужен этот светофор? А почему у него нет желтого цвета?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переходят дорогу по пешеходному переходу на зеленый свет)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Садитесь в кружок на полянке, я для вас знаю интересную игру «Да или нет».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буду кидать мяч, и задавать вопросы, а вы отвечать «Да» или «Нет» и возвращать мне мяч. А заодно я и проверю, знаете ли вы правила безопасного поведения.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Быстрая в городе очень езда. Правила знаешь движения?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Вот в светофоре горит красный свет. Можно идти через улицу?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Ну, а зеленый свет горит, что нам тогда светофор товорит?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Сел в автобус, не взяв билет. Так поступать полагается?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Старушка – преклонные очень года. Ты место ей уступишь?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У светофора 8 глаз, а у нас всего лишь два?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Люди ждут автобуса на остановке?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Играть, кататься на велосипеде можно там, где машины едут?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Переходить всегда дорогу нужно всем по переходу?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Незнайка Не надо по улице спокойно шагать, когда можно по ней вприпрыжку бежать?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Ну, молодцы, вижу, что вы знаете правила! Давай вернемся опять в город.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знаете, что помощники на дороге не только светофор, но и дорожные знаки! Кто-то в нашей Светофории захотел испортить все знаки… Здесь все перемешалось, не понять, не разобрать. Я пытался собрать, у меня ничего не вышло. Может, вы поможете собрать?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«Собери дорожные знаки»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собирают по парам разрезанные дорожные знаки. Собрав, называют знак и объясняют, что этот знак обозначает. («Пешеходный переход», «Автобусная остановка», «Светофорное регулирование», «Дети»)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Спасибо, вам за помощь, что вы меня научили многому. Я хочу подарить вам раскраски с правилами дорожного движения, чтобы вы не забывали наши приключения!. А теперь мне пора, до скорых встреч!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вам понравилось наше путешествие? Что мы узнали нового? Что можем рассказать интересного маме и папе? А теперь нам тоже пора возвращаться в детский сад! Садитесь в наш автобус и поехали!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дорогах трудностей так много, без сомнения.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их бояться нет у нас причин.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правила движения </w:t>
      </w:r>
    </w:p>
    <w:p w:rsidR="00247A87" w:rsidRPr="00581B59" w:rsidRDefault="00247A87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машин.</w:t>
      </w:r>
    </w:p>
    <w:p w:rsidR="004B57C0" w:rsidRPr="00581B59" w:rsidRDefault="004B57C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E8D" w:rsidRPr="0095111F" w:rsidRDefault="004D568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11F">
        <w:rPr>
          <w:rFonts w:ascii="Times New Roman" w:hAnsi="Times New Roman" w:cs="Times New Roman"/>
          <w:b/>
          <w:i/>
          <w:sz w:val="24"/>
          <w:szCs w:val="24"/>
        </w:rPr>
        <w:t>Конспекты</w:t>
      </w:r>
      <w:r w:rsidR="006B2E8D" w:rsidRPr="00951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11F">
        <w:rPr>
          <w:rFonts w:ascii="Times New Roman" w:hAnsi="Times New Roman" w:cs="Times New Roman"/>
          <w:b/>
          <w:i/>
          <w:sz w:val="24"/>
          <w:szCs w:val="24"/>
        </w:rPr>
        <w:t>занятий</w:t>
      </w:r>
      <w:r w:rsidR="006B2E8D" w:rsidRPr="00951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11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B2E8D" w:rsidRPr="00951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11F">
        <w:rPr>
          <w:rFonts w:ascii="Times New Roman" w:hAnsi="Times New Roman" w:cs="Times New Roman"/>
          <w:b/>
          <w:i/>
          <w:sz w:val="24"/>
          <w:szCs w:val="24"/>
        </w:rPr>
        <w:t>сценарии</w:t>
      </w:r>
      <w:r w:rsidR="006B2E8D" w:rsidRPr="00951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11F">
        <w:rPr>
          <w:rFonts w:ascii="Times New Roman" w:hAnsi="Times New Roman" w:cs="Times New Roman"/>
          <w:b/>
          <w:i/>
          <w:sz w:val="24"/>
          <w:szCs w:val="24"/>
        </w:rPr>
        <w:t>мероприятий</w:t>
      </w:r>
    </w:p>
    <w:p w:rsidR="00581B59" w:rsidRPr="00581B59" w:rsidRDefault="00581B5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757" w:rsidRPr="00581B59" w:rsidRDefault="006B2E8D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 xml:space="preserve">1 класс - </w:t>
      </w:r>
      <w:r w:rsidR="00212757" w:rsidRPr="00581B59">
        <w:rPr>
          <w:rFonts w:ascii="Times New Roman" w:hAnsi="Times New Roman" w:cs="Times New Roman"/>
          <w:b/>
          <w:sz w:val="24"/>
          <w:szCs w:val="24"/>
        </w:rPr>
        <w:t>Дорожные</w:t>
      </w:r>
      <w:r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b/>
          <w:sz w:val="24"/>
          <w:szCs w:val="24"/>
        </w:rPr>
        <w:t>приключения</w:t>
      </w:r>
      <w:r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b/>
          <w:sz w:val="24"/>
          <w:szCs w:val="24"/>
        </w:rPr>
        <w:t>Бабы</w:t>
      </w:r>
      <w:r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b/>
          <w:sz w:val="24"/>
          <w:szCs w:val="24"/>
        </w:rPr>
        <w:t>Яги</w:t>
      </w:r>
    </w:p>
    <w:p w:rsidR="00212757" w:rsidRPr="00581B59" w:rsidRDefault="00212757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Тема.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расширить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кругозор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культуре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Костюмы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рисунок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бумага,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карандаши.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</w:t>
      </w:r>
      <w:r w:rsidR="004D5685" w:rsidRPr="00581B59">
        <w:rPr>
          <w:rFonts w:ascii="Times New Roman" w:hAnsi="Times New Roman" w:cs="Times New Roman"/>
          <w:b/>
          <w:sz w:val="24"/>
          <w:szCs w:val="24"/>
        </w:rPr>
        <w:t>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685" w:rsidRPr="00581B59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I.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момент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Сегодня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собрались,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Неожиданно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Яга.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Фу!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кошмар!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городе?!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Везде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ездят,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дымят,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рычат.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задавили!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бабушка?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помочь?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такая?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Неужто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узнали?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приехала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внучку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навестить,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ступа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сломалась.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машины...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ясно.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поможем.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собирались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проводник.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появится,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отгадаете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имя.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глазищами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моргаю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Неустанно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ночь.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помогаю,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помочь.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Здравствуйте,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узнали.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Ой!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Батюшки!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Странный-то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Трехглазый!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глаза-то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зачем?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Выходят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три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ученика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кругами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красного,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желтого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зеленого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цветов.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Ученик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Никому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вспыхнул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Ученик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предупреждает.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Ученик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объясняют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значение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цветов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светофора.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Что-то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поняла.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покажите,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делается?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II.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пройденного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материала</w:t>
      </w:r>
    </w:p>
    <w:p w:rsidR="00212757" w:rsidRPr="00581B59" w:rsidRDefault="00212757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Светофор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поочередно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зажигает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месте.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допустившие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(обращаясь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Теперь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ясно?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Ясно!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Отгадайте,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предложить.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Ребятишек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Носит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обувь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резины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питается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бензином.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Удивительный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Посудите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сами: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Рельсы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воздухе,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Держит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усами.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ладно!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Поехали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ждать!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Подожди,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знаешь,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рассказывают,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общественном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транспорте.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Итак,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автобусе.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Подумайте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быстро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ответ: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Купить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себе...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Билет.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завелся.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завертелись.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поехал.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Шофер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поворачивает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невнимательным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показывают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головой: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право,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лево,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сигналят.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конец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Остановка,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Приехали!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бежим!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транспорта?!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объясняют,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транспорта.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приехали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загадки.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овса,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Сядь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верхом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мчись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рулем.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лопат,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трудиться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рад.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Экскаватор.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телеги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счесть.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огромных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шинах!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Сразу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полгоры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убрал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Семитонный...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Самосвал.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речку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поперек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Великан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бетонный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Десять,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двадцать,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подряд,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квадратными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глазами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глядят.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теперь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Побежали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скорее!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успеет!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Стой!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домами,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стрелка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стрелке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Прочитали...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объясняют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улицу.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второй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мастерская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художника.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узнаем,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рисует.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закрытыми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глазами.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завязанными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глазами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рисуют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автомобиль.</w:t>
      </w:r>
    </w:p>
    <w:p w:rsidR="0083440E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сюда!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что-то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нашла.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0E" w:rsidRPr="00581B59" w:rsidRDefault="0083440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знаки.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Чего-то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пойму,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объясняют.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придумала.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Осторожно,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Яга!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Интересно,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придумать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Конкурс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sz w:val="24"/>
          <w:szCs w:val="24"/>
        </w:rPr>
        <w:t>Новые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sz w:val="24"/>
          <w:szCs w:val="24"/>
        </w:rPr>
        <w:t>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придумывают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рисуют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знаки.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III.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Итог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подошло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возвращаться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домой.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Садимся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веселой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песенкой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отправляемся: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едем,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едем...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Подводится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итог,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вручаются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призы</w:t>
      </w:r>
      <w:r w:rsidR="006B2E8D" w:rsidRPr="00581B59">
        <w:rPr>
          <w:rStyle w:val="af2"/>
          <w:rFonts w:ascii="Times New Roman" w:hAnsi="Times New Roman" w:cs="Times New Roman"/>
          <w:i/>
          <w:sz w:val="24"/>
          <w:szCs w:val="24"/>
        </w:rPr>
        <w:footnoteReference w:id="6"/>
      </w:r>
      <w:r w:rsidRPr="00581B59">
        <w:rPr>
          <w:rFonts w:ascii="Times New Roman" w:hAnsi="Times New Roman" w:cs="Times New Roman"/>
          <w:i/>
          <w:sz w:val="24"/>
          <w:szCs w:val="24"/>
        </w:rPr>
        <w:t>.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1B59">
        <w:rPr>
          <w:rStyle w:val="c02"/>
          <w:b/>
          <w:color w:val="auto"/>
          <w:sz w:val="24"/>
          <w:szCs w:val="24"/>
        </w:rPr>
        <w:t>2 класс - Викторина по правилам дорожного движения «Счастливый случай»</w:t>
      </w:r>
      <w:r w:rsidR="0095111F">
        <w:rPr>
          <w:rStyle w:val="af2"/>
          <w:rFonts w:ascii="Times New Roman" w:hAnsi="Times New Roman" w:cs="Times New Roman"/>
          <w:b/>
          <w:color w:val="auto"/>
          <w:sz w:val="24"/>
          <w:szCs w:val="24"/>
        </w:rPr>
        <w:footnoteReference w:id="7"/>
      </w:r>
    </w:p>
    <w:p w:rsidR="00F30095" w:rsidRPr="00581B59" w:rsidRDefault="00F30095" w:rsidP="00160BB8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Счастливый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случай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F30095" w:rsidRPr="00581B59" w:rsidRDefault="00F30095" w:rsidP="00160BB8">
      <w:pPr>
        <w:pStyle w:val="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</w:rPr>
      </w:pPr>
      <w:r w:rsidRPr="00581B59">
        <w:rPr>
          <w:rFonts w:ascii="Times New Roman" w:hAnsi="Times New Roman"/>
          <w:color w:val="auto"/>
        </w:rPr>
        <w:t>Предварительный</w:t>
      </w:r>
      <w:r w:rsidR="006B2E8D" w:rsidRPr="00581B59">
        <w:rPr>
          <w:rFonts w:ascii="Times New Roman" w:hAnsi="Times New Roman"/>
          <w:color w:val="auto"/>
        </w:rPr>
        <w:t xml:space="preserve"> </w:t>
      </w:r>
      <w:r w:rsidRPr="00581B59">
        <w:rPr>
          <w:rFonts w:ascii="Times New Roman" w:hAnsi="Times New Roman"/>
          <w:color w:val="auto"/>
        </w:rPr>
        <w:t>просмотр: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Цели: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изучение,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повторение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пропаганда</w:t>
      </w:r>
      <w:r w:rsidR="009E628E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правил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дорожного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движения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проверить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закрепить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правил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дорожного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движения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улицах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дорогах;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6B2E8D" w:rsidP="00160BB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повторить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правила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для</w:t>
      </w:r>
      <w:r w:rsidR="009E628E"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водителей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велосипедов;</w:t>
      </w:r>
      <w:r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6B2E8D" w:rsidP="00160BB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пользование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общественным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транспортом;</w:t>
      </w:r>
      <w:r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развитие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умения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вести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себя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коллективе,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умение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работать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паре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группе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202"/>
          <w:sz w:val="24"/>
          <w:szCs w:val="24"/>
        </w:rPr>
        <w:t>воспитывать</w:t>
      </w:r>
      <w:r w:rsidR="006B2E8D" w:rsidRPr="00581B59">
        <w:rPr>
          <w:rStyle w:val="c202"/>
          <w:sz w:val="24"/>
          <w:szCs w:val="24"/>
        </w:rPr>
        <w:t xml:space="preserve"> </w:t>
      </w:r>
      <w:r w:rsidRPr="00581B59">
        <w:rPr>
          <w:rStyle w:val="c202"/>
          <w:sz w:val="24"/>
          <w:szCs w:val="24"/>
        </w:rPr>
        <w:t>у</w:t>
      </w:r>
      <w:r w:rsidR="006B2E8D" w:rsidRPr="00581B59">
        <w:rPr>
          <w:rStyle w:val="c202"/>
          <w:sz w:val="24"/>
          <w:szCs w:val="24"/>
        </w:rPr>
        <w:t xml:space="preserve"> </w:t>
      </w:r>
      <w:r w:rsidRPr="00581B59">
        <w:rPr>
          <w:rStyle w:val="c202"/>
          <w:sz w:val="24"/>
          <w:szCs w:val="24"/>
        </w:rPr>
        <w:t>учащихся</w:t>
      </w:r>
      <w:r w:rsidR="006B2E8D" w:rsidRPr="00581B59">
        <w:rPr>
          <w:rStyle w:val="c202"/>
          <w:sz w:val="24"/>
          <w:szCs w:val="24"/>
        </w:rPr>
        <w:t xml:space="preserve"> </w:t>
      </w:r>
      <w:r w:rsidRPr="00581B59">
        <w:rPr>
          <w:rStyle w:val="c202"/>
          <w:sz w:val="24"/>
          <w:szCs w:val="24"/>
        </w:rPr>
        <w:t>культуру</w:t>
      </w:r>
      <w:r w:rsidR="006B2E8D" w:rsidRPr="00581B59">
        <w:rPr>
          <w:rStyle w:val="c202"/>
          <w:sz w:val="24"/>
          <w:szCs w:val="24"/>
        </w:rPr>
        <w:t xml:space="preserve"> </w:t>
      </w:r>
      <w:r w:rsidRPr="00581B59">
        <w:rPr>
          <w:rStyle w:val="c202"/>
          <w:sz w:val="24"/>
          <w:szCs w:val="24"/>
        </w:rPr>
        <w:t>поведения.</w:t>
      </w:r>
      <w:r w:rsidR="006B2E8D" w:rsidRPr="00581B59">
        <w:rPr>
          <w:rStyle w:val="c202"/>
          <w:sz w:val="24"/>
          <w:szCs w:val="24"/>
        </w:rPr>
        <w:t xml:space="preserve"> 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b/>
          <w:color w:val="auto"/>
          <w:sz w:val="24"/>
          <w:szCs w:val="24"/>
        </w:rPr>
        <w:lastRenderedPageBreak/>
        <w:t>Оборудование: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дорожные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знаки,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плакаты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правилам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светофор,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квадраты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голубого,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красного,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зеленого,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желтого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цветов,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кружки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красного,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желтого,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зеленого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цвета,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магнитофон,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кассета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записью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мелодий,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ноутбук,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проектор.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1B59">
        <w:rPr>
          <w:rStyle w:val="c02"/>
          <w:b/>
          <w:color w:val="auto"/>
          <w:sz w:val="24"/>
          <w:szCs w:val="24"/>
        </w:rPr>
        <w:t>Ход</w:t>
      </w:r>
      <w:r w:rsidR="006B2E8D" w:rsidRPr="00581B59">
        <w:rPr>
          <w:rStyle w:val="c02"/>
          <w:b/>
          <w:color w:val="auto"/>
          <w:sz w:val="24"/>
          <w:szCs w:val="24"/>
        </w:rPr>
        <w:t xml:space="preserve"> </w:t>
      </w:r>
      <w:r w:rsidRPr="00581B59">
        <w:rPr>
          <w:rStyle w:val="c02"/>
          <w:b/>
          <w:color w:val="auto"/>
          <w:sz w:val="24"/>
          <w:szCs w:val="24"/>
        </w:rPr>
        <w:t>мероприятия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Ведущий: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Дорогие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ребята,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сегодня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проводим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викторину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правилам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Счастливый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случай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каждым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днем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наших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дорогах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появляется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все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больше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больше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автомобилей.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Высокие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скорости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интенсивность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требуют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водителей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пешеходов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быть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очень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внимательными.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Дисциплина,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осторожность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соблюдение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водителями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пешеходами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основа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безопасного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улице.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Послушайте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немного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об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истории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России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лошадях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были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введены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Петром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I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03.01.1683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года.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Указ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звучал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так: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Великим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государем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ведомо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учинилось,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что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многие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учли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ездить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санях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вожжах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бичами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большими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едучи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улице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небрежно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людей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побивают,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впредь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сего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времени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санях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вожжах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ездить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Первый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светофор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был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изобретен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1868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году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Лондоне.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Это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был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газовый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фонарь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двумя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фильтрами: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зеленым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красным.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Цвета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менялись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помощью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ручного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привода,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которым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управлял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полицейский.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Первый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сигнальный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светофор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появился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США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1919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году.</w:t>
      </w:r>
    </w:p>
    <w:p w:rsidR="00F30095" w:rsidRPr="00581B59" w:rsidRDefault="00F30095" w:rsidP="0095111F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Звучит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Песенка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велосипедистов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="0095111F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Представление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жюри,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Жеребьевка.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От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каждой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выходит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1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ученик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читает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стихотворение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правилах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Кто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станет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победителем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конкурса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чтецов,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начнет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первой.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Ведущий: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Начинаем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первый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гейм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викторины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Вопрос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ответ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доске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игровое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поле,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разделенное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квадраты,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обратной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стороне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каждого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квадрата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определенный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цвет,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который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обозначает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область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знаний.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0"/>
            <w:bookmarkStart w:id="2" w:name="b791a9d39a9b5968e2d1e75fab9efbd21fc01f17"/>
            <w:bookmarkEnd w:id="1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Сигналы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светофора,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дорожная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разметка</w:t>
            </w:r>
          </w:p>
        </w:tc>
      </w:tr>
    </w:tbl>
    <w:p w:rsidR="00F30095" w:rsidRPr="00581B59" w:rsidRDefault="00F3009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3" w:name="df929a56ad4028bc530f51ec005ced0496a69412"/>
      <w:bookmarkStart w:id="4" w:name="1"/>
      <w:bookmarkEnd w:id="3"/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6B2E8D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Обязанности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пассажиров</w:t>
            </w:r>
          </w:p>
        </w:tc>
      </w:tr>
    </w:tbl>
    <w:p w:rsidR="00F30095" w:rsidRPr="00581B59" w:rsidRDefault="00F3009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5" w:name="289eea05c9d42e7454cfe041b11b8eaafd795db6"/>
      <w:bookmarkStart w:id="6" w:name="2"/>
      <w:bookmarkEnd w:id="5"/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6B2E8D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Правила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перехода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улиц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и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дорог</w:t>
            </w:r>
          </w:p>
        </w:tc>
      </w:tr>
    </w:tbl>
    <w:p w:rsidR="00F30095" w:rsidRPr="00581B59" w:rsidRDefault="00F3009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7" w:name="2d49eb94e63be3578070a22122ad1e420edcbacc"/>
      <w:bookmarkStart w:id="8" w:name="3"/>
      <w:bookmarkEnd w:id="7"/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6B2E8D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Дорожные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знаки</w:t>
            </w:r>
          </w:p>
        </w:tc>
      </w:tr>
    </w:tbl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Капитаны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выбирают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область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знаний,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берут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квадрат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идут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команде.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гейме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задается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три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вопроса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каждой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команде.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(5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очков)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numPr>
                <w:ilvl w:val="0"/>
                <w:numId w:val="1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4"/>
            <w:bookmarkEnd w:id="2"/>
            <w:bookmarkEnd w:id="9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Сигналы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светофора,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дорожная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разметка</w:t>
            </w:r>
          </w:p>
        </w:tc>
      </w:tr>
    </w:tbl>
    <w:p w:rsidR="00F30095" w:rsidRPr="00581B59" w:rsidRDefault="00F30095" w:rsidP="00160BB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сигналы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пешеходного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знаете,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они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обозначают?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проезжей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части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обозначен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пешеходный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переход?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знаете?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Где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должны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ходить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улице?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каких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местах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пешеходам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разрешается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переходить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улицу?</w:t>
      </w:r>
      <w:r w:rsidR="006B2E8D" w:rsidRPr="00581B59">
        <w:rPr>
          <w:rStyle w:val="c02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numPr>
                <w:ilvl w:val="0"/>
                <w:numId w:val="13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61961d151e875fb15c826b08bcef2fdb20ef5076"/>
            <w:bookmarkStart w:id="11" w:name="5"/>
            <w:bookmarkEnd w:id="10"/>
            <w:bookmarkEnd w:id="11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Обязанности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пассажиров</w:t>
            </w:r>
          </w:p>
        </w:tc>
      </w:tr>
    </w:tbl>
    <w:p w:rsidR="00F30095" w:rsidRPr="00581B59" w:rsidRDefault="00F30095" w:rsidP="00160BB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Где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нужно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стоять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ожидании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трамвая,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троллейбуса,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автобуса?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правила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поведения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транспорте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общественного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пользования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знаете?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нужно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переходить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улицу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выходе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из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трамвая,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автобуса?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Каков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порядок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посадки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автобус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выход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из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него?</w:t>
      </w:r>
      <w:r w:rsidR="006B2E8D" w:rsidRPr="00581B59">
        <w:rPr>
          <w:rStyle w:val="c02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numPr>
                <w:ilvl w:val="0"/>
                <w:numId w:val="1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6564baad1ff7e46295bf05c012982a40332239cc"/>
            <w:bookmarkStart w:id="13" w:name="6"/>
            <w:bookmarkEnd w:id="12"/>
            <w:bookmarkEnd w:id="13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Правила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перехода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улиц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и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дорог</w:t>
            </w:r>
          </w:p>
        </w:tc>
      </w:tr>
    </w:tbl>
    <w:p w:rsidR="00F30095" w:rsidRPr="00581B59" w:rsidRDefault="00F30095" w:rsidP="00160BB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каких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местах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можно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переходить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улицу?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надо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правильно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переходить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улицу,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дорогу?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Можно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ли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перебегать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через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улицу,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дорогу?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Почему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пешеходам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нельзя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ходить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проезжей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части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улицы,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дороги?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Сколько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сигналов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пешеходного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светофора?</w:t>
      </w:r>
      <w:r w:rsidR="006B2E8D" w:rsidRPr="00581B59">
        <w:rPr>
          <w:rStyle w:val="c02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numPr>
                <w:ilvl w:val="0"/>
                <w:numId w:val="1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e900b8b452bc2763893ca1ed60b10717855d4e08"/>
            <w:bookmarkStart w:id="15" w:name="7"/>
            <w:bookmarkEnd w:id="14"/>
            <w:bookmarkEnd w:id="15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Дорожные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знаки</w:t>
            </w:r>
          </w:p>
        </w:tc>
      </w:tr>
    </w:tbl>
    <w:p w:rsidR="00F30095" w:rsidRPr="00581B59" w:rsidRDefault="00F30095" w:rsidP="00160BB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группы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делятся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дорожные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знаки?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Покажите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знак,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который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запрещает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движение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пешеходов.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должен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дорожные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знаки?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Покажите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знак</w:t>
      </w:r>
      <w:r w:rsidR="006B2E8D" w:rsidRPr="00581B59">
        <w:rPr>
          <w:rStyle w:val="c02"/>
          <w:sz w:val="24"/>
          <w:szCs w:val="24"/>
        </w:rPr>
        <w:t xml:space="preserve"> «</w:t>
      </w:r>
      <w:r w:rsidRPr="00581B59">
        <w:rPr>
          <w:rStyle w:val="c02"/>
          <w:sz w:val="24"/>
          <w:szCs w:val="24"/>
        </w:rPr>
        <w:t>велосипедная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дорожка</w:t>
      </w:r>
      <w:r w:rsidR="006B2E8D" w:rsidRPr="00581B59">
        <w:rPr>
          <w:rStyle w:val="c02"/>
          <w:sz w:val="24"/>
          <w:szCs w:val="24"/>
        </w:rPr>
        <w:t>»</w:t>
      </w:r>
      <w:r w:rsidRPr="00581B59">
        <w:rPr>
          <w:rStyle w:val="c02"/>
          <w:sz w:val="24"/>
          <w:szCs w:val="24"/>
        </w:rPr>
        <w:t>.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информационно-указательные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знаки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знаете?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Жюри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подводит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итоги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I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гейма.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Пока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жюри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подводит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итоги,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проведем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болельщиками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внимание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Светофор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Красный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свет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ученики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тихо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стоят.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lastRenderedPageBreak/>
        <w:t>Желтый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свет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ученики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хлопают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ладони.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Зеленый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свет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топают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ногами.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Второй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гейм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Ты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мне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тебе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Звучит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мелодия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игры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Счастливый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случай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Ведущий: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Капитаны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задают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друг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другу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вопросы.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(3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очка).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Например.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С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возраста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разрешена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езда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велосипеде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дороге?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Где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можно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играть?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Что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надо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делать,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если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желтый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сигнал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загорелся,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когда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были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середине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улице?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Игра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для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Перейди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улицу</w:t>
      </w:r>
      <w:r w:rsidR="006B2E8D" w:rsidRPr="00581B59">
        <w:rPr>
          <w:rStyle w:val="c02"/>
          <w:color w:val="auto"/>
          <w:sz w:val="24"/>
          <w:szCs w:val="24"/>
        </w:rPr>
        <w:t>»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держит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руках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2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кружка: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первый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одной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стороны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зеленый,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другой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желтый;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второй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одной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стороны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красный,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другой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желтый.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Игроки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встают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друг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друга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расстоянии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7-10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шагов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параллельных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линий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(это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улица).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Ведущий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делает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взмах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зеленым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кружком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играющие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делают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шаг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вперед,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красный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шаг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назад,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желтый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стоят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месте.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Ведущий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чередует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цвета.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Те,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кто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ошибся,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выбывают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из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игры.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Побеждает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команда,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игрок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которой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перейдет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улицу</w:t>
      </w:r>
      <w:r w:rsidR="006B2E8D" w:rsidRPr="00581B59">
        <w:rPr>
          <w:rStyle w:val="c02"/>
          <w:color w:val="auto"/>
          <w:sz w:val="24"/>
          <w:szCs w:val="24"/>
        </w:rPr>
        <w:t xml:space="preserve">» </w:t>
      </w:r>
      <w:r w:rsidRPr="00581B59">
        <w:rPr>
          <w:rStyle w:val="c02"/>
          <w:color w:val="auto"/>
          <w:sz w:val="24"/>
          <w:szCs w:val="24"/>
        </w:rPr>
        <w:t>первым.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(2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очка)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Третий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гейм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Каждый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себя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Звучит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мелодия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игры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Счастливый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случай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очереди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задает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игрокам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вопросы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из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области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знаний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игрового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поля.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Квадраты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выбирают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капитаны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Жюри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подводит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итоги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2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3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геймов.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Пока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жюри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подводит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итоги,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отгадываем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загадки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болельщиками.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(за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правильный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ответ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получают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жетон)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Загадки.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581B59">
        <w:rPr>
          <w:rFonts w:ascii="Times New Roman" w:hAnsi="Times New Roman" w:cs="Times New Roman"/>
          <w:color w:val="auto"/>
          <w:sz w:val="24"/>
          <w:szCs w:val="24"/>
        </w:rPr>
        <w:tab/>
        <w:t>Тихо ехать, нас объезжать,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Поворот вблизи покажет,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И напомнит, что и как,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 xml:space="preserve">Вам в пути…(Дорожный знак). 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581B59">
        <w:rPr>
          <w:rFonts w:ascii="Times New Roman" w:hAnsi="Times New Roman" w:cs="Times New Roman"/>
          <w:color w:val="auto"/>
          <w:sz w:val="24"/>
          <w:szCs w:val="24"/>
        </w:rPr>
        <w:tab/>
        <w:t>Что за «зебра» на дороге?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Все стоят, разинув рот.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Ждут, когда мигнет зеленый,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 xml:space="preserve">Значит это…(Переход). 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Pr="00581B59">
        <w:rPr>
          <w:rFonts w:ascii="Times New Roman" w:hAnsi="Times New Roman" w:cs="Times New Roman"/>
          <w:color w:val="auto"/>
          <w:sz w:val="24"/>
          <w:szCs w:val="24"/>
        </w:rPr>
        <w:tab/>
        <w:t>Встало с краю улицы в длинном сапоге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Чучело трехглазое на одной ноге.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 xml:space="preserve">Где машины движутся, 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Где сошлись пути,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 xml:space="preserve">Помогает людям дорогу перейти. (Светофор) 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581B59">
        <w:rPr>
          <w:rFonts w:ascii="Times New Roman" w:hAnsi="Times New Roman" w:cs="Times New Roman"/>
          <w:color w:val="auto"/>
          <w:sz w:val="24"/>
          <w:szCs w:val="24"/>
        </w:rPr>
        <w:tab/>
        <w:t>Дом на рельсах тут как тут,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Всех умчит он в пять минут.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Ты садись и не зевай,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 xml:space="preserve">Отправляется…(Трамвай). 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Пьет бензин, как молоко,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Может бегать далеко.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Возит грузы и людей,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Ты знаком, конечно, с ней.</w:t>
      </w:r>
    </w:p>
    <w:p w:rsidR="00F30095" w:rsidRPr="00581B59" w:rsidRDefault="006B2E8D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5.</w:t>
      </w:r>
      <w:r w:rsidR="00F30095" w:rsidRPr="00581B59">
        <w:rPr>
          <w:rStyle w:val="c02"/>
          <w:sz w:val="24"/>
          <w:szCs w:val="24"/>
        </w:rPr>
        <w:t>Обувь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носит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из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резины,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называется…(Машина).</w:t>
      </w:r>
      <w:r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Четвертый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гейм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Дальше,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дальше,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дальше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Звучит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мелодия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игры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Счастливый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случай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81B59">
        <w:rPr>
          <w:rStyle w:val="c02"/>
          <w:i/>
          <w:color w:val="auto"/>
          <w:sz w:val="24"/>
          <w:szCs w:val="24"/>
        </w:rPr>
        <w:t>Ведущий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задает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одной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команде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вопросы,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другая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команда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в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наушниках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слушает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музыку.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(Вопросы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читаются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быстро).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чего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служит</w:t>
      </w:r>
      <w:r w:rsidR="006B2E8D" w:rsidRPr="00581B59">
        <w:rPr>
          <w:rStyle w:val="c02"/>
          <w:sz w:val="24"/>
          <w:szCs w:val="24"/>
        </w:rPr>
        <w:t xml:space="preserve"> «</w:t>
      </w:r>
      <w:r w:rsidRPr="00581B59">
        <w:rPr>
          <w:rStyle w:val="c02"/>
          <w:sz w:val="24"/>
          <w:szCs w:val="24"/>
        </w:rPr>
        <w:t>островок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безопасности?</w:t>
      </w:r>
      <w:r w:rsidR="006B2E8D" w:rsidRPr="00581B59">
        <w:rPr>
          <w:rStyle w:val="c02"/>
          <w:sz w:val="24"/>
          <w:szCs w:val="24"/>
        </w:rPr>
        <w:t>»</w:t>
      </w:r>
      <w:r w:rsidRPr="00581B59">
        <w:rPr>
          <w:rStyle w:val="c02"/>
          <w:sz w:val="24"/>
          <w:szCs w:val="24"/>
        </w:rPr>
        <w:t>.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По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какой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стороне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тротуара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должны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идти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пешеходы?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Где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надо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ходить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улице,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дороге,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если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нет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тротуара?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называется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место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пересечения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отвечает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порядок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дорогах?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С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возраста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можно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ездить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велосипеде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(дороге)?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Что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такое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перекресток?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чего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служит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проезжая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часть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дороги?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предназначен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тротуар?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называется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часть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дороги,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расположенная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обе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стороны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проезжей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части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служащая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остановки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автомобилей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движения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пешеходов?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Устройство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движения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велосипедистов?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называются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улицами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односторонним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движением?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Что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означает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зеленый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сигнал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светофора?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какую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сторону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нужно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посмотреть,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дойдя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середины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улицы?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чего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служит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посадочная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площадка?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Кому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дает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команды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пешеходный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lastRenderedPageBreak/>
        <w:t>Что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означает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красный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сигнал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светофора?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Где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должны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кататься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велосипеде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учащиеся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1-6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классов?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Можно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ли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ездить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велосипеде,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держась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руль?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Сколько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колес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легкового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автомобиля?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каких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местах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устанавливается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знак</w:t>
      </w:r>
      <w:r w:rsidR="006B2E8D" w:rsidRPr="00581B59">
        <w:rPr>
          <w:rStyle w:val="c02"/>
          <w:sz w:val="24"/>
          <w:szCs w:val="24"/>
        </w:rPr>
        <w:t xml:space="preserve"> «</w:t>
      </w:r>
      <w:r w:rsidRPr="00581B59">
        <w:rPr>
          <w:rStyle w:val="c02"/>
          <w:sz w:val="24"/>
          <w:szCs w:val="24"/>
        </w:rPr>
        <w:t>Осторожно,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дети!</w:t>
      </w:r>
      <w:r w:rsidR="006B2E8D" w:rsidRPr="00581B59">
        <w:rPr>
          <w:rStyle w:val="c02"/>
          <w:sz w:val="24"/>
          <w:szCs w:val="24"/>
        </w:rPr>
        <w:t>»</w:t>
      </w:r>
      <w:r w:rsidRPr="00581B59">
        <w:rPr>
          <w:rStyle w:val="c02"/>
          <w:sz w:val="24"/>
          <w:szCs w:val="24"/>
        </w:rPr>
        <w:t>.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Безбилетный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пассажир?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Дорога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трамвая?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Дом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автомобиля?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Безрельсовый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трамвай?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Куда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смотрит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переходе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через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улицу?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Сколько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человек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могут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ехать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одном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велосипеде?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Место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посадки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высадки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пассажиров?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чего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транспортные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средства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оборудуют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сигналами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светофора?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Пешеход,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нарушивший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правила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дорожного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движения?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Жюри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подводит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итоги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викторины.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Просмотр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презентации</w:t>
      </w:r>
      <w:r w:rsidR="0095111F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Пешеходные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переходы</w:t>
      </w:r>
      <w:r w:rsidR="006B2E8D" w:rsidRPr="00581B59">
        <w:rPr>
          <w:rStyle w:val="c02"/>
          <w:color w:val="auto"/>
          <w:sz w:val="24"/>
          <w:szCs w:val="24"/>
        </w:rPr>
        <w:t xml:space="preserve">» </w:t>
      </w:r>
      <w:r w:rsidRPr="00581B59">
        <w:rPr>
          <w:rStyle w:val="c02"/>
          <w:color w:val="auto"/>
          <w:sz w:val="24"/>
          <w:szCs w:val="24"/>
        </w:rPr>
        <w:t>(ГОУ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ЦСТА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Академический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ЮЗОУО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)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Предоставление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слова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жюри.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Награждение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команд.(сладкие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призы)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Чтение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стихотворения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А.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Северного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Три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чудесных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цвета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: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Чтоб тебе помочь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Путь пройти опасный,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 xml:space="preserve">Горим и день, и ночь – 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Зеленый, желтый, красный.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Наш домик – светофор,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Мы три родные брата,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Мы светим с давних пор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 дороге всем ребятам.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Мы три чудесных цвета,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Ты часто видишь нас,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Но нашего совета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Не слушаешь подчас.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Самый строгий – красный цвет.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Если он горит – стой!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Дороги дальше – нет,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lastRenderedPageBreak/>
        <w:t>Путь для всех закрыт.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Чтоб спокойно перешел ты,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 xml:space="preserve">Слушай наш совет – 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Жди!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Увидишь скоро желтый в середине цвет.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А за ним зеленый цвет,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Вспыхнет впереди,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Скажет он: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«Препятствий нет!», – смело в путь иди.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Как выполнишь без спора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Сигналы светофора,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Домой и в школу попадешь,</w:t>
      </w:r>
    </w:p>
    <w:p w:rsidR="006B2E8D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Конечно, очень скоро.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Викторина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Счастливый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случай</w:t>
      </w:r>
      <w:r w:rsidR="006B2E8D" w:rsidRPr="00581B59">
        <w:rPr>
          <w:rStyle w:val="c02"/>
          <w:color w:val="auto"/>
          <w:sz w:val="24"/>
          <w:szCs w:val="24"/>
        </w:rPr>
        <w:t xml:space="preserve">» </w:t>
      </w:r>
      <w:r w:rsidRPr="00581B59">
        <w:rPr>
          <w:rStyle w:val="c02"/>
          <w:color w:val="auto"/>
          <w:sz w:val="24"/>
          <w:szCs w:val="24"/>
        </w:rPr>
        <w:t>закончилась.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хочу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вам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всем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пожелать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здоровья,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чтобы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всегда,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любую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погоду,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разное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время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суток,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все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времена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года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соблюдали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подвергали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свою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жизнь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окружающих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людей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опасности.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Спасибо!</w:t>
      </w:r>
    </w:p>
    <w:p w:rsidR="00945E52" w:rsidRPr="00581B59" w:rsidRDefault="00945E52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Экскурсия по городу во 2 классе.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Pr="00581B59">
        <w:rPr>
          <w:rFonts w:ascii="Times New Roman" w:hAnsi="Times New Roman" w:cs="Times New Roman"/>
          <w:sz w:val="24"/>
          <w:szCs w:val="24"/>
        </w:rPr>
        <w:t xml:space="preserve"> практическое закрепление знаний и умений перехода регулируемого перекрестка.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81B59">
        <w:rPr>
          <w:rFonts w:ascii="Times New Roman" w:hAnsi="Times New Roman" w:cs="Times New Roman"/>
          <w:sz w:val="24"/>
          <w:szCs w:val="24"/>
        </w:rPr>
        <w:t xml:space="preserve"> два красных флажка.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План экскурсии.</w:t>
      </w:r>
      <w:r w:rsidRPr="00581B59">
        <w:rPr>
          <w:rFonts w:ascii="Times New Roman" w:hAnsi="Times New Roman" w:cs="Times New Roman"/>
          <w:sz w:val="24"/>
          <w:szCs w:val="24"/>
        </w:rPr>
        <w:t xml:space="preserve"> (План экскурсий ежегодно составляется примерно одинаково)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1.Маршрут экскурсии (схема маршрута с названием и обозначением опасных мест).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2.Перечень объектов посещения по ходу маршрута экскурсии: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а) перекрестков с малоинтенсивным движением (указать, пересечение каких улиц);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б) регулируемых перекрестков (указать, пересечение каких улиц, какими средствами регулируется движение).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 Последовательность посещения объектов с указанием времени движения по маршруту и отводимого на посещение объекта.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4. Вводная беседа: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рассказать учащимся, что целью экскурсии является практическое ознакомление с правилами перехода регулируемых перекрестков;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напомнить правила перехода регулируемых перекрестков.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 Наблюдения: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а) посмотреть, какими средствами регулируется движение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посмотреть, как движется, транспорт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в) проследить движение пешеходов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г) зафиксировать нарушения правил пешеходами.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 Текущая беседа: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пояснение при посещении каждого перекрестка;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контрольные вопросы после пояснения.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7. Практические занятия во время посещения объектов: переход улиц на регулируемом перекрестке.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8. Заключительная беседа. Разбор ошибок, подведение итогов экскурсии.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9.Фамилия, имя, отчество сопровождающих экскурсию. Какая работа выполняется сопровождающими.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Контрольные вопросы. (Обсуждения после экскурсии.)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 Какие автомобили вы видели на улице?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 Что такое перекресток?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 Какой перекресток называется регулируемым?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 Как надо переходить регулируемый перекресток?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 Где движется транспорт?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 Почему автомобили, едущие навстречу друг другу, не сталкиваются?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Экскурсия по городу в 3 классе.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Pr="00581B59">
        <w:rPr>
          <w:rFonts w:ascii="Times New Roman" w:hAnsi="Times New Roman" w:cs="Times New Roman"/>
          <w:sz w:val="24"/>
          <w:szCs w:val="24"/>
        </w:rPr>
        <w:t xml:space="preserve"> практическое закрепление знаний и умений по переходу нерегулируемого перекрестка.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 занятия.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План экскурсии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1.Маршрут экскурсии (схема маршрута с названием и обозначением опасных мест).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2.Перечень объектов посещения по ходу маршрута экскурсии: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а) перекрестков с малоинтенсивным движением (указать, пересечение каких улиц);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б) регулируемых перекрестков (указать, пересечение каких улиц, какими средствами регулируется движение).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 Последовательность посещения объектов с указанием времени движения по маршруту и отводимого на посещение объекта.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4. Вводная беседа: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рассказать учащимся, что целью экскурсии является практическое ознакомление с правилами перехода регулируемых перекрестков;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б) напомнить правила перехода регулируемых перекрестков.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 Наблюдения: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посмотреть, какими средствами регулируется движение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посмотреть, как движется, транспорт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в) проследить движение пешеходов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г) зафиксировать нарушения правил пешеходами.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 Текущая беседа: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пояснение при посещении каждого перекрестка;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контрольные вопросы после пояснения.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7. Практические занятия во время посещения объектов: переход улиц на регулируемом перекрестке.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8. Заключительная беседа. Разбор ошибок, подведение итогов экскурсии.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9.Фамилия, имя, отчество сопровождающих экскурсию. Какая работа выполняется сопровождающими.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 данный план должно быть включено ознакомление учащихся с главными и второстепенными улицами района. В сопровождение необходимо включить двух взрослых людей, не считая учителя.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Контрольные вопросы.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1.На каких улицах мы с вами пересекали нерегулируемые перекрестки?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2.Как мы это делали?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3.Встречался ли нам светофор с мигающим желтым сигналом? О чем говорил такой сигнал?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4.Почему нельзя было перебегать улицу?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5.Как двигались по таким улицам автомашины? Другие пешеходы?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6.Какие дорожные знаки встретились нам по дороге? Кого и о чем они предупреждали?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7.Как мы определяли место остановки троллейбуса?</w:t>
      </w:r>
    </w:p>
    <w:p w:rsidR="00945E52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8.Какие правила вы соблюдали в городском транспорте?</w:t>
      </w:r>
    </w:p>
    <w:p w:rsidR="00581B59" w:rsidRPr="00581B59" w:rsidRDefault="00581B5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Экскурсия по городу в 4 классе.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Pr="00581B59">
        <w:rPr>
          <w:rFonts w:ascii="Times New Roman" w:hAnsi="Times New Roman" w:cs="Times New Roman"/>
          <w:sz w:val="24"/>
          <w:szCs w:val="24"/>
        </w:rPr>
        <w:t xml:space="preserve"> наблюдение за дорожным движением, подачей водителями предупредительных сигналов. Ознакомление с дорожными знаками, установленными по маршруту движения экскурсии.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 занятия.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 xml:space="preserve">План экскурсии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1.Маршрут экскурсии (схема маршрута с названием и обозначением опасных мест).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2.Перечень объектов посещения по ходу маршрута экскурсии: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а) перекрестков с малоинтенсивным движением (указать, пересечение каких улиц);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б) регулируемых перекрестков (указать, пересечение каких улиц, какими средствами регулируется движение).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 Последовательность посещения объектов с указанием времени движения по маршруту и отводимого на посещение объекта.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4. Вводная беседа: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рассказать учащимся, что целью экскурсии является практическое ознакомление с правилами перехода регулируемых перекрестков;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напомнить правила перехода регулируемых перекрестков.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 Наблюдения: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посмотреть, какими средствами регулируется движение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посмотреть, как движется, транспорт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в) проследить движение пешеходов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г) зафиксировать нарушения правил пешеходами.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 Текущая беседа: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пояснение при посещении каждого перекрестка;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контрольные вопросы после пояснения.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7. Практические занятия во время посещения объектов: переход улиц на регулируемом перекрестке.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8. Заключительная беседа. Разбор ошибок, подведение итогов экскурсии.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9.Фамилия, имя, отчество сопровождающих экскурсию. Какая работа выполняется сопровождающими.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Учащихся на экскурсии сопровождает звено юных инспекторов движения, родители. Время экскурсий не следует выбирать в часы «пик» на транспорте.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Перед экскурсией учитель напоминает порядок следования в группе. В заключение он задает вопросы и оценивает, как учащиеся самостоятельно восприняли увиденное во время экскурсии.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Контрольные вопросы.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1.Какие транспортные средства вы увидели на улице?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2.Какие дорожные знаки вы встретили на своем пути?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3.Почему нельзя переходить проезжую часть улицы перед близко идущим транспортом?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4.Какие предупредительные сигналы подает водитель перед поворотом на перекрестке?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5.Почему нельзя играть на проезжей части улицы?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6.Почему все пешеходы идут по тротуару?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7.Где должна двигаться группа учащихся при переходе улицы?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8. Почему учащиеся должны идти парами в колонне?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9.Какие меры надо предпринимать при переходе улицы групп учащихся?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757" w:rsidRDefault="00581B59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ОПИСАНИЕ ТЕХНОЛОГИЙ ОБУЧЕНИЯ ДЕТЕЙ БЕЗОПАСНОМУ УЧАСТИЮ В ДОРОЖНОМ ДВИЖЕНИИ И ПРОФИЛАКТИКИ ДЕТСКОГО ДОРОЖНО-ТРАНСПОРТНОГО ТРАВМАТИЗМА</w:t>
      </w:r>
    </w:p>
    <w:p w:rsidR="00581B59" w:rsidRPr="00581B59" w:rsidRDefault="00581B59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7271" w:rsidRPr="00581B59" w:rsidRDefault="00C37271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От технологии обучения зависит эффективность реализации любого образовательного процесса. В технологическом подходе изначально присутствует ориентация на управляемость образовательного процесса, что предполагает четкую заданность целей и способов их достижения.</w:t>
      </w:r>
    </w:p>
    <w:p w:rsidR="00C37271" w:rsidRPr="00581B59" w:rsidRDefault="00C37271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Педагогическая технология — это выявление принципов и разработки приемов оптимизации образовательного процесса путем анализа факторов</w:t>
      </w:r>
      <w:r w:rsidR="007A43D6" w:rsidRPr="00581B59">
        <w:rPr>
          <w:rFonts w:ascii="Times New Roman" w:hAnsi="Times New Roman" w:cs="Times New Roman"/>
          <w:sz w:val="24"/>
          <w:szCs w:val="24"/>
        </w:rPr>
        <w:t>,</w:t>
      </w:r>
      <w:r w:rsidRPr="00581B59">
        <w:rPr>
          <w:rFonts w:ascii="Times New Roman" w:hAnsi="Times New Roman" w:cs="Times New Roman"/>
          <w:sz w:val="24"/>
          <w:szCs w:val="24"/>
        </w:rPr>
        <w:t xml:space="preserve"> повышающих образовательную эффективность путем конструирования и применение приемов и материалов, а также средств оценки применяемых материалов. Сущность технологии обучения заключается в идее управляемости образовательного процесса.</w:t>
      </w:r>
    </w:p>
    <w:p w:rsidR="00C3115C" w:rsidRPr="00581B59" w:rsidRDefault="00C3115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>Сегодня конкурентоспособность человека на рынке труда во многом зависит от его способности овладеть новыми технологиями, адаптироваться к изменяющимся условиям труда. Для достижения нового результата образования необходимо внедрение новых технологий.</w:t>
      </w:r>
    </w:p>
    <w:p w:rsidR="00C37271" w:rsidRPr="00581B59" w:rsidRDefault="00C37271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В процессе обучения детей младшего школьного возраста безопасному участию в дорожном движении и профилактики детского дорожно-транспортного травматизма использ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уются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интерактивны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е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образовательны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е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технологи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и</w:t>
      </w:r>
      <w:r w:rsidRPr="00581B59">
        <w:rPr>
          <w:rFonts w:ascii="Times New Roman" w:eastAsia="Calibri" w:hAnsi="Times New Roman" w:cs="Times New Roman"/>
          <w:sz w:val="24"/>
          <w:szCs w:val="24"/>
        </w:rPr>
        <w:t>, ИКТ-технологи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r w:rsidRPr="00581B59">
        <w:rPr>
          <w:rFonts w:ascii="Times New Roman" w:eastAsia="Calibri" w:hAnsi="Times New Roman" w:cs="Times New Roman"/>
          <w:sz w:val="24"/>
          <w:szCs w:val="24"/>
        </w:rPr>
        <w:t>игровы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581B59">
        <w:rPr>
          <w:rFonts w:ascii="Times New Roman" w:eastAsia="Calibri" w:hAnsi="Times New Roman" w:cs="Times New Roman"/>
          <w:sz w:val="24"/>
          <w:szCs w:val="24"/>
        </w:rPr>
        <w:t>технологи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и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 xml:space="preserve">технологии </w:t>
      </w:r>
      <w:r w:rsidRPr="00581B59">
        <w:rPr>
          <w:rFonts w:ascii="Times New Roman" w:eastAsia="Calibri" w:hAnsi="Times New Roman" w:cs="Times New Roman"/>
          <w:sz w:val="24"/>
          <w:szCs w:val="24"/>
        </w:rPr>
        <w:t>моделировани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я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ситуаций, проектн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ая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технология.</w:t>
      </w:r>
    </w:p>
    <w:p w:rsidR="00C37271" w:rsidRPr="00581B59" w:rsidRDefault="00C37271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i/>
          <w:sz w:val="24"/>
          <w:szCs w:val="24"/>
        </w:rPr>
        <w:t>Интерактивные формы, методы и технологии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включают тренинги, импровизации, театрализации. Они способствуют формированию у обучающихся универсальных учебных действий в сфере безопасного поведения в дорожном движении, развитию творческого мышления, личности.</w:t>
      </w:r>
    </w:p>
    <w:p w:rsidR="007A43D6" w:rsidRPr="00581B59" w:rsidRDefault="007A43D6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В педагогике различают несколько моделей обучения: пассивную - ученик выступает в роли «объекта» обучения (слушает и смотрит); активную - ученик выступает </w:t>
      </w:r>
      <w:r w:rsidRPr="00581B59">
        <w:rPr>
          <w:rFonts w:ascii="Times New Roman" w:eastAsia="Calibri" w:hAnsi="Times New Roman" w:cs="Times New Roman"/>
          <w:sz w:val="24"/>
          <w:szCs w:val="24"/>
        </w:rPr>
        <w:lastRenderedPageBreak/>
        <w:t>«субъектом» обучения (самостоятельная работа, творческие задания); интерактивную. При интерактивной модели обучения процесс обучения осуществляется в условиях постоянного, активного взаимодействия всех учащихся. Ученик и учитель являются равноправными субъектами обучения.</w:t>
      </w:r>
    </w:p>
    <w:p w:rsidR="007A43D6" w:rsidRPr="00581B59" w:rsidRDefault="007A43D6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i/>
          <w:sz w:val="24"/>
          <w:szCs w:val="24"/>
        </w:rPr>
        <w:t>Интерактивные технологии обучения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- это такая организация процесса обучения, в котором невозможно неучастие учащегося в коллективном, взаимодополняющем, основанным на взаимодействии всех его участников. </w:t>
      </w:r>
    </w:p>
    <w:p w:rsidR="007A43D6" w:rsidRPr="00581B59" w:rsidRDefault="007A43D6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Интерактивная деятельность на уроках и во внеурочной деятельности предполагает организацию и развитие диалогового общения, которое ведёт к взаимопониманию, взаимодействию, к совместному решению общих, но значимых для каждого участника задач. Интерактив исключает доминирование как одного выступающего, так и одного мнения над другим.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занятиях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</w:t>
      </w:r>
    </w:p>
    <w:p w:rsidR="007E77F2" w:rsidRPr="00581B59" w:rsidRDefault="007E77F2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Наибольшую эффективность будет иметь такая система подачи знаний, которая предполагает не изложение готовой информации, а ее поиск, как организованный преподавателем, так и самостоятельный. Современные интерактивные технологии в образовании дают возможность применять с этой целью не только учебники, но и ресурсы Интернета. Кроме того, с их использованием может быть организовано взаимодействие как учителя и учеников, так и учеников друг с другом. А роль учителя, применяющего интерактивные технологии в преподавании, сводится не столько к простому изложению знаний, сколько к умению направить познавательные способности учащихся в нужное русло. </w:t>
      </w:r>
    </w:p>
    <w:p w:rsidR="007E77F2" w:rsidRPr="00581B59" w:rsidRDefault="007E77F2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Применение интерактивных технологий в обучении практически не имеет ограничений. Отлично зарекомендовали себя интерактивные технологии в начальной школе.</w:t>
      </w:r>
      <w:r w:rsidR="00964640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понятие «интерактивные технологии в школе» наполнилось новым смыслом. Это не просто процесс взаимодействия учителя и ученика – это новая ступень организации учебного процесса, неотъемлемым элементом которого выступают специальные интерактивные доски, приставки, проекторы, и т.д. </w:t>
      </w:r>
    </w:p>
    <w:p w:rsidR="007E77F2" w:rsidRPr="00581B59" w:rsidRDefault="007E77F2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i/>
          <w:sz w:val="24"/>
          <w:szCs w:val="24"/>
        </w:rPr>
        <w:t>Информационно-коммуникационные технологии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активно применяются в процессе профилактики детского дорожно-транспортного травматизма в начальной школе. Это и </w:t>
      </w:r>
      <w:r w:rsidRPr="00581B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просмотр анимационных и видеофильмов, и работа с презентациями в программе </w:t>
      </w:r>
      <w:r w:rsidRPr="00581B59">
        <w:rPr>
          <w:rFonts w:ascii="Times New Roman" w:eastAsia="Calibri" w:hAnsi="Times New Roman" w:cs="Times New Roman"/>
          <w:sz w:val="24"/>
          <w:szCs w:val="24"/>
          <w:lang w:val="en-US"/>
        </w:rPr>
        <w:t>Power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  <w:lang w:val="en-US"/>
        </w:rPr>
        <w:t>Point</w:t>
      </w:r>
      <w:r w:rsidRPr="00581B59">
        <w:rPr>
          <w:rFonts w:ascii="Times New Roman" w:eastAsia="Calibri" w:hAnsi="Times New Roman" w:cs="Times New Roman"/>
          <w:sz w:val="24"/>
          <w:szCs w:val="24"/>
        </w:rPr>
        <w:t>, он-лайн и офф-лайн тестирование, и непосредственно использование компьютерных-программ тренажеров.</w:t>
      </w:r>
    </w:p>
    <w:p w:rsidR="00085F1D" w:rsidRPr="00581B59" w:rsidRDefault="00085F1D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Использование компьютеров в школьной практике способствует совершенствованию традиционного процесса обучения, повышая его эффективность в области моделирования изучаемых процессов и явлений, управления процессом обучения, автоматизации контроля уровня знаний.</w:t>
      </w:r>
    </w:p>
    <w:p w:rsidR="00085F1D" w:rsidRPr="00581B59" w:rsidRDefault="00085F1D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При условии систематического 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обучения. </w:t>
      </w:r>
    </w:p>
    <w:p w:rsidR="00085F1D" w:rsidRPr="00581B59" w:rsidRDefault="00085F1D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Использование информационных технологий </w:t>
      </w:r>
      <w:r w:rsidR="00C3115C" w:rsidRPr="00581B59">
        <w:rPr>
          <w:rFonts w:ascii="Times New Roman" w:eastAsia="Calibri" w:hAnsi="Times New Roman" w:cs="Times New Roman"/>
          <w:sz w:val="24"/>
          <w:szCs w:val="24"/>
        </w:rPr>
        <w:t xml:space="preserve">в процессе профилактики детского дорожно-транспортного травматизма в начальной школе </w:t>
      </w:r>
      <w:r w:rsidRPr="00581B59">
        <w:rPr>
          <w:rFonts w:ascii="Times New Roman" w:eastAsia="Calibri" w:hAnsi="Times New Roman" w:cs="Times New Roman"/>
          <w:sz w:val="24"/>
          <w:szCs w:val="24"/>
        </w:rPr>
        <w:t>помогает стимулировать творческую активность обучающихся. Результаты творческой деятельности детей могут быть использованы педагогами как иллюстративный, наглядный материал к урокам. Создание компьютерных презентаций способствуют развитию эстетической, общекультурной,</w:t>
      </w:r>
      <w:r w:rsidR="00C3115C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коммуникативной,</w:t>
      </w:r>
      <w:r w:rsidR="00C3115C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ценностно-смысловой,</w:t>
      </w:r>
      <w:r w:rsidR="00C3115C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информационной компетенци</w:t>
      </w:r>
      <w:r w:rsidR="00C3115C" w:rsidRPr="00581B59">
        <w:rPr>
          <w:rFonts w:ascii="Times New Roman" w:eastAsia="Calibri" w:hAnsi="Times New Roman" w:cs="Times New Roman"/>
          <w:sz w:val="24"/>
          <w:szCs w:val="24"/>
        </w:rPr>
        <w:t>й</w:t>
      </w:r>
      <w:r w:rsidRPr="00581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F1D" w:rsidRPr="00581B59" w:rsidRDefault="00085F1D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Информационная компетентность </w:t>
      </w:r>
      <w:r w:rsidR="00C3115C" w:rsidRPr="00581B59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необходима для качественного освоения всех учебных предметов. Овладение компьютерной культурой, формирование информационной компетенции школьников</w:t>
      </w:r>
      <w:r w:rsidR="00C3115C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-необходимое  условие  включения подрастающего поколения в мировое информационное пространство. Опыт использования ИКТ технологий показывает их преимущество в обеспечении качества образования.</w:t>
      </w:r>
    </w:p>
    <w:p w:rsidR="00085F1D" w:rsidRPr="00581B59" w:rsidRDefault="00085F1D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Внедрение ИКТ (информационных и коммуникационных технологий) в практику работы учителя начальных классов осуществляется по следующим направлениям: создание презентаций к урокам; работа с ресурсами Интернет; использование готовых обучающих программ; разработка и использование собственных авторских программ. </w:t>
      </w:r>
    </w:p>
    <w:p w:rsidR="00085F1D" w:rsidRPr="00581B59" w:rsidRDefault="00085F1D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Возможности ИКТ: создание и подготовка дидактических материалов (варианты заданий, таблицы, памятки, схемы, чертежи, демонстрационные таблицы и т.д.); создание мониторингов по отслеживанию результатов обучения и воспитания; создание текстовых работ; обобщение методического опыта в электронном виде и т. д.</w:t>
      </w:r>
    </w:p>
    <w:p w:rsidR="00D87B89" w:rsidRPr="00581B59" w:rsidRDefault="00D87B8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Игровые технологии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позволяют использовать все уровни усвоения знаний: от воспроизводящей деятельности через преобразующую к главной цели - творческо-поисковой деятельности. Творческо-поисковая деятельность оказывается более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эффективной, если ей предшествует воспроизводящая и преобразующая деятельность, в ходе которой учащиеся усваивают приемы учения. </w:t>
      </w:r>
    </w:p>
    <w:p w:rsidR="00D87B89" w:rsidRPr="00581B59" w:rsidRDefault="00D87B8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 детей младшего школьного возраста становятся интересны игры, заставляющие думать и принимать решения, предоставляющие возможность проверить и развить свои способности, и включающие его в соревнования с другими учащимися. Участие детей младшего школьного возраста в таких играх способствует их самоутверждению, развивает настойчивость, стремление к успеху и различные мотивационные качества.</w:t>
      </w:r>
    </w:p>
    <w:p w:rsidR="00D87B89" w:rsidRPr="00581B59" w:rsidRDefault="00D87B8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Игры для детей младшего школьного возраста помогают им развивать интеллектуальные способности, получать удовольствие от познавательной деятельности и т.д.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7B89" w:rsidRPr="00581B59" w:rsidRDefault="00D87B8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Познавательные игры с детьми проводят преимущественно по правилам. Сначала формируют задание, потом — способ выполнения. Для обучения детей безопасному поведению на дорогах в начальной школе эффективны игры-упражнения и ролевые игры. Чаще всего используют </w:t>
      </w:r>
      <w:r w:rsidRPr="00581B59">
        <w:rPr>
          <w:rFonts w:ascii="Times New Roman" w:hAnsi="Times New Roman" w:cs="Times New Roman"/>
          <w:bCs/>
          <w:sz w:val="24"/>
          <w:szCs w:val="24"/>
        </w:rPr>
        <w:t xml:space="preserve">игры-упражнения, </w:t>
      </w:r>
      <w:r w:rsidRPr="00581B59">
        <w:rPr>
          <w:rFonts w:ascii="Times New Roman" w:hAnsi="Times New Roman" w:cs="Times New Roman"/>
          <w:sz w:val="24"/>
          <w:szCs w:val="24"/>
        </w:rPr>
        <w:t xml:space="preserve">многократно повторяемые и направленные на формирование умений и навыков безопасно вести себя на улицах и дорогах. Упражнения могут быть индивидуальными и групповыми. </w:t>
      </w:r>
      <w:r w:rsidRPr="00581B59">
        <w:rPr>
          <w:rFonts w:ascii="Times New Roman" w:hAnsi="Times New Roman" w:cs="Times New Roman"/>
          <w:bCs/>
          <w:sz w:val="24"/>
          <w:szCs w:val="24"/>
        </w:rPr>
        <w:t xml:space="preserve">Индивидуальные упражнения </w:t>
      </w:r>
      <w:r w:rsidRPr="00581B59">
        <w:rPr>
          <w:rFonts w:ascii="Times New Roman" w:hAnsi="Times New Roman" w:cs="Times New Roman"/>
          <w:sz w:val="24"/>
          <w:szCs w:val="24"/>
        </w:rPr>
        <w:t>применяют для отработки двигательных навыков у малоподвижных детей.</w:t>
      </w:r>
    </w:p>
    <w:p w:rsidR="00D87B89" w:rsidRPr="00581B59" w:rsidRDefault="00D87B8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Cs/>
          <w:sz w:val="24"/>
          <w:szCs w:val="24"/>
        </w:rPr>
        <w:t xml:space="preserve">Вводные упражнения </w:t>
      </w:r>
      <w:r w:rsidRPr="00581B59">
        <w:rPr>
          <w:rFonts w:ascii="Times New Roman" w:hAnsi="Times New Roman" w:cs="Times New Roman"/>
          <w:sz w:val="24"/>
          <w:szCs w:val="24"/>
        </w:rPr>
        <w:t>предполагают точное воспроизведение тех или иных действий после показа педагогом. Сначала с каждым учащимся отрабатывают элементы действий, потом эти же действия дают последовательно, затем сравниваю с образцом (эталоном).</w:t>
      </w:r>
    </w:p>
    <w:p w:rsidR="00D87B89" w:rsidRPr="00581B59" w:rsidRDefault="00D87B8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Cs/>
          <w:sz w:val="24"/>
          <w:szCs w:val="24"/>
        </w:rPr>
        <w:t xml:space="preserve">Тренировочные упражнения </w:t>
      </w:r>
      <w:r w:rsidRPr="00581B59">
        <w:rPr>
          <w:rFonts w:ascii="Times New Roman" w:hAnsi="Times New Roman" w:cs="Times New Roman"/>
          <w:sz w:val="24"/>
          <w:szCs w:val="24"/>
        </w:rPr>
        <w:t>имеют целью повторить усвоенные действия для поддержания уже сформировавшихся умений и навыков.</w:t>
      </w:r>
    </w:p>
    <w:p w:rsidR="00D87B89" w:rsidRPr="00581B59" w:rsidRDefault="00D87B8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Таким образом, игры-упражнения нужны для развития координации движений в реальной дорожной обстановке. Постепенное усложнение сознательного много кратного повторения действий помогает сформировать безопасное поведение учащихся на улицах, дорогах и в транспорте.</w:t>
      </w:r>
    </w:p>
    <w:p w:rsidR="00D87B89" w:rsidRPr="00581B59" w:rsidRDefault="00D87B8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Cs/>
          <w:sz w:val="24"/>
          <w:szCs w:val="24"/>
        </w:rPr>
        <w:t xml:space="preserve">Ролевые игры </w:t>
      </w:r>
      <w:r w:rsidRPr="00581B59">
        <w:rPr>
          <w:rFonts w:ascii="Times New Roman" w:hAnsi="Times New Roman" w:cs="Times New Roman"/>
          <w:sz w:val="24"/>
          <w:szCs w:val="24"/>
        </w:rPr>
        <w:t>всегда носят эмоциональный характер, что способствует более прочному запоминанию правильных безопасных действий. При распределении ролей (водителя, пешехода, пассажира) у учащихся развивается воображение. Они начинают подчиняться определенным правилам, связанным с ролью.</w:t>
      </w:r>
      <w:r w:rsidR="00C3115C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Организуя игры, следует иметь в виду, что функция самоконтроля у детей развита слабо. Поэтому ребенку нужна постоянная поддержка педагога и участников игры.</w:t>
      </w:r>
    </w:p>
    <w:p w:rsidR="00C3115C" w:rsidRPr="00581B59" w:rsidRDefault="00C37271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Особое место занимает </w:t>
      </w:r>
      <w:r w:rsidRPr="00581B59">
        <w:rPr>
          <w:rFonts w:ascii="Times New Roman" w:eastAsia="Calibri" w:hAnsi="Times New Roman" w:cs="Times New Roman"/>
          <w:bCs/>
          <w:i/>
          <w:sz w:val="24"/>
          <w:szCs w:val="24"/>
        </w:rPr>
        <w:t>моделирование ситуаций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C3115C" w:rsidRPr="00581B59">
        <w:rPr>
          <w:rFonts w:ascii="Times New Roman" w:hAnsi="Times New Roman" w:cs="Times New Roman"/>
          <w:sz w:val="24"/>
          <w:szCs w:val="24"/>
        </w:rPr>
        <w:t xml:space="preserve">Моделирование дорожных ситуаций можно вводить  в игру  в 3-4 классах для самостоятельного поиска выхода из опасных ситуаций, анализа и оценки ошибочных неправильных и, наоборот, правильных и безопасных действий. </w:t>
      </w:r>
    </w:p>
    <w:p w:rsidR="00C3115C" w:rsidRPr="00581B59" w:rsidRDefault="00581B5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C3115C" w:rsidRPr="00581B59">
        <w:rPr>
          <w:rFonts w:ascii="Times New Roman" w:hAnsi="Times New Roman" w:cs="Times New Roman"/>
          <w:sz w:val="24"/>
          <w:szCs w:val="24"/>
        </w:rPr>
        <w:t xml:space="preserve"> предполагает моделирование дорожных ситуаций, </w:t>
      </w:r>
      <w:r w:rsidR="00C3115C" w:rsidRPr="00581B59">
        <w:rPr>
          <w:rFonts w:ascii="Times New Roman" w:hAnsi="Times New Roman" w:cs="Times New Roman"/>
          <w:bCs/>
          <w:sz w:val="24"/>
          <w:szCs w:val="24"/>
        </w:rPr>
        <w:t xml:space="preserve">последующий разбор которых заставляет их логически мыслить, анализировать, сравнивать ситуации, принимать правильные решения. </w:t>
      </w:r>
      <w:r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="00C3115C" w:rsidRPr="00581B59">
        <w:rPr>
          <w:rFonts w:ascii="Times New Roman" w:hAnsi="Times New Roman" w:cs="Times New Roman"/>
          <w:bCs/>
          <w:sz w:val="24"/>
          <w:szCs w:val="24"/>
        </w:rPr>
        <w:t xml:space="preserve"> развивает у детей самооценку, самоконтроль, способствует формированию навыков и положительных привычек безопасного поведения на улицах и дорогах. </w:t>
      </w:r>
      <w:r w:rsidR="00C3115C" w:rsidRPr="00581B59">
        <w:rPr>
          <w:rFonts w:ascii="Times New Roman" w:hAnsi="Times New Roman" w:cs="Times New Roman"/>
          <w:sz w:val="24"/>
          <w:szCs w:val="24"/>
        </w:rPr>
        <w:t>При обучении детей безопасному поведению на дорогах этот метод считается крайне эффективным, так как позволяет воспроизвести реальную ситуацию и отработать конкретные практические навыки.</w:t>
      </w:r>
    </w:p>
    <w:p w:rsidR="00C3115C" w:rsidRPr="00581B59" w:rsidRDefault="00C3115C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Базовой образовательной технологией, поддерживающей компетентностно-ориентированный подход в образовании, </w:t>
      </w:r>
      <w:r w:rsidRPr="00581B5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является метод проектов. </w:t>
      </w:r>
    </w:p>
    <w:p w:rsidR="00C3115C" w:rsidRPr="00581B59" w:rsidRDefault="00C3115C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>Эта педагогическая технология мож</w:t>
      </w:r>
      <w:r w:rsidR="008A0BF6" w:rsidRPr="00581B59">
        <w:rPr>
          <w:rFonts w:ascii="Times New Roman" w:eastAsia="Calibri" w:hAnsi="Times New Roman" w:cs="Times New Roman"/>
          <w:bCs/>
          <w:sz w:val="24"/>
          <w:szCs w:val="24"/>
        </w:rPr>
        <w:t>ет быть эффективно использована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A0BF6" w:rsidRPr="00581B59">
        <w:rPr>
          <w:rFonts w:ascii="Times New Roman" w:eastAsia="Calibri" w:hAnsi="Times New Roman" w:cs="Times New Roman"/>
          <w:bCs/>
          <w:sz w:val="24"/>
          <w:szCs w:val="24"/>
        </w:rPr>
        <w:t>в процессе профилактики детского дорожно-транспортного травматизма в начальной школе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>. Проектная деятельность младших школьников, будучи основной структурной единицей процесса обучения, способствует: обеспечению целостности педагогического процесса, осуществлению в единстве разностороннего развития, обучения и воспитания учащихся;</w:t>
      </w:r>
      <w:r w:rsidR="008A0BF6"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>развитию творческих способностей и активности учащихся;</w:t>
      </w:r>
      <w:r w:rsidR="008A0BF6"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>адаптации к современным социально-экономическим условиям жизни;</w:t>
      </w:r>
      <w:r w:rsidR="008A0BF6"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>формированию познавательных мотивов учения, так как учащиеся видят конечный результат своей деятельности, который возвеличивает их в собственных глазах и вызывает желание учиться и совершенствовать свои знания, умения и личностные качества.</w:t>
      </w:r>
    </w:p>
    <w:p w:rsidR="00C3115C" w:rsidRPr="00581B59" w:rsidRDefault="00C3115C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Проектная задача ориентирована на применение учащимися целого ряда способов действия, средств и приёмов не в стандартной (учебной) форме, а в ситуациях, по форме и содержанию приближённых к реальным. </w:t>
      </w:r>
    </w:p>
    <w:p w:rsidR="00C37271" w:rsidRPr="00581B59" w:rsidRDefault="00A52E33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>Описанные о</w:t>
      </w:r>
      <w:r w:rsidR="00C37271" w:rsidRPr="00581B59">
        <w:rPr>
          <w:rFonts w:ascii="Times New Roman" w:eastAsia="Calibri" w:hAnsi="Times New Roman" w:cs="Times New Roman"/>
          <w:bCs/>
          <w:sz w:val="24"/>
          <w:szCs w:val="24"/>
        </w:rPr>
        <w:t>бразовательные технологии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7271" w:rsidRPr="00581B59">
        <w:rPr>
          <w:rFonts w:ascii="Times New Roman" w:eastAsia="Calibri" w:hAnsi="Times New Roman" w:cs="Times New Roman"/>
          <w:bCs/>
          <w:sz w:val="24"/>
          <w:szCs w:val="24"/>
        </w:rPr>
        <w:t>способствуют успешному обучению детей безопасному участию в дорожном движении и профилактике детского дорожно-транспортного травматизма.</w:t>
      </w:r>
    </w:p>
    <w:p w:rsidR="00C37271" w:rsidRPr="00581B59" w:rsidRDefault="00C37271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757" w:rsidRDefault="00581B59" w:rsidP="00581B5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РЕКОМЕНДАЦИИ ПО ОРГАНИЗАЦИИ ЗАНЯТИЙ И ПРОВЕДЕНИЮ ЭКСКУРСИЙ</w:t>
      </w:r>
    </w:p>
    <w:p w:rsidR="00581B59" w:rsidRPr="00581B59" w:rsidRDefault="00581B59" w:rsidP="00581B5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44FD" w:rsidRPr="00581B59" w:rsidRDefault="00A944FD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(НОО)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СанПиН.)</w:t>
      </w:r>
      <w:r w:rsidRPr="00581B59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1-м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каждый;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каждый).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2.4.2.2821-10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(п.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10.9)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757" w:rsidRPr="00581B59" w:rsidRDefault="004F5D1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настоящее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существует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огромное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разработок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веселых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ПДД.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Важно,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данные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уроки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были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скучной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лекцией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каждое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превращать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развлекательное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мероприятие.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носить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теоретический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характер.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чувствовать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серьезность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уроков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знаний,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получают.</w:t>
      </w:r>
    </w:p>
    <w:p w:rsidR="00B134D2" w:rsidRPr="00581B59" w:rsidRDefault="00B134D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младших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трудно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привлечь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дальнейшем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нормальной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перспективы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младшего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ведущей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нацелены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целостной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системы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интеллектуального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развития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широко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настольные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подвижные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викторины,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конкурсы,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праздники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Подвижные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тренировки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теоретические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накапливались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раньше,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приступят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Проверку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соревнований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карточек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задачами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вопросами.</w:t>
      </w:r>
      <w:r w:rsidR="00A52E33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Планируя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самостоятельных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индивидуальных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тетрадях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ПДД,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организацию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привлечение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отрядов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ЮИД,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дошкольных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образовательных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учреждениях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малышами,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изготовление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учебно-наглядных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пособий.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продумать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учебно-наглядных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пособий: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кинофильмов.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A52E33" w:rsidRPr="00581B59">
        <w:rPr>
          <w:rFonts w:ascii="Times New Roman" w:hAnsi="Times New Roman" w:cs="Times New Roman"/>
          <w:sz w:val="24"/>
          <w:szCs w:val="24"/>
        </w:rPr>
        <w:t>:</w:t>
      </w:r>
    </w:p>
    <w:p w:rsidR="00212757" w:rsidRPr="00581B59" w:rsidRDefault="00212757" w:rsidP="00160BB8">
      <w:pPr>
        <w:pStyle w:val="af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приобретают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д.);</w:t>
      </w:r>
    </w:p>
    <w:p w:rsidR="00212757" w:rsidRPr="00581B59" w:rsidRDefault="00212757" w:rsidP="00160BB8">
      <w:pPr>
        <w:pStyle w:val="af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усваивают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ее);</w:t>
      </w:r>
    </w:p>
    <w:p w:rsidR="00212757" w:rsidRPr="00581B59" w:rsidRDefault="00212757" w:rsidP="00160BB8">
      <w:pPr>
        <w:pStyle w:val="af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учатся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понимать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регулировщиков;</w:t>
      </w:r>
    </w:p>
    <w:p w:rsidR="00212757" w:rsidRPr="00581B59" w:rsidRDefault="00212757" w:rsidP="00160BB8">
      <w:pPr>
        <w:pStyle w:val="af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усваивают,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устраивать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санках,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коньках,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лыжах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д.;</w:t>
      </w:r>
    </w:p>
    <w:p w:rsidR="00212757" w:rsidRPr="00581B59" w:rsidRDefault="00212757" w:rsidP="00160BB8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учатся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п.);</w:t>
      </w:r>
    </w:p>
    <w:p w:rsidR="00212757" w:rsidRPr="00581B59" w:rsidRDefault="00212757" w:rsidP="00160BB8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знакомятся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важнейших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(дороги).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расширяются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4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дополнительный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материал,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наблюдениями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(приводятся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конкретные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жизни).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подготовки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экскурсий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привлекать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автоинспекторов,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сотрудников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автоинспекции,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Проверку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соревнований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карточек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задачами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вопросами.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При знакомстве детей с правилами дорожного движения большое значение имеет предметно-развивающая среда. </w:t>
      </w:r>
    </w:p>
    <w:p w:rsidR="003919FC" w:rsidRPr="00581B59" w:rsidRDefault="003868EA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Среди ассортимента интерактивного оборудования, предлагаемого в настоящее время, наибольшим спросом в образовательных </w:t>
      </w:r>
      <w:r w:rsidR="003919FC" w:rsidRPr="00581B59">
        <w:rPr>
          <w:rFonts w:ascii="Times New Roman" w:eastAsia="Calibri" w:hAnsi="Times New Roman" w:cs="Times New Roman"/>
          <w:sz w:val="24"/>
          <w:szCs w:val="24"/>
        </w:rPr>
        <w:t>организациях</w:t>
      </w:r>
      <w:r w:rsidRPr="00581B59">
        <w:rPr>
          <w:rFonts w:ascii="Times New Roman" w:eastAsia="Calibri" w:hAnsi="Times New Roman" w:cs="Times New Roman"/>
          <w:sz w:val="24"/>
          <w:szCs w:val="24"/>
        </w:rPr>
        <w:t>, по понятным причинам, пользуются интерактивные доски. Их установка в классе или учебной аудитории позволяет не только по-новому подать учебный материал: в виде красочных схем, графиков, текстовой информации различного формата. Но еще и организовать ее усвоение в виде постоянного взаимодействия, как учителя и учеников, так и ученико</w:t>
      </w:r>
      <w:r w:rsidR="003919FC" w:rsidRPr="00581B59">
        <w:rPr>
          <w:rFonts w:ascii="Times New Roman" w:eastAsia="Calibri" w:hAnsi="Times New Roman" w:cs="Times New Roman"/>
          <w:sz w:val="24"/>
          <w:szCs w:val="24"/>
        </w:rPr>
        <w:t xml:space="preserve">в друг с другом. </w:t>
      </w:r>
    </w:p>
    <w:p w:rsidR="003868EA" w:rsidRPr="00581B59" w:rsidRDefault="003919FC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Однако этим </w:t>
      </w:r>
      <w:r w:rsidR="003868EA" w:rsidRPr="00581B59">
        <w:rPr>
          <w:rFonts w:ascii="Times New Roman" w:eastAsia="Calibri" w:hAnsi="Times New Roman" w:cs="Times New Roman"/>
          <w:sz w:val="24"/>
          <w:szCs w:val="24"/>
        </w:rPr>
        <w:t xml:space="preserve">не ограничиваются возможности использования интерактивной доски в образовании. В информацию, которая отражается с помощью такого устройства, можно непосредственно по ходу урока вносить изменения, которые затем могут быть сохранены. А учащиеся при необходимости могут получить цифровую копию урока, для самостоятельного изучения дома. 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3919FC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19FC" w:rsidRPr="00581B59">
        <w:rPr>
          <w:rFonts w:ascii="Times New Roman" w:eastAsia="Calibri" w:hAnsi="Times New Roman" w:cs="Times New Roman"/>
          <w:bCs/>
          <w:sz w:val="24"/>
          <w:szCs w:val="24"/>
        </w:rPr>
        <w:t>обучения детей безопасному участию в дорожном движении и профилактике детского дорожно-транспортного травматизма: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Внушение.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внушаемы,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веру.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Внушением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притуплялась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по-разному.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Убеждение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предметно-словесное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дороге.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логичным,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неопровержимым.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внушением,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приучением,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примером.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Вырабатываются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Осуждаются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понятия.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запоминается.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подражание: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системы)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вторично).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окружить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автоматизма.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осторожность.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Закрепившись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устойчивой.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привычек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эмоциях,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жестом,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мимикой,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классом,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волю.</w:t>
      </w:r>
    </w:p>
    <w:p w:rsidR="009D413E" w:rsidRPr="00581B59" w:rsidRDefault="009D413E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подведения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программы: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агитбригады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229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профилактики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осуществляется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рамках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внеурочной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77229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Внеурочная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деятельность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реализации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образовательных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программ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себя:</w:t>
      </w:r>
    </w:p>
    <w:p w:rsidR="00777229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тематических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часов;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29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ГИБДД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777229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мероприятиях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муниципальном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областном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уровне;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29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тематических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мероприятий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акций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Недели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др.);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69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отрядов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704B48" w:rsidRPr="00581B59" w:rsidRDefault="00704B4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</w:t>
      </w:r>
      <w:r w:rsidR="003919FC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сегодняшний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нуждаются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педагогической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поддержке,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развитии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совершенствовании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самодеятельной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активности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оказывать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методическую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организационную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объединениям.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Наряду с традиционными уроками часто в образовательной работе используется метод экскурсий. Слово экскурсия (excursion) латинского происхождения и в переводе на русский язык означает вылазку, посещение какого-либо места или объекта с целью его изучения. В этом смысле под экскурсией понимается такая форма организации обучения и воспитания, при которой учащиеся воспринимают и усваивают знания путем перехода к месту расположения изучаемых объектов (природы, заводов, исторических памятников) и непосредственного ознакомления с ними. 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Экскурсии обеспечивают реализацию дидактического принципа связи теории с практикой и являются весьма эффективной формой организации учебной работы и в этом отношении выполняют ряд существенных дидактических функций: 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 xml:space="preserve">- с помощью экскурсий реализуется принцип наглядности обучения, ибо в процессе их учащиеся непосредственно знакомятся с изучаемыми предметами и явлениями; 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 экскурсии позволяют повышать научность обучения и укреплять его связь с жизнью, с практикой.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 специфическим признакам экскурсии относятся: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быстрое усвоение знаний учащимися при помощи передвижения в пространстве (вид активно-моторной проработки знаний);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экскурсионность объекта;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в) способ синтетического изучения мира, преимущественно посредством анализа;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г) способ предметного изучения;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д) эмоциональность.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Экскурсия развивает: умение смотреть и точно воспринимать внешний вид наблюдаемого объекта («острота и точность взора»); сообразительность суждения; инициативность и любознательность; искусство предвидеть явления и ускорять деятельность конструирующего воображения; а также способствует развитию тонкого и чуткого внимания.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 рамках обучения детей безопасному поведению на дорогах в начальной школе экскурсии проводятся для ознакомления с дорожной средой и закрепления учебного материала. Экскурсии могут быть пешие, автобусные и на маршрутном транспорте. Во время остановок педагог обращает внимание учащихся на опасные места вокруг школы, объекты, закрывающие обзор, сезонные изменения дорожных условий; показывает действия пешеходов, водителей и пассажиров, дорожную разметку, дорожные знаки, светофоры и т.д. Педагог просит детей прислушаться куличным звукам, шумам, сигналам машин, по которым надо уметь различать движущиеся транспортные средства. Важно показать, где нельзя переходить улицы и дороги: вблизи крутых поворотов, при наличии препятствий, ограничивающих обзор дороги; на нерегулируемых перекрестках с интенсивным движением и большим числом прилегающих дорог, проездов, выездов и т.д. На экскурсиях дети приобщаются к дорожной среде, осознают значимость усвоенных знаний, умений, навыков и привычек.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Полученные в процессе экскурсии наглядные образы являются основой для дальнейшего обучения и воспитания младших школьников в процессе классных занятий по дорожной тематике, формирования и развития у них: воображения, мышления, внимания, наблюдательности, речи и других познавательных способностей, необходимых для правильной и безопасной ориентации на улицах и дорогах.</w:t>
      </w:r>
    </w:p>
    <w:p w:rsidR="00172495" w:rsidRPr="00581B59" w:rsidRDefault="0017249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Целевые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экскурсии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вывозить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экскурсии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заказных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связано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первоклассников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опыта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тренировочные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площадках.</w:t>
      </w:r>
    </w:p>
    <w:p w:rsidR="00172495" w:rsidRDefault="0017249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организовывать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экскурсии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театры,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т.д.,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возможностей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выработать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привычку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оценку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Ребенок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экскурсиями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давались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конкретные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наблюдения.</w:t>
      </w:r>
    </w:p>
    <w:p w:rsidR="0095111F" w:rsidRPr="00581B59" w:rsidRDefault="0095111F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3B8" w:rsidRDefault="00581B59" w:rsidP="00581B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581B59" w:rsidRPr="00581B59" w:rsidRDefault="00581B59" w:rsidP="00581B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C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15C">
        <w:rPr>
          <w:rFonts w:ascii="Times New Roman" w:hAnsi="Times New Roman" w:cs="Times New Roman"/>
          <w:i/>
          <w:sz w:val="24"/>
          <w:szCs w:val="24"/>
        </w:rPr>
        <w:t>Федеральное законодательство</w:t>
      </w: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Федеральный закон от 10 декабря 1995 г. № 196-ФЗ «О безопасности дорожного движения»;</w:t>
      </w: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Федеральный закон от 24 июня 1999 года № 120-ФЗ «Об основах системы профилактики безнадзорности и правонарушений несовершеннолетних» (ч</w:t>
      </w:r>
      <w:hyperlink r:id="rId9" w:history="1">
        <w:r w:rsidRPr="009E615C">
          <w:rPr>
            <w:rFonts w:ascii="Times New Roman" w:hAnsi="Times New Roman" w:cs="Times New Roman"/>
            <w:sz w:val="24"/>
            <w:szCs w:val="24"/>
          </w:rPr>
          <w:t>асть 2 статьи 21</w:t>
        </w:r>
      </w:hyperlink>
      <w:r w:rsidRPr="009E615C">
        <w:rPr>
          <w:rFonts w:ascii="Times New Roman" w:hAnsi="Times New Roman" w:cs="Times New Roman"/>
          <w:sz w:val="24"/>
          <w:szCs w:val="24"/>
        </w:rPr>
        <w:t>);</w:t>
      </w: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Федеральный закон от 29 декабря 2012 г. № 273-ФЗ «Об образовании в Российской Федерации» (статьи 12, 23, 60, 76, 89).</w:t>
      </w: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615C">
        <w:rPr>
          <w:rFonts w:ascii="Times New Roman" w:hAnsi="Times New Roman" w:cs="Times New Roman"/>
          <w:i/>
          <w:sz w:val="24"/>
          <w:szCs w:val="24"/>
        </w:rPr>
        <w:t>Распоряжения и Постановления</w:t>
      </w: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23 октября 1993 года № 1090 «О Правилах дорожного движения»;</w:t>
      </w: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27 октября 2012 г. № 1995-р «Об утверждении Концепции федеральной целевой программы «Повышение безопасности дорожного движения в 2013 - 2020 годах»;</w:t>
      </w:r>
    </w:p>
    <w:p w:rsidR="00581B59" w:rsidRPr="009E615C" w:rsidRDefault="00581B59" w:rsidP="00581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 октября 2013 г. № 864 «О федеральной целевой программе «Повышение безопасности дорожного движения в 2013 – 2020 годах».</w:t>
      </w:r>
    </w:p>
    <w:p w:rsidR="00581B59" w:rsidRPr="009E615C" w:rsidRDefault="00581B59" w:rsidP="00581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15C">
        <w:rPr>
          <w:rFonts w:ascii="Times New Roman" w:hAnsi="Times New Roman" w:cs="Times New Roman"/>
          <w:i/>
          <w:sz w:val="24"/>
          <w:szCs w:val="24"/>
        </w:rPr>
        <w:t>Приказы</w:t>
      </w:r>
    </w:p>
    <w:p w:rsidR="00581B59" w:rsidRPr="009E615C" w:rsidRDefault="00581B59" w:rsidP="00581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26 декабря 2013 г. № 1408 «Об утверждении примерных программ профессионального обучения водителей транспортных средств </w:t>
      </w:r>
      <w:r w:rsidRPr="009E615C">
        <w:rPr>
          <w:rFonts w:ascii="Times New Roman" w:hAnsi="Times New Roman" w:cs="Times New Roman"/>
          <w:sz w:val="24"/>
          <w:szCs w:val="24"/>
        </w:rPr>
        <w:lastRenderedPageBreak/>
        <w:t>соответствующих категорий и подкатегорий» (Зарегистрировано в Минюсте России 09.07.2014, рег. № 33026);</w:t>
      </w:r>
    </w:p>
    <w:p w:rsidR="00581B59" w:rsidRPr="009E615C" w:rsidRDefault="00581B59" w:rsidP="00581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</w:t>
      </w:r>
      <w:r w:rsidRPr="009E615C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Российской Федерации (Минобрнауки России) от 17 октября 2013 г. № 1155).</w:t>
      </w:r>
    </w:p>
    <w:p w:rsidR="00581B59" w:rsidRPr="009E615C" w:rsidRDefault="00581B59" w:rsidP="00581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15C">
        <w:rPr>
          <w:rFonts w:ascii="Times New Roman" w:hAnsi="Times New Roman" w:cs="Times New Roman"/>
          <w:i/>
          <w:sz w:val="24"/>
          <w:szCs w:val="24"/>
        </w:rPr>
        <w:t>Письма</w:t>
      </w:r>
    </w:p>
    <w:p w:rsidR="00581B59" w:rsidRPr="009E615C" w:rsidRDefault="00581B59" w:rsidP="00581B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Письмо МВД России от 21 сентября 2006 г. № 13/4-4738 «Методические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транспортом» (утверждены Роспотребнадзором, МВД России 21 сентября 2006 года);</w:t>
      </w:r>
    </w:p>
    <w:p w:rsidR="00581B59" w:rsidRPr="009E615C" w:rsidRDefault="00581B59" w:rsidP="00581B5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15C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№ ИК-174/06, МВД России № 13/8-50 от 16 марта 2009 г. </w:t>
      </w:r>
      <w:r w:rsidRPr="009E615C">
        <w:rPr>
          <w:rFonts w:ascii="Times New Roman" w:hAnsi="Times New Roman"/>
          <w:sz w:val="24"/>
          <w:szCs w:val="24"/>
        </w:rPr>
        <w:br/>
        <w:t>«О взаимодействии по вопросам профилактики детского дорожно-транспортного травматизма»;</w:t>
      </w:r>
    </w:p>
    <w:p w:rsidR="00581B59" w:rsidRPr="009E615C" w:rsidRDefault="00581B59" w:rsidP="00581B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Письмо МВД России от 31 июля 2009 г. № 13/8-4363, Министерства образования и науки Российской Федерации от 22 июля 2009 г. № ИК-989/06 «О проведении целевых профилактических мероприятий «Внимание – дети!»;</w:t>
      </w:r>
    </w:p>
    <w:p w:rsidR="00581B59" w:rsidRPr="009E615C" w:rsidRDefault="00581B59" w:rsidP="00581B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Письмо Минобрнауки России от 14 сентября 2012 г. № 09-138 «Об опыте субъектов Российской Федерации по организации работы, направленной на профилактику детского травматизма».</w:t>
      </w:r>
    </w:p>
    <w:p w:rsidR="00581B59" w:rsidRPr="00AE52C5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2C5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Бабина Р.П. Методические рекомендации к учебному пособию «Азбука пешехода». 1 класс / Р.П. Бабина. – М.: Мнемозина, 2012. – 24 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Бабина Р.П. Методические рекомендации к учебному пособию «Берегись автомобиля». 4 класс / Р.П. Бабина. – М.: Мнемозина, 2008. – 16 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Бабина Р.П. 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>Методические рекомендации к учебному пособию «Мой друг Светофорик». 2 класс / Р.П. Бабина. – М.: Мнемозина, 2012. – 16 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Внеклассные мероприятия в начальной школе / Авт.-сост. Лобедина H.B. и др. – Волгоград: Учитель, 2007. Вып. 4.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Воронова Е.А. Красный, желтый, зеленый. ПДД во внеклассной работе. - Ростов – на – Дону: Феникс. - 2006. 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Гончарова Л. Правила дорожного движения для начальной школы: Учебное пособие / Л. Гончарова. – Ростов н/Д.: Феникс, 2008. – 256 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Елжова Н. ПДД в начальной школе: Учебник / Н. Елжова. – Ростов н/Д.: Феникс, 2013. – 256 с.</w:t>
      </w:r>
    </w:p>
    <w:p w:rsidR="00160BB8" w:rsidRPr="00581B59" w:rsidRDefault="00160BB8" w:rsidP="00160BB8">
      <w:pPr>
        <w:pStyle w:val="c3"/>
        <w:spacing w:before="0" w:after="0" w:line="360" w:lineRule="auto"/>
        <w:ind w:firstLine="709"/>
        <w:jc w:val="both"/>
      </w:pPr>
      <w:r w:rsidRPr="00581B59">
        <w:rPr>
          <w:rStyle w:val="c4"/>
        </w:rPr>
        <w:lastRenderedPageBreak/>
        <w:t>Ефимов В.Ф. Использование информационно- коммуникативных технологий в начальном образовании школьников. «Начальная школа» . №2 2009.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Жатин С.О. 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>Правила дорожного движения. 1-4 классы. Занимательные занятия. ФГОС / С.О. Жатин. – Волгоград: Учитель, 2012. – 108 с.</w:t>
      </w:r>
    </w:p>
    <w:p w:rsidR="00160BB8" w:rsidRPr="00581B59" w:rsidRDefault="00160BB8" w:rsidP="00160BB8">
      <w:pPr>
        <w:pStyle w:val="c3"/>
        <w:spacing w:before="0" w:after="0" w:line="360" w:lineRule="auto"/>
        <w:ind w:firstLine="709"/>
        <w:jc w:val="both"/>
      </w:pPr>
      <w:r w:rsidRPr="00581B59">
        <w:rPr>
          <w:rStyle w:val="c4"/>
        </w:rPr>
        <w:t>Завьялова О.А. Воспитание ценностных основ информационной культуры младших школьников. «Начальная школа». №11 - 2008.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Ижевский П. В., Хренников Б. О., Александрова И. В., Маслов М. В.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Безопасное поведение на улицах и дорогах. 1–4 классы /Под ред. П. В. Ижевского. – М.: Просвещение, 2009.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Ижевский П. В., Хренников Б. О., Александрова И. В., Маслов М. В.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дорожного движения. 1–4. Учебно-наглядное пособие для учащихся/ Под ред. П. В. Ижевского. – Комплект из 12 плакатов. – М.: Просвещение, 2009.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Ижевский П.В. Безопасность дорожного движения. 1 – 4 класс. / П.В. Ижевский. – М.: Просвещение, 2009. 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Ковалько В.И. Игровой модульный курс по ПДД, или Школьник вышел на улицу. 1 – 4 классы. – М.: ВАКО, 2014. – 192с.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>Козловская Е. Профилактика детского дорожно-транспортного травматизма: Методическое пособие / Е. Козловская. – М.: Третий Рим, 2007. – 64 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>Красницкая А. Правила дорожного движения для инопланетян и детей / А. Красницкая. – М.: Попурри, 2014. – 40 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Крутецкая В.А. Дружок. Правила дорожного движения. Книжка-подсказка для младших школьников / В.А. Крутецкая. – М.: Литера, 2013. – 16 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Методическое пособие для педагогов по обучению детей правилам дорожного движения в рамках реализации долгосрочной целевой программы Архангельской области «Повышение безопасности дорожного движения в Архангельской области (2010 – 2012г.)»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Орлова Д. Правила дорожного движения для школьников и малышей: Учебное пособие / Д. Орлова. – М.: Прайм-Еврознак, 2007. – 36 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Петрова К.В. Как научить детей ПДД? Планирование занятий, конспекты, кроссворды, дидактические игры. – СПб.: ООО «ИЗДАТЕЛЬСТВО «ДЕТСТВО-ПРЕСС»«, 2013. – 64с.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 дорожного движения. 1 – 4 классы: занимательные занятия / авт.-сост. С.О.Жатин – Волгоград: Учитель, 2012. – 108с.</w:t>
      </w:r>
    </w:p>
    <w:p w:rsidR="00160BB8" w:rsidRPr="00581B59" w:rsidRDefault="00160BB8" w:rsidP="00160BB8">
      <w:pPr>
        <w:pStyle w:val="c3"/>
        <w:spacing w:before="0" w:after="0" w:line="360" w:lineRule="auto"/>
        <w:ind w:firstLine="709"/>
        <w:jc w:val="both"/>
      </w:pPr>
      <w:r w:rsidRPr="00581B59">
        <w:rPr>
          <w:rStyle w:val="c4"/>
        </w:rPr>
        <w:t>Суровцева И. В. Добываем знания с помощью компьютера. //Начальная школа плюс  До и После. – 2007. - №7. – С. 30 – 32.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Сюньков В. Я., Ижевский П. В., Хренников Б. О., Александрова И. В., Маслов М. В.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дорожного движения. Методическое пособие. 1–4 классы/Под ред. П. В. Ижевского. – М.: Просвещение, 2008.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Терентьева Н. Правила дорожного движения для детей / Н. Терентьева, Е. Позина. – М.: Стрекоза, 2010. – 52 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Тошева Л.И. 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>Основы безопасности дорожного движения. 1 – 4 классы / Л.И. Тошева. – М.: Вако, 2011. – 240 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Тошева Л.И. Основы безопасности дорожного движения: 1-4 классы. – М.: ВАКО, 2011. – 240с. – (Мастерская учителя)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Третьякова А.А. Правила дорожного движения. 1 – 4 классы / А.А. Третьякова, Е.Ю. Лавлинскова, И.А. Река, Е.Ф. Таркова, В.В. Шумилова. – Волгоград: Учитель, 2015.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Шалаева Г.П. Правила дорожного движения для воспитанных детей / Г.П. Шалаева. – М.: АСТ, Слово, 2009. – 176 с.</w:t>
      </w:r>
    </w:p>
    <w:p w:rsidR="00160BB8" w:rsidRPr="00581B59" w:rsidRDefault="00160BB8" w:rsidP="00160BB8">
      <w:pPr>
        <w:pStyle w:val="c3"/>
        <w:spacing w:before="0" w:after="0" w:line="360" w:lineRule="auto"/>
        <w:ind w:firstLine="709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581B59">
        <w:rPr>
          <w:rFonts w:eastAsia="Calibri"/>
        </w:rPr>
        <w:t>Шорыгина Т.А. Беседы о правилах дорожного движения с детьми 5 – 8 лет / Т.А. Шорыгина. – М.: Сфера, 2014. – 80 с.</w:t>
      </w:r>
      <w:r w:rsidRPr="00581B59"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581B59" w:rsidRPr="00581B59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581B59" w:rsidRPr="002B0877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копилка.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B0877">
        <w:rPr>
          <w:rFonts w:ascii="Times New Roman" w:hAnsi="Times New Roman" w:cs="Times New Roman"/>
          <w:sz w:val="24"/>
          <w:szCs w:val="24"/>
        </w:rPr>
        <w:t xml:space="preserve">: </w:t>
      </w:r>
      <w:r w:rsidRPr="002B087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B0877">
        <w:rPr>
          <w:rFonts w:ascii="Times New Roman" w:hAnsi="Times New Roman" w:cs="Times New Roman"/>
          <w:sz w:val="24"/>
          <w:szCs w:val="24"/>
        </w:rPr>
        <w:t>://</w:t>
      </w:r>
      <w:r w:rsidRPr="002B0877">
        <w:rPr>
          <w:rFonts w:ascii="Times New Roman" w:hAnsi="Times New Roman" w:cs="Times New Roman"/>
          <w:sz w:val="24"/>
          <w:szCs w:val="24"/>
          <w:lang w:val="en-US"/>
        </w:rPr>
        <w:t>tak</w:t>
      </w:r>
      <w:r w:rsidRPr="002B0877">
        <w:rPr>
          <w:rFonts w:ascii="Times New Roman" w:hAnsi="Times New Roman" w:cs="Times New Roman"/>
          <w:sz w:val="24"/>
          <w:szCs w:val="24"/>
        </w:rPr>
        <w:t>-</w:t>
      </w:r>
      <w:r w:rsidRPr="002B087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B0877">
        <w:rPr>
          <w:rFonts w:ascii="Times New Roman" w:hAnsi="Times New Roman" w:cs="Times New Roman"/>
          <w:sz w:val="24"/>
          <w:szCs w:val="24"/>
        </w:rPr>
        <w:t>-</w:t>
      </w:r>
      <w:r w:rsidRPr="002B0877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Pr="002B0877">
        <w:rPr>
          <w:rFonts w:ascii="Times New Roman" w:hAnsi="Times New Roman" w:cs="Times New Roman"/>
          <w:sz w:val="24"/>
          <w:szCs w:val="24"/>
        </w:rPr>
        <w:t>.</w:t>
      </w:r>
      <w:r w:rsidRPr="002B087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2B0877">
        <w:rPr>
          <w:rFonts w:ascii="Times New Roman" w:hAnsi="Times New Roman" w:cs="Times New Roman"/>
          <w:sz w:val="24"/>
          <w:szCs w:val="24"/>
        </w:rPr>
        <w:t>/</w:t>
      </w:r>
      <w:r w:rsidRPr="002B0877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2B0877">
        <w:rPr>
          <w:rFonts w:ascii="Times New Roman" w:hAnsi="Times New Roman" w:cs="Times New Roman"/>
          <w:sz w:val="24"/>
          <w:szCs w:val="24"/>
        </w:rPr>
        <w:t>/317</w:t>
      </w:r>
    </w:p>
    <w:p w:rsidR="00581B59" w:rsidRPr="002B0877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B0877">
        <w:rPr>
          <w:rFonts w:ascii="Times New Roman" w:hAnsi="Times New Roman" w:cs="Times New Roman"/>
          <w:sz w:val="24"/>
          <w:szCs w:val="24"/>
        </w:rPr>
        <w:t>: http://nsportal.ru/</w:t>
      </w:r>
    </w:p>
    <w:p w:rsidR="00581B59" w:rsidRPr="00E44C78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E44C78">
        <w:rPr>
          <w:rFonts w:ascii="Times New Roman" w:hAnsi="Times New Roman" w:cs="Times New Roman"/>
          <w:sz w:val="24"/>
          <w:szCs w:val="24"/>
          <w:lang w:val="en-US"/>
        </w:rPr>
        <w:t>http://festival.1september.ru/</w:t>
      </w:r>
    </w:p>
    <w:p w:rsidR="00FB7E0B" w:rsidRPr="00581B59" w:rsidRDefault="00FB7E0B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FB7E0B" w:rsidRPr="00581B59" w:rsidSect="003B22E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2D" w:rsidRDefault="00B46E2D" w:rsidP="00B92F73">
      <w:pPr>
        <w:spacing w:after="0" w:line="240" w:lineRule="auto"/>
      </w:pPr>
      <w:r>
        <w:separator/>
      </w:r>
    </w:p>
  </w:endnote>
  <w:endnote w:type="continuationSeparator" w:id="0">
    <w:p w:rsidR="00B46E2D" w:rsidRDefault="00B46E2D" w:rsidP="00B9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2D" w:rsidRDefault="00B46E2D" w:rsidP="00B92F73">
      <w:pPr>
        <w:spacing w:after="0" w:line="240" w:lineRule="auto"/>
      </w:pPr>
      <w:r>
        <w:separator/>
      </w:r>
    </w:p>
  </w:footnote>
  <w:footnote w:type="continuationSeparator" w:id="0">
    <w:p w:rsidR="00B46E2D" w:rsidRDefault="00B46E2D" w:rsidP="00B92F73">
      <w:pPr>
        <w:spacing w:after="0" w:line="240" w:lineRule="auto"/>
      </w:pPr>
      <w:r>
        <w:continuationSeparator/>
      </w:r>
    </w:p>
  </w:footnote>
  <w:footnote w:id="1">
    <w:p w:rsidR="00FF2DFA" w:rsidRDefault="00FF2DFA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Приказ Министерства образования и науки Российской Федерации от 6 октября 2009 № 373 «</w:t>
      </w:r>
      <w:r>
        <w:rPr>
          <w:rFonts w:ascii="Times New Roman" w:hAnsi="Times New Roman" w:cs="Times New Roman"/>
          <w:bCs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</w:p>
  </w:footnote>
  <w:footnote w:id="2">
    <w:p w:rsidR="00FF2DFA" w:rsidRPr="009E628E" w:rsidRDefault="00FF2DFA" w:rsidP="009E628E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Беликова И.Т. Программа изучения правил дорожного движения в начальной школе. Материалы портала «Социальная сеть работников образования nsportal.ru» </w:t>
      </w:r>
      <w:hyperlink r:id="rId1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http://nsportal.ru/nachalnaya-shkola/raznoe/2014/06/14/programma-izucheniya-pravil-dorozhnogo-dvizheniya-v-nachalnoy</w:t>
        </w:r>
      </w:hyperlink>
    </w:p>
  </w:footnote>
  <w:footnote w:id="3">
    <w:p w:rsidR="00FF2DFA" w:rsidRPr="009E628E" w:rsidRDefault="00FF2DFA" w:rsidP="009E6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28E">
        <w:rPr>
          <w:rStyle w:val="af2"/>
        </w:rPr>
        <w:footnoteRef/>
      </w:r>
      <w:r w:rsidRPr="009E628E">
        <w:t xml:space="preserve"> </w:t>
      </w:r>
      <w:r w:rsidRPr="009E628E">
        <w:rPr>
          <w:rFonts w:ascii="Times New Roman" w:hAnsi="Times New Roman" w:cs="Times New Roman"/>
          <w:sz w:val="20"/>
          <w:szCs w:val="20"/>
        </w:rPr>
        <w:t xml:space="preserve">Шишкина С.В. Материалы портала </w:t>
      </w:r>
      <w:hyperlink r:id="rId2" w:history="1">
        <w:r w:rsidRPr="009E628E">
          <w:rPr>
            <w:rStyle w:val="a3"/>
            <w:rFonts w:ascii="Times New Roman" w:hAnsi="Times New Roman" w:cs="Times New Roman"/>
            <w:sz w:val="20"/>
            <w:szCs w:val="20"/>
          </w:rPr>
          <w:t>http://nsportal.ru/nachalnaya-shkola/vospitatelnaya-rabota/2013/03/04/klassnyy-chas-znay-i-soblyuday-pravila-dorozhnogo</w:t>
        </w:r>
      </w:hyperlink>
    </w:p>
  </w:footnote>
  <w:footnote w:id="4">
    <w:p w:rsidR="00FF2DFA" w:rsidRDefault="00FF2DFA" w:rsidP="00CA5E2E">
      <w:pPr>
        <w:pStyle w:val="af0"/>
      </w:pPr>
      <w:r>
        <w:rPr>
          <w:rStyle w:val="af2"/>
        </w:rPr>
        <w:footnoteRef/>
      </w:r>
      <w:r>
        <w:t xml:space="preserve"> http://nsc.1september.ru/article.php?ID=200900504</w:t>
      </w:r>
    </w:p>
    <w:p w:rsidR="00FF2DFA" w:rsidRDefault="00FF2DFA" w:rsidP="00CA5E2E">
      <w:pPr>
        <w:pStyle w:val="af0"/>
      </w:pPr>
      <w:r>
        <w:t>Орлова Л., учитель Борисоглебской школы № 5, Воронежская обл. Путешествие по Стране дорожных знаков - 3 класс Внеклассное занятие. http://nsc.1september.ru/article.php?ID=200900504.</w:t>
      </w:r>
    </w:p>
  </w:footnote>
  <w:footnote w:id="5">
    <w:p w:rsidR="00FF2DFA" w:rsidRPr="00581B59" w:rsidRDefault="00FF2DFA" w:rsidP="00581B59">
      <w:pPr>
        <w:pStyle w:val="af0"/>
        <w:jc w:val="both"/>
        <w:rPr>
          <w:rFonts w:ascii="Times New Roman" w:hAnsi="Times New Roman" w:cs="Times New Roman"/>
        </w:rPr>
      </w:pPr>
      <w:r w:rsidRPr="00581B59">
        <w:rPr>
          <w:rStyle w:val="af2"/>
          <w:rFonts w:ascii="Times New Roman" w:hAnsi="Times New Roman" w:cs="Times New Roman"/>
        </w:rPr>
        <w:footnoteRef/>
      </w:r>
      <w:r w:rsidRPr="00581B59">
        <w:rPr>
          <w:rFonts w:ascii="Times New Roman" w:hAnsi="Times New Roman" w:cs="Times New Roman"/>
        </w:rPr>
        <w:t xml:space="preserve"> Бакума С, учитель МОУ «Поярковская СОШ № 2. Амурская обл. http://nsc.1september.ru/view_article.php?ID=200901506</w:t>
      </w:r>
    </w:p>
  </w:footnote>
  <w:footnote w:id="6">
    <w:p w:rsidR="00FF2DFA" w:rsidRPr="0095111F" w:rsidRDefault="00FF2DFA" w:rsidP="00951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581B59">
        <w:rPr>
          <w:rStyle w:val="af2"/>
          <w:sz w:val="20"/>
          <w:szCs w:val="20"/>
        </w:rPr>
        <w:footnoteRef/>
      </w:r>
      <w:r w:rsidRPr="00581B59">
        <w:rPr>
          <w:sz w:val="20"/>
          <w:szCs w:val="20"/>
        </w:rPr>
        <w:t xml:space="preserve"> </w:t>
      </w:r>
      <w:r w:rsidRPr="0095111F">
        <w:rPr>
          <w:rFonts w:ascii="Times New Roman" w:hAnsi="Times New Roman" w:cs="Times New Roman"/>
          <w:sz w:val="20"/>
          <w:szCs w:val="20"/>
        </w:rPr>
        <w:t>Смирнова Л, школа № 941, г. Москва. http://nsc.1september.ru/article.php?ID=200300904</w:t>
      </w:r>
    </w:p>
  </w:footnote>
  <w:footnote w:id="7">
    <w:p w:rsidR="0095111F" w:rsidRPr="0095111F" w:rsidRDefault="0095111F" w:rsidP="00951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11F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95111F">
        <w:rPr>
          <w:rFonts w:ascii="Times New Roman" w:hAnsi="Times New Roman" w:cs="Times New Roman"/>
          <w:sz w:val="20"/>
          <w:szCs w:val="20"/>
        </w:rPr>
        <w:t xml:space="preserve"> http://nsportal.ru/nachalnaya-shkola/vospitatelnaya-rabota/2012/12/04/viktorina-po-pravilam-dorozhnogo-dvizheniya</w:t>
      </w:r>
    </w:p>
    <w:p w:rsidR="0095111F" w:rsidRPr="0095111F" w:rsidRDefault="0095111F" w:rsidP="00951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11F">
        <w:rPr>
          <w:rFonts w:ascii="Times New Roman" w:hAnsi="Times New Roman" w:cs="Times New Roman"/>
          <w:sz w:val="20"/>
          <w:szCs w:val="20"/>
        </w:rPr>
        <w:t xml:space="preserve">Опубликовано 04.12.2012 - 17:45 - </w:t>
      </w:r>
      <w:hyperlink r:id="rId3" w:tooltip="Информация о пользователе." w:history="1">
        <w:r w:rsidRPr="0095111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Суховодова Елена Михайловна</w:t>
        </w:r>
      </w:hyperlink>
      <w:r w:rsidRPr="009511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111F" w:rsidRDefault="0095111F">
      <w:pPr>
        <w:pStyle w:val="af0"/>
      </w:pPr>
    </w:p>
  </w:footnote>
  <w:footnote w:id="8">
    <w:p w:rsidR="00FF2DFA" w:rsidRPr="00581B59" w:rsidRDefault="00FF2DFA" w:rsidP="00A944FD">
      <w:pPr>
        <w:pStyle w:val="af0"/>
        <w:rPr>
          <w:rFonts w:ascii="Times New Roman" w:hAnsi="Times New Roman" w:cs="Times New Roman"/>
        </w:rPr>
      </w:pPr>
      <w:r w:rsidRPr="00581B59">
        <w:rPr>
          <w:rStyle w:val="af2"/>
          <w:rFonts w:ascii="Times New Roman" w:hAnsi="Times New Roman" w:cs="Times New Roman"/>
        </w:rPr>
        <w:footnoteRef/>
      </w:r>
      <w:r w:rsidRPr="00581B59">
        <w:rPr>
          <w:rFonts w:ascii="Times New Roman" w:hAnsi="Times New Roman" w:cs="Times New Roman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(зарегистрированы в Минюсте России 3 марта 2011 г., рег. № 19993)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789155"/>
      <w:docPartObj>
        <w:docPartGallery w:val="Page Numbers (Top of Page)"/>
        <w:docPartUnique/>
      </w:docPartObj>
    </w:sdtPr>
    <w:sdtEndPr/>
    <w:sdtContent>
      <w:p w:rsidR="003B22E5" w:rsidRDefault="003B22E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17E">
          <w:rPr>
            <w:noProof/>
          </w:rPr>
          <w:t>3</w:t>
        </w:r>
        <w:r>
          <w:fldChar w:fldCharType="end"/>
        </w:r>
      </w:p>
    </w:sdtContent>
  </w:sdt>
  <w:p w:rsidR="003B22E5" w:rsidRDefault="003B22E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  <w:color w:val="auto"/>
        <w:sz w:val="28"/>
        <w:szCs w:val="28"/>
      </w:rPr>
    </w:lvl>
  </w:abstractNum>
  <w:abstractNum w:abstractNumId="1">
    <w:nsid w:val="02384192"/>
    <w:multiLevelType w:val="hybridMultilevel"/>
    <w:tmpl w:val="11D20386"/>
    <w:lvl w:ilvl="0" w:tplc="6BF6449E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9B7AD7"/>
    <w:multiLevelType w:val="multilevel"/>
    <w:tmpl w:val="CA6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460F"/>
    <w:multiLevelType w:val="hybridMultilevel"/>
    <w:tmpl w:val="1A24244C"/>
    <w:lvl w:ilvl="0" w:tplc="012C5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77244"/>
    <w:multiLevelType w:val="multilevel"/>
    <w:tmpl w:val="CFDC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B0AC1"/>
    <w:multiLevelType w:val="multilevel"/>
    <w:tmpl w:val="72C6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F3FA1"/>
    <w:multiLevelType w:val="hybridMultilevel"/>
    <w:tmpl w:val="7B7E192E"/>
    <w:lvl w:ilvl="0" w:tplc="504838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7959"/>
    <w:multiLevelType w:val="hybridMultilevel"/>
    <w:tmpl w:val="429CF07A"/>
    <w:lvl w:ilvl="0" w:tplc="25EC1262">
      <w:start w:val="1"/>
      <w:numFmt w:val="decimal"/>
      <w:lvlText w:val="%1."/>
      <w:lvlJc w:val="left"/>
      <w:pPr>
        <w:tabs>
          <w:tab w:val="num" w:pos="1805"/>
        </w:tabs>
        <w:ind w:left="180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D68D7"/>
    <w:multiLevelType w:val="multilevel"/>
    <w:tmpl w:val="A6EA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81AB3"/>
    <w:multiLevelType w:val="multilevel"/>
    <w:tmpl w:val="1B32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CE4018"/>
    <w:multiLevelType w:val="multilevel"/>
    <w:tmpl w:val="2AECFE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506984"/>
    <w:multiLevelType w:val="multilevel"/>
    <w:tmpl w:val="96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6B71BF"/>
    <w:multiLevelType w:val="multilevel"/>
    <w:tmpl w:val="D8B0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C26D4"/>
    <w:multiLevelType w:val="hybridMultilevel"/>
    <w:tmpl w:val="BF00DB6A"/>
    <w:lvl w:ilvl="0" w:tplc="DE88B8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70CD0"/>
    <w:multiLevelType w:val="multilevel"/>
    <w:tmpl w:val="4D16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3662F"/>
    <w:multiLevelType w:val="multilevel"/>
    <w:tmpl w:val="CD4E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B0F81"/>
    <w:multiLevelType w:val="multilevel"/>
    <w:tmpl w:val="EAB8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95A68"/>
    <w:multiLevelType w:val="multilevel"/>
    <w:tmpl w:val="264A5E5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ED773E"/>
    <w:multiLevelType w:val="multilevel"/>
    <w:tmpl w:val="90A0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63E33"/>
    <w:multiLevelType w:val="multilevel"/>
    <w:tmpl w:val="B8DED6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E11915"/>
    <w:multiLevelType w:val="multilevel"/>
    <w:tmpl w:val="C25AA38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E729C7"/>
    <w:multiLevelType w:val="hybridMultilevel"/>
    <w:tmpl w:val="E0E8AAC0"/>
    <w:lvl w:ilvl="0" w:tplc="DE88B8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DE88B8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2172B"/>
    <w:multiLevelType w:val="multilevel"/>
    <w:tmpl w:val="F130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4"/>
  </w:num>
  <w:num w:numId="5">
    <w:abstractNumId w:val="13"/>
  </w:num>
  <w:num w:numId="6">
    <w:abstractNumId w:val="21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9"/>
  </w:num>
  <w:num w:numId="12">
    <w:abstractNumId w:val="15"/>
  </w:num>
  <w:num w:numId="13">
    <w:abstractNumId w:val="10"/>
  </w:num>
  <w:num w:numId="14">
    <w:abstractNumId w:val="5"/>
  </w:num>
  <w:num w:numId="15">
    <w:abstractNumId w:val="17"/>
  </w:num>
  <w:num w:numId="16">
    <w:abstractNumId w:val="12"/>
  </w:num>
  <w:num w:numId="17">
    <w:abstractNumId w:val="20"/>
  </w:num>
  <w:num w:numId="18">
    <w:abstractNumId w:val="8"/>
  </w:num>
  <w:num w:numId="19">
    <w:abstractNumId w:val="16"/>
  </w:num>
  <w:num w:numId="20">
    <w:abstractNumId w:val="2"/>
  </w:num>
  <w:num w:numId="21">
    <w:abstractNumId w:val="7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73"/>
    <w:rsid w:val="00020100"/>
    <w:rsid w:val="00040541"/>
    <w:rsid w:val="00041C95"/>
    <w:rsid w:val="00060CA0"/>
    <w:rsid w:val="00072992"/>
    <w:rsid w:val="00085F1D"/>
    <w:rsid w:val="000A3E4E"/>
    <w:rsid w:val="000B6A10"/>
    <w:rsid w:val="000C66EB"/>
    <w:rsid w:val="000D374C"/>
    <w:rsid w:val="000D6200"/>
    <w:rsid w:val="00160BB8"/>
    <w:rsid w:val="00172495"/>
    <w:rsid w:val="00175B73"/>
    <w:rsid w:val="00187DE9"/>
    <w:rsid w:val="0019715E"/>
    <w:rsid w:val="001A243B"/>
    <w:rsid w:val="001D3BFA"/>
    <w:rsid w:val="00205337"/>
    <w:rsid w:val="00212757"/>
    <w:rsid w:val="002401B1"/>
    <w:rsid w:val="00247A87"/>
    <w:rsid w:val="0026021E"/>
    <w:rsid w:val="002930E6"/>
    <w:rsid w:val="0029324E"/>
    <w:rsid w:val="00293C7E"/>
    <w:rsid w:val="00321B01"/>
    <w:rsid w:val="00330F1A"/>
    <w:rsid w:val="003847D0"/>
    <w:rsid w:val="003868EA"/>
    <w:rsid w:val="00391913"/>
    <w:rsid w:val="003919FC"/>
    <w:rsid w:val="003A4AD3"/>
    <w:rsid w:val="003B22E5"/>
    <w:rsid w:val="003F2EEA"/>
    <w:rsid w:val="004034B9"/>
    <w:rsid w:val="004241E9"/>
    <w:rsid w:val="00435EE2"/>
    <w:rsid w:val="00474854"/>
    <w:rsid w:val="004B26BB"/>
    <w:rsid w:val="004B57C0"/>
    <w:rsid w:val="004C179F"/>
    <w:rsid w:val="004D10F5"/>
    <w:rsid w:val="004D5685"/>
    <w:rsid w:val="004D79A4"/>
    <w:rsid w:val="004F5D1C"/>
    <w:rsid w:val="0054220F"/>
    <w:rsid w:val="00542BAA"/>
    <w:rsid w:val="005802C4"/>
    <w:rsid w:val="00581B59"/>
    <w:rsid w:val="005A4269"/>
    <w:rsid w:val="005B10A2"/>
    <w:rsid w:val="005D53A6"/>
    <w:rsid w:val="00627996"/>
    <w:rsid w:val="006361B1"/>
    <w:rsid w:val="0066167D"/>
    <w:rsid w:val="0066207A"/>
    <w:rsid w:val="006674C1"/>
    <w:rsid w:val="006B2E8D"/>
    <w:rsid w:val="006F484D"/>
    <w:rsid w:val="00704B48"/>
    <w:rsid w:val="00750B2D"/>
    <w:rsid w:val="00777229"/>
    <w:rsid w:val="0078116A"/>
    <w:rsid w:val="00786504"/>
    <w:rsid w:val="0079621D"/>
    <w:rsid w:val="007A43D6"/>
    <w:rsid w:val="007A717E"/>
    <w:rsid w:val="007C2978"/>
    <w:rsid w:val="007C4644"/>
    <w:rsid w:val="007D56DE"/>
    <w:rsid w:val="007D6650"/>
    <w:rsid w:val="007E77F2"/>
    <w:rsid w:val="0080096C"/>
    <w:rsid w:val="008053FE"/>
    <w:rsid w:val="0083294A"/>
    <w:rsid w:val="0083440E"/>
    <w:rsid w:val="00846203"/>
    <w:rsid w:val="00851E0A"/>
    <w:rsid w:val="00876A05"/>
    <w:rsid w:val="008926C5"/>
    <w:rsid w:val="008A0BF6"/>
    <w:rsid w:val="008B5207"/>
    <w:rsid w:val="00915670"/>
    <w:rsid w:val="00927524"/>
    <w:rsid w:val="00945E52"/>
    <w:rsid w:val="0095111F"/>
    <w:rsid w:val="0095170C"/>
    <w:rsid w:val="00964640"/>
    <w:rsid w:val="00974A26"/>
    <w:rsid w:val="009872CB"/>
    <w:rsid w:val="009A042D"/>
    <w:rsid w:val="009D413E"/>
    <w:rsid w:val="009D68A8"/>
    <w:rsid w:val="009E628E"/>
    <w:rsid w:val="009F4B3A"/>
    <w:rsid w:val="00A52E33"/>
    <w:rsid w:val="00A64DA2"/>
    <w:rsid w:val="00A800EF"/>
    <w:rsid w:val="00A944FD"/>
    <w:rsid w:val="00AA516B"/>
    <w:rsid w:val="00AA5998"/>
    <w:rsid w:val="00AE1772"/>
    <w:rsid w:val="00AF68E0"/>
    <w:rsid w:val="00B03F49"/>
    <w:rsid w:val="00B12F48"/>
    <w:rsid w:val="00B134D2"/>
    <w:rsid w:val="00B355D1"/>
    <w:rsid w:val="00B378B4"/>
    <w:rsid w:val="00B46E2D"/>
    <w:rsid w:val="00B633EA"/>
    <w:rsid w:val="00B642A5"/>
    <w:rsid w:val="00B74C58"/>
    <w:rsid w:val="00B75BDE"/>
    <w:rsid w:val="00B92F73"/>
    <w:rsid w:val="00BD4CCA"/>
    <w:rsid w:val="00C3115C"/>
    <w:rsid w:val="00C333B8"/>
    <w:rsid w:val="00C37271"/>
    <w:rsid w:val="00CA5E2E"/>
    <w:rsid w:val="00CC2EEC"/>
    <w:rsid w:val="00D20D1D"/>
    <w:rsid w:val="00D37961"/>
    <w:rsid w:val="00D61DE8"/>
    <w:rsid w:val="00D81F0B"/>
    <w:rsid w:val="00D869FC"/>
    <w:rsid w:val="00D87B89"/>
    <w:rsid w:val="00D91F2E"/>
    <w:rsid w:val="00DB14FA"/>
    <w:rsid w:val="00DB5D8A"/>
    <w:rsid w:val="00DC15CB"/>
    <w:rsid w:val="00DE5E9A"/>
    <w:rsid w:val="00E162C2"/>
    <w:rsid w:val="00EA05E9"/>
    <w:rsid w:val="00EB7CB0"/>
    <w:rsid w:val="00EC61B0"/>
    <w:rsid w:val="00EF0E10"/>
    <w:rsid w:val="00F21598"/>
    <w:rsid w:val="00F24D19"/>
    <w:rsid w:val="00F251CC"/>
    <w:rsid w:val="00F30095"/>
    <w:rsid w:val="00F72F98"/>
    <w:rsid w:val="00FA1279"/>
    <w:rsid w:val="00FB7E0B"/>
    <w:rsid w:val="00FE2909"/>
    <w:rsid w:val="00FF2DFA"/>
    <w:rsid w:val="00FF5573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52"/>
    <w:pPr>
      <w:spacing w:after="200" w:line="276" w:lineRule="auto"/>
      <w:ind w:firstLine="0"/>
    </w:pPr>
  </w:style>
  <w:style w:type="paragraph" w:styleId="1">
    <w:name w:val="heading 1"/>
    <w:basedOn w:val="a"/>
    <w:link w:val="10"/>
    <w:uiPriority w:val="9"/>
    <w:qFormat/>
    <w:rsid w:val="00B92F7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B92F7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B92F7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92F73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"/>
      <w:b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F73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F73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F73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2F73"/>
    <w:rPr>
      <w:rFonts w:ascii="Times New Roman CYR" w:eastAsia="Times New Roman" w:hAnsi="Times New Roman CYR" w:cs="Times New Roman"/>
      <w:b/>
      <w:bCs/>
      <w:i/>
      <w:iCs/>
      <w:color w:val="00646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2F7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iPriority w:val="99"/>
    <w:unhideWhenUsed/>
    <w:rsid w:val="00B92F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2F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">
    <w:name w:val="f1"/>
    <w:basedOn w:val="a0"/>
    <w:rsid w:val="00B92F73"/>
    <w:rPr>
      <w:caps/>
    </w:rPr>
  </w:style>
  <w:style w:type="paragraph" w:styleId="a7">
    <w:name w:val="Document Map"/>
    <w:basedOn w:val="a"/>
    <w:link w:val="a8"/>
    <w:unhideWhenUsed/>
    <w:rsid w:val="00B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92F7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rsid w:val="00B92F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Колонтитул + 10.5 pt;Не курсив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Основной текст (6)_"/>
    <w:link w:val="60"/>
    <w:rsid w:val="00B92F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a">
    <w:name w:val="Основной текст + Полужирный;Курсив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link w:val="32"/>
    <w:uiPriority w:val="99"/>
    <w:rsid w:val="00B92F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b">
    <w:name w:val="Колонтитул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link w:val="22"/>
    <w:rsid w:val="00B92F73"/>
    <w:rPr>
      <w:rFonts w:ascii="Times New Roman" w:eastAsia="Times New Roman" w:hAnsi="Times New Roman" w:cs="Times New Roman"/>
      <w:b/>
      <w:bCs/>
      <w:spacing w:val="-20"/>
      <w:sz w:val="38"/>
      <w:szCs w:val="38"/>
      <w:shd w:val="clear" w:color="auto" w:fill="FFFFFF"/>
    </w:rPr>
  </w:style>
  <w:style w:type="character" w:customStyle="1" w:styleId="61">
    <w:name w:val="Основной текст (6) + Не полужирный;Не курсив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B92F73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92F7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B92F73"/>
    <w:pPr>
      <w:widowControl w:val="0"/>
      <w:shd w:val="clear" w:color="auto" w:fill="FFFFFF"/>
      <w:spacing w:before="120" w:after="420" w:line="0" w:lineRule="atLeast"/>
      <w:ind w:firstLine="4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rsid w:val="00B92F73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-20"/>
      <w:sz w:val="38"/>
      <w:szCs w:val="38"/>
    </w:rPr>
  </w:style>
  <w:style w:type="paragraph" w:styleId="ac">
    <w:name w:val="Body Text"/>
    <w:basedOn w:val="a"/>
    <w:link w:val="ad"/>
    <w:uiPriority w:val="99"/>
    <w:rsid w:val="00B92F73"/>
    <w:pPr>
      <w:shd w:val="clear" w:color="auto" w:fill="FFFFFF"/>
      <w:spacing w:after="66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92F73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20">
    <w:name w:val="Заголовок №32"/>
    <w:basedOn w:val="31"/>
    <w:uiPriority w:val="99"/>
    <w:rsid w:val="00B92F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uiPriority w:val="99"/>
    <w:rsid w:val="00B92F73"/>
    <w:pPr>
      <w:shd w:val="clear" w:color="auto" w:fill="FFFFFF"/>
      <w:spacing w:after="420" w:line="46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B92F73"/>
    <w:rPr>
      <w:b/>
      <w:bCs/>
    </w:rPr>
  </w:style>
  <w:style w:type="paragraph" w:styleId="af">
    <w:name w:val="List Paragraph"/>
    <w:basedOn w:val="a"/>
    <w:uiPriority w:val="34"/>
    <w:qFormat/>
    <w:rsid w:val="00B92F73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B92F7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92F7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2F73"/>
    <w:rPr>
      <w:vertAlign w:val="superscript"/>
    </w:rPr>
  </w:style>
  <w:style w:type="paragraph" w:customStyle="1" w:styleId="Default">
    <w:name w:val="Default"/>
    <w:rsid w:val="00B92F73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42">
    <w:name w:val="Pa4+2"/>
    <w:basedOn w:val="Default"/>
    <w:next w:val="Default"/>
    <w:uiPriority w:val="99"/>
    <w:rsid w:val="00B92F73"/>
    <w:pPr>
      <w:spacing w:line="201" w:lineRule="atLeast"/>
    </w:pPr>
    <w:rPr>
      <w:color w:val="auto"/>
    </w:rPr>
  </w:style>
  <w:style w:type="paragraph" w:styleId="af3">
    <w:name w:val="header"/>
    <w:basedOn w:val="a"/>
    <w:link w:val="af4"/>
    <w:uiPriority w:val="99"/>
    <w:unhideWhenUsed/>
    <w:rsid w:val="00B92F7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B92F73"/>
    <w:rPr>
      <w:rFonts w:eastAsiaTheme="minorEastAsia"/>
      <w:lang w:eastAsia="ru-RU"/>
    </w:rPr>
  </w:style>
  <w:style w:type="paragraph" w:styleId="af5">
    <w:name w:val="footer"/>
    <w:basedOn w:val="a"/>
    <w:link w:val="af6"/>
    <w:unhideWhenUsed/>
    <w:rsid w:val="00B92F7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Нижний колонтитул Знак"/>
    <w:basedOn w:val="a0"/>
    <w:link w:val="af5"/>
    <w:rsid w:val="00B92F73"/>
    <w:rPr>
      <w:rFonts w:eastAsiaTheme="minorEastAsia"/>
      <w:lang w:eastAsia="ru-RU"/>
    </w:rPr>
  </w:style>
  <w:style w:type="character" w:styleId="af7">
    <w:name w:val="Emphasis"/>
    <w:basedOn w:val="a0"/>
    <w:uiPriority w:val="20"/>
    <w:qFormat/>
    <w:rsid w:val="00B92F73"/>
    <w:rPr>
      <w:i/>
      <w:iCs/>
    </w:rPr>
  </w:style>
  <w:style w:type="paragraph" w:customStyle="1" w:styleId="12">
    <w:name w:val="Абзац списка1"/>
    <w:basedOn w:val="a"/>
    <w:rsid w:val="00B92F73"/>
    <w:pPr>
      <w:spacing w:before="200"/>
      <w:ind w:left="720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table" w:styleId="af8">
    <w:name w:val="Table Grid"/>
    <w:basedOn w:val="a1"/>
    <w:rsid w:val="00B92F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B92F7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92F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92F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d043e0432044b0439">
    <w:name w:val="dash041d_043e_0432_044b_0439"/>
    <w:basedOn w:val="a"/>
    <w:rsid w:val="00B92F73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ash041e0431044b0447043d044b0439">
    <w:name w:val="dash041e_0431_044b_0447_043d_044b_0439"/>
    <w:basedOn w:val="a"/>
    <w:rsid w:val="00B9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Обычно"/>
    <w:basedOn w:val="a"/>
    <w:rsid w:val="00B92F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b">
    <w:name w:val="FollowedHyperlink"/>
    <w:basedOn w:val="a0"/>
    <w:uiPriority w:val="99"/>
    <w:semiHidden/>
    <w:unhideWhenUsed/>
    <w:rsid w:val="00B92F73"/>
    <w:rPr>
      <w:color w:val="800080" w:themeColor="followedHyperlink"/>
      <w:u w:val="single"/>
    </w:rPr>
  </w:style>
  <w:style w:type="paragraph" w:styleId="afc">
    <w:name w:val="Subtitle"/>
    <w:basedOn w:val="a"/>
    <w:next w:val="a"/>
    <w:link w:val="afd"/>
    <w:uiPriority w:val="11"/>
    <w:qFormat/>
    <w:rsid w:val="002932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2932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ile">
    <w:name w:val="file"/>
    <w:basedOn w:val="a0"/>
    <w:rsid w:val="00F30095"/>
  </w:style>
  <w:style w:type="paragraph" w:customStyle="1" w:styleId="c31">
    <w:name w:val="c31"/>
    <w:basedOn w:val="a"/>
    <w:rsid w:val="00F30095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basedOn w:val="a0"/>
    <w:rsid w:val="00F30095"/>
    <w:rPr>
      <w:rFonts w:ascii="Times New Roman" w:hAnsi="Times New Roman" w:cs="Times New Roman" w:hint="default"/>
      <w:sz w:val="28"/>
      <w:szCs w:val="28"/>
    </w:rPr>
  </w:style>
  <w:style w:type="character" w:customStyle="1" w:styleId="c202">
    <w:name w:val="c202"/>
    <w:basedOn w:val="a0"/>
    <w:rsid w:val="00F30095"/>
    <w:rPr>
      <w:rFonts w:ascii="Times New Roman" w:hAnsi="Times New Roman" w:cs="Times New Roman" w:hint="default"/>
      <w:sz w:val="32"/>
      <w:szCs w:val="32"/>
    </w:rPr>
  </w:style>
  <w:style w:type="paragraph" w:styleId="afe">
    <w:name w:val="No Spacing"/>
    <w:uiPriority w:val="1"/>
    <w:qFormat/>
    <w:rsid w:val="00627996"/>
    <w:pPr>
      <w:spacing w:after="0" w:line="240" w:lineRule="auto"/>
      <w:ind w:firstLine="0"/>
    </w:pPr>
    <w:rPr>
      <w:rFonts w:eastAsiaTheme="minorEastAsia"/>
      <w:lang w:eastAsia="ru-RU"/>
    </w:rPr>
  </w:style>
  <w:style w:type="paragraph" w:customStyle="1" w:styleId="c3">
    <w:name w:val="c3"/>
    <w:basedOn w:val="a"/>
    <w:rsid w:val="009646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640"/>
  </w:style>
  <w:style w:type="paragraph" w:customStyle="1" w:styleId="c7">
    <w:name w:val="c7"/>
    <w:basedOn w:val="a"/>
    <w:rsid w:val="009646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61DE8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61DE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52"/>
    <w:pPr>
      <w:spacing w:after="200" w:line="276" w:lineRule="auto"/>
      <w:ind w:firstLine="0"/>
    </w:pPr>
  </w:style>
  <w:style w:type="paragraph" w:styleId="1">
    <w:name w:val="heading 1"/>
    <w:basedOn w:val="a"/>
    <w:link w:val="10"/>
    <w:uiPriority w:val="9"/>
    <w:qFormat/>
    <w:rsid w:val="00B92F7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B92F7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B92F7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92F73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"/>
      <w:b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F73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F73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F73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2F73"/>
    <w:rPr>
      <w:rFonts w:ascii="Times New Roman CYR" w:eastAsia="Times New Roman" w:hAnsi="Times New Roman CYR" w:cs="Times New Roman"/>
      <w:b/>
      <w:bCs/>
      <w:i/>
      <w:iCs/>
      <w:color w:val="00646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2F7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iPriority w:val="99"/>
    <w:unhideWhenUsed/>
    <w:rsid w:val="00B92F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2F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">
    <w:name w:val="f1"/>
    <w:basedOn w:val="a0"/>
    <w:rsid w:val="00B92F73"/>
    <w:rPr>
      <w:caps/>
    </w:rPr>
  </w:style>
  <w:style w:type="paragraph" w:styleId="a7">
    <w:name w:val="Document Map"/>
    <w:basedOn w:val="a"/>
    <w:link w:val="a8"/>
    <w:unhideWhenUsed/>
    <w:rsid w:val="00B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92F7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rsid w:val="00B92F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Колонтитул + 10.5 pt;Не курсив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Основной текст (6)_"/>
    <w:link w:val="60"/>
    <w:rsid w:val="00B92F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a">
    <w:name w:val="Основной текст + Полужирный;Курсив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link w:val="32"/>
    <w:uiPriority w:val="99"/>
    <w:rsid w:val="00B92F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b">
    <w:name w:val="Колонтитул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link w:val="22"/>
    <w:rsid w:val="00B92F73"/>
    <w:rPr>
      <w:rFonts w:ascii="Times New Roman" w:eastAsia="Times New Roman" w:hAnsi="Times New Roman" w:cs="Times New Roman"/>
      <w:b/>
      <w:bCs/>
      <w:spacing w:val="-20"/>
      <w:sz w:val="38"/>
      <w:szCs w:val="38"/>
      <w:shd w:val="clear" w:color="auto" w:fill="FFFFFF"/>
    </w:rPr>
  </w:style>
  <w:style w:type="character" w:customStyle="1" w:styleId="61">
    <w:name w:val="Основной текст (6) + Не полужирный;Не курсив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B92F73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92F7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B92F73"/>
    <w:pPr>
      <w:widowControl w:val="0"/>
      <w:shd w:val="clear" w:color="auto" w:fill="FFFFFF"/>
      <w:spacing w:before="120" w:after="420" w:line="0" w:lineRule="atLeast"/>
      <w:ind w:firstLine="4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rsid w:val="00B92F73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-20"/>
      <w:sz w:val="38"/>
      <w:szCs w:val="38"/>
    </w:rPr>
  </w:style>
  <w:style w:type="paragraph" w:styleId="ac">
    <w:name w:val="Body Text"/>
    <w:basedOn w:val="a"/>
    <w:link w:val="ad"/>
    <w:uiPriority w:val="99"/>
    <w:rsid w:val="00B92F73"/>
    <w:pPr>
      <w:shd w:val="clear" w:color="auto" w:fill="FFFFFF"/>
      <w:spacing w:after="66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92F73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20">
    <w:name w:val="Заголовок №32"/>
    <w:basedOn w:val="31"/>
    <w:uiPriority w:val="99"/>
    <w:rsid w:val="00B92F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uiPriority w:val="99"/>
    <w:rsid w:val="00B92F73"/>
    <w:pPr>
      <w:shd w:val="clear" w:color="auto" w:fill="FFFFFF"/>
      <w:spacing w:after="420" w:line="46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B92F73"/>
    <w:rPr>
      <w:b/>
      <w:bCs/>
    </w:rPr>
  </w:style>
  <w:style w:type="paragraph" w:styleId="af">
    <w:name w:val="List Paragraph"/>
    <w:basedOn w:val="a"/>
    <w:uiPriority w:val="34"/>
    <w:qFormat/>
    <w:rsid w:val="00B92F73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B92F7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92F7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2F73"/>
    <w:rPr>
      <w:vertAlign w:val="superscript"/>
    </w:rPr>
  </w:style>
  <w:style w:type="paragraph" w:customStyle="1" w:styleId="Default">
    <w:name w:val="Default"/>
    <w:rsid w:val="00B92F73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42">
    <w:name w:val="Pa4+2"/>
    <w:basedOn w:val="Default"/>
    <w:next w:val="Default"/>
    <w:uiPriority w:val="99"/>
    <w:rsid w:val="00B92F73"/>
    <w:pPr>
      <w:spacing w:line="201" w:lineRule="atLeast"/>
    </w:pPr>
    <w:rPr>
      <w:color w:val="auto"/>
    </w:rPr>
  </w:style>
  <w:style w:type="paragraph" w:styleId="af3">
    <w:name w:val="header"/>
    <w:basedOn w:val="a"/>
    <w:link w:val="af4"/>
    <w:uiPriority w:val="99"/>
    <w:unhideWhenUsed/>
    <w:rsid w:val="00B92F7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B92F73"/>
    <w:rPr>
      <w:rFonts w:eastAsiaTheme="minorEastAsia"/>
      <w:lang w:eastAsia="ru-RU"/>
    </w:rPr>
  </w:style>
  <w:style w:type="paragraph" w:styleId="af5">
    <w:name w:val="footer"/>
    <w:basedOn w:val="a"/>
    <w:link w:val="af6"/>
    <w:unhideWhenUsed/>
    <w:rsid w:val="00B92F7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Нижний колонтитул Знак"/>
    <w:basedOn w:val="a0"/>
    <w:link w:val="af5"/>
    <w:rsid w:val="00B92F73"/>
    <w:rPr>
      <w:rFonts w:eastAsiaTheme="minorEastAsia"/>
      <w:lang w:eastAsia="ru-RU"/>
    </w:rPr>
  </w:style>
  <w:style w:type="character" w:styleId="af7">
    <w:name w:val="Emphasis"/>
    <w:basedOn w:val="a0"/>
    <w:uiPriority w:val="20"/>
    <w:qFormat/>
    <w:rsid w:val="00B92F73"/>
    <w:rPr>
      <w:i/>
      <w:iCs/>
    </w:rPr>
  </w:style>
  <w:style w:type="paragraph" w:customStyle="1" w:styleId="12">
    <w:name w:val="Абзац списка1"/>
    <w:basedOn w:val="a"/>
    <w:rsid w:val="00B92F73"/>
    <w:pPr>
      <w:spacing w:before="200"/>
      <w:ind w:left="720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table" w:styleId="af8">
    <w:name w:val="Table Grid"/>
    <w:basedOn w:val="a1"/>
    <w:rsid w:val="00B92F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B92F7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92F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92F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d043e0432044b0439">
    <w:name w:val="dash041d_043e_0432_044b_0439"/>
    <w:basedOn w:val="a"/>
    <w:rsid w:val="00B92F73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ash041e0431044b0447043d044b0439">
    <w:name w:val="dash041e_0431_044b_0447_043d_044b_0439"/>
    <w:basedOn w:val="a"/>
    <w:rsid w:val="00B9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Обычно"/>
    <w:basedOn w:val="a"/>
    <w:rsid w:val="00B92F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b">
    <w:name w:val="FollowedHyperlink"/>
    <w:basedOn w:val="a0"/>
    <w:uiPriority w:val="99"/>
    <w:semiHidden/>
    <w:unhideWhenUsed/>
    <w:rsid w:val="00B92F73"/>
    <w:rPr>
      <w:color w:val="800080" w:themeColor="followedHyperlink"/>
      <w:u w:val="single"/>
    </w:rPr>
  </w:style>
  <w:style w:type="paragraph" w:styleId="afc">
    <w:name w:val="Subtitle"/>
    <w:basedOn w:val="a"/>
    <w:next w:val="a"/>
    <w:link w:val="afd"/>
    <w:uiPriority w:val="11"/>
    <w:qFormat/>
    <w:rsid w:val="002932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2932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ile">
    <w:name w:val="file"/>
    <w:basedOn w:val="a0"/>
    <w:rsid w:val="00F30095"/>
  </w:style>
  <w:style w:type="paragraph" w:customStyle="1" w:styleId="c31">
    <w:name w:val="c31"/>
    <w:basedOn w:val="a"/>
    <w:rsid w:val="00F30095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basedOn w:val="a0"/>
    <w:rsid w:val="00F30095"/>
    <w:rPr>
      <w:rFonts w:ascii="Times New Roman" w:hAnsi="Times New Roman" w:cs="Times New Roman" w:hint="default"/>
      <w:sz w:val="28"/>
      <w:szCs w:val="28"/>
    </w:rPr>
  </w:style>
  <w:style w:type="character" w:customStyle="1" w:styleId="c202">
    <w:name w:val="c202"/>
    <w:basedOn w:val="a0"/>
    <w:rsid w:val="00F30095"/>
    <w:rPr>
      <w:rFonts w:ascii="Times New Roman" w:hAnsi="Times New Roman" w:cs="Times New Roman" w:hint="default"/>
      <w:sz w:val="32"/>
      <w:szCs w:val="32"/>
    </w:rPr>
  </w:style>
  <w:style w:type="paragraph" w:styleId="afe">
    <w:name w:val="No Spacing"/>
    <w:uiPriority w:val="1"/>
    <w:qFormat/>
    <w:rsid w:val="00627996"/>
    <w:pPr>
      <w:spacing w:after="0" w:line="240" w:lineRule="auto"/>
      <w:ind w:firstLine="0"/>
    </w:pPr>
    <w:rPr>
      <w:rFonts w:eastAsiaTheme="minorEastAsia"/>
      <w:lang w:eastAsia="ru-RU"/>
    </w:rPr>
  </w:style>
  <w:style w:type="paragraph" w:customStyle="1" w:styleId="c3">
    <w:name w:val="c3"/>
    <w:basedOn w:val="a"/>
    <w:rsid w:val="009646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640"/>
  </w:style>
  <w:style w:type="paragraph" w:customStyle="1" w:styleId="c7">
    <w:name w:val="c7"/>
    <w:basedOn w:val="a"/>
    <w:rsid w:val="009646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61DE8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61DE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5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3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53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7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4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9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42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56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4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52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084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88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32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920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3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7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8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3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6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30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45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44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99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82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054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94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4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40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2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9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8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33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54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7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0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4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49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81045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14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30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746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14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6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7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733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545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33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21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490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813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588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466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23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878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99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1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1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0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6640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7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10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9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9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3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00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21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37BFDA8D77B19E04D10DEC6AF8A0E78160B2344BE0ED741019381EAA8F7E6899F4923DD8A75CBDSA3A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sportal.ru/suhovodova-elena-mihaylovna" TargetMode="External"/><Relationship Id="rId2" Type="http://schemas.openxmlformats.org/officeDocument/2006/relationships/hyperlink" Target="http://nsportal.ru/nachalnaya-shkola/vospitatelnaya-rabota/2013/03/04/klassnyy-chas-znay-i-soblyuday-pravila-dorozhnogo" TargetMode="External"/><Relationship Id="rId1" Type="http://schemas.openxmlformats.org/officeDocument/2006/relationships/hyperlink" Target="http://nsportal.ru/nachalnaya-shkola/raznoe/2014/06/14/programma-izucheniya-pravil-dorozhnogo-dvizheniya-v-nachal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6F42-5BFA-4546-AFB7-021F0292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31524</Words>
  <Characters>179689</Characters>
  <Application>Microsoft Office Word</Application>
  <DocSecurity>0</DocSecurity>
  <Lines>1497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Ocelot</dc:creator>
  <cp:lastModifiedBy>Галина</cp:lastModifiedBy>
  <cp:revision>3</cp:revision>
  <dcterms:created xsi:type="dcterms:W3CDTF">2014-11-22T19:04:00Z</dcterms:created>
  <dcterms:modified xsi:type="dcterms:W3CDTF">2014-11-22T19:06:00Z</dcterms:modified>
</cp:coreProperties>
</file>