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A6" w:rsidRDefault="002A688C" w:rsidP="00577AFE">
      <w:pPr>
        <w:pStyle w:val="32"/>
        <w:shd w:val="clear" w:color="auto" w:fill="auto"/>
        <w:spacing w:line="240" w:lineRule="auto"/>
        <w:rPr>
          <w:sz w:val="24"/>
          <w:szCs w:val="24"/>
        </w:rPr>
      </w:pPr>
      <w:r>
        <w:rPr>
          <w:noProof/>
          <w:sz w:val="24"/>
          <w:szCs w:val="24"/>
          <w:lang w:bidi="ar-SA"/>
        </w:rPr>
        <w:drawing>
          <wp:anchor distT="0" distB="0" distL="114300" distR="114300" simplePos="0" relativeHeight="377489176" behindDoc="0" locked="0" layoutInCell="1" allowOverlap="1">
            <wp:simplePos x="0" y="0"/>
            <wp:positionH relativeFrom="column">
              <wp:posOffset>2575560</wp:posOffset>
            </wp:positionH>
            <wp:positionV relativeFrom="paragraph">
              <wp:posOffset>-283845</wp:posOffset>
            </wp:positionV>
            <wp:extent cx="954405" cy="1184910"/>
            <wp:effectExtent l="19050" t="0" r="0" b="0"/>
            <wp:wrapNone/>
            <wp:docPr id="2" name="Рисунок 2" descr="герб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логотип)"/>
                    <pic:cNvPicPr>
                      <a:picLocks noChangeAspect="1" noChangeArrowheads="1"/>
                    </pic:cNvPicPr>
                  </pic:nvPicPr>
                  <pic:blipFill>
                    <a:blip r:embed="rId8" cstate="print"/>
                    <a:srcRect/>
                    <a:stretch>
                      <a:fillRect/>
                    </a:stretch>
                  </pic:blipFill>
                  <pic:spPr bwMode="auto">
                    <a:xfrm>
                      <a:off x="0" y="0"/>
                      <a:ext cx="954405" cy="1184910"/>
                    </a:xfrm>
                    <a:prstGeom prst="rect">
                      <a:avLst/>
                    </a:prstGeom>
                    <a:noFill/>
                    <a:ln w="9525">
                      <a:noFill/>
                      <a:miter lim="800000"/>
                      <a:headEnd/>
                      <a:tailEnd/>
                    </a:ln>
                  </pic:spPr>
                </pic:pic>
              </a:graphicData>
            </a:graphic>
          </wp:anchor>
        </w:drawing>
      </w: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tbl>
      <w:tblPr>
        <w:tblpPr w:leftFromText="180" w:rightFromText="180" w:vertAnchor="page" w:horzAnchor="margin" w:tblpY="2491"/>
        <w:tblW w:w="0" w:type="auto"/>
        <w:tblLook w:val="04A0"/>
      </w:tblPr>
      <w:tblGrid>
        <w:gridCol w:w="3190"/>
        <w:gridCol w:w="6699"/>
      </w:tblGrid>
      <w:tr w:rsidR="000A3717" w:rsidRPr="00961B71" w:rsidTr="003C11CB">
        <w:tc>
          <w:tcPr>
            <w:tcW w:w="3190" w:type="dxa"/>
          </w:tcPr>
          <w:p w:rsidR="002016E9" w:rsidRPr="00C37CE0" w:rsidRDefault="000A3717" w:rsidP="002016E9">
            <w:pPr>
              <w:rPr>
                <w:rFonts w:ascii="Times New Roman" w:hAnsi="Times New Roman" w:cs="Times New Roman"/>
                <w:highlight w:val="yellow"/>
              </w:rPr>
            </w:pPr>
            <w:r w:rsidRPr="00961B71">
              <w:rPr>
                <w:rFonts w:ascii="Times New Roman" w:hAnsi="Times New Roman" w:cs="Times New Roman"/>
                <w:b/>
              </w:rPr>
              <w:br w:type="page"/>
            </w:r>
            <w:r w:rsidR="002016E9">
              <w:rPr>
                <w:rFonts w:ascii="Times New Roman" w:hAnsi="Times New Roman" w:cs="Times New Roman"/>
              </w:rPr>
              <w:t xml:space="preserve"> </w:t>
            </w:r>
            <w:r w:rsidR="002016E9" w:rsidRPr="00C37CE0">
              <w:rPr>
                <w:rFonts w:ascii="Times New Roman" w:hAnsi="Times New Roman" w:cs="Times New Roman"/>
                <w:highlight w:val="yellow"/>
              </w:rPr>
              <w:t>ПРИНЯТО</w:t>
            </w:r>
          </w:p>
          <w:p w:rsidR="002016E9" w:rsidRPr="00C37CE0" w:rsidRDefault="002016E9" w:rsidP="002016E9">
            <w:pPr>
              <w:rPr>
                <w:rFonts w:ascii="Times New Roman" w:hAnsi="Times New Roman" w:cs="Times New Roman"/>
                <w:highlight w:val="yellow"/>
              </w:rPr>
            </w:pPr>
            <w:r w:rsidRPr="00C37CE0">
              <w:rPr>
                <w:rFonts w:ascii="Times New Roman" w:hAnsi="Times New Roman" w:cs="Times New Roman"/>
                <w:highlight w:val="yellow"/>
              </w:rPr>
              <w:t>Педагогическим советом</w:t>
            </w:r>
          </w:p>
          <w:p w:rsidR="000A3717" w:rsidRPr="00C37CE0" w:rsidRDefault="000A3717" w:rsidP="003C11CB">
            <w:pPr>
              <w:rPr>
                <w:rFonts w:ascii="Times New Roman" w:hAnsi="Times New Roman" w:cs="Times New Roman"/>
                <w:highlight w:val="yellow"/>
              </w:rPr>
            </w:pPr>
            <w:r w:rsidRPr="00C37CE0">
              <w:rPr>
                <w:rFonts w:ascii="Times New Roman" w:hAnsi="Times New Roman" w:cs="Times New Roman"/>
                <w:highlight w:val="yellow"/>
              </w:rPr>
              <w:t>МАОУ «</w:t>
            </w:r>
            <w:r w:rsidR="00C37CE0" w:rsidRPr="00C37CE0">
              <w:rPr>
                <w:rFonts w:ascii="Times New Roman" w:hAnsi="Times New Roman" w:cs="Times New Roman"/>
                <w:highlight w:val="yellow"/>
              </w:rPr>
              <w:t>Лицей</w:t>
            </w:r>
            <w:r w:rsidRPr="00C37CE0">
              <w:rPr>
                <w:rFonts w:ascii="Times New Roman" w:hAnsi="Times New Roman" w:cs="Times New Roman"/>
                <w:highlight w:val="yellow"/>
              </w:rPr>
              <w:t xml:space="preserve"> № 67 </w:t>
            </w:r>
          </w:p>
          <w:p w:rsidR="000A3717" w:rsidRPr="00C37CE0" w:rsidRDefault="000A3717" w:rsidP="003C11CB">
            <w:pPr>
              <w:rPr>
                <w:rFonts w:ascii="Times New Roman" w:hAnsi="Times New Roman" w:cs="Times New Roman"/>
                <w:highlight w:val="yellow"/>
              </w:rPr>
            </w:pPr>
            <w:r w:rsidRPr="00C37CE0">
              <w:rPr>
                <w:rFonts w:ascii="Times New Roman" w:hAnsi="Times New Roman" w:cs="Times New Roman"/>
                <w:highlight w:val="yellow"/>
              </w:rPr>
              <w:t>г. Челябинска»</w:t>
            </w:r>
          </w:p>
          <w:p w:rsidR="000A3717" w:rsidRPr="00C37CE0" w:rsidRDefault="000A3717" w:rsidP="003C11CB">
            <w:pPr>
              <w:rPr>
                <w:rFonts w:ascii="Times New Roman" w:hAnsi="Times New Roman" w:cs="Times New Roman"/>
                <w:highlight w:val="yellow"/>
              </w:rPr>
            </w:pPr>
            <w:r w:rsidRPr="00C37CE0">
              <w:rPr>
                <w:rFonts w:ascii="Times New Roman" w:hAnsi="Times New Roman" w:cs="Times New Roman"/>
                <w:highlight w:val="yellow"/>
              </w:rPr>
              <w:t xml:space="preserve">протокол  от </w:t>
            </w:r>
            <w:r w:rsidR="00C37CE0" w:rsidRPr="00C37CE0">
              <w:rPr>
                <w:rFonts w:ascii="Times New Roman" w:hAnsi="Times New Roman" w:cs="Times New Roman"/>
                <w:highlight w:val="yellow"/>
              </w:rPr>
              <w:t>30 августа</w:t>
            </w:r>
            <w:r w:rsidRPr="00C37CE0">
              <w:rPr>
                <w:rFonts w:ascii="Times New Roman" w:hAnsi="Times New Roman" w:cs="Times New Roman"/>
                <w:highlight w:val="yellow"/>
              </w:rPr>
              <w:t xml:space="preserve"> 20</w:t>
            </w:r>
            <w:r w:rsidR="00C37CE0" w:rsidRPr="00C37CE0">
              <w:rPr>
                <w:rFonts w:ascii="Times New Roman" w:hAnsi="Times New Roman" w:cs="Times New Roman"/>
                <w:highlight w:val="yellow"/>
              </w:rPr>
              <w:t>21</w:t>
            </w:r>
            <w:r w:rsidRPr="00C37CE0">
              <w:rPr>
                <w:rFonts w:ascii="Times New Roman" w:hAnsi="Times New Roman" w:cs="Times New Roman"/>
                <w:highlight w:val="yellow"/>
              </w:rPr>
              <w:t xml:space="preserve">г. № </w:t>
            </w:r>
            <w:r w:rsidR="00C37CE0" w:rsidRPr="00C37CE0">
              <w:rPr>
                <w:rFonts w:ascii="Times New Roman" w:hAnsi="Times New Roman" w:cs="Times New Roman"/>
                <w:highlight w:val="yellow"/>
              </w:rPr>
              <w:t>1</w:t>
            </w:r>
          </w:p>
          <w:p w:rsidR="000A3717" w:rsidRPr="00C37CE0" w:rsidRDefault="000A3717" w:rsidP="003C11CB">
            <w:pPr>
              <w:rPr>
                <w:rFonts w:ascii="Times New Roman" w:hAnsi="Times New Roman" w:cs="Times New Roman"/>
                <w:highlight w:val="yellow"/>
              </w:rPr>
            </w:pPr>
          </w:p>
          <w:p w:rsidR="000A3717" w:rsidRPr="00C37CE0" w:rsidRDefault="000A3717" w:rsidP="003C11CB">
            <w:pPr>
              <w:rPr>
                <w:rFonts w:ascii="Times New Roman" w:hAnsi="Times New Roman" w:cs="Times New Roman"/>
                <w:highlight w:val="yellow"/>
              </w:rPr>
            </w:pPr>
            <w:r w:rsidRPr="00C37CE0">
              <w:rPr>
                <w:rFonts w:ascii="Times New Roman" w:hAnsi="Times New Roman" w:cs="Times New Roman"/>
                <w:highlight w:val="yellow"/>
              </w:rPr>
              <w:t>с учётом мнения общего собрания родителей</w:t>
            </w:r>
          </w:p>
          <w:p w:rsidR="000A3717" w:rsidRPr="00C37CE0" w:rsidRDefault="000A3717" w:rsidP="003C11CB">
            <w:pPr>
              <w:rPr>
                <w:rFonts w:ascii="Times New Roman" w:hAnsi="Times New Roman" w:cs="Times New Roman"/>
                <w:highlight w:val="yellow"/>
              </w:rPr>
            </w:pPr>
            <w:r w:rsidRPr="00C37CE0">
              <w:rPr>
                <w:rFonts w:ascii="Times New Roman" w:hAnsi="Times New Roman" w:cs="Times New Roman"/>
                <w:highlight w:val="yellow"/>
              </w:rPr>
              <w:t>протокол от 20.01.2016г. № 8</w:t>
            </w:r>
          </w:p>
        </w:tc>
        <w:tc>
          <w:tcPr>
            <w:tcW w:w="6699" w:type="dxa"/>
          </w:tcPr>
          <w:p w:rsidR="000A3717" w:rsidRPr="00C37CE0" w:rsidRDefault="000A3717" w:rsidP="003C11CB">
            <w:pPr>
              <w:ind w:left="2615" w:hanging="2615"/>
              <w:jc w:val="right"/>
              <w:rPr>
                <w:rFonts w:ascii="Times New Roman" w:hAnsi="Times New Roman" w:cs="Times New Roman"/>
                <w:highlight w:val="yellow"/>
              </w:rPr>
            </w:pPr>
            <w:r w:rsidRPr="00C37CE0">
              <w:rPr>
                <w:rFonts w:ascii="Times New Roman" w:hAnsi="Times New Roman" w:cs="Times New Roman"/>
                <w:highlight w:val="yellow"/>
              </w:rPr>
              <w:t>УТВЕРЖДАЮ:</w:t>
            </w:r>
          </w:p>
          <w:p w:rsidR="000A3717" w:rsidRPr="00C37CE0" w:rsidRDefault="000A3717" w:rsidP="003C11CB">
            <w:pPr>
              <w:jc w:val="right"/>
              <w:rPr>
                <w:rFonts w:ascii="Times New Roman" w:hAnsi="Times New Roman" w:cs="Times New Roman"/>
                <w:highlight w:val="yellow"/>
              </w:rPr>
            </w:pPr>
            <w:r w:rsidRPr="00C37CE0">
              <w:rPr>
                <w:rFonts w:ascii="Times New Roman" w:hAnsi="Times New Roman" w:cs="Times New Roman"/>
                <w:highlight w:val="yellow"/>
              </w:rPr>
              <w:t xml:space="preserve"> директор МАОУ «</w:t>
            </w:r>
            <w:r w:rsidR="00C37CE0" w:rsidRPr="00C37CE0">
              <w:rPr>
                <w:rFonts w:ascii="Times New Roman" w:hAnsi="Times New Roman" w:cs="Times New Roman"/>
                <w:highlight w:val="yellow"/>
              </w:rPr>
              <w:t>Лицей</w:t>
            </w:r>
            <w:r w:rsidRPr="00C37CE0">
              <w:rPr>
                <w:rFonts w:ascii="Times New Roman" w:hAnsi="Times New Roman" w:cs="Times New Roman"/>
                <w:highlight w:val="yellow"/>
              </w:rPr>
              <w:t xml:space="preserve"> № 67 </w:t>
            </w:r>
          </w:p>
          <w:p w:rsidR="000A3717" w:rsidRPr="00C37CE0" w:rsidRDefault="000A3717" w:rsidP="003C11CB">
            <w:pPr>
              <w:jc w:val="right"/>
              <w:rPr>
                <w:rFonts w:ascii="Times New Roman" w:hAnsi="Times New Roman" w:cs="Times New Roman"/>
                <w:highlight w:val="yellow"/>
              </w:rPr>
            </w:pPr>
            <w:r w:rsidRPr="00C37CE0">
              <w:rPr>
                <w:rFonts w:ascii="Times New Roman" w:hAnsi="Times New Roman" w:cs="Times New Roman"/>
                <w:highlight w:val="yellow"/>
              </w:rPr>
              <w:t>г. Челябинска»</w:t>
            </w:r>
          </w:p>
          <w:p w:rsidR="000A3717" w:rsidRPr="00C37CE0" w:rsidRDefault="000A3717" w:rsidP="003C11CB">
            <w:pPr>
              <w:jc w:val="right"/>
              <w:rPr>
                <w:rFonts w:ascii="Times New Roman" w:hAnsi="Times New Roman" w:cs="Times New Roman"/>
                <w:highlight w:val="yellow"/>
              </w:rPr>
            </w:pPr>
            <w:r w:rsidRPr="00C37CE0">
              <w:rPr>
                <w:rFonts w:ascii="Times New Roman" w:hAnsi="Times New Roman" w:cs="Times New Roman"/>
                <w:highlight w:val="yellow"/>
              </w:rPr>
              <w:t>_________ С.П. Веретенникова</w:t>
            </w:r>
          </w:p>
          <w:p w:rsidR="000A3717" w:rsidRPr="00961B71" w:rsidRDefault="00C37CE0" w:rsidP="003C11CB">
            <w:pPr>
              <w:jc w:val="right"/>
              <w:rPr>
                <w:rFonts w:ascii="Times New Roman" w:hAnsi="Times New Roman" w:cs="Times New Roman"/>
              </w:rPr>
            </w:pPr>
            <w:r w:rsidRPr="00C37CE0">
              <w:rPr>
                <w:rFonts w:ascii="Times New Roman" w:hAnsi="Times New Roman" w:cs="Times New Roman"/>
                <w:highlight w:val="yellow"/>
              </w:rPr>
              <w:t>1 сентября</w:t>
            </w:r>
            <w:r w:rsidR="000A3717" w:rsidRPr="00C37CE0">
              <w:rPr>
                <w:rFonts w:ascii="Times New Roman" w:hAnsi="Times New Roman" w:cs="Times New Roman"/>
                <w:highlight w:val="yellow"/>
              </w:rPr>
              <w:t xml:space="preserve"> 20</w:t>
            </w:r>
            <w:r w:rsidRPr="00C37CE0">
              <w:rPr>
                <w:rFonts w:ascii="Times New Roman" w:hAnsi="Times New Roman" w:cs="Times New Roman"/>
                <w:highlight w:val="yellow"/>
              </w:rPr>
              <w:t>21</w:t>
            </w:r>
            <w:r w:rsidR="000A3717" w:rsidRPr="00C37CE0">
              <w:rPr>
                <w:rFonts w:ascii="Times New Roman" w:hAnsi="Times New Roman" w:cs="Times New Roman"/>
                <w:highlight w:val="yellow"/>
              </w:rPr>
              <w:t>г.</w:t>
            </w:r>
          </w:p>
          <w:p w:rsidR="000A3717" w:rsidRPr="00961B71" w:rsidRDefault="000A3717" w:rsidP="003C11CB">
            <w:pPr>
              <w:rPr>
                <w:rFonts w:ascii="Times New Roman" w:hAnsi="Times New Roman" w:cs="Times New Roman"/>
              </w:rPr>
            </w:pPr>
            <w:r w:rsidRPr="00961B71">
              <w:rPr>
                <w:rFonts w:ascii="Times New Roman" w:hAnsi="Times New Roman" w:cs="Times New Roman"/>
              </w:rPr>
              <w:t xml:space="preserve"> </w:t>
            </w:r>
          </w:p>
        </w:tc>
      </w:tr>
    </w:tbl>
    <w:p w:rsidR="002A688C" w:rsidRPr="00AB13DC" w:rsidRDefault="002A688C" w:rsidP="00577AFE">
      <w:pPr>
        <w:jc w:val="center"/>
        <w:rPr>
          <w:rFonts w:ascii="Times New Roman" w:hAnsi="Times New Roman" w:cs="Times New Roman"/>
          <w:b/>
        </w:rPr>
      </w:pPr>
    </w:p>
    <w:p w:rsidR="002A688C" w:rsidRDefault="002A688C" w:rsidP="00577AFE">
      <w:pPr>
        <w:jc w:val="center"/>
        <w:rPr>
          <w:rFonts w:ascii="Times New Roman" w:hAnsi="Times New Roman" w:cs="Times New Roman"/>
          <w:b/>
        </w:rPr>
      </w:pPr>
    </w:p>
    <w:p w:rsidR="002A688C" w:rsidRDefault="002A688C" w:rsidP="00577AFE">
      <w:pPr>
        <w:jc w:val="center"/>
        <w:rPr>
          <w:rFonts w:ascii="Times New Roman" w:hAnsi="Times New Roman" w:cs="Times New Roman"/>
          <w:b/>
        </w:rPr>
      </w:pPr>
    </w:p>
    <w:p w:rsidR="002A688C" w:rsidRDefault="002A688C" w:rsidP="00577AFE">
      <w:pPr>
        <w:jc w:val="center"/>
        <w:rPr>
          <w:rFonts w:ascii="Times New Roman" w:hAnsi="Times New Roman" w:cs="Times New Roman"/>
          <w:b/>
        </w:rPr>
      </w:pPr>
    </w:p>
    <w:p w:rsidR="002A688C" w:rsidRDefault="002A688C" w:rsidP="00577AFE">
      <w:pPr>
        <w:jc w:val="center"/>
        <w:rPr>
          <w:rFonts w:ascii="Times New Roman" w:hAnsi="Times New Roman" w:cs="Times New Roman"/>
          <w:b/>
        </w:rPr>
      </w:pPr>
    </w:p>
    <w:p w:rsidR="002A688C" w:rsidRPr="00AB13DC" w:rsidRDefault="002A688C" w:rsidP="00577AFE">
      <w:pPr>
        <w:jc w:val="center"/>
        <w:rPr>
          <w:rFonts w:ascii="Times New Roman" w:hAnsi="Times New Roman" w:cs="Times New Roman"/>
          <w:b/>
        </w:rPr>
      </w:pPr>
    </w:p>
    <w:p w:rsidR="002A688C" w:rsidRDefault="002A688C" w:rsidP="00577AFE">
      <w:pPr>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w:t>
      </w:r>
      <w:r w:rsidRPr="00F81117">
        <w:rPr>
          <w:rFonts w:ascii="Times New Roman" w:hAnsi="Times New Roman" w:cs="Times New Roman"/>
          <w:b/>
          <w:sz w:val="32"/>
          <w:szCs w:val="32"/>
        </w:rPr>
        <w:t>ОСНОВНАЯ</w:t>
      </w:r>
    </w:p>
    <w:p w:rsidR="002A688C" w:rsidRPr="00F81117" w:rsidRDefault="002A688C" w:rsidP="00577AFE">
      <w:pPr>
        <w:jc w:val="center"/>
        <w:rPr>
          <w:rFonts w:ascii="Times New Roman" w:hAnsi="Times New Roman" w:cs="Times New Roman"/>
          <w:b/>
          <w:sz w:val="32"/>
          <w:szCs w:val="32"/>
        </w:rPr>
      </w:pPr>
      <w:r w:rsidRPr="00F81117">
        <w:rPr>
          <w:rFonts w:ascii="Times New Roman" w:hAnsi="Times New Roman" w:cs="Times New Roman"/>
          <w:b/>
          <w:sz w:val="32"/>
          <w:szCs w:val="32"/>
        </w:rPr>
        <w:t>ОБРАЗОВАТЕЛЬНАЯ ПРОГРАММА</w:t>
      </w:r>
    </w:p>
    <w:p w:rsidR="002A688C" w:rsidRDefault="002A688C" w:rsidP="00577AFE">
      <w:pPr>
        <w:jc w:val="center"/>
        <w:rPr>
          <w:rFonts w:ascii="Times New Roman" w:hAnsi="Times New Roman" w:cs="Times New Roman"/>
          <w:b/>
          <w:sz w:val="32"/>
          <w:szCs w:val="32"/>
        </w:rPr>
      </w:pPr>
      <w:r w:rsidRPr="00F81117">
        <w:rPr>
          <w:rFonts w:ascii="Times New Roman" w:hAnsi="Times New Roman" w:cs="Times New Roman"/>
          <w:b/>
          <w:sz w:val="32"/>
          <w:szCs w:val="32"/>
        </w:rPr>
        <w:t>НАЧАЛЬНОГО ОБЩЕГО ОБРАЗОВАНИЯ</w:t>
      </w:r>
    </w:p>
    <w:p w:rsidR="002A688C" w:rsidRPr="00F81117" w:rsidRDefault="002A688C" w:rsidP="00577AFE">
      <w:pPr>
        <w:jc w:val="center"/>
        <w:rPr>
          <w:rFonts w:ascii="Times New Roman" w:hAnsi="Times New Roman" w:cs="Times New Roman"/>
          <w:b/>
          <w:sz w:val="32"/>
          <w:szCs w:val="32"/>
        </w:rPr>
      </w:pPr>
      <w:r>
        <w:rPr>
          <w:rFonts w:ascii="Times New Roman" w:hAnsi="Times New Roman" w:cs="Times New Roman"/>
          <w:b/>
          <w:sz w:val="32"/>
          <w:szCs w:val="32"/>
        </w:rPr>
        <w:t xml:space="preserve">ОБУЧАЮЩИХСЯ С </w:t>
      </w:r>
      <w:r w:rsidR="00331A86">
        <w:rPr>
          <w:rFonts w:ascii="Times New Roman" w:hAnsi="Times New Roman" w:cs="Times New Roman"/>
          <w:b/>
          <w:sz w:val="32"/>
          <w:szCs w:val="32"/>
        </w:rPr>
        <w:t>ЗАДЕРЖКОЙ ПСИХИЧЕСКОГО РАЗВИТИЯ</w:t>
      </w:r>
    </w:p>
    <w:p w:rsidR="002A688C" w:rsidRPr="00F81117" w:rsidRDefault="002A688C" w:rsidP="00577AFE">
      <w:pPr>
        <w:jc w:val="center"/>
        <w:rPr>
          <w:rFonts w:ascii="Times New Roman" w:hAnsi="Times New Roman" w:cs="Times New Roman"/>
          <w:b/>
          <w:sz w:val="32"/>
          <w:szCs w:val="32"/>
        </w:rPr>
      </w:pPr>
      <w:r w:rsidRPr="00F81117">
        <w:rPr>
          <w:rFonts w:ascii="Times New Roman" w:hAnsi="Times New Roman" w:cs="Times New Roman"/>
          <w:b/>
          <w:sz w:val="32"/>
          <w:szCs w:val="32"/>
        </w:rPr>
        <w:t>МУНИЦИПАЛЬНОГО АВТОНОМНОГО ОБЩЕОБРАЗОВАТЕЛЬНОГО УЧРЕЖДЕНИЯ</w:t>
      </w:r>
    </w:p>
    <w:p w:rsidR="002A688C" w:rsidRPr="00F81117" w:rsidRDefault="002A688C" w:rsidP="00C37CE0">
      <w:pPr>
        <w:jc w:val="center"/>
        <w:rPr>
          <w:rFonts w:ascii="Times New Roman" w:hAnsi="Times New Roman" w:cs="Times New Roman"/>
          <w:b/>
          <w:sz w:val="32"/>
          <w:szCs w:val="32"/>
        </w:rPr>
      </w:pPr>
      <w:r w:rsidRPr="00F81117">
        <w:rPr>
          <w:rFonts w:ascii="Times New Roman" w:hAnsi="Times New Roman" w:cs="Times New Roman"/>
          <w:b/>
          <w:sz w:val="32"/>
          <w:szCs w:val="32"/>
        </w:rPr>
        <w:t>«</w:t>
      </w:r>
      <w:r w:rsidR="00C37CE0">
        <w:rPr>
          <w:rFonts w:ascii="Times New Roman" w:hAnsi="Times New Roman" w:cs="Times New Roman"/>
          <w:b/>
          <w:sz w:val="32"/>
          <w:szCs w:val="32"/>
        </w:rPr>
        <w:t>ЛИЦЕЙ</w:t>
      </w:r>
      <w:r w:rsidRPr="00F81117">
        <w:rPr>
          <w:rFonts w:ascii="Times New Roman" w:hAnsi="Times New Roman" w:cs="Times New Roman"/>
          <w:b/>
          <w:sz w:val="32"/>
          <w:szCs w:val="32"/>
        </w:rPr>
        <w:t xml:space="preserve"> № 67 Г.ЧЕЛЯБИНСКА</w:t>
      </w:r>
      <w:r w:rsidR="00C37CE0">
        <w:rPr>
          <w:rFonts w:ascii="Times New Roman" w:hAnsi="Times New Roman" w:cs="Times New Roman"/>
          <w:b/>
          <w:sz w:val="32"/>
          <w:szCs w:val="32"/>
        </w:rPr>
        <w:t>»</w:t>
      </w:r>
    </w:p>
    <w:p w:rsidR="002A688C" w:rsidRPr="00F81117" w:rsidRDefault="002A688C" w:rsidP="00577AFE">
      <w:pPr>
        <w:jc w:val="center"/>
        <w:rPr>
          <w:rFonts w:ascii="Times New Roman" w:hAnsi="Times New Roman" w:cs="Times New Roman"/>
          <w:sz w:val="36"/>
          <w:szCs w:val="36"/>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Default="002A688C" w:rsidP="00577AFE">
      <w:pPr>
        <w:jc w:val="center"/>
        <w:rPr>
          <w:rFonts w:ascii="Times New Roman" w:hAnsi="Times New Roman" w:cs="Times New Roman"/>
        </w:rPr>
      </w:pPr>
    </w:p>
    <w:p w:rsidR="002A688C" w:rsidRDefault="002A688C" w:rsidP="00577AFE">
      <w:pPr>
        <w:jc w:val="center"/>
        <w:rPr>
          <w:rFonts w:ascii="Times New Roman" w:hAnsi="Times New Roman" w:cs="Times New Roman"/>
        </w:rPr>
      </w:pPr>
    </w:p>
    <w:p w:rsidR="002A688C" w:rsidRDefault="002A688C" w:rsidP="00577AFE">
      <w:pPr>
        <w:jc w:val="center"/>
        <w:rPr>
          <w:rFonts w:ascii="Times New Roman" w:hAnsi="Times New Roman" w:cs="Times New Roman"/>
        </w:rPr>
      </w:pPr>
    </w:p>
    <w:p w:rsidR="002A688C" w:rsidRDefault="002A688C" w:rsidP="00577AFE">
      <w:pPr>
        <w:jc w:val="center"/>
        <w:rPr>
          <w:rFonts w:ascii="Times New Roman" w:hAnsi="Times New Roman" w:cs="Times New Roman"/>
        </w:rPr>
      </w:pPr>
    </w:p>
    <w:p w:rsidR="002A688C" w:rsidRDefault="002A688C" w:rsidP="00577AFE">
      <w:pPr>
        <w:jc w:val="center"/>
        <w:rPr>
          <w:rFonts w:ascii="Times New Roman" w:hAnsi="Times New Roman" w:cs="Times New Roman"/>
        </w:rPr>
      </w:pPr>
    </w:p>
    <w:p w:rsidR="002A688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hAnsi="Times New Roman" w:cs="Times New Roman"/>
        </w:rPr>
      </w:pPr>
    </w:p>
    <w:p w:rsidR="002A688C" w:rsidRPr="00AB13DC" w:rsidRDefault="002A688C" w:rsidP="00577AFE">
      <w:pPr>
        <w:jc w:val="center"/>
        <w:rPr>
          <w:rFonts w:ascii="Times New Roman" w:eastAsia="Arial" w:hAnsi="Times New Roman" w:cs="Times New Roman"/>
          <w:b/>
        </w:rPr>
      </w:pPr>
      <w:r w:rsidRPr="00AB13DC">
        <w:rPr>
          <w:rFonts w:ascii="Times New Roman" w:hAnsi="Times New Roman" w:cs="Times New Roman"/>
        </w:rPr>
        <w:t>Челябинск, 20</w:t>
      </w:r>
      <w:r w:rsidR="00C37CE0">
        <w:rPr>
          <w:rFonts w:ascii="Times New Roman" w:hAnsi="Times New Roman" w:cs="Times New Roman"/>
        </w:rPr>
        <w:t>21</w:t>
      </w:r>
      <w:r w:rsidRPr="00AB13DC">
        <w:rPr>
          <w:rFonts w:ascii="Times New Roman" w:hAnsi="Times New Roman" w:cs="Times New Roman"/>
        </w:rPr>
        <w:t>г.</w:t>
      </w:r>
      <w:r w:rsidRPr="00AB13DC">
        <w:rPr>
          <w:rFonts w:ascii="Times New Roman" w:hAnsi="Times New Roman" w:cs="Times New Roman"/>
        </w:rPr>
        <w:br w:type="page"/>
      </w:r>
    </w:p>
    <w:p w:rsidR="00C300A6" w:rsidRDefault="00C300A6" w:rsidP="00577AFE">
      <w:pPr>
        <w:pStyle w:val="32"/>
        <w:shd w:val="clear" w:color="auto" w:fill="auto"/>
        <w:spacing w:line="240" w:lineRule="auto"/>
        <w:ind w:firstLine="851"/>
        <w:jc w:val="both"/>
        <w:rPr>
          <w:sz w:val="24"/>
          <w:szCs w:val="24"/>
        </w:rPr>
      </w:pPr>
    </w:p>
    <w:p w:rsidR="00C300A6" w:rsidRDefault="00C300A6" w:rsidP="00577AFE">
      <w:pPr>
        <w:pStyle w:val="32"/>
        <w:shd w:val="clear" w:color="auto" w:fill="auto"/>
        <w:spacing w:line="240" w:lineRule="auto"/>
        <w:ind w:firstLine="851"/>
        <w:jc w:val="both"/>
        <w:rPr>
          <w:sz w:val="24"/>
          <w:szCs w:val="24"/>
        </w:rPr>
      </w:pPr>
    </w:p>
    <w:p w:rsidR="00537246" w:rsidRPr="008925D6" w:rsidRDefault="00537246" w:rsidP="00537246">
      <w:pPr>
        <w:jc w:val="center"/>
        <w:rPr>
          <w:rFonts w:ascii="Times New Roman" w:hAnsi="Times New Roman" w:cs="Times New Roman"/>
        </w:rPr>
      </w:pPr>
      <w:r w:rsidRPr="008925D6">
        <w:rPr>
          <w:rFonts w:ascii="Times New Roman" w:hAnsi="Times New Roman" w:cs="Times New Roman"/>
          <w:b/>
        </w:rPr>
        <w:t xml:space="preserve">СОДЕРЖАНИЕ </w:t>
      </w:r>
    </w:p>
    <w:tbl>
      <w:tblPr>
        <w:tblW w:w="10173" w:type="dxa"/>
        <w:tblLook w:val="04A0"/>
      </w:tblPr>
      <w:tblGrid>
        <w:gridCol w:w="10173"/>
      </w:tblGrid>
      <w:tr w:rsidR="00537246" w:rsidRPr="00537246" w:rsidTr="00172E9A">
        <w:tc>
          <w:tcPr>
            <w:tcW w:w="10173" w:type="dxa"/>
          </w:tcPr>
          <w:p w:rsidR="00537246" w:rsidRPr="00537246" w:rsidRDefault="00537246" w:rsidP="00172E9A">
            <w:pPr>
              <w:rPr>
                <w:rFonts w:ascii="Times New Roman" w:hAnsi="Times New Roman" w:cs="Times New Roman"/>
                <w:b/>
              </w:rPr>
            </w:pPr>
            <w:r w:rsidRPr="00537246">
              <w:rPr>
                <w:rFonts w:ascii="Times New Roman" w:hAnsi="Times New Roman" w:cs="Times New Roman"/>
                <w:b/>
              </w:rPr>
              <w:t>Целевой раздел</w:t>
            </w:r>
          </w:p>
        </w:tc>
      </w:tr>
      <w:tr w:rsidR="00537246" w:rsidRPr="00537246" w:rsidTr="00172E9A">
        <w:tc>
          <w:tcPr>
            <w:tcW w:w="10173" w:type="dxa"/>
          </w:tcPr>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Пояснительная записка…………………………………………………………………..…..   6</w:t>
            </w:r>
          </w:p>
        </w:tc>
      </w:tr>
      <w:tr w:rsidR="00537246" w:rsidRPr="00537246" w:rsidTr="00172E9A">
        <w:tc>
          <w:tcPr>
            <w:tcW w:w="10173" w:type="dxa"/>
          </w:tcPr>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Планируемые результаты освоения обучающимися основной образовательной </w:t>
            </w:r>
          </w:p>
          <w:p w:rsidR="00537246" w:rsidRPr="00482CAC" w:rsidRDefault="00537246" w:rsidP="00172E9A">
            <w:pPr>
              <w:rPr>
                <w:rFonts w:ascii="Times New Roman" w:hAnsi="Times New Roman" w:cs="Times New Roman"/>
              </w:rPr>
            </w:pPr>
            <w:r w:rsidRPr="00482CAC">
              <w:rPr>
                <w:rFonts w:ascii="Times New Roman" w:hAnsi="Times New Roman" w:cs="Times New Roman"/>
              </w:rPr>
              <w:t>программы начального общего образования… ………………………………………….. ..  18</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Ведущие целевые установки ……………………………………………………………… 18</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Личностные результаты овладения ООП НОО …………………………………………   20</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Метапредметные результаты овладения ООП НОО ……………………………………   21</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Предметные результаты овладения ООП НОО …………………………………………   28</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Предметная область «Филология» ……………………………………………………   28</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«Русский язык» ……………………………………………………………………… 28</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«Литературное чтение» ……………………...……………………………………… 30</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«Иностранные язык (английский)» ………………………………………………… 33</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Предметная область «Математика и информатика» …………………………………  35</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«Математика и информатика» ……………………………………………………… 35</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Предметная область «Обществознание и естествознание (Окружающий мир)» ..…  37</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«Окружающий мир» ………………………………………………………………… 37</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Предметная область «Основы религиозных культур и светской этики» …………… 39</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«Основы религиозных культур и светской этики» ……………………..…………  39</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Предметная область «Искусство» ………………….…………………………………   43</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«Изобразительное искусство» ……………………………………………………… 43</w:t>
            </w:r>
          </w:p>
        </w:tc>
      </w:tr>
      <w:tr w:rsidR="00537246" w:rsidRPr="00537246" w:rsidTr="00172E9A">
        <w:tc>
          <w:tcPr>
            <w:tcW w:w="10173" w:type="dxa"/>
          </w:tcPr>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«Музыка» ……………………………………………………………………………  4</w:t>
            </w:r>
            <w:r w:rsidR="00A923E7">
              <w:rPr>
                <w:rFonts w:ascii="Times New Roman" w:hAnsi="Times New Roman" w:cs="Times New Roman"/>
              </w:rPr>
              <w:t>4</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Предметная область «Технология» ……………….…………………………………… 47</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«Технология» …………………………………..……………………………………   47</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Предметная область «Физическая культура» ……………….………………………… 48</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«Физическая культура» ………………………..……………………………………  48</w:t>
            </w:r>
          </w:p>
          <w:p w:rsidR="00537246" w:rsidRPr="00537246" w:rsidRDefault="00537246" w:rsidP="00B54E02">
            <w:pPr>
              <w:ind w:firstLine="851"/>
              <w:rPr>
                <w:rFonts w:ascii="Times New Roman" w:hAnsi="Times New Roman" w:cs="Times New Roman"/>
              </w:rPr>
            </w:pPr>
            <w:r w:rsidRPr="00537246">
              <w:rPr>
                <w:rFonts w:ascii="Times New Roman" w:hAnsi="Times New Roman" w:cs="Times New Roman"/>
              </w:rPr>
              <w:t>Планируемые результаты коррекционно-раз</w:t>
            </w:r>
            <w:r w:rsidR="00B54E02">
              <w:rPr>
                <w:rFonts w:ascii="Times New Roman" w:hAnsi="Times New Roman" w:cs="Times New Roman"/>
              </w:rPr>
              <w:t>вивающей области ……….. ………….. 5</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Общекультурное направление внеурочной деятельности …………………………… 6</w:t>
            </w:r>
            <w:r w:rsidR="00A923E7">
              <w:rPr>
                <w:rFonts w:ascii="Times New Roman" w:hAnsi="Times New Roman" w:cs="Times New Roman"/>
              </w:rPr>
              <w:t>5</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w:t>
            </w:r>
            <w:r w:rsidR="00B54E02">
              <w:rPr>
                <w:rFonts w:ascii="Times New Roman" w:hAnsi="Times New Roman" w:cs="Times New Roman"/>
              </w:rPr>
              <w:t>Английский клуб</w:t>
            </w:r>
            <w:r w:rsidRPr="00537246">
              <w:rPr>
                <w:rFonts w:ascii="Times New Roman" w:hAnsi="Times New Roman" w:cs="Times New Roman"/>
              </w:rPr>
              <w:t>» ………………………………………………………………… 6</w:t>
            </w:r>
            <w:r w:rsidR="00A923E7">
              <w:rPr>
                <w:rFonts w:ascii="Times New Roman" w:hAnsi="Times New Roman" w:cs="Times New Roman"/>
              </w:rPr>
              <w:t>5</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Социальное направление внеурочной деятельности …………………………………  6</w:t>
            </w:r>
            <w:r w:rsidR="00A923E7">
              <w:rPr>
                <w:rFonts w:ascii="Times New Roman" w:hAnsi="Times New Roman" w:cs="Times New Roman"/>
              </w:rPr>
              <w:t>7</w:t>
            </w:r>
          </w:p>
          <w:p w:rsidR="00537246" w:rsidRPr="00537246" w:rsidRDefault="00537246" w:rsidP="00172E9A">
            <w:pPr>
              <w:ind w:firstLine="1134"/>
              <w:rPr>
                <w:rFonts w:ascii="Times New Roman" w:hAnsi="Times New Roman" w:cs="Times New Roman"/>
              </w:rPr>
            </w:pPr>
            <w:r w:rsidRPr="00537246">
              <w:rPr>
                <w:rFonts w:ascii="Times New Roman" w:hAnsi="Times New Roman" w:cs="Times New Roman"/>
              </w:rPr>
              <w:t xml:space="preserve"> «</w:t>
            </w:r>
            <w:r w:rsidR="00B54E02">
              <w:rPr>
                <w:rFonts w:ascii="Times New Roman" w:hAnsi="Times New Roman" w:cs="Times New Roman"/>
              </w:rPr>
              <w:t>Практическая экология</w:t>
            </w:r>
            <w:r w:rsidRPr="00537246">
              <w:rPr>
                <w:rFonts w:ascii="Times New Roman" w:hAnsi="Times New Roman" w:cs="Times New Roman"/>
              </w:rPr>
              <w:t>» ……</w:t>
            </w:r>
            <w:r w:rsidR="00B54E02">
              <w:rPr>
                <w:rFonts w:ascii="Times New Roman" w:hAnsi="Times New Roman" w:cs="Times New Roman"/>
              </w:rPr>
              <w:t>…….</w:t>
            </w:r>
            <w:r w:rsidRPr="00537246">
              <w:rPr>
                <w:rFonts w:ascii="Times New Roman" w:hAnsi="Times New Roman" w:cs="Times New Roman"/>
              </w:rPr>
              <w:t>………………………………………………... 6</w:t>
            </w:r>
            <w:r w:rsidR="00A923E7">
              <w:rPr>
                <w:rFonts w:ascii="Times New Roman" w:hAnsi="Times New Roman" w:cs="Times New Roman"/>
              </w:rPr>
              <w:t>7</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«Азбука безопасности» ………………………………………………………………6</w:t>
            </w:r>
            <w:r w:rsidR="00A923E7">
              <w:rPr>
                <w:rFonts w:ascii="Times New Roman" w:hAnsi="Times New Roman" w:cs="Times New Roman"/>
              </w:rPr>
              <w:t>9</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Духовно-нравственное направление внеурочной деятельности ……………………   </w:t>
            </w:r>
            <w:r w:rsidR="00A923E7">
              <w:rPr>
                <w:rFonts w:ascii="Times New Roman" w:hAnsi="Times New Roman" w:cs="Times New Roman"/>
              </w:rPr>
              <w:t>70</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«Клуб «Юный краевед» ………………………………………………………….....   </w:t>
            </w:r>
            <w:r w:rsidR="00A923E7">
              <w:rPr>
                <w:rFonts w:ascii="Times New Roman" w:hAnsi="Times New Roman" w:cs="Times New Roman"/>
              </w:rPr>
              <w:t>70</w:t>
            </w:r>
          </w:p>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Спортивно-оздоровительное направление внеурочной деятельности ……………… </w:t>
            </w:r>
            <w:r w:rsidR="00A923E7">
              <w:rPr>
                <w:rFonts w:ascii="Times New Roman" w:hAnsi="Times New Roman" w:cs="Times New Roman"/>
              </w:rPr>
              <w:t>70</w:t>
            </w:r>
          </w:p>
          <w:p w:rsidR="00537246" w:rsidRDefault="00537246" w:rsidP="00172E9A">
            <w:pPr>
              <w:rPr>
                <w:rFonts w:ascii="Times New Roman" w:hAnsi="Times New Roman" w:cs="Times New Roman"/>
              </w:rPr>
            </w:pPr>
            <w:r w:rsidRPr="00537246">
              <w:rPr>
                <w:rFonts w:ascii="Times New Roman" w:hAnsi="Times New Roman" w:cs="Times New Roman"/>
              </w:rPr>
              <w:t xml:space="preserve">                    «</w:t>
            </w:r>
            <w:r w:rsidR="00B54E02">
              <w:rPr>
                <w:rFonts w:ascii="Times New Roman" w:hAnsi="Times New Roman" w:cs="Times New Roman"/>
              </w:rPr>
              <w:t>Подвижные игры</w:t>
            </w:r>
            <w:r w:rsidRPr="00537246">
              <w:rPr>
                <w:rFonts w:ascii="Times New Roman" w:hAnsi="Times New Roman" w:cs="Times New Roman"/>
              </w:rPr>
              <w:t>» ……</w:t>
            </w:r>
            <w:r w:rsidR="00B54E02">
              <w:rPr>
                <w:rFonts w:ascii="Times New Roman" w:hAnsi="Times New Roman" w:cs="Times New Roman"/>
              </w:rPr>
              <w:t>……….</w:t>
            </w:r>
            <w:r w:rsidRPr="00537246">
              <w:rPr>
                <w:rFonts w:ascii="Times New Roman" w:hAnsi="Times New Roman" w:cs="Times New Roman"/>
              </w:rPr>
              <w:t xml:space="preserve">……………………………………………………  </w:t>
            </w:r>
            <w:r w:rsidR="00A923E7">
              <w:rPr>
                <w:rFonts w:ascii="Times New Roman" w:hAnsi="Times New Roman" w:cs="Times New Roman"/>
              </w:rPr>
              <w:t>70</w:t>
            </w:r>
          </w:p>
          <w:p w:rsidR="00B54E02" w:rsidRPr="00537246" w:rsidRDefault="00B54E02" w:rsidP="00172E9A">
            <w:pPr>
              <w:rPr>
                <w:rFonts w:ascii="Times New Roman" w:hAnsi="Times New Roman" w:cs="Times New Roman"/>
              </w:rPr>
            </w:pPr>
            <w:r>
              <w:rPr>
                <w:rFonts w:ascii="Times New Roman" w:hAnsi="Times New Roman" w:cs="Times New Roman"/>
              </w:rPr>
              <w:t xml:space="preserve">                     «Футбол» ……………………………………………………………………………..</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Система оценки достижения планируемых результатов освоения </w:t>
            </w:r>
          </w:p>
          <w:p w:rsidR="00537246" w:rsidRPr="006F6AB7" w:rsidRDefault="00537246" w:rsidP="006F6AB7">
            <w:pPr>
              <w:rPr>
                <w:rFonts w:ascii="Times New Roman" w:hAnsi="Times New Roman" w:cs="Times New Roman"/>
              </w:rPr>
            </w:pPr>
            <w:r w:rsidRPr="00482CAC">
              <w:rPr>
                <w:rFonts w:ascii="Times New Roman" w:hAnsi="Times New Roman" w:cs="Times New Roman"/>
              </w:rPr>
              <w:t>основной образовательной программы начального общего образования</w:t>
            </w:r>
            <w:r w:rsidRPr="00537246">
              <w:rPr>
                <w:rFonts w:ascii="Times New Roman" w:hAnsi="Times New Roman" w:cs="Times New Roman"/>
              </w:rPr>
              <w:t>………...……..  7</w:t>
            </w:r>
            <w:r w:rsidR="00A923E7">
              <w:rPr>
                <w:rFonts w:ascii="Times New Roman" w:hAnsi="Times New Roman" w:cs="Times New Roman"/>
              </w:rPr>
              <w:t>2</w:t>
            </w:r>
          </w:p>
        </w:tc>
      </w:tr>
      <w:tr w:rsidR="00537246" w:rsidRPr="00537246" w:rsidTr="00172E9A">
        <w:tc>
          <w:tcPr>
            <w:tcW w:w="10173" w:type="dxa"/>
          </w:tcPr>
          <w:p w:rsidR="006F6AB7" w:rsidRDefault="006F6AB7" w:rsidP="00172E9A">
            <w:pPr>
              <w:rPr>
                <w:rFonts w:ascii="Times New Roman" w:hAnsi="Times New Roman" w:cs="Times New Roman"/>
                <w:b/>
              </w:rPr>
            </w:pPr>
          </w:p>
          <w:p w:rsidR="00537246" w:rsidRPr="00537246" w:rsidRDefault="00537246" w:rsidP="00172E9A">
            <w:pPr>
              <w:rPr>
                <w:rFonts w:ascii="Times New Roman" w:hAnsi="Times New Roman" w:cs="Times New Roman"/>
                <w:b/>
              </w:rPr>
            </w:pPr>
            <w:r w:rsidRPr="00537246">
              <w:rPr>
                <w:rFonts w:ascii="Times New Roman" w:hAnsi="Times New Roman" w:cs="Times New Roman"/>
                <w:b/>
              </w:rPr>
              <w:t>Содержательный раздел</w:t>
            </w:r>
          </w:p>
        </w:tc>
      </w:tr>
      <w:tr w:rsidR="00537246" w:rsidRPr="00537246" w:rsidTr="00172E9A">
        <w:tc>
          <w:tcPr>
            <w:tcW w:w="10173" w:type="dxa"/>
          </w:tcPr>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Программа формирования универсальных учебных действий </w:t>
            </w:r>
          </w:p>
          <w:p w:rsidR="00537246" w:rsidRPr="00482CAC" w:rsidRDefault="00537246" w:rsidP="00A923E7">
            <w:pPr>
              <w:rPr>
                <w:rFonts w:ascii="Times New Roman" w:hAnsi="Times New Roman" w:cs="Times New Roman"/>
              </w:rPr>
            </w:pPr>
            <w:r w:rsidRPr="00482CAC">
              <w:rPr>
                <w:rFonts w:ascii="Times New Roman" w:hAnsi="Times New Roman" w:cs="Times New Roman"/>
              </w:rPr>
              <w:t>у обучающихся при получении начального общего образования</w:t>
            </w:r>
            <w:r w:rsidR="00A923E7" w:rsidRPr="00482CAC">
              <w:rPr>
                <w:rFonts w:ascii="Times New Roman" w:hAnsi="Times New Roman" w:cs="Times New Roman"/>
              </w:rPr>
              <w:t>………...…………………..90</w:t>
            </w:r>
          </w:p>
        </w:tc>
      </w:tr>
      <w:tr w:rsidR="00537246" w:rsidRPr="00537246" w:rsidTr="00172E9A">
        <w:tc>
          <w:tcPr>
            <w:tcW w:w="10173" w:type="dxa"/>
          </w:tcPr>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Программы отдельных учебных предметов, курсов и курсов внеурочной деятельности……………………………………………………………………………………</w:t>
            </w:r>
            <w:r w:rsidR="00A923E7" w:rsidRPr="00482CAC">
              <w:rPr>
                <w:rFonts w:ascii="Times New Roman" w:hAnsi="Times New Roman" w:cs="Times New Roman"/>
              </w:rPr>
              <w:t>……</w:t>
            </w:r>
            <w:r w:rsidRPr="00482CAC">
              <w:rPr>
                <w:rFonts w:ascii="Times New Roman" w:hAnsi="Times New Roman" w:cs="Times New Roman"/>
              </w:rPr>
              <w:t>125</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Основное содержание учебных предметов ………………………………………… …  </w:t>
            </w:r>
            <w:r w:rsidR="00A923E7" w:rsidRPr="00482CAC">
              <w:rPr>
                <w:rFonts w:ascii="Times New Roman" w:hAnsi="Times New Roman" w:cs="Times New Roman"/>
              </w:rPr>
              <w:t>…..</w:t>
            </w:r>
            <w:r w:rsidRPr="00482CAC">
              <w:rPr>
                <w:rFonts w:ascii="Times New Roman" w:hAnsi="Times New Roman" w:cs="Times New Roman"/>
              </w:rPr>
              <w:t>12</w:t>
            </w:r>
            <w:r w:rsidR="00A923E7" w:rsidRPr="00482CAC">
              <w:rPr>
                <w:rFonts w:ascii="Times New Roman" w:hAnsi="Times New Roman" w:cs="Times New Roman"/>
              </w:rPr>
              <w:t>6</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Русский язык …………………………………………………………………………..  </w:t>
            </w:r>
            <w:r w:rsidR="00A923E7" w:rsidRPr="00482CAC">
              <w:rPr>
                <w:rFonts w:ascii="Times New Roman" w:hAnsi="Times New Roman" w:cs="Times New Roman"/>
              </w:rPr>
              <w:t>.</w:t>
            </w:r>
            <w:r w:rsidRPr="00482CAC">
              <w:rPr>
                <w:rFonts w:ascii="Times New Roman" w:hAnsi="Times New Roman" w:cs="Times New Roman"/>
              </w:rPr>
              <w:t xml:space="preserve"> 126</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Литературное чтение …………………………………………………………………. </w:t>
            </w:r>
            <w:r w:rsidR="00A923E7" w:rsidRPr="00482CAC">
              <w:rPr>
                <w:rFonts w:ascii="Times New Roman" w:hAnsi="Times New Roman" w:cs="Times New Roman"/>
              </w:rPr>
              <w:t>….</w:t>
            </w:r>
            <w:r w:rsidRPr="00482CAC">
              <w:rPr>
                <w:rFonts w:ascii="Times New Roman" w:hAnsi="Times New Roman" w:cs="Times New Roman"/>
              </w:rPr>
              <w:t xml:space="preserve"> 129</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Иностранный язык (английский) …………………………………………………….  </w:t>
            </w:r>
            <w:r w:rsidR="00A923E7" w:rsidRPr="00482CAC">
              <w:rPr>
                <w:rFonts w:ascii="Times New Roman" w:hAnsi="Times New Roman" w:cs="Times New Roman"/>
              </w:rPr>
              <w:t>….</w:t>
            </w:r>
            <w:r w:rsidRPr="00482CAC">
              <w:rPr>
                <w:rFonts w:ascii="Times New Roman" w:hAnsi="Times New Roman" w:cs="Times New Roman"/>
              </w:rPr>
              <w:t xml:space="preserve"> 132</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Математика …………………………………………………………………………….  </w:t>
            </w:r>
            <w:r w:rsidR="00482CAC">
              <w:rPr>
                <w:rFonts w:ascii="Times New Roman" w:hAnsi="Times New Roman" w:cs="Times New Roman"/>
              </w:rPr>
              <w:t xml:space="preserve">    </w:t>
            </w:r>
            <w:r w:rsidR="00A923E7" w:rsidRPr="00482CAC">
              <w:rPr>
                <w:rFonts w:ascii="Times New Roman" w:hAnsi="Times New Roman" w:cs="Times New Roman"/>
              </w:rPr>
              <w:t>.</w:t>
            </w:r>
            <w:r w:rsidRPr="00482CAC">
              <w:rPr>
                <w:rFonts w:ascii="Times New Roman" w:hAnsi="Times New Roman" w:cs="Times New Roman"/>
              </w:rPr>
              <w:t>135</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Окружающий мир ……………………………………………………………………..  </w:t>
            </w:r>
            <w:r w:rsidR="00A923E7" w:rsidRPr="00482CAC">
              <w:rPr>
                <w:rFonts w:ascii="Times New Roman" w:hAnsi="Times New Roman" w:cs="Times New Roman"/>
              </w:rPr>
              <w:t>….</w:t>
            </w:r>
            <w:r w:rsidRPr="00482CAC">
              <w:rPr>
                <w:rFonts w:ascii="Times New Roman" w:hAnsi="Times New Roman" w:cs="Times New Roman"/>
              </w:rPr>
              <w:t>136</w:t>
            </w:r>
          </w:p>
          <w:p w:rsidR="00537246" w:rsidRPr="00482CAC" w:rsidRDefault="00537246" w:rsidP="00172E9A">
            <w:pPr>
              <w:rPr>
                <w:rFonts w:ascii="Times New Roman" w:hAnsi="Times New Roman" w:cs="Times New Roman"/>
              </w:rPr>
            </w:pPr>
            <w:r w:rsidRPr="00482CAC">
              <w:rPr>
                <w:rFonts w:ascii="Times New Roman" w:hAnsi="Times New Roman" w:cs="Times New Roman"/>
              </w:rPr>
              <w:lastRenderedPageBreak/>
              <w:t xml:space="preserve">               Основы религиозных культур и светской этики ……………………………………  </w:t>
            </w:r>
            <w:r w:rsidR="00A923E7" w:rsidRPr="00482CAC">
              <w:rPr>
                <w:rFonts w:ascii="Times New Roman" w:hAnsi="Times New Roman" w:cs="Times New Roman"/>
              </w:rPr>
              <w:t>….</w:t>
            </w:r>
            <w:r w:rsidRPr="00482CAC">
              <w:rPr>
                <w:rFonts w:ascii="Times New Roman" w:hAnsi="Times New Roman" w:cs="Times New Roman"/>
              </w:rPr>
              <w:t xml:space="preserve"> 138</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Изобразительное искусство …………………………………………………………..  </w:t>
            </w:r>
            <w:r w:rsidR="00A923E7" w:rsidRPr="00482CAC">
              <w:rPr>
                <w:rFonts w:ascii="Times New Roman" w:hAnsi="Times New Roman" w:cs="Times New Roman"/>
              </w:rPr>
              <w:t>….</w:t>
            </w:r>
            <w:r w:rsidRPr="00482CAC">
              <w:rPr>
                <w:rFonts w:ascii="Times New Roman" w:hAnsi="Times New Roman" w:cs="Times New Roman"/>
              </w:rPr>
              <w:t>140</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Музыка ………………………………………………………………………………. .  </w:t>
            </w:r>
            <w:r w:rsidR="00A923E7" w:rsidRPr="00482CAC">
              <w:rPr>
                <w:rFonts w:ascii="Times New Roman" w:hAnsi="Times New Roman" w:cs="Times New Roman"/>
              </w:rPr>
              <w:t>…..</w:t>
            </w:r>
            <w:r w:rsidRPr="00482CAC">
              <w:rPr>
                <w:rFonts w:ascii="Times New Roman" w:hAnsi="Times New Roman" w:cs="Times New Roman"/>
              </w:rPr>
              <w:t>142</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Технология …………………………………………………………………………….  </w:t>
            </w:r>
            <w:r w:rsidR="00482CAC">
              <w:rPr>
                <w:rFonts w:ascii="Times New Roman" w:hAnsi="Times New Roman" w:cs="Times New Roman"/>
              </w:rPr>
              <w:t xml:space="preserve">   </w:t>
            </w:r>
            <w:r w:rsidR="00A923E7" w:rsidRPr="00482CAC">
              <w:rPr>
                <w:rFonts w:ascii="Times New Roman" w:hAnsi="Times New Roman" w:cs="Times New Roman"/>
              </w:rPr>
              <w:t>..</w:t>
            </w:r>
            <w:r w:rsidRPr="00482CAC">
              <w:rPr>
                <w:rFonts w:ascii="Times New Roman" w:hAnsi="Times New Roman" w:cs="Times New Roman"/>
              </w:rPr>
              <w:t>143</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Физическая культура …………………………………………………………………. </w:t>
            </w:r>
            <w:r w:rsidR="00A923E7" w:rsidRPr="00482CAC">
              <w:rPr>
                <w:rFonts w:ascii="Times New Roman" w:hAnsi="Times New Roman" w:cs="Times New Roman"/>
              </w:rPr>
              <w:t>….</w:t>
            </w:r>
            <w:r w:rsidRPr="00482CAC">
              <w:rPr>
                <w:rFonts w:ascii="Times New Roman" w:hAnsi="Times New Roman" w:cs="Times New Roman"/>
              </w:rPr>
              <w:t xml:space="preserve"> 144</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Курсы внеурочной деятельности ………………………………………………………..  </w:t>
            </w:r>
            <w:r w:rsidR="00482CAC">
              <w:rPr>
                <w:rFonts w:ascii="Times New Roman" w:hAnsi="Times New Roman" w:cs="Times New Roman"/>
              </w:rPr>
              <w:t xml:space="preserve">    </w:t>
            </w:r>
            <w:r w:rsidR="00A923E7" w:rsidRPr="00482CAC">
              <w:rPr>
                <w:rFonts w:ascii="Times New Roman" w:hAnsi="Times New Roman" w:cs="Times New Roman"/>
              </w:rPr>
              <w:t>..</w:t>
            </w:r>
            <w:r w:rsidRPr="00482CAC">
              <w:rPr>
                <w:rFonts w:ascii="Times New Roman" w:hAnsi="Times New Roman" w:cs="Times New Roman"/>
              </w:rPr>
              <w:t>147</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w:t>
            </w:r>
            <w:r w:rsidR="00DB2C7D">
              <w:rPr>
                <w:rFonts w:ascii="Times New Roman" w:hAnsi="Times New Roman" w:cs="Times New Roman"/>
              </w:rPr>
              <w:t>Английский клуб</w:t>
            </w:r>
            <w:r w:rsidRPr="00482CAC">
              <w:rPr>
                <w:rFonts w:ascii="Times New Roman" w:hAnsi="Times New Roman" w:cs="Times New Roman"/>
              </w:rPr>
              <w:t xml:space="preserve">……………………………………………………………………..  </w:t>
            </w:r>
            <w:r w:rsidR="00A923E7" w:rsidRPr="00482CAC">
              <w:rPr>
                <w:rFonts w:ascii="Times New Roman" w:hAnsi="Times New Roman" w:cs="Times New Roman"/>
              </w:rPr>
              <w:t>….</w:t>
            </w:r>
            <w:r w:rsidRPr="00482CAC">
              <w:rPr>
                <w:rFonts w:ascii="Times New Roman" w:hAnsi="Times New Roman" w:cs="Times New Roman"/>
              </w:rPr>
              <w:t>147</w:t>
            </w:r>
          </w:p>
          <w:p w:rsidR="00537246" w:rsidRPr="00482CAC" w:rsidRDefault="00537246" w:rsidP="00DB2C7D">
            <w:pPr>
              <w:rPr>
                <w:rFonts w:ascii="Times New Roman" w:hAnsi="Times New Roman" w:cs="Times New Roman"/>
              </w:rPr>
            </w:pPr>
            <w:r w:rsidRPr="00482CAC">
              <w:rPr>
                <w:rFonts w:ascii="Times New Roman" w:hAnsi="Times New Roman" w:cs="Times New Roman"/>
              </w:rPr>
              <w:t xml:space="preserve">               </w:t>
            </w:r>
            <w:r w:rsidR="00DB2C7D">
              <w:rPr>
                <w:rFonts w:ascii="Times New Roman" w:hAnsi="Times New Roman" w:cs="Times New Roman"/>
              </w:rPr>
              <w:t>Практическая экология</w:t>
            </w:r>
            <w:r w:rsidRPr="00482CAC">
              <w:rPr>
                <w:rFonts w:ascii="Times New Roman" w:hAnsi="Times New Roman" w:cs="Times New Roman"/>
              </w:rPr>
              <w:t xml:space="preserve">………………………………………………………………  </w:t>
            </w:r>
            <w:r w:rsidR="00A923E7" w:rsidRPr="00482CAC">
              <w:rPr>
                <w:rFonts w:ascii="Times New Roman" w:hAnsi="Times New Roman" w:cs="Times New Roman"/>
              </w:rPr>
              <w:t>….</w:t>
            </w:r>
            <w:r w:rsidRPr="00482CAC">
              <w:rPr>
                <w:rFonts w:ascii="Times New Roman" w:hAnsi="Times New Roman" w:cs="Times New Roman"/>
              </w:rPr>
              <w:t>14</w:t>
            </w:r>
            <w:r w:rsidR="00DB2C7D">
              <w:rPr>
                <w:rFonts w:ascii="Times New Roman" w:hAnsi="Times New Roman" w:cs="Times New Roman"/>
              </w:rPr>
              <w:t>9</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Азбука безопасности …………………………………………………………………. </w:t>
            </w:r>
            <w:r w:rsidR="00A923E7" w:rsidRPr="00482CAC">
              <w:rPr>
                <w:rFonts w:ascii="Times New Roman" w:hAnsi="Times New Roman" w:cs="Times New Roman"/>
              </w:rPr>
              <w:t>….</w:t>
            </w:r>
            <w:r w:rsidRPr="00482CAC">
              <w:rPr>
                <w:rFonts w:ascii="Times New Roman" w:hAnsi="Times New Roman" w:cs="Times New Roman"/>
              </w:rPr>
              <w:t xml:space="preserve"> 156</w:t>
            </w:r>
          </w:p>
          <w:p w:rsidR="00537246" w:rsidRPr="00482CAC" w:rsidRDefault="00537246" w:rsidP="00172E9A">
            <w:pPr>
              <w:rPr>
                <w:rFonts w:ascii="Times New Roman" w:hAnsi="Times New Roman" w:cs="Times New Roman"/>
              </w:rPr>
            </w:pPr>
            <w:r w:rsidRPr="00482CAC">
              <w:rPr>
                <w:rFonts w:ascii="Times New Roman" w:hAnsi="Times New Roman" w:cs="Times New Roman"/>
              </w:rPr>
              <w:t xml:space="preserve">               Клуб «Юный краевед» ………………………………………………………………    </w:t>
            </w:r>
            <w:r w:rsidR="00A923E7" w:rsidRPr="00482CAC">
              <w:rPr>
                <w:rFonts w:ascii="Times New Roman" w:hAnsi="Times New Roman" w:cs="Times New Roman"/>
              </w:rPr>
              <w:t>…</w:t>
            </w:r>
            <w:r w:rsidRPr="00482CAC">
              <w:rPr>
                <w:rFonts w:ascii="Times New Roman" w:hAnsi="Times New Roman" w:cs="Times New Roman"/>
              </w:rPr>
              <w:t xml:space="preserve"> 158</w:t>
            </w:r>
          </w:p>
          <w:p w:rsidR="00537246" w:rsidRDefault="00537246" w:rsidP="00172E9A">
            <w:pPr>
              <w:rPr>
                <w:rFonts w:ascii="Times New Roman" w:hAnsi="Times New Roman" w:cs="Times New Roman"/>
              </w:rPr>
            </w:pPr>
            <w:r w:rsidRPr="00482CAC">
              <w:rPr>
                <w:rFonts w:ascii="Times New Roman" w:hAnsi="Times New Roman" w:cs="Times New Roman"/>
              </w:rPr>
              <w:t xml:space="preserve">               </w:t>
            </w:r>
            <w:r w:rsidR="00DB2C7D">
              <w:rPr>
                <w:rFonts w:ascii="Times New Roman" w:hAnsi="Times New Roman" w:cs="Times New Roman"/>
              </w:rPr>
              <w:t>Подвижные игры………</w:t>
            </w:r>
            <w:r w:rsidRPr="00482CAC">
              <w:rPr>
                <w:rFonts w:ascii="Times New Roman" w:hAnsi="Times New Roman" w:cs="Times New Roman"/>
              </w:rPr>
              <w:t xml:space="preserve"> ……………………………………………………………...  </w:t>
            </w:r>
            <w:r w:rsidR="00A923E7" w:rsidRPr="00482CAC">
              <w:rPr>
                <w:rFonts w:ascii="Times New Roman" w:hAnsi="Times New Roman" w:cs="Times New Roman"/>
              </w:rPr>
              <w:t>….</w:t>
            </w:r>
            <w:r w:rsidRPr="00482CAC">
              <w:rPr>
                <w:rFonts w:ascii="Times New Roman" w:hAnsi="Times New Roman" w:cs="Times New Roman"/>
              </w:rPr>
              <w:t>159</w:t>
            </w:r>
          </w:p>
          <w:p w:rsidR="00DB2C7D" w:rsidRPr="00482CAC" w:rsidRDefault="00DB2C7D" w:rsidP="00172E9A">
            <w:pPr>
              <w:rPr>
                <w:rFonts w:ascii="Times New Roman" w:hAnsi="Times New Roman" w:cs="Times New Roman"/>
              </w:rPr>
            </w:pPr>
            <w:r>
              <w:rPr>
                <w:rFonts w:ascii="Times New Roman" w:hAnsi="Times New Roman" w:cs="Times New Roman"/>
              </w:rPr>
              <w:t xml:space="preserve">               Футбол ……………………………………………………………………………………..</w:t>
            </w:r>
          </w:p>
          <w:p w:rsidR="00537246" w:rsidRPr="00482CAC" w:rsidRDefault="00537246" w:rsidP="00172E9A">
            <w:pPr>
              <w:ind w:firstLine="567"/>
              <w:rPr>
                <w:rFonts w:ascii="Times New Roman" w:hAnsi="Times New Roman" w:cs="Times New Roman"/>
              </w:rPr>
            </w:pPr>
            <w:r w:rsidRPr="00482CAC">
              <w:rPr>
                <w:rFonts w:ascii="Times New Roman" w:hAnsi="Times New Roman" w:cs="Times New Roman"/>
              </w:rPr>
              <w:t xml:space="preserve">Курсы коррекционно-развивающей области ……………………………………………  </w:t>
            </w:r>
            <w:r w:rsidR="00A923E7" w:rsidRPr="00482CAC">
              <w:rPr>
                <w:rFonts w:ascii="Times New Roman" w:hAnsi="Times New Roman" w:cs="Times New Roman"/>
              </w:rPr>
              <w:t>….</w:t>
            </w:r>
            <w:r w:rsidRPr="00482CAC">
              <w:rPr>
                <w:rFonts w:ascii="Times New Roman" w:hAnsi="Times New Roman" w:cs="Times New Roman"/>
              </w:rPr>
              <w:t>163</w:t>
            </w:r>
          </w:p>
          <w:p w:rsidR="00537246" w:rsidRPr="00482CAC" w:rsidRDefault="00A923E7" w:rsidP="00172E9A">
            <w:pPr>
              <w:ind w:firstLine="851"/>
              <w:rPr>
                <w:rFonts w:ascii="Times New Roman" w:hAnsi="Times New Roman" w:cs="Times New Roman"/>
              </w:rPr>
            </w:pPr>
            <w:r w:rsidRPr="00482CAC">
              <w:rPr>
                <w:rFonts w:ascii="Times New Roman" w:hAnsi="Times New Roman" w:cs="Times New Roman"/>
              </w:rPr>
              <w:t>Логопедические занятия ….</w:t>
            </w:r>
            <w:r w:rsidR="00537246" w:rsidRPr="00482CAC">
              <w:rPr>
                <w:rFonts w:ascii="Times New Roman" w:hAnsi="Times New Roman" w:cs="Times New Roman"/>
              </w:rPr>
              <w:t>………………………………………………………………. 163</w:t>
            </w:r>
          </w:p>
          <w:p w:rsidR="00537246" w:rsidRPr="00482CAC" w:rsidRDefault="00A923E7" w:rsidP="00172E9A">
            <w:pPr>
              <w:ind w:firstLine="851"/>
              <w:rPr>
                <w:rFonts w:ascii="Times New Roman" w:hAnsi="Times New Roman" w:cs="Times New Roman"/>
              </w:rPr>
            </w:pPr>
            <w:r w:rsidRPr="00482CAC">
              <w:rPr>
                <w:rFonts w:ascii="Times New Roman" w:hAnsi="Times New Roman" w:cs="Times New Roman"/>
              </w:rPr>
              <w:t xml:space="preserve">Психокоррекционные занятия </w:t>
            </w:r>
            <w:r w:rsidR="00537246" w:rsidRPr="00482CAC">
              <w:rPr>
                <w:rFonts w:ascii="Times New Roman" w:hAnsi="Times New Roman" w:cs="Times New Roman"/>
              </w:rPr>
              <w:t>…………………………………………………………… 16</w:t>
            </w:r>
            <w:r w:rsidRPr="00482CAC">
              <w:rPr>
                <w:rFonts w:ascii="Times New Roman" w:hAnsi="Times New Roman" w:cs="Times New Roman"/>
              </w:rPr>
              <w:t>4</w:t>
            </w:r>
          </w:p>
          <w:p w:rsidR="00537246" w:rsidRPr="00482CAC" w:rsidRDefault="00A923E7" w:rsidP="00482CAC">
            <w:pPr>
              <w:ind w:firstLine="851"/>
              <w:rPr>
                <w:rFonts w:ascii="Times New Roman" w:hAnsi="Times New Roman" w:cs="Times New Roman"/>
              </w:rPr>
            </w:pPr>
            <w:r w:rsidRPr="00482CAC">
              <w:rPr>
                <w:rFonts w:ascii="Times New Roman" w:hAnsi="Times New Roman" w:cs="Times New Roman"/>
              </w:rPr>
              <w:t>Ритмика ……….</w:t>
            </w:r>
            <w:r w:rsidR="00537246" w:rsidRPr="00482CAC">
              <w:rPr>
                <w:rFonts w:ascii="Times New Roman" w:hAnsi="Times New Roman" w:cs="Times New Roman"/>
              </w:rPr>
              <w:t xml:space="preserve"> ……………………………………………………………………………16</w:t>
            </w:r>
            <w:r w:rsidRPr="00482CAC">
              <w:rPr>
                <w:rFonts w:ascii="Times New Roman" w:hAnsi="Times New Roman" w:cs="Times New Roman"/>
              </w:rPr>
              <w:t>4</w:t>
            </w:r>
          </w:p>
        </w:tc>
      </w:tr>
      <w:tr w:rsidR="00537246" w:rsidRPr="00537246" w:rsidTr="00172E9A">
        <w:tc>
          <w:tcPr>
            <w:tcW w:w="10173" w:type="dxa"/>
          </w:tcPr>
          <w:p w:rsidR="00537246" w:rsidRPr="00537246" w:rsidRDefault="00537246" w:rsidP="00172E9A">
            <w:pPr>
              <w:rPr>
                <w:rFonts w:ascii="Times New Roman" w:hAnsi="Times New Roman" w:cs="Times New Roman"/>
                <w:b/>
              </w:rPr>
            </w:pPr>
            <w:r w:rsidRPr="00537246">
              <w:rPr>
                <w:rFonts w:ascii="Times New Roman" w:hAnsi="Times New Roman" w:cs="Times New Roman"/>
              </w:rPr>
              <w:lastRenderedPageBreak/>
              <w:t xml:space="preserve">     </w:t>
            </w:r>
            <w:r w:rsidRPr="00537246">
              <w:rPr>
                <w:rFonts w:ascii="Times New Roman" w:hAnsi="Times New Roman" w:cs="Times New Roman"/>
                <w:b/>
              </w:rPr>
              <w:t>Программа духовно-нравственного развития, воспитания обучающихся при</w:t>
            </w:r>
          </w:p>
          <w:p w:rsidR="00537246" w:rsidRPr="006F6AB7" w:rsidRDefault="00537246" w:rsidP="006F6AB7">
            <w:pPr>
              <w:rPr>
                <w:rFonts w:ascii="Times New Roman" w:hAnsi="Times New Roman" w:cs="Times New Roman"/>
              </w:rPr>
            </w:pPr>
            <w:r w:rsidRPr="00537246">
              <w:rPr>
                <w:rFonts w:ascii="Times New Roman" w:hAnsi="Times New Roman" w:cs="Times New Roman"/>
                <w:b/>
              </w:rPr>
              <w:t xml:space="preserve"> получении  начального общего образования</w:t>
            </w:r>
            <w:r w:rsidRPr="00537246">
              <w:rPr>
                <w:rFonts w:ascii="Times New Roman" w:hAnsi="Times New Roman" w:cs="Times New Roman"/>
              </w:rPr>
              <w:t>…………………………. … ………………...</w:t>
            </w:r>
            <w:r w:rsidR="00A923E7">
              <w:rPr>
                <w:rFonts w:ascii="Times New Roman" w:hAnsi="Times New Roman" w:cs="Times New Roman"/>
              </w:rPr>
              <w:t>.....</w:t>
            </w:r>
            <w:r w:rsidRPr="00537246">
              <w:rPr>
                <w:rFonts w:ascii="Times New Roman" w:hAnsi="Times New Roman" w:cs="Times New Roman"/>
              </w:rPr>
              <w:t>1</w:t>
            </w:r>
            <w:r w:rsidR="00A923E7">
              <w:rPr>
                <w:rFonts w:ascii="Times New Roman" w:hAnsi="Times New Roman" w:cs="Times New Roman"/>
              </w:rPr>
              <w:t>66</w:t>
            </w:r>
          </w:p>
        </w:tc>
      </w:tr>
      <w:tr w:rsidR="00537246" w:rsidRPr="00537246" w:rsidTr="00172E9A">
        <w:tc>
          <w:tcPr>
            <w:tcW w:w="10173" w:type="dxa"/>
          </w:tcPr>
          <w:p w:rsidR="00537246" w:rsidRPr="00537246" w:rsidRDefault="00537246" w:rsidP="00172E9A">
            <w:pPr>
              <w:rPr>
                <w:rFonts w:ascii="Times New Roman" w:hAnsi="Times New Roman" w:cs="Times New Roman"/>
                <w:b/>
              </w:rPr>
            </w:pPr>
            <w:r w:rsidRPr="00537246">
              <w:rPr>
                <w:rFonts w:ascii="Times New Roman" w:hAnsi="Times New Roman" w:cs="Times New Roman"/>
              </w:rPr>
              <w:t xml:space="preserve">     </w:t>
            </w:r>
            <w:r w:rsidRPr="00537246">
              <w:rPr>
                <w:rFonts w:ascii="Times New Roman" w:hAnsi="Times New Roman" w:cs="Times New Roman"/>
                <w:b/>
              </w:rPr>
              <w:t xml:space="preserve">Программа формирования экологической культуры, здорового и безопасного </w:t>
            </w:r>
          </w:p>
          <w:p w:rsidR="00537246" w:rsidRPr="006F6AB7" w:rsidRDefault="00537246" w:rsidP="006F6AB7">
            <w:pPr>
              <w:rPr>
                <w:rFonts w:ascii="Times New Roman" w:hAnsi="Times New Roman" w:cs="Times New Roman"/>
              </w:rPr>
            </w:pPr>
            <w:r w:rsidRPr="00537246">
              <w:rPr>
                <w:rFonts w:ascii="Times New Roman" w:hAnsi="Times New Roman" w:cs="Times New Roman"/>
                <w:b/>
              </w:rPr>
              <w:t>образа жизни</w:t>
            </w:r>
            <w:r w:rsidRPr="00537246">
              <w:rPr>
                <w:rFonts w:ascii="Times New Roman" w:hAnsi="Times New Roman" w:cs="Times New Roman"/>
              </w:rPr>
              <w:t xml:space="preserve"> ……………………………….…………………………………………………..  </w:t>
            </w:r>
            <w:r w:rsidR="002119F7">
              <w:rPr>
                <w:rFonts w:ascii="Times New Roman" w:hAnsi="Times New Roman" w:cs="Times New Roman"/>
              </w:rPr>
              <w:t>…..205</w:t>
            </w:r>
          </w:p>
        </w:tc>
      </w:tr>
      <w:tr w:rsidR="00537246" w:rsidRPr="00537246" w:rsidTr="00172E9A">
        <w:tc>
          <w:tcPr>
            <w:tcW w:w="10173" w:type="dxa"/>
          </w:tcPr>
          <w:p w:rsidR="00537246" w:rsidRPr="006F6AB7" w:rsidRDefault="00537246" w:rsidP="006F6AB7">
            <w:pPr>
              <w:rPr>
                <w:rFonts w:ascii="Times New Roman" w:hAnsi="Times New Roman" w:cs="Times New Roman"/>
              </w:rPr>
            </w:pPr>
            <w:r w:rsidRPr="00537246">
              <w:rPr>
                <w:rFonts w:ascii="Times New Roman" w:hAnsi="Times New Roman" w:cs="Times New Roman"/>
                <w:b/>
              </w:rPr>
              <w:t xml:space="preserve">     Программа коррекционной работы</w:t>
            </w:r>
            <w:r w:rsidRPr="00537246">
              <w:rPr>
                <w:rFonts w:ascii="Times New Roman" w:hAnsi="Times New Roman" w:cs="Times New Roman"/>
              </w:rPr>
              <w:t>………………………………………………………</w:t>
            </w:r>
            <w:r w:rsidR="00665F80">
              <w:rPr>
                <w:rFonts w:ascii="Times New Roman" w:hAnsi="Times New Roman" w:cs="Times New Roman"/>
              </w:rPr>
              <w:t>…..</w:t>
            </w:r>
            <w:r w:rsidRPr="00537246">
              <w:rPr>
                <w:rFonts w:ascii="Times New Roman" w:hAnsi="Times New Roman" w:cs="Times New Roman"/>
              </w:rPr>
              <w:t>2</w:t>
            </w:r>
            <w:r w:rsidR="00665F80">
              <w:rPr>
                <w:rFonts w:ascii="Times New Roman" w:hAnsi="Times New Roman" w:cs="Times New Roman"/>
              </w:rPr>
              <w:t>21</w:t>
            </w:r>
          </w:p>
        </w:tc>
      </w:tr>
      <w:tr w:rsidR="00537246" w:rsidRPr="00537246" w:rsidTr="00172E9A">
        <w:tc>
          <w:tcPr>
            <w:tcW w:w="10173" w:type="dxa"/>
          </w:tcPr>
          <w:p w:rsidR="006F6AB7" w:rsidRDefault="006F6AB7" w:rsidP="00172E9A">
            <w:pPr>
              <w:rPr>
                <w:rFonts w:ascii="Times New Roman" w:hAnsi="Times New Roman" w:cs="Times New Roman"/>
                <w:b/>
              </w:rPr>
            </w:pPr>
          </w:p>
          <w:p w:rsidR="00537246" w:rsidRPr="00537246" w:rsidRDefault="00537246" w:rsidP="00172E9A">
            <w:pPr>
              <w:rPr>
                <w:rFonts w:ascii="Times New Roman" w:hAnsi="Times New Roman" w:cs="Times New Roman"/>
                <w:b/>
              </w:rPr>
            </w:pPr>
            <w:r w:rsidRPr="00537246">
              <w:rPr>
                <w:rFonts w:ascii="Times New Roman" w:hAnsi="Times New Roman" w:cs="Times New Roman"/>
                <w:b/>
              </w:rPr>
              <w:t>Организационный раздел</w:t>
            </w:r>
          </w:p>
        </w:tc>
      </w:tr>
      <w:tr w:rsidR="00537246" w:rsidRPr="00537246" w:rsidTr="00172E9A">
        <w:tc>
          <w:tcPr>
            <w:tcW w:w="10173" w:type="dxa"/>
          </w:tcPr>
          <w:p w:rsidR="00537246" w:rsidRPr="00537246" w:rsidRDefault="00537246" w:rsidP="006F6AB7">
            <w:pPr>
              <w:rPr>
                <w:rFonts w:ascii="Times New Roman" w:hAnsi="Times New Roman" w:cs="Times New Roman"/>
              </w:rPr>
            </w:pPr>
            <w:r w:rsidRPr="00537246">
              <w:rPr>
                <w:rFonts w:ascii="Times New Roman" w:hAnsi="Times New Roman" w:cs="Times New Roman"/>
              </w:rPr>
              <w:t xml:space="preserve">     </w:t>
            </w:r>
            <w:r w:rsidRPr="00537246">
              <w:rPr>
                <w:rFonts w:ascii="Times New Roman" w:hAnsi="Times New Roman" w:cs="Times New Roman"/>
                <w:b/>
              </w:rPr>
              <w:t>Учебный план начального общего образования</w:t>
            </w:r>
            <w:r w:rsidRPr="00537246">
              <w:rPr>
                <w:rFonts w:ascii="Times New Roman" w:hAnsi="Times New Roman" w:cs="Times New Roman"/>
              </w:rPr>
              <w:t xml:space="preserve">………...………………………….….. </w:t>
            </w:r>
            <w:r w:rsidR="00665F80">
              <w:rPr>
                <w:rFonts w:ascii="Times New Roman" w:hAnsi="Times New Roman" w:cs="Times New Roman"/>
              </w:rPr>
              <w:t>….</w:t>
            </w:r>
            <w:r w:rsidRPr="00537246">
              <w:rPr>
                <w:rFonts w:ascii="Times New Roman" w:hAnsi="Times New Roman" w:cs="Times New Roman"/>
              </w:rPr>
              <w:t xml:space="preserve"> 2</w:t>
            </w:r>
            <w:r w:rsidR="00665F80">
              <w:rPr>
                <w:rFonts w:ascii="Times New Roman" w:hAnsi="Times New Roman" w:cs="Times New Roman"/>
              </w:rPr>
              <w:t>48</w:t>
            </w:r>
          </w:p>
        </w:tc>
      </w:tr>
      <w:tr w:rsidR="00537246" w:rsidRPr="00537246" w:rsidTr="00172E9A">
        <w:tc>
          <w:tcPr>
            <w:tcW w:w="10173" w:type="dxa"/>
          </w:tcPr>
          <w:p w:rsidR="00537246" w:rsidRPr="00537246" w:rsidRDefault="00537246" w:rsidP="00172E9A">
            <w:pPr>
              <w:rPr>
                <w:rFonts w:ascii="Times New Roman" w:hAnsi="Times New Roman" w:cs="Times New Roman"/>
              </w:rPr>
            </w:pPr>
            <w:r w:rsidRPr="00537246">
              <w:rPr>
                <w:rFonts w:ascii="Times New Roman" w:hAnsi="Times New Roman" w:cs="Times New Roman"/>
              </w:rPr>
              <w:t xml:space="preserve">     </w:t>
            </w:r>
            <w:r w:rsidRPr="00537246">
              <w:rPr>
                <w:rFonts w:ascii="Times New Roman" w:hAnsi="Times New Roman" w:cs="Times New Roman"/>
                <w:b/>
              </w:rPr>
              <w:t>План внеурочной деятельности</w:t>
            </w:r>
            <w:r w:rsidRPr="00537246">
              <w:rPr>
                <w:rFonts w:ascii="Times New Roman" w:hAnsi="Times New Roman" w:cs="Times New Roman"/>
              </w:rPr>
              <w:t xml:space="preserve">……………………...……………………………………. </w:t>
            </w:r>
            <w:r w:rsidR="00665F80">
              <w:rPr>
                <w:rFonts w:ascii="Times New Roman" w:hAnsi="Times New Roman" w:cs="Times New Roman"/>
              </w:rPr>
              <w:t>….</w:t>
            </w:r>
            <w:r w:rsidRPr="00537246">
              <w:rPr>
                <w:rFonts w:ascii="Times New Roman" w:hAnsi="Times New Roman" w:cs="Times New Roman"/>
              </w:rPr>
              <w:t>2</w:t>
            </w:r>
            <w:r w:rsidR="00665F80">
              <w:rPr>
                <w:rFonts w:ascii="Times New Roman" w:hAnsi="Times New Roman" w:cs="Times New Roman"/>
              </w:rPr>
              <w:t>55</w:t>
            </w:r>
          </w:p>
          <w:p w:rsidR="00537246" w:rsidRPr="00537246" w:rsidRDefault="00537246" w:rsidP="00665F80">
            <w:pPr>
              <w:rPr>
                <w:rFonts w:ascii="Times New Roman" w:hAnsi="Times New Roman" w:cs="Times New Roman"/>
              </w:rPr>
            </w:pPr>
            <w:r w:rsidRPr="00537246">
              <w:rPr>
                <w:rFonts w:ascii="Times New Roman" w:hAnsi="Times New Roman" w:cs="Times New Roman"/>
                <w:b/>
              </w:rPr>
              <w:t xml:space="preserve">     Календарный учебный график</w:t>
            </w:r>
            <w:r w:rsidRPr="00537246">
              <w:rPr>
                <w:rFonts w:ascii="Times New Roman" w:hAnsi="Times New Roman" w:cs="Times New Roman"/>
              </w:rPr>
              <w:t xml:space="preserve">……………………………………………………………  </w:t>
            </w:r>
            <w:r w:rsidR="00665F80">
              <w:rPr>
                <w:rFonts w:ascii="Times New Roman" w:hAnsi="Times New Roman" w:cs="Times New Roman"/>
              </w:rPr>
              <w:t>….</w:t>
            </w:r>
            <w:r w:rsidRPr="00537246">
              <w:rPr>
                <w:rFonts w:ascii="Times New Roman" w:hAnsi="Times New Roman" w:cs="Times New Roman"/>
              </w:rPr>
              <w:t>2</w:t>
            </w:r>
            <w:r w:rsidR="00665F80">
              <w:rPr>
                <w:rFonts w:ascii="Times New Roman" w:hAnsi="Times New Roman" w:cs="Times New Roman"/>
              </w:rPr>
              <w:t>63</w:t>
            </w:r>
          </w:p>
        </w:tc>
      </w:tr>
      <w:tr w:rsidR="00537246" w:rsidRPr="00537246" w:rsidTr="00172E9A">
        <w:tc>
          <w:tcPr>
            <w:tcW w:w="10173" w:type="dxa"/>
          </w:tcPr>
          <w:p w:rsidR="00537246" w:rsidRDefault="00537246" w:rsidP="00172E9A">
            <w:pPr>
              <w:rPr>
                <w:rFonts w:ascii="Times New Roman" w:hAnsi="Times New Roman" w:cs="Times New Roman"/>
                <w:b/>
              </w:rPr>
            </w:pPr>
            <w:r w:rsidRPr="00537246">
              <w:rPr>
                <w:rFonts w:ascii="Times New Roman" w:hAnsi="Times New Roman" w:cs="Times New Roman"/>
                <w:b/>
              </w:rPr>
              <w:t xml:space="preserve">     Система условий реализации основной образовательной программы начального</w:t>
            </w:r>
          </w:p>
          <w:p w:rsidR="00537246" w:rsidRPr="00537246" w:rsidRDefault="00537246" w:rsidP="00172E9A">
            <w:pPr>
              <w:rPr>
                <w:rFonts w:ascii="Times New Roman" w:hAnsi="Times New Roman" w:cs="Times New Roman"/>
              </w:rPr>
            </w:pPr>
            <w:r w:rsidRPr="00537246">
              <w:rPr>
                <w:rFonts w:ascii="Times New Roman" w:hAnsi="Times New Roman" w:cs="Times New Roman"/>
                <w:b/>
              </w:rPr>
              <w:t xml:space="preserve"> общего образования</w:t>
            </w:r>
            <w:r w:rsidRPr="00537246">
              <w:rPr>
                <w:rFonts w:ascii="Times New Roman" w:hAnsi="Times New Roman" w:cs="Times New Roman"/>
              </w:rPr>
              <w:t>………</w:t>
            </w:r>
            <w:r w:rsidR="00482CAC">
              <w:rPr>
                <w:rFonts w:ascii="Times New Roman" w:hAnsi="Times New Roman" w:cs="Times New Roman"/>
              </w:rPr>
              <w:t xml:space="preserve">………………………………………………..…………………. . </w:t>
            </w:r>
            <w:r w:rsidR="00665F80">
              <w:rPr>
                <w:rFonts w:ascii="Times New Roman" w:hAnsi="Times New Roman" w:cs="Times New Roman"/>
              </w:rPr>
              <w:t>…</w:t>
            </w:r>
            <w:r w:rsidRPr="00537246">
              <w:rPr>
                <w:rFonts w:ascii="Times New Roman" w:hAnsi="Times New Roman" w:cs="Times New Roman"/>
              </w:rPr>
              <w:t>2</w:t>
            </w:r>
            <w:r w:rsidR="00665F80">
              <w:rPr>
                <w:rFonts w:ascii="Times New Roman" w:hAnsi="Times New Roman" w:cs="Times New Roman"/>
              </w:rPr>
              <w:t>65</w:t>
            </w:r>
          </w:p>
          <w:p w:rsidR="00537246" w:rsidRPr="00537246" w:rsidRDefault="00537246" w:rsidP="00172E9A">
            <w:pPr>
              <w:ind w:firstLine="567"/>
              <w:rPr>
                <w:rFonts w:ascii="Times New Roman" w:hAnsi="Times New Roman" w:cs="Times New Roman"/>
              </w:rPr>
            </w:pPr>
            <w:r w:rsidRPr="00537246">
              <w:rPr>
                <w:rFonts w:ascii="Times New Roman" w:hAnsi="Times New Roman" w:cs="Times New Roman"/>
              </w:rPr>
              <w:t xml:space="preserve">Сетевого график (дорожная карта) по формированию необходимой системы </w:t>
            </w:r>
          </w:p>
          <w:p w:rsidR="00537246" w:rsidRPr="00537246" w:rsidRDefault="00537246" w:rsidP="00665F80">
            <w:pPr>
              <w:rPr>
                <w:rFonts w:ascii="Times New Roman" w:hAnsi="Times New Roman" w:cs="Times New Roman"/>
                <w:lang w:bidi="ar-SA"/>
              </w:rPr>
            </w:pPr>
            <w:r w:rsidRPr="00537246">
              <w:rPr>
                <w:rFonts w:ascii="Times New Roman" w:hAnsi="Times New Roman" w:cs="Times New Roman"/>
              </w:rPr>
              <w:t xml:space="preserve">условий реализации ООП НОО ……………………………………………………………….  </w:t>
            </w:r>
            <w:r w:rsidR="00665F80">
              <w:rPr>
                <w:rFonts w:ascii="Times New Roman" w:hAnsi="Times New Roman" w:cs="Times New Roman"/>
              </w:rPr>
              <w:t>…..</w:t>
            </w:r>
            <w:r w:rsidRPr="00537246">
              <w:rPr>
                <w:rFonts w:ascii="Times New Roman" w:hAnsi="Times New Roman" w:cs="Times New Roman"/>
              </w:rPr>
              <w:t xml:space="preserve"> 2</w:t>
            </w:r>
            <w:r w:rsidR="00665F80">
              <w:rPr>
                <w:rFonts w:ascii="Times New Roman" w:hAnsi="Times New Roman" w:cs="Times New Roman"/>
              </w:rPr>
              <w:t>90</w:t>
            </w:r>
          </w:p>
        </w:tc>
      </w:tr>
    </w:tbl>
    <w:p w:rsidR="005A2C48" w:rsidRDefault="005A2C48" w:rsidP="005A2C48">
      <w:pPr>
        <w:rPr>
          <w:rFonts w:ascii="Times New Roman" w:hAnsi="Times New Roman" w:cs="Times New Roman"/>
          <w:i/>
        </w:rPr>
      </w:pPr>
    </w:p>
    <w:p w:rsidR="005A2C48" w:rsidRDefault="005A2C48" w:rsidP="005A2C48">
      <w:pPr>
        <w:rPr>
          <w:rFonts w:ascii="Times New Roman" w:hAnsi="Times New Roman" w:cs="Times New Roman"/>
          <w:i/>
        </w:rPr>
      </w:pPr>
      <w:r w:rsidRPr="008E1FB6">
        <w:rPr>
          <w:rFonts w:ascii="Times New Roman" w:hAnsi="Times New Roman" w:cs="Times New Roman"/>
          <w:i/>
        </w:rPr>
        <w:t>Приложение 1</w:t>
      </w:r>
      <w:r>
        <w:rPr>
          <w:rFonts w:ascii="Times New Roman" w:hAnsi="Times New Roman" w:cs="Times New Roman"/>
          <w:i/>
        </w:rPr>
        <w:t>. Рабочие программы учебных предметов.</w:t>
      </w:r>
    </w:p>
    <w:p w:rsidR="005A2C48" w:rsidRDefault="005A2C48" w:rsidP="005A2C48">
      <w:pPr>
        <w:rPr>
          <w:rFonts w:ascii="Times New Roman" w:hAnsi="Times New Roman" w:cs="Times New Roman"/>
          <w:i/>
        </w:rPr>
      </w:pPr>
      <w:r>
        <w:rPr>
          <w:rFonts w:ascii="Times New Roman" w:hAnsi="Times New Roman" w:cs="Times New Roman"/>
          <w:i/>
        </w:rPr>
        <w:t>Приложение 2. Рабочие программы курсов внеурочной деятельности.</w:t>
      </w:r>
    </w:p>
    <w:p w:rsidR="005A2C48" w:rsidRPr="008E1FB6" w:rsidRDefault="005A2C48" w:rsidP="005A2C48">
      <w:pPr>
        <w:rPr>
          <w:rFonts w:ascii="Times New Roman" w:hAnsi="Times New Roman" w:cs="Times New Roman"/>
          <w:i/>
        </w:rPr>
      </w:pPr>
      <w:r>
        <w:rPr>
          <w:rFonts w:ascii="Times New Roman" w:hAnsi="Times New Roman" w:cs="Times New Roman"/>
          <w:i/>
        </w:rPr>
        <w:t xml:space="preserve">Приложение </w:t>
      </w:r>
      <w:r w:rsidR="00D70028">
        <w:rPr>
          <w:rFonts w:ascii="Times New Roman" w:hAnsi="Times New Roman" w:cs="Times New Roman"/>
          <w:i/>
        </w:rPr>
        <w:t>3</w:t>
      </w:r>
      <w:r>
        <w:rPr>
          <w:rFonts w:ascii="Times New Roman" w:hAnsi="Times New Roman" w:cs="Times New Roman"/>
          <w:i/>
        </w:rPr>
        <w:t>.Учебный план начального общего образования на 2016/2017 учебный год.</w:t>
      </w:r>
    </w:p>
    <w:p w:rsidR="005A2C48" w:rsidRDefault="005A2C48" w:rsidP="005A2C48">
      <w:pPr>
        <w:rPr>
          <w:rFonts w:ascii="Times New Roman" w:hAnsi="Times New Roman" w:cs="Times New Roman"/>
          <w:i/>
        </w:rPr>
      </w:pPr>
      <w:r>
        <w:rPr>
          <w:rFonts w:ascii="Times New Roman" w:hAnsi="Times New Roman" w:cs="Times New Roman"/>
          <w:i/>
        </w:rPr>
        <w:t xml:space="preserve">Приложение </w:t>
      </w:r>
      <w:r w:rsidR="00D70028">
        <w:rPr>
          <w:rFonts w:ascii="Times New Roman" w:hAnsi="Times New Roman" w:cs="Times New Roman"/>
          <w:i/>
        </w:rPr>
        <w:t>4</w:t>
      </w:r>
      <w:r>
        <w:rPr>
          <w:rFonts w:ascii="Times New Roman" w:hAnsi="Times New Roman" w:cs="Times New Roman"/>
          <w:i/>
        </w:rPr>
        <w:t>. Календарный учебный график на 2016/2017 учебный год.</w:t>
      </w:r>
    </w:p>
    <w:p w:rsidR="008651A7" w:rsidRDefault="008651A7" w:rsidP="005A2C48">
      <w:pPr>
        <w:rPr>
          <w:rFonts w:ascii="Times New Roman" w:hAnsi="Times New Roman" w:cs="Times New Roman"/>
          <w:i/>
        </w:rPr>
      </w:pPr>
      <w:r>
        <w:rPr>
          <w:rFonts w:ascii="Times New Roman" w:hAnsi="Times New Roman" w:cs="Times New Roman"/>
          <w:i/>
        </w:rPr>
        <w:t>Приложение 5. План внеурочной деятельности на 2016/2017 учебный год.</w:t>
      </w:r>
    </w:p>
    <w:p w:rsidR="008651A7" w:rsidRPr="008E1FB6" w:rsidRDefault="008651A7" w:rsidP="005A2C48">
      <w:pPr>
        <w:rPr>
          <w:rFonts w:ascii="Times New Roman" w:hAnsi="Times New Roman" w:cs="Times New Roman"/>
          <w:i/>
        </w:rPr>
      </w:pPr>
    </w:p>
    <w:p w:rsidR="00E3608D" w:rsidRDefault="00E3608D"/>
    <w:p w:rsidR="005A2C48" w:rsidRDefault="005A2C48">
      <w:pPr>
        <w:rPr>
          <w:rFonts w:ascii="Times New Roman" w:eastAsia="Times New Roman" w:hAnsi="Times New Roman" w:cs="Times New Roman"/>
          <w:b/>
          <w:bCs/>
        </w:rPr>
      </w:pPr>
      <w:r>
        <w:br w:type="page"/>
      </w:r>
    </w:p>
    <w:p w:rsidR="001C5696" w:rsidRDefault="00CD2973" w:rsidP="00577AFE">
      <w:pPr>
        <w:pStyle w:val="27"/>
        <w:keepNext/>
        <w:keepLines/>
        <w:shd w:val="clear" w:color="auto" w:fill="auto"/>
        <w:tabs>
          <w:tab w:val="left" w:pos="0"/>
        </w:tabs>
        <w:spacing w:after="0" w:line="240" w:lineRule="auto"/>
        <w:ind w:firstLine="851"/>
        <w:jc w:val="center"/>
        <w:rPr>
          <w:sz w:val="24"/>
          <w:szCs w:val="24"/>
        </w:rPr>
      </w:pPr>
      <w:r>
        <w:rPr>
          <w:sz w:val="24"/>
          <w:szCs w:val="24"/>
        </w:rPr>
        <w:lastRenderedPageBreak/>
        <w:t>ЦЕЛЕВОЙ РАЗДЕЛ</w:t>
      </w:r>
    </w:p>
    <w:p w:rsidR="00CD2973" w:rsidRDefault="00CD2973" w:rsidP="00577AFE">
      <w:pPr>
        <w:pStyle w:val="27"/>
        <w:keepNext/>
        <w:keepLines/>
        <w:shd w:val="clear" w:color="auto" w:fill="auto"/>
        <w:tabs>
          <w:tab w:val="left" w:pos="0"/>
        </w:tabs>
        <w:spacing w:after="0" w:line="240" w:lineRule="auto"/>
        <w:ind w:firstLine="851"/>
        <w:jc w:val="center"/>
        <w:rPr>
          <w:sz w:val="24"/>
          <w:szCs w:val="24"/>
        </w:rPr>
      </w:pPr>
    </w:p>
    <w:p w:rsidR="00CD2973" w:rsidRPr="00C300A6" w:rsidRDefault="00CD2973" w:rsidP="00577AFE">
      <w:pPr>
        <w:pStyle w:val="27"/>
        <w:keepNext/>
        <w:keepLines/>
        <w:shd w:val="clear" w:color="auto" w:fill="auto"/>
        <w:tabs>
          <w:tab w:val="left" w:pos="0"/>
        </w:tabs>
        <w:spacing w:after="0" w:line="240" w:lineRule="auto"/>
        <w:ind w:firstLine="851"/>
        <w:jc w:val="center"/>
        <w:rPr>
          <w:sz w:val="24"/>
          <w:szCs w:val="24"/>
        </w:rPr>
      </w:pPr>
      <w:r>
        <w:rPr>
          <w:sz w:val="24"/>
          <w:szCs w:val="24"/>
        </w:rPr>
        <w:t>ПОЯСНИТЕЛЬНАЯ ЗАПИСКА</w:t>
      </w:r>
    </w:p>
    <w:p w:rsidR="001C5696" w:rsidRPr="00C300A6" w:rsidRDefault="00684BBF" w:rsidP="00577AFE">
      <w:pPr>
        <w:pStyle w:val="27"/>
        <w:keepNext/>
        <w:keepLines/>
        <w:shd w:val="clear" w:color="auto" w:fill="auto"/>
        <w:spacing w:after="0" w:line="240" w:lineRule="auto"/>
        <w:ind w:firstLine="851"/>
        <w:rPr>
          <w:sz w:val="24"/>
          <w:szCs w:val="24"/>
        </w:rPr>
      </w:pPr>
      <w:bookmarkStart w:id="0" w:name="bookmark5"/>
      <w:bookmarkStart w:id="1" w:name="bookmark6"/>
      <w:r w:rsidRPr="00C300A6">
        <w:rPr>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w:t>
      </w:r>
      <w:bookmarkEnd w:id="0"/>
      <w:bookmarkEnd w:id="1"/>
      <w:r w:rsidR="00331A86">
        <w:rPr>
          <w:sz w:val="24"/>
          <w:szCs w:val="24"/>
        </w:rPr>
        <w:t>задержкой психического развития</w:t>
      </w:r>
    </w:p>
    <w:p w:rsidR="00D12B72" w:rsidRDefault="00D12B72" w:rsidP="00D12B72">
      <w:pPr>
        <w:jc w:val="both"/>
        <w:rPr>
          <w:rFonts w:ascii="Times New Roman" w:hAnsi="Times New Roman" w:cs="Times New Roman"/>
        </w:rPr>
      </w:pPr>
      <w:r>
        <w:rPr>
          <w:rFonts w:ascii="Times New Roman" w:hAnsi="Times New Roman" w:cs="Times New Roman"/>
          <w:b/>
          <w:bCs/>
        </w:rPr>
        <w:tab/>
      </w:r>
      <w:r w:rsidRPr="00AB13DC">
        <w:rPr>
          <w:rFonts w:ascii="Times New Roman" w:hAnsi="Times New Roman" w:cs="Times New Roman"/>
        </w:rPr>
        <w:t>МАОУ «</w:t>
      </w:r>
      <w:r w:rsidR="00C37CE0">
        <w:rPr>
          <w:rFonts w:ascii="Times New Roman" w:hAnsi="Times New Roman" w:cs="Times New Roman"/>
        </w:rPr>
        <w:t>Лицей</w:t>
      </w:r>
      <w:r w:rsidRPr="00AB13DC">
        <w:rPr>
          <w:rFonts w:ascii="Times New Roman" w:hAnsi="Times New Roman" w:cs="Times New Roman"/>
        </w:rPr>
        <w:t xml:space="preserve"> № 67 г. Челябинска»</w:t>
      </w:r>
      <w:r>
        <w:rPr>
          <w:rFonts w:ascii="Times New Roman" w:hAnsi="Times New Roman" w:cs="Times New Roman"/>
        </w:rPr>
        <w:t xml:space="preserve"> расположено в Центральном районе города Челябинска. Школа с углублённым изучением отдельных предметов, поэтому имеет не большое количество домов на закреплённой за ней территории. 70% обучающихся школы – городской набор. С</w:t>
      </w:r>
      <w:r w:rsidR="00067597">
        <w:rPr>
          <w:rFonts w:ascii="Times New Roman" w:hAnsi="Times New Roman" w:cs="Times New Roman"/>
        </w:rPr>
        <w:t>р</w:t>
      </w:r>
      <w:r>
        <w:rPr>
          <w:rFonts w:ascii="Times New Roman" w:hAnsi="Times New Roman" w:cs="Times New Roman"/>
        </w:rPr>
        <w:t xml:space="preserve">еди этих детей также встречаются дети с ограниченными возможностями здоровья, дети-инвалиды и дети с особыми образовательными потребностями. В </w:t>
      </w:r>
      <w:r w:rsidRPr="00AB13DC">
        <w:rPr>
          <w:rFonts w:ascii="Times New Roman" w:hAnsi="Times New Roman" w:cs="Times New Roman"/>
        </w:rPr>
        <w:t>МАОУ «</w:t>
      </w:r>
      <w:r w:rsidR="00C37CE0">
        <w:rPr>
          <w:rFonts w:ascii="Times New Roman" w:hAnsi="Times New Roman" w:cs="Times New Roman"/>
        </w:rPr>
        <w:t>Лицей</w:t>
      </w:r>
      <w:r w:rsidRPr="00AB13DC">
        <w:rPr>
          <w:rFonts w:ascii="Times New Roman" w:hAnsi="Times New Roman" w:cs="Times New Roman"/>
        </w:rPr>
        <w:t xml:space="preserve"> № 67 г. Челябинска»</w:t>
      </w:r>
      <w:r>
        <w:rPr>
          <w:rFonts w:ascii="Times New Roman" w:hAnsi="Times New Roman" w:cs="Times New Roman"/>
        </w:rPr>
        <w:t xml:space="preserve"> образование детей с ограниченными возможностями здоровья (далее - ОВЗ) происходит инклюзивно. </w:t>
      </w:r>
    </w:p>
    <w:p w:rsidR="00D12B72" w:rsidRPr="00F73A48" w:rsidRDefault="00D12B72" w:rsidP="00F73A48">
      <w:pPr>
        <w:shd w:val="clear" w:color="auto" w:fill="F2F2F2" w:themeFill="background1" w:themeFillShade="F2"/>
        <w:ind w:firstLine="708"/>
        <w:jc w:val="both"/>
        <w:rPr>
          <w:rFonts w:ascii="Times New Roman" w:hAnsi="Times New Roman" w:cs="Times New Roman"/>
        </w:rPr>
      </w:pPr>
      <w:r w:rsidRPr="00F73A48">
        <w:rPr>
          <w:rFonts w:ascii="Times New Roman" w:hAnsi="Times New Roman" w:cs="Times New Roman"/>
        </w:rPr>
        <w:t>Инклюзивное образование, согласно Закону РФ «Об образовании в Российской Федерации», -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w:t>
      </w:r>
    </w:p>
    <w:p w:rsidR="00D12B72" w:rsidRPr="00F73A48" w:rsidRDefault="00D12B72" w:rsidP="00F73A48">
      <w:pPr>
        <w:shd w:val="clear" w:color="auto" w:fill="F2F2F2" w:themeFill="background1" w:themeFillShade="F2"/>
        <w:ind w:firstLine="708"/>
        <w:jc w:val="both"/>
        <w:rPr>
          <w:rFonts w:ascii="Times New Roman" w:hAnsi="Times New Roman" w:cs="Times New Roman"/>
          <w:b/>
          <w:bCs/>
        </w:rPr>
      </w:pPr>
      <w:r w:rsidRPr="00F73A48">
        <w:rPr>
          <w:rFonts w:ascii="Times New Roman" w:hAnsi="Times New Roman" w:cs="Times New Roman"/>
        </w:rPr>
        <w:t>В одном классе может обучаться не более трёх детей с ОВЗ. При необходимости обучение может быть организовано по индивидуальному учебному плану или на дому. Образование на дому получают дети, имеющие соответствующее заключение врачебной консультационной комиссии.</w:t>
      </w:r>
    </w:p>
    <w:p w:rsidR="00D12B72" w:rsidRPr="00F73A48" w:rsidRDefault="00D12B72" w:rsidP="00F73A48">
      <w:pPr>
        <w:pStyle w:val="29"/>
        <w:shd w:val="clear" w:color="auto" w:fill="F2F2F2" w:themeFill="background1" w:themeFillShade="F2"/>
        <w:spacing w:line="240" w:lineRule="auto"/>
        <w:ind w:firstLine="851"/>
        <w:rPr>
          <w:sz w:val="24"/>
          <w:szCs w:val="24"/>
        </w:rPr>
      </w:pPr>
      <w:r w:rsidRPr="00F73A48">
        <w:rPr>
          <w:sz w:val="24"/>
          <w:szCs w:val="24"/>
        </w:rPr>
        <w:t>Дети с ОВЗ обучаются по адаптированным основным образовательным программам начального общего образования.</w:t>
      </w:r>
    </w:p>
    <w:p w:rsidR="001C5696" w:rsidRPr="00F73A48" w:rsidRDefault="00684BBF" w:rsidP="00F73A48">
      <w:pPr>
        <w:pStyle w:val="29"/>
        <w:shd w:val="clear" w:color="auto" w:fill="F2F2F2" w:themeFill="background1" w:themeFillShade="F2"/>
        <w:spacing w:line="240" w:lineRule="auto"/>
        <w:ind w:firstLine="851"/>
        <w:rPr>
          <w:sz w:val="24"/>
          <w:szCs w:val="24"/>
        </w:rPr>
      </w:pPr>
      <w:r w:rsidRPr="00F73A48">
        <w:rPr>
          <w:sz w:val="24"/>
          <w:szCs w:val="24"/>
        </w:rPr>
        <w:t xml:space="preserve">Адаптированная основная общеобразовательная программа начального общего образования (далее </w:t>
      </w:r>
      <w:r w:rsidR="00577AFE" w:rsidRPr="00F73A48">
        <w:rPr>
          <w:sz w:val="24"/>
          <w:szCs w:val="24"/>
        </w:rPr>
        <w:t>–</w:t>
      </w:r>
      <w:r w:rsidRPr="00F73A48">
        <w:rPr>
          <w:sz w:val="24"/>
          <w:szCs w:val="24"/>
        </w:rPr>
        <w:t xml:space="preserve"> </w:t>
      </w:r>
      <w:r w:rsidR="00577AFE" w:rsidRPr="00F73A48">
        <w:rPr>
          <w:sz w:val="24"/>
          <w:szCs w:val="24"/>
        </w:rPr>
        <w:t xml:space="preserve">АООП </w:t>
      </w:r>
      <w:r w:rsidRPr="00F73A48">
        <w:rPr>
          <w:sz w:val="24"/>
          <w:szCs w:val="24"/>
        </w:rPr>
        <w:t xml:space="preserve">НОО) обучающихся с </w:t>
      </w:r>
      <w:r w:rsidR="00331A86" w:rsidRPr="00F73A48">
        <w:rPr>
          <w:sz w:val="24"/>
          <w:szCs w:val="24"/>
        </w:rPr>
        <w:t>задержкой психического развития</w:t>
      </w:r>
      <w:r w:rsidRPr="00F73A48">
        <w:rPr>
          <w:sz w:val="24"/>
          <w:szCs w:val="24"/>
        </w:rPr>
        <w:t xml:space="preserve"> (далее - </w:t>
      </w:r>
      <w:r w:rsidR="00331A86" w:rsidRPr="00F73A48">
        <w:rPr>
          <w:sz w:val="24"/>
          <w:szCs w:val="24"/>
        </w:rPr>
        <w:t>ЗП</w:t>
      </w:r>
      <w:r w:rsidRPr="00F73A48">
        <w:rPr>
          <w:sz w:val="24"/>
          <w:szCs w:val="24"/>
        </w:rPr>
        <w:t xml:space="preserve">Р) - это образовательная программа, адаптированная для обучения детей с </w:t>
      </w:r>
      <w:r w:rsidR="00331A86" w:rsidRPr="00F73A48">
        <w:rPr>
          <w:sz w:val="24"/>
          <w:szCs w:val="24"/>
        </w:rPr>
        <w:t>ЗП</w:t>
      </w:r>
      <w:r w:rsidRPr="00F73A48">
        <w:rPr>
          <w:sz w:val="24"/>
          <w:szCs w:val="24"/>
        </w:rPr>
        <w:t>Р с учетом особенностей их психофизического, индивидуальных возможностей, обеспечивающая коррекцию нарушений развития и социальную адаптацию.</w:t>
      </w:r>
    </w:p>
    <w:p w:rsidR="001C5696" w:rsidRPr="00C300A6" w:rsidRDefault="00684BBF" w:rsidP="00577AFE">
      <w:pPr>
        <w:pStyle w:val="29"/>
        <w:shd w:val="clear" w:color="auto" w:fill="auto"/>
        <w:tabs>
          <w:tab w:val="left" w:pos="6630"/>
        </w:tabs>
        <w:spacing w:line="240" w:lineRule="auto"/>
        <w:ind w:firstLine="851"/>
        <w:rPr>
          <w:sz w:val="24"/>
          <w:szCs w:val="24"/>
        </w:rPr>
      </w:pPr>
      <w:r w:rsidRPr="00C300A6">
        <w:rPr>
          <w:sz w:val="24"/>
          <w:szCs w:val="24"/>
        </w:rPr>
        <w:t xml:space="preserve">АООП НОО обучающихся с </w:t>
      </w:r>
      <w:r w:rsidR="00331A86">
        <w:rPr>
          <w:sz w:val="24"/>
          <w:szCs w:val="24"/>
        </w:rPr>
        <w:t>ЗП</w:t>
      </w:r>
      <w:r w:rsidRPr="00C300A6">
        <w:rPr>
          <w:sz w:val="24"/>
          <w:szCs w:val="24"/>
        </w:rPr>
        <w:t>Р самостоятельно разраб</w:t>
      </w:r>
      <w:r w:rsidR="00577AFE">
        <w:rPr>
          <w:sz w:val="24"/>
          <w:szCs w:val="24"/>
        </w:rPr>
        <w:t>отана</w:t>
      </w:r>
      <w:r w:rsidRPr="00C300A6">
        <w:rPr>
          <w:sz w:val="24"/>
          <w:szCs w:val="24"/>
        </w:rPr>
        <w:t xml:space="preserve"> и утвержд</w:t>
      </w:r>
      <w:r w:rsidR="00577AFE">
        <w:rPr>
          <w:sz w:val="24"/>
          <w:szCs w:val="24"/>
        </w:rPr>
        <w:t>ена</w:t>
      </w:r>
      <w:r w:rsidRPr="00C300A6">
        <w:rPr>
          <w:sz w:val="24"/>
          <w:szCs w:val="24"/>
        </w:rPr>
        <w:t xml:space="preserve"> </w:t>
      </w:r>
      <w:r w:rsidR="00577AFE">
        <w:rPr>
          <w:sz w:val="24"/>
          <w:szCs w:val="24"/>
        </w:rPr>
        <w:t>МАОУ «</w:t>
      </w:r>
      <w:r w:rsidR="00C37CE0">
        <w:rPr>
          <w:sz w:val="24"/>
          <w:szCs w:val="24"/>
        </w:rPr>
        <w:t>Лицей</w:t>
      </w:r>
      <w:r w:rsidR="00577AFE">
        <w:rPr>
          <w:sz w:val="24"/>
          <w:szCs w:val="24"/>
        </w:rPr>
        <w:t xml:space="preserve"> № 67 г. Челябинска»</w:t>
      </w:r>
      <w:r w:rsidRPr="00C300A6">
        <w:rPr>
          <w:sz w:val="24"/>
          <w:szCs w:val="24"/>
        </w:rPr>
        <w:t xml:space="preserve"> в соответствии с федеральным государственным образоват</w:t>
      </w:r>
      <w:r w:rsidR="00577AFE">
        <w:rPr>
          <w:sz w:val="24"/>
          <w:szCs w:val="24"/>
        </w:rPr>
        <w:t>ельным стандартом (далее - ФГОС</w:t>
      </w:r>
      <w:r w:rsidRPr="00C300A6">
        <w:rPr>
          <w:sz w:val="24"/>
          <w:szCs w:val="24"/>
        </w:rPr>
        <w:t xml:space="preserve"> НОО</w:t>
      </w:r>
      <w:r w:rsidR="00577AFE">
        <w:rPr>
          <w:sz w:val="24"/>
          <w:szCs w:val="24"/>
        </w:rPr>
        <w:t>)</w:t>
      </w:r>
      <w:r w:rsidRPr="00C300A6">
        <w:rPr>
          <w:sz w:val="24"/>
          <w:szCs w:val="24"/>
        </w:rPr>
        <w:t xml:space="preserve"> обучающихся с ограниченными возможностями здоровья и с учетом Примерной адаптированной основной общеобраз</w:t>
      </w:r>
      <w:r w:rsidR="00577AFE">
        <w:rPr>
          <w:sz w:val="24"/>
          <w:szCs w:val="24"/>
        </w:rPr>
        <w:t xml:space="preserve">овательной программы начального </w:t>
      </w:r>
      <w:r w:rsidRPr="00C300A6">
        <w:rPr>
          <w:sz w:val="24"/>
          <w:szCs w:val="24"/>
        </w:rPr>
        <w:t>общего образования</w:t>
      </w:r>
      <w:r w:rsidR="00577AFE">
        <w:rPr>
          <w:sz w:val="24"/>
          <w:szCs w:val="24"/>
        </w:rPr>
        <w:t xml:space="preserve"> </w:t>
      </w:r>
      <w:r w:rsidRPr="00C300A6">
        <w:rPr>
          <w:sz w:val="24"/>
          <w:szCs w:val="24"/>
        </w:rPr>
        <w:t xml:space="preserve">обучающихся с </w:t>
      </w:r>
      <w:r w:rsidR="00331A86">
        <w:rPr>
          <w:sz w:val="24"/>
          <w:szCs w:val="24"/>
        </w:rPr>
        <w:t>ЗП</w:t>
      </w:r>
      <w:r w:rsidRPr="00C300A6">
        <w:rPr>
          <w:sz w:val="24"/>
          <w:szCs w:val="24"/>
        </w:rPr>
        <w:t>Р.</w:t>
      </w:r>
    </w:p>
    <w:p w:rsidR="001C5696" w:rsidRPr="00C300A6" w:rsidRDefault="006911D0" w:rsidP="00577AFE">
      <w:pPr>
        <w:pStyle w:val="29"/>
        <w:shd w:val="clear" w:color="auto" w:fill="auto"/>
        <w:spacing w:line="240" w:lineRule="auto"/>
        <w:ind w:firstLine="851"/>
        <w:rPr>
          <w:sz w:val="24"/>
          <w:szCs w:val="24"/>
        </w:rPr>
      </w:pPr>
      <w:r>
        <w:rPr>
          <w:sz w:val="24"/>
          <w:szCs w:val="24"/>
        </w:rPr>
        <w:t>Адаптированная о</w:t>
      </w:r>
      <w:r w:rsidRPr="00AB13DC">
        <w:rPr>
          <w:sz w:val="24"/>
          <w:szCs w:val="24"/>
        </w:rPr>
        <w:t xml:space="preserve">сновная образовательная программа начального общего образования </w:t>
      </w:r>
      <w:r>
        <w:rPr>
          <w:sz w:val="24"/>
          <w:szCs w:val="24"/>
        </w:rPr>
        <w:t xml:space="preserve">для детей с </w:t>
      </w:r>
      <w:r w:rsidR="00331A86">
        <w:rPr>
          <w:sz w:val="24"/>
          <w:szCs w:val="24"/>
        </w:rPr>
        <w:t xml:space="preserve">задержкой психического развития </w:t>
      </w:r>
      <w:r w:rsidRPr="00AB13DC">
        <w:rPr>
          <w:sz w:val="24"/>
          <w:szCs w:val="24"/>
        </w:rPr>
        <w:t>Муниципального автономного общеобразовательного учреждения «Средняя общеобразовательная школа № 67 г. Челябинска с углублённым изучением отдельных предметов»</w:t>
      </w:r>
      <w:r>
        <w:rPr>
          <w:sz w:val="24"/>
          <w:szCs w:val="24"/>
        </w:rPr>
        <w:t xml:space="preserve"> (далее - </w:t>
      </w:r>
      <w:r w:rsidR="00684BBF" w:rsidRPr="00C300A6">
        <w:rPr>
          <w:sz w:val="24"/>
          <w:szCs w:val="24"/>
        </w:rPr>
        <w:t xml:space="preserve">АООП НОО обучающихся с </w:t>
      </w:r>
      <w:r w:rsidR="00331A86">
        <w:rPr>
          <w:sz w:val="24"/>
          <w:szCs w:val="24"/>
        </w:rPr>
        <w:t>ЗП</w:t>
      </w:r>
      <w:r w:rsidR="00684BBF" w:rsidRPr="00C300A6">
        <w:rPr>
          <w:sz w:val="24"/>
          <w:szCs w:val="24"/>
        </w:rPr>
        <w:t xml:space="preserve">Р </w:t>
      </w:r>
      <w:r w:rsidR="00577AFE">
        <w:rPr>
          <w:sz w:val="24"/>
          <w:szCs w:val="24"/>
        </w:rPr>
        <w:t>МАОУ «</w:t>
      </w:r>
      <w:r w:rsidR="00C37CE0">
        <w:rPr>
          <w:sz w:val="24"/>
          <w:szCs w:val="24"/>
        </w:rPr>
        <w:t>Лицей</w:t>
      </w:r>
      <w:r w:rsidR="00577AFE">
        <w:rPr>
          <w:sz w:val="24"/>
          <w:szCs w:val="24"/>
        </w:rPr>
        <w:t xml:space="preserve"> № 67 г. Челябинска»</w:t>
      </w:r>
      <w:r>
        <w:rPr>
          <w:sz w:val="24"/>
          <w:szCs w:val="24"/>
        </w:rPr>
        <w:t>)</w:t>
      </w:r>
      <w:r w:rsidR="00577AFE">
        <w:rPr>
          <w:sz w:val="24"/>
          <w:szCs w:val="24"/>
        </w:rPr>
        <w:t xml:space="preserve"> </w:t>
      </w:r>
      <w:r w:rsidR="00684BBF" w:rsidRPr="00C300A6">
        <w:rPr>
          <w:sz w:val="24"/>
          <w:szCs w:val="24"/>
        </w:rPr>
        <w:t>определяет содержание образования, ожидаемые результаты и условия ее реализации.</w:t>
      </w:r>
    </w:p>
    <w:p w:rsidR="006911D0" w:rsidRPr="00C300A6" w:rsidRDefault="006911D0" w:rsidP="006911D0">
      <w:pPr>
        <w:pStyle w:val="29"/>
        <w:shd w:val="clear" w:color="auto" w:fill="auto"/>
        <w:spacing w:line="240" w:lineRule="auto"/>
        <w:ind w:firstLine="851"/>
        <w:rPr>
          <w:sz w:val="24"/>
          <w:szCs w:val="24"/>
        </w:rPr>
      </w:pPr>
      <w:bookmarkStart w:id="2" w:name="bookmark7"/>
      <w:r w:rsidRPr="00C300A6">
        <w:rPr>
          <w:sz w:val="24"/>
          <w:szCs w:val="24"/>
        </w:rPr>
        <w:t xml:space="preserve">АООП НОО обучающихся с </w:t>
      </w:r>
      <w:r w:rsidR="00331A86">
        <w:rPr>
          <w:sz w:val="24"/>
          <w:szCs w:val="24"/>
        </w:rPr>
        <w:t>ЗПР</w:t>
      </w:r>
      <w:r w:rsidRPr="00C300A6">
        <w:rPr>
          <w:sz w:val="24"/>
          <w:szCs w:val="24"/>
        </w:rPr>
        <w:t xml:space="preserve"> </w:t>
      </w:r>
      <w:r>
        <w:rPr>
          <w:sz w:val="24"/>
          <w:szCs w:val="24"/>
        </w:rPr>
        <w:t>МАОУ «</w:t>
      </w:r>
      <w:r w:rsidR="00C37CE0">
        <w:rPr>
          <w:sz w:val="24"/>
          <w:szCs w:val="24"/>
        </w:rPr>
        <w:t>Лицей</w:t>
      </w:r>
      <w:r>
        <w:rPr>
          <w:sz w:val="24"/>
          <w:szCs w:val="24"/>
        </w:rPr>
        <w:t xml:space="preserve"> № 67 г. Челябинска»</w:t>
      </w:r>
      <w:r w:rsidRPr="00C300A6">
        <w:rPr>
          <w:sz w:val="24"/>
          <w:szCs w:val="24"/>
        </w:rPr>
        <w:t xml:space="preserve"> направлена на формирование у </w:t>
      </w:r>
      <w:r w:rsidR="00365F20">
        <w:rPr>
          <w:sz w:val="24"/>
          <w:szCs w:val="24"/>
        </w:rPr>
        <w:t xml:space="preserve">детей с </w:t>
      </w:r>
      <w:r w:rsidR="00331A86">
        <w:rPr>
          <w:sz w:val="24"/>
          <w:szCs w:val="24"/>
        </w:rPr>
        <w:t>ЗП</w:t>
      </w:r>
      <w:r w:rsidR="00365F20">
        <w:rPr>
          <w:sz w:val="24"/>
          <w:szCs w:val="24"/>
        </w:rPr>
        <w:t xml:space="preserve">Р </w:t>
      </w:r>
      <w:r w:rsidRPr="00C300A6">
        <w:rPr>
          <w:sz w:val="24"/>
          <w:szCs w:val="24"/>
        </w:rPr>
        <w:t>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6911D0" w:rsidRPr="00B41337" w:rsidRDefault="006911D0" w:rsidP="00F73A48">
      <w:pPr>
        <w:pStyle w:val="32"/>
        <w:shd w:val="clear" w:color="auto" w:fill="F2F2F2" w:themeFill="background1" w:themeFillShade="F2"/>
        <w:tabs>
          <w:tab w:val="left" w:pos="851"/>
          <w:tab w:val="left" w:pos="5362"/>
          <w:tab w:val="left" w:pos="8305"/>
        </w:tabs>
        <w:spacing w:line="240" w:lineRule="auto"/>
        <w:jc w:val="both"/>
        <w:rPr>
          <w:b w:val="0"/>
          <w:sz w:val="24"/>
          <w:szCs w:val="24"/>
        </w:rPr>
      </w:pPr>
      <w:r>
        <w:rPr>
          <w:sz w:val="24"/>
          <w:szCs w:val="24"/>
        </w:rPr>
        <w:tab/>
      </w:r>
      <w:r w:rsidR="00B41337" w:rsidRPr="00C300A6">
        <w:rPr>
          <w:sz w:val="24"/>
          <w:szCs w:val="24"/>
        </w:rPr>
        <w:t xml:space="preserve">Цель реализации АООП НОО обучающихся с </w:t>
      </w:r>
      <w:r w:rsidR="00331A86">
        <w:rPr>
          <w:sz w:val="24"/>
          <w:szCs w:val="24"/>
        </w:rPr>
        <w:t>ЗП</w:t>
      </w:r>
      <w:r w:rsidR="00B41337" w:rsidRPr="00C300A6">
        <w:rPr>
          <w:sz w:val="24"/>
          <w:szCs w:val="24"/>
        </w:rPr>
        <w:t xml:space="preserve">Р </w:t>
      </w:r>
      <w:r w:rsidR="00B41337">
        <w:rPr>
          <w:sz w:val="24"/>
          <w:szCs w:val="24"/>
        </w:rPr>
        <w:t>МАОУ «</w:t>
      </w:r>
      <w:r w:rsidR="00C37CE0">
        <w:rPr>
          <w:sz w:val="24"/>
          <w:szCs w:val="24"/>
        </w:rPr>
        <w:t>Лицей</w:t>
      </w:r>
      <w:r w:rsidR="00B41337">
        <w:rPr>
          <w:sz w:val="24"/>
          <w:szCs w:val="24"/>
        </w:rPr>
        <w:t xml:space="preserve"> № 67 г.</w:t>
      </w:r>
      <w:r w:rsidR="00331A86">
        <w:rPr>
          <w:sz w:val="24"/>
          <w:szCs w:val="24"/>
        </w:rPr>
        <w:t> </w:t>
      </w:r>
      <w:r w:rsidR="00B41337">
        <w:rPr>
          <w:sz w:val="24"/>
          <w:szCs w:val="24"/>
        </w:rPr>
        <w:t xml:space="preserve">Челябинска» - </w:t>
      </w:r>
      <w:r w:rsidR="00B41337" w:rsidRPr="00B41337">
        <w:rPr>
          <w:b w:val="0"/>
          <w:sz w:val="24"/>
          <w:szCs w:val="24"/>
        </w:rPr>
        <w:t>создание в соответствии с требованиями</w:t>
      </w:r>
      <w:r w:rsidR="00B41337">
        <w:rPr>
          <w:sz w:val="24"/>
          <w:szCs w:val="24"/>
        </w:rPr>
        <w:t xml:space="preserve"> </w:t>
      </w:r>
      <w:r w:rsidR="00B41337">
        <w:rPr>
          <w:b w:val="0"/>
          <w:sz w:val="24"/>
          <w:szCs w:val="24"/>
        </w:rPr>
        <w:t xml:space="preserve">ФГОС НОО обучающихся с ОВЗ гуманной психолого-педагогической среды для детей с </w:t>
      </w:r>
      <w:r w:rsidR="00331A86">
        <w:rPr>
          <w:b w:val="0"/>
          <w:sz w:val="24"/>
          <w:szCs w:val="24"/>
        </w:rPr>
        <w:t>ЗП</w:t>
      </w:r>
      <w:r w:rsidR="00B41337">
        <w:rPr>
          <w:b w:val="0"/>
          <w:sz w:val="24"/>
          <w:szCs w:val="24"/>
        </w:rPr>
        <w:t>Р, ориентированной на их социально-персональную реабилитацию и последующую интеграцию в социально-экономическое и культурно-нравственное пространство.</w:t>
      </w:r>
    </w:p>
    <w:p w:rsidR="00A6241C" w:rsidRPr="00101466" w:rsidRDefault="00A6241C" w:rsidP="00F73A48">
      <w:pPr>
        <w:pStyle w:val="af3"/>
        <w:shd w:val="clear" w:color="auto" w:fill="F2F2F2" w:themeFill="background1" w:themeFillShade="F2"/>
        <w:tabs>
          <w:tab w:val="left" w:pos="993"/>
        </w:tabs>
        <w:spacing w:line="240" w:lineRule="auto"/>
        <w:ind w:firstLine="851"/>
        <w:rPr>
          <w:rFonts w:ascii="Times New Roman" w:hAnsi="Times New Roman"/>
          <w:color w:val="auto"/>
          <w:sz w:val="24"/>
          <w:szCs w:val="24"/>
        </w:rPr>
      </w:pPr>
      <w:r w:rsidRPr="00101466">
        <w:rPr>
          <w:rFonts w:ascii="Times New Roman" w:hAnsi="Times New Roman"/>
          <w:bCs/>
          <w:color w:val="auto"/>
          <w:sz w:val="24"/>
          <w:szCs w:val="24"/>
        </w:rPr>
        <w:t>Достижение поставленной цели</w:t>
      </w:r>
      <w:r w:rsidRPr="00101466">
        <w:rPr>
          <w:rFonts w:ascii="Times New Roman" w:hAnsi="Times New Roman"/>
          <w:b/>
          <w:bCs/>
          <w:color w:val="auto"/>
          <w:sz w:val="24"/>
          <w:szCs w:val="24"/>
        </w:rPr>
        <w:t xml:space="preserve"> </w:t>
      </w:r>
      <w:r w:rsidRPr="00101466">
        <w:rPr>
          <w:rFonts w:ascii="Times New Roman" w:hAnsi="Times New Roman"/>
          <w:color w:val="auto"/>
          <w:sz w:val="24"/>
          <w:szCs w:val="24"/>
        </w:rPr>
        <w:t xml:space="preserve">при разработке и реализации </w:t>
      </w:r>
      <w:r w:rsidRPr="00AB13DC">
        <w:rPr>
          <w:rFonts w:ascii="Times New Roman" w:hAnsi="Times New Roman"/>
          <w:sz w:val="24"/>
          <w:szCs w:val="24"/>
        </w:rPr>
        <w:t>МАОУ «</w:t>
      </w:r>
      <w:r w:rsidR="00C37CE0">
        <w:rPr>
          <w:rFonts w:ascii="Times New Roman" w:hAnsi="Times New Roman"/>
          <w:sz w:val="24"/>
          <w:szCs w:val="24"/>
        </w:rPr>
        <w:t>Лицей</w:t>
      </w:r>
      <w:r w:rsidRPr="00AB13DC">
        <w:rPr>
          <w:rFonts w:ascii="Times New Roman" w:hAnsi="Times New Roman"/>
          <w:sz w:val="24"/>
          <w:szCs w:val="24"/>
        </w:rPr>
        <w:t xml:space="preserve"> № 67 г.</w:t>
      </w:r>
      <w:r w:rsidR="00331A86">
        <w:rPr>
          <w:rFonts w:ascii="Times New Roman" w:hAnsi="Times New Roman"/>
          <w:sz w:val="24"/>
          <w:szCs w:val="24"/>
        </w:rPr>
        <w:t> </w:t>
      </w:r>
      <w:r w:rsidRPr="00AB13DC">
        <w:rPr>
          <w:rFonts w:ascii="Times New Roman" w:hAnsi="Times New Roman"/>
          <w:sz w:val="24"/>
          <w:szCs w:val="24"/>
        </w:rPr>
        <w:t>Челябинска»</w:t>
      </w:r>
      <w:r w:rsidRPr="00101466">
        <w:rPr>
          <w:rFonts w:ascii="Times New Roman" w:hAnsi="Times New Roman"/>
          <w:color w:val="auto"/>
          <w:sz w:val="24"/>
          <w:szCs w:val="24"/>
        </w:rPr>
        <w:t xml:space="preserve"> </w:t>
      </w:r>
      <w:r>
        <w:rPr>
          <w:rFonts w:ascii="Times New Roman" w:hAnsi="Times New Roman"/>
          <w:color w:val="auto"/>
          <w:sz w:val="24"/>
          <w:szCs w:val="24"/>
        </w:rPr>
        <w:t xml:space="preserve">адаптированной </w:t>
      </w:r>
      <w:r w:rsidRPr="00101466">
        <w:rPr>
          <w:rFonts w:ascii="Times New Roman" w:hAnsi="Times New Roman"/>
          <w:color w:val="auto"/>
          <w:sz w:val="24"/>
          <w:szCs w:val="24"/>
        </w:rPr>
        <w:t>основной образовательной программы начального общего образования</w:t>
      </w:r>
      <w:r w:rsidRPr="00101466">
        <w:rPr>
          <w:rFonts w:ascii="Times New Roman" w:hAnsi="Times New Roman"/>
          <w:b/>
          <w:bCs/>
          <w:color w:val="auto"/>
          <w:sz w:val="24"/>
          <w:szCs w:val="24"/>
        </w:rPr>
        <w:t xml:space="preserve"> </w:t>
      </w:r>
      <w:r w:rsidRPr="00A6241C">
        <w:rPr>
          <w:rFonts w:ascii="Times New Roman" w:hAnsi="Times New Roman"/>
          <w:bCs/>
          <w:color w:val="auto"/>
          <w:sz w:val="24"/>
          <w:szCs w:val="24"/>
        </w:rPr>
        <w:t xml:space="preserve">обучающихся с </w:t>
      </w:r>
      <w:r w:rsidR="00331A86">
        <w:rPr>
          <w:rFonts w:ascii="Times New Roman" w:hAnsi="Times New Roman"/>
          <w:bCs/>
          <w:color w:val="auto"/>
          <w:sz w:val="24"/>
          <w:szCs w:val="24"/>
        </w:rPr>
        <w:t>ЗП</w:t>
      </w:r>
      <w:r w:rsidRPr="00A6241C">
        <w:rPr>
          <w:rFonts w:ascii="Times New Roman" w:hAnsi="Times New Roman"/>
          <w:bCs/>
          <w:color w:val="auto"/>
          <w:sz w:val="24"/>
          <w:szCs w:val="24"/>
        </w:rPr>
        <w:t>Р</w:t>
      </w:r>
      <w:r>
        <w:rPr>
          <w:rFonts w:ascii="Times New Roman" w:hAnsi="Times New Roman"/>
          <w:b/>
          <w:bCs/>
          <w:color w:val="auto"/>
          <w:sz w:val="24"/>
          <w:szCs w:val="24"/>
        </w:rPr>
        <w:t xml:space="preserve"> </w:t>
      </w:r>
      <w:r w:rsidRPr="00101466">
        <w:rPr>
          <w:rFonts w:ascii="Times New Roman" w:hAnsi="Times New Roman"/>
          <w:bCs/>
          <w:color w:val="auto"/>
          <w:sz w:val="24"/>
          <w:szCs w:val="24"/>
        </w:rPr>
        <w:t>предусматривает решение следующих</w:t>
      </w:r>
      <w:r w:rsidRPr="00101466">
        <w:rPr>
          <w:rFonts w:ascii="Times New Roman" w:hAnsi="Times New Roman"/>
          <w:b/>
          <w:bCs/>
          <w:color w:val="auto"/>
          <w:sz w:val="24"/>
          <w:szCs w:val="24"/>
        </w:rPr>
        <w:t xml:space="preserve"> основных задач</w:t>
      </w:r>
      <w:r w:rsidRPr="00101466">
        <w:rPr>
          <w:rFonts w:ascii="Times New Roman" w:hAnsi="Times New Roman"/>
          <w:color w:val="auto"/>
          <w:sz w:val="24"/>
          <w:szCs w:val="24"/>
        </w:rPr>
        <w:t>:</w:t>
      </w:r>
    </w:p>
    <w:p w:rsidR="00A6241C" w:rsidRDefault="00B41337" w:rsidP="007A0989">
      <w:pPr>
        <w:pStyle w:val="32"/>
        <w:numPr>
          <w:ilvl w:val="0"/>
          <w:numId w:val="156"/>
        </w:numPr>
        <w:shd w:val="clear" w:color="auto" w:fill="F2F2F2" w:themeFill="background1" w:themeFillShade="F2"/>
        <w:tabs>
          <w:tab w:val="left" w:pos="851"/>
          <w:tab w:val="left" w:pos="5362"/>
          <w:tab w:val="left" w:pos="8305"/>
        </w:tabs>
        <w:spacing w:line="240" w:lineRule="auto"/>
        <w:ind w:left="0" w:firstLine="709"/>
        <w:jc w:val="both"/>
        <w:rPr>
          <w:b w:val="0"/>
          <w:sz w:val="24"/>
          <w:szCs w:val="24"/>
        </w:rPr>
      </w:pPr>
      <w:r>
        <w:rPr>
          <w:b w:val="0"/>
          <w:sz w:val="24"/>
          <w:szCs w:val="24"/>
        </w:rPr>
        <w:t>с</w:t>
      </w:r>
      <w:r w:rsidRPr="00B41337">
        <w:rPr>
          <w:b w:val="0"/>
          <w:sz w:val="24"/>
          <w:szCs w:val="24"/>
        </w:rPr>
        <w:t>овер</w:t>
      </w:r>
      <w:r>
        <w:rPr>
          <w:b w:val="0"/>
          <w:sz w:val="24"/>
          <w:szCs w:val="24"/>
        </w:rPr>
        <w:t xml:space="preserve">шенствование организации учебной деятельности, ориентированной на сохранение, укрепление и коррекцию здоровья обучающихся с </w:t>
      </w:r>
      <w:r w:rsidR="00331A86">
        <w:rPr>
          <w:b w:val="0"/>
          <w:sz w:val="24"/>
          <w:szCs w:val="24"/>
        </w:rPr>
        <w:t>ЗП</w:t>
      </w:r>
      <w:r>
        <w:rPr>
          <w:b w:val="0"/>
          <w:sz w:val="24"/>
          <w:szCs w:val="24"/>
        </w:rPr>
        <w:t>Р;</w:t>
      </w:r>
    </w:p>
    <w:p w:rsidR="00B41337" w:rsidRPr="00B41337" w:rsidRDefault="00B41337" w:rsidP="007A0989">
      <w:pPr>
        <w:pStyle w:val="32"/>
        <w:numPr>
          <w:ilvl w:val="0"/>
          <w:numId w:val="156"/>
        </w:numPr>
        <w:shd w:val="clear" w:color="auto" w:fill="F2F2F2" w:themeFill="background1" w:themeFillShade="F2"/>
        <w:tabs>
          <w:tab w:val="left" w:pos="851"/>
          <w:tab w:val="left" w:pos="5362"/>
          <w:tab w:val="left" w:pos="8305"/>
        </w:tabs>
        <w:spacing w:line="240" w:lineRule="auto"/>
        <w:ind w:left="0" w:firstLine="709"/>
        <w:jc w:val="both"/>
        <w:rPr>
          <w:b w:val="0"/>
          <w:sz w:val="24"/>
          <w:szCs w:val="24"/>
        </w:rPr>
      </w:pPr>
      <w:r>
        <w:rPr>
          <w:b w:val="0"/>
          <w:sz w:val="24"/>
          <w:szCs w:val="24"/>
        </w:rPr>
        <w:lastRenderedPageBreak/>
        <w:t xml:space="preserve">организация работы по обеспечению социально-психолого-педагогического сопровождения обучающихся с </w:t>
      </w:r>
      <w:r w:rsidR="00331A86">
        <w:rPr>
          <w:b w:val="0"/>
          <w:sz w:val="24"/>
          <w:szCs w:val="24"/>
        </w:rPr>
        <w:t>ЗП</w:t>
      </w:r>
      <w:r>
        <w:rPr>
          <w:b w:val="0"/>
          <w:sz w:val="24"/>
          <w:szCs w:val="24"/>
        </w:rPr>
        <w:t>Р.</w:t>
      </w:r>
    </w:p>
    <w:p w:rsidR="0062415B" w:rsidRDefault="006911D0" w:rsidP="006911D0">
      <w:pPr>
        <w:pStyle w:val="32"/>
        <w:shd w:val="clear" w:color="auto" w:fill="auto"/>
        <w:tabs>
          <w:tab w:val="left" w:pos="851"/>
          <w:tab w:val="left" w:pos="5362"/>
          <w:tab w:val="left" w:pos="8305"/>
        </w:tabs>
        <w:spacing w:line="240" w:lineRule="auto"/>
        <w:jc w:val="both"/>
        <w:rPr>
          <w:sz w:val="24"/>
          <w:szCs w:val="24"/>
        </w:rPr>
      </w:pPr>
      <w:r>
        <w:rPr>
          <w:sz w:val="24"/>
          <w:szCs w:val="24"/>
        </w:rPr>
        <w:tab/>
      </w:r>
    </w:p>
    <w:p w:rsidR="006911D0" w:rsidRPr="00AB13DC" w:rsidRDefault="006911D0" w:rsidP="006911D0">
      <w:pPr>
        <w:pStyle w:val="29"/>
        <w:shd w:val="clear" w:color="auto" w:fill="auto"/>
        <w:tabs>
          <w:tab w:val="left" w:pos="997"/>
        </w:tabs>
        <w:spacing w:line="240" w:lineRule="auto"/>
        <w:ind w:firstLine="851"/>
        <w:rPr>
          <w:sz w:val="24"/>
          <w:szCs w:val="24"/>
        </w:rPr>
      </w:pPr>
      <w:r>
        <w:rPr>
          <w:sz w:val="24"/>
          <w:szCs w:val="24"/>
        </w:rPr>
        <w:t>Адаптированная о</w:t>
      </w:r>
      <w:r w:rsidRPr="00AB13DC">
        <w:rPr>
          <w:sz w:val="24"/>
          <w:szCs w:val="24"/>
        </w:rPr>
        <w:t xml:space="preserve">сновная образовательная программа начального общего образования </w:t>
      </w:r>
      <w:r>
        <w:rPr>
          <w:sz w:val="24"/>
          <w:szCs w:val="24"/>
        </w:rPr>
        <w:t xml:space="preserve">для детей с </w:t>
      </w:r>
      <w:r w:rsidR="00331A86">
        <w:rPr>
          <w:sz w:val="24"/>
          <w:szCs w:val="24"/>
        </w:rPr>
        <w:t xml:space="preserve">задержкой психического развития </w:t>
      </w:r>
      <w:r w:rsidRPr="00AB13DC">
        <w:rPr>
          <w:sz w:val="24"/>
          <w:szCs w:val="24"/>
        </w:rPr>
        <w:t>Муниципального автономного общеобразовательного учреждения «</w:t>
      </w:r>
      <w:r w:rsidR="00C37CE0">
        <w:rPr>
          <w:sz w:val="24"/>
          <w:szCs w:val="24"/>
        </w:rPr>
        <w:t>Лицей</w:t>
      </w:r>
      <w:r w:rsidRPr="00AB13DC">
        <w:rPr>
          <w:sz w:val="24"/>
          <w:szCs w:val="24"/>
        </w:rPr>
        <w:t xml:space="preserve"> № 67 г. Челябинска», </w:t>
      </w:r>
      <w:r w:rsidR="00BB59D7" w:rsidRPr="001514BB">
        <w:rPr>
          <w:sz w:val="24"/>
          <w:szCs w:val="24"/>
        </w:rPr>
        <w:t>лицензия №</w:t>
      </w:r>
      <w:r w:rsidR="00BB59D7">
        <w:rPr>
          <w:sz w:val="24"/>
          <w:szCs w:val="24"/>
        </w:rPr>
        <w:t>11523,</w:t>
      </w:r>
      <w:r w:rsidR="00BB59D7" w:rsidRPr="00AB13DC">
        <w:rPr>
          <w:sz w:val="24"/>
          <w:szCs w:val="24"/>
        </w:rPr>
        <w:t xml:space="preserve"> выдана</w:t>
      </w:r>
      <w:r w:rsidR="00BB59D7">
        <w:rPr>
          <w:sz w:val="24"/>
          <w:szCs w:val="24"/>
        </w:rPr>
        <w:t xml:space="preserve"> Министерством образования и науки Челябинской области 22 июня 2015г.</w:t>
      </w:r>
      <w:r w:rsidR="00BB59D7" w:rsidRPr="00AB13DC">
        <w:rPr>
          <w:sz w:val="24"/>
          <w:szCs w:val="24"/>
        </w:rPr>
        <w:t xml:space="preserve">; свидетельство о государственной </w:t>
      </w:r>
      <w:r w:rsidR="00BB59D7" w:rsidRPr="001514BB">
        <w:rPr>
          <w:sz w:val="24"/>
          <w:szCs w:val="24"/>
        </w:rPr>
        <w:t xml:space="preserve">аккредитации № </w:t>
      </w:r>
      <w:r w:rsidR="00BB59D7">
        <w:rPr>
          <w:sz w:val="24"/>
          <w:szCs w:val="24"/>
        </w:rPr>
        <w:t>2110</w:t>
      </w:r>
      <w:r w:rsidR="00BB59D7" w:rsidRPr="001514BB">
        <w:rPr>
          <w:sz w:val="24"/>
          <w:szCs w:val="24"/>
        </w:rPr>
        <w:t>, выдано Министерством образования и науки Челябинской области на срок с «</w:t>
      </w:r>
      <w:r w:rsidR="00BB59D7">
        <w:rPr>
          <w:sz w:val="24"/>
          <w:szCs w:val="24"/>
        </w:rPr>
        <w:t>18</w:t>
      </w:r>
      <w:r w:rsidR="00BB59D7" w:rsidRPr="001514BB">
        <w:rPr>
          <w:sz w:val="24"/>
          <w:szCs w:val="24"/>
        </w:rPr>
        <w:t xml:space="preserve">» </w:t>
      </w:r>
      <w:r w:rsidR="00BB59D7">
        <w:rPr>
          <w:sz w:val="24"/>
          <w:szCs w:val="24"/>
        </w:rPr>
        <w:t>августа</w:t>
      </w:r>
      <w:r w:rsidR="00BB59D7" w:rsidRPr="001514BB">
        <w:rPr>
          <w:sz w:val="24"/>
          <w:szCs w:val="24"/>
        </w:rPr>
        <w:t xml:space="preserve"> 201</w:t>
      </w:r>
      <w:r w:rsidR="00BB59D7">
        <w:rPr>
          <w:sz w:val="24"/>
          <w:szCs w:val="24"/>
        </w:rPr>
        <w:t>5</w:t>
      </w:r>
      <w:r w:rsidR="00BB59D7" w:rsidRPr="001514BB">
        <w:rPr>
          <w:sz w:val="24"/>
          <w:szCs w:val="24"/>
        </w:rPr>
        <w:t>г. до «28» декабря 2023г.</w:t>
      </w:r>
      <w:r w:rsidRPr="00AB13DC">
        <w:rPr>
          <w:sz w:val="24"/>
          <w:szCs w:val="24"/>
        </w:rPr>
        <w:t>, разработана коллективом школы в составе: Веретенникова Светлана Павловна, директор; Цыганова Светлана Константиновна, заместитель директора по учебно-воспитательной работе; Бабкина Елена Ивановна, заместитель директора по учебно-воспитательной работе; Бурдина Яна Владимировна, руководитель методического объединения учителей начальных классов; Рокицкая Юлия Александровна, педагог-психолог; Созыкина Ольга Юрьевна, учитель-логопед; учителями начальных классов: Смолина Елена Николаевна, Решетова Наталья Андреевна, Васильева Оксана Николаевна, Страту Инна Владимировна, Кушнарёва Татьяна Юрьевна, Карасёва Ольга Николаевна, Основина Татьяна Ивановна, Петрова Елена Степановна, Лукоянова Елена Николаевна; Целикова Кристина Александровна, учитель английского языка; Олексий Илья Петрович, учитель физической культуры; Алексеева Ирина Викторовна, учитель музыки; педагогами дополнительного образования: Ромакер Марина Александровна, Брыксина Наталья Семёновна и другие педагогические работники школы. ООП НОО МАОУ «</w:t>
      </w:r>
      <w:r w:rsidR="00C37CE0">
        <w:rPr>
          <w:sz w:val="24"/>
          <w:szCs w:val="24"/>
        </w:rPr>
        <w:t>Лицей</w:t>
      </w:r>
      <w:r w:rsidRPr="00AB13DC">
        <w:rPr>
          <w:sz w:val="24"/>
          <w:szCs w:val="24"/>
        </w:rPr>
        <w:t xml:space="preserve"> № 67 г.  Челябинска» определяет содержание  и механизмы организации образовательной деятельности школы на ступени начального общего образования, содержит обязательную часть и часть, формируемую участниками образовательных отношений.</w:t>
      </w:r>
    </w:p>
    <w:p w:rsidR="006911D0" w:rsidRDefault="00386B9B" w:rsidP="006911D0">
      <w:pPr>
        <w:pStyle w:val="29"/>
        <w:shd w:val="clear" w:color="auto" w:fill="auto"/>
        <w:tabs>
          <w:tab w:val="left" w:pos="841"/>
        </w:tabs>
        <w:spacing w:line="240" w:lineRule="auto"/>
        <w:ind w:firstLine="851"/>
        <w:rPr>
          <w:sz w:val="24"/>
          <w:szCs w:val="24"/>
        </w:rPr>
      </w:pPr>
      <w:r w:rsidRPr="00C300A6">
        <w:rPr>
          <w:sz w:val="24"/>
          <w:szCs w:val="24"/>
        </w:rPr>
        <w:t xml:space="preserve">АООП НОО обучающихся с </w:t>
      </w:r>
      <w:r w:rsidR="00331A86">
        <w:rPr>
          <w:sz w:val="24"/>
          <w:szCs w:val="24"/>
        </w:rPr>
        <w:t>ЗП</w:t>
      </w:r>
      <w:r w:rsidRPr="00C300A6">
        <w:rPr>
          <w:sz w:val="24"/>
          <w:szCs w:val="24"/>
        </w:rPr>
        <w:t xml:space="preserve">Р </w:t>
      </w:r>
      <w:r>
        <w:rPr>
          <w:sz w:val="24"/>
          <w:szCs w:val="24"/>
        </w:rPr>
        <w:t>МАОУ «</w:t>
      </w:r>
      <w:r w:rsidR="00C37CE0">
        <w:rPr>
          <w:sz w:val="24"/>
          <w:szCs w:val="24"/>
        </w:rPr>
        <w:t>Лицей</w:t>
      </w:r>
      <w:r>
        <w:rPr>
          <w:sz w:val="24"/>
          <w:szCs w:val="24"/>
        </w:rPr>
        <w:t xml:space="preserve"> № 67 г. Челябинска»</w:t>
      </w:r>
      <w:r w:rsidR="006911D0">
        <w:rPr>
          <w:sz w:val="24"/>
          <w:szCs w:val="24"/>
        </w:rPr>
        <w:t xml:space="preserve"> разработана на основе следующих нормативных  и инструктивно-методических документов:</w:t>
      </w:r>
    </w:p>
    <w:p w:rsidR="006911D0" w:rsidRPr="00BD2C25" w:rsidRDefault="006911D0" w:rsidP="0035215D">
      <w:pPr>
        <w:pStyle w:val="29"/>
        <w:numPr>
          <w:ilvl w:val="0"/>
          <w:numId w:val="8"/>
        </w:numPr>
        <w:shd w:val="clear" w:color="auto" w:fill="auto"/>
        <w:tabs>
          <w:tab w:val="left" w:pos="426"/>
        </w:tabs>
        <w:spacing w:line="240" w:lineRule="auto"/>
        <w:ind w:left="0" w:firstLine="360"/>
        <w:rPr>
          <w:b/>
          <w:sz w:val="24"/>
          <w:szCs w:val="24"/>
        </w:rPr>
      </w:pPr>
      <w:r>
        <w:rPr>
          <w:sz w:val="24"/>
          <w:szCs w:val="24"/>
        </w:rPr>
        <w:t>Федерального закона от 29 декабря 2012г. №273-ФЗ «Об образовании в Российской Федерации».</w:t>
      </w:r>
    </w:p>
    <w:p w:rsidR="006911D0" w:rsidRDefault="00C737C3" w:rsidP="0035215D">
      <w:pPr>
        <w:pStyle w:val="29"/>
        <w:numPr>
          <w:ilvl w:val="0"/>
          <w:numId w:val="8"/>
        </w:numPr>
        <w:shd w:val="clear" w:color="auto" w:fill="auto"/>
        <w:tabs>
          <w:tab w:val="left" w:pos="426"/>
        </w:tabs>
        <w:spacing w:line="240" w:lineRule="auto"/>
        <w:ind w:left="0" w:firstLine="360"/>
        <w:rPr>
          <w:sz w:val="24"/>
          <w:szCs w:val="24"/>
        </w:rPr>
      </w:pPr>
      <w:r w:rsidRPr="00D57F1C">
        <w:rPr>
          <w:sz w:val="24"/>
          <w:szCs w:val="24"/>
        </w:rPr>
        <w:t>Федерального</w:t>
      </w:r>
      <w:r>
        <w:rPr>
          <w:sz w:val="24"/>
          <w:szCs w:val="24"/>
        </w:rPr>
        <w:t xml:space="preserve"> государственного образовательного стандарта начального общего образования приказы  Министерства образования и науки Российской Федерации от 6 октября 2009г.  № 373, от 26 ноября 2010г. № 1241, от 22 сентября 2011г. № 2357, от 18 декабря 2012г. № 1060, № 1643 от 29 декабря 2014г., от 18 мая 2015г. № 507, от 31 декабря 2015г. № 1576</w:t>
      </w:r>
      <w:r w:rsidR="006911D0">
        <w:rPr>
          <w:sz w:val="24"/>
          <w:szCs w:val="24"/>
        </w:rPr>
        <w:t>.</w:t>
      </w:r>
    </w:p>
    <w:p w:rsidR="006911D0" w:rsidRDefault="006911D0" w:rsidP="00F73A48">
      <w:pPr>
        <w:pStyle w:val="29"/>
        <w:numPr>
          <w:ilvl w:val="0"/>
          <w:numId w:val="8"/>
        </w:numPr>
        <w:shd w:val="clear" w:color="auto" w:fill="F2F2F2" w:themeFill="background1" w:themeFillShade="F2"/>
        <w:tabs>
          <w:tab w:val="left" w:pos="426"/>
        </w:tabs>
        <w:spacing w:line="240" w:lineRule="auto"/>
        <w:ind w:left="0" w:firstLine="360"/>
        <w:rPr>
          <w:sz w:val="24"/>
          <w:szCs w:val="24"/>
        </w:rPr>
      </w:pPr>
      <w:r w:rsidRPr="00D57F1C">
        <w:rPr>
          <w:sz w:val="24"/>
          <w:szCs w:val="24"/>
        </w:rPr>
        <w:t>Федерального</w:t>
      </w:r>
      <w:r>
        <w:rPr>
          <w:sz w:val="24"/>
          <w:szCs w:val="24"/>
        </w:rPr>
        <w:t xml:space="preserve"> государственного образовательного стандарта начального общего образования обучающихся с ограниченными возможностями здоровья приказ № 1598 от 19 декабря 2014г.</w:t>
      </w:r>
      <w:r w:rsidRPr="00D57F1C">
        <w:rPr>
          <w:sz w:val="24"/>
          <w:szCs w:val="24"/>
        </w:rPr>
        <w:t xml:space="preserve"> </w:t>
      </w:r>
    </w:p>
    <w:p w:rsidR="00BB59D7" w:rsidRDefault="00BB59D7" w:rsidP="00F73A48">
      <w:pPr>
        <w:pStyle w:val="29"/>
        <w:numPr>
          <w:ilvl w:val="0"/>
          <w:numId w:val="8"/>
        </w:numPr>
        <w:shd w:val="clear" w:color="auto" w:fill="F2F2F2" w:themeFill="background1" w:themeFillShade="F2"/>
        <w:tabs>
          <w:tab w:val="left" w:pos="426"/>
        </w:tabs>
        <w:spacing w:line="240" w:lineRule="auto"/>
        <w:ind w:left="0" w:firstLine="360"/>
        <w:rPr>
          <w:sz w:val="24"/>
          <w:szCs w:val="24"/>
        </w:rPr>
      </w:pPr>
      <w:r>
        <w:rPr>
          <w:sz w:val="24"/>
          <w:szCs w:val="24"/>
        </w:rPr>
        <w:t>Постановления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(Зарегистрировано в Минюсте России 14.08.2015 № 38528).</w:t>
      </w:r>
    </w:p>
    <w:p w:rsidR="006911D0" w:rsidRPr="00D57F1C" w:rsidRDefault="006911D0" w:rsidP="00F73A48">
      <w:pPr>
        <w:pStyle w:val="29"/>
        <w:numPr>
          <w:ilvl w:val="0"/>
          <w:numId w:val="8"/>
        </w:numPr>
        <w:shd w:val="clear" w:color="auto" w:fill="F2F2F2" w:themeFill="background1" w:themeFillShade="F2"/>
        <w:tabs>
          <w:tab w:val="left" w:pos="426"/>
        </w:tabs>
        <w:spacing w:line="240" w:lineRule="auto"/>
        <w:ind w:left="0" w:firstLine="360"/>
        <w:rPr>
          <w:sz w:val="24"/>
          <w:szCs w:val="24"/>
        </w:rPr>
      </w:pPr>
      <w:r>
        <w:rPr>
          <w:sz w:val="24"/>
          <w:szCs w:val="24"/>
        </w:rPr>
        <w:t xml:space="preserve">Примерной адаптированной основной образовательной программы начального общего образования для детей с </w:t>
      </w:r>
      <w:r w:rsidR="00331A86">
        <w:rPr>
          <w:sz w:val="24"/>
          <w:szCs w:val="24"/>
        </w:rPr>
        <w:t>задержкой психического развития</w:t>
      </w:r>
      <w:r>
        <w:rPr>
          <w:sz w:val="24"/>
          <w:szCs w:val="24"/>
        </w:rPr>
        <w:t>.</w:t>
      </w:r>
    </w:p>
    <w:p w:rsidR="00CD2973" w:rsidRDefault="00CD2973" w:rsidP="00577AFE">
      <w:pPr>
        <w:pStyle w:val="27"/>
        <w:keepNext/>
        <w:keepLines/>
        <w:shd w:val="clear" w:color="auto" w:fill="auto"/>
        <w:tabs>
          <w:tab w:val="left" w:pos="6630"/>
        </w:tabs>
        <w:spacing w:after="0" w:line="240" w:lineRule="auto"/>
        <w:ind w:firstLine="851"/>
        <w:rPr>
          <w:sz w:val="24"/>
          <w:szCs w:val="24"/>
        </w:rPr>
      </w:pPr>
    </w:p>
    <w:bookmarkEnd w:id="2"/>
    <w:p w:rsidR="001C5696" w:rsidRPr="006911D0" w:rsidRDefault="00684BBF" w:rsidP="00577AFE">
      <w:pPr>
        <w:pStyle w:val="32"/>
        <w:shd w:val="clear" w:color="auto" w:fill="auto"/>
        <w:spacing w:line="240" w:lineRule="auto"/>
        <w:ind w:firstLine="851"/>
        <w:jc w:val="both"/>
        <w:rPr>
          <w:b w:val="0"/>
          <w:sz w:val="24"/>
          <w:szCs w:val="24"/>
        </w:rPr>
      </w:pPr>
      <w:r w:rsidRPr="00C300A6">
        <w:rPr>
          <w:sz w:val="24"/>
          <w:szCs w:val="24"/>
        </w:rPr>
        <w:t xml:space="preserve">Принципы и подходы </w:t>
      </w:r>
      <w:r w:rsidRPr="006911D0">
        <w:rPr>
          <w:b w:val="0"/>
          <w:sz w:val="24"/>
          <w:szCs w:val="24"/>
        </w:rPr>
        <w:t xml:space="preserve">к формированию </w:t>
      </w:r>
      <w:r w:rsidR="00CD2973" w:rsidRPr="006911D0">
        <w:rPr>
          <w:b w:val="0"/>
          <w:sz w:val="24"/>
          <w:szCs w:val="24"/>
        </w:rPr>
        <w:t xml:space="preserve">АООП НОО обучающихся с </w:t>
      </w:r>
      <w:r w:rsidR="00331A86">
        <w:rPr>
          <w:b w:val="0"/>
          <w:sz w:val="24"/>
          <w:szCs w:val="24"/>
        </w:rPr>
        <w:t>ЗП</w:t>
      </w:r>
      <w:r w:rsidR="00CD2973" w:rsidRPr="006911D0">
        <w:rPr>
          <w:b w:val="0"/>
          <w:sz w:val="24"/>
          <w:szCs w:val="24"/>
        </w:rPr>
        <w:t>Р МАОУ «</w:t>
      </w:r>
      <w:r w:rsidR="00C37CE0">
        <w:rPr>
          <w:b w:val="0"/>
          <w:sz w:val="24"/>
          <w:szCs w:val="24"/>
        </w:rPr>
        <w:t>Лицей</w:t>
      </w:r>
      <w:r w:rsidR="00CD2973" w:rsidRPr="006911D0">
        <w:rPr>
          <w:b w:val="0"/>
          <w:sz w:val="24"/>
          <w:szCs w:val="24"/>
        </w:rPr>
        <w:t xml:space="preserve"> № 67 г. Челябинска»</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300A6">
        <w:rPr>
          <w:sz w:val="24"/>
          <w:szCs w:val="24"/>
        </w:rPr>
        <w:t xml:space="preserve">В основу формирования </w:t>
      </w:r>
      <w:r w:rsidR="00CD2973" w:rsidRPr="00C300A6">
        <w:rPr>
          <w:sz w:val="24"/>
          <w:szCs w:val="24"/>
        </w:rPr>
        <w:t xml:space="preserve">АООП НОО обучающихся с </w:t>
      </w:r>
      <w:r w:rsidR="00331A86">
        <w:rPr>
          <w:sz w:val="24"/>
          <w:szCs w:val="24"/>
        </w:rPr>
        <w:t>ЗП</w:t>
      </w:r>
      <w:r w:rsidR="00CD2973" w:rsidRPr="00C300A6">
        <w:rPr>
          <w:sz w:val="24"/>
          <w:szCs w:val="24"/>
        </w:rPr>
        <w:t xml:space="preserve">Р </w:t>
      </w:r>
      <w:r w:rsidR="00CD2973">
        <w:rPr>
          <w:sz w:val="24"/>
          <w:szCs w:val="24"/>
        </w:rPr>
        <w:t>МАОУ «</w:t>
      </w:r>
      <w:r w:rsidR="00C37CE0">
        <w:rPr>
          <w:sz w:val="24"/>
          <w:szCs w:val="24"/>
        </w:rPr>
        <w:t>Лицей</w:t>
      </w:r>
      <w:r w:rsidR="00CD2973">
        <w:rPr>
          <w:sz w:val="24"/>
          <w:szCs w:val="24"/>
        </w:rPr>
        <w:t xml:space="preserve"> № 67 г.</w:t>
      </w:r>
      <w:r w:rsidR="00386B9B">
        <w:rPr>
          <w:sz w:val="24"/>
          <w:szCs w:val="24"/>
        </w:rPr>
        <w:t> </w:t>
      </w:r>
      <w:r w:rsidR="00CD2973">
        <w:rPr>
          <w:sz w:val="24"/>
          <w:szCs w:val="24"/>
        </w:rPr>
        <w:t xml:space="preserve">Челябинска» </w:t>
      </w:r>
      <w:r w:rsidRPr="00C300A6">
        <w:rPr>
          <w:sz w:val="24"/>
          <w:szCs w:val="24"/>
        </w:rPr>
        <w:t>положены следующие принципы:</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300A6">
        <w:rPr>
          <w:sz w:val="24"/>
          <w:szCs w:val="24"/>
        </w:rPr>
        <w:t>принципы государственной политики Российской Федерации в области образования (</w:t>
      </w:r>
      <w:r w:rsidRPr="00CD2973">
        <w:rPr>
          <w:i/>
          <w:sz w:val="24"/>
          <w:szCs w:val="24"/>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w:t>
      </w:r>
      <w:r w:rsidRPr="00C300A6">
        <w:rPr>
          <w:sz w:val="24"/>
          <w:szCs w:val="24"/>
        </w:rPr>
        <w:t xml:space="preserve"> и др.);</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lastRenderedPageBreak/>
        <w:t>принцип учета типологических и индивидуальных</w:t>
      </w:r>
      <w:r w:rsidRPr="00C300A6">
        <w:rPr>
          <w:sz w:val="24"/>
          <w:szCs w:val="24"/>
        </w:rPr>
        <w:t xml:space="preserve"> образовательных </w:t>
      </w:r>
      <w:r w:rsidRPr="00CD2973">
        <w:rPr>
          <w:i/>
          <w:sz w:val="24"/>
          <w:szCs w:val="24"/>
        </w:rPr>
        <w:t xml:space="preserve">потребностей </w:t>
      </w:r>
      <w:r w:rsidRPr="00C300A6">
        <w:rPr>
          <w:sz w:val="24"/>
          <w:szCs w:val="24"/>
        </w:rPr>
        <w:t>обучающихся;</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t>принцип коррекционной направленности</w:t>
      </w:r>
      <w:r w:rsidRPr="00C300A6">
        <w:rPr>
          <w:sz w:val="24"/>
          <w:szCs w:val="24"/>
        </w:rPr>
        <w:t xml:space="preserve"> образовательного процесса;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t>онтогенетический принцип</w:t>
      </w:r>
      <w:r w:rsidRPr="00C300A6">
        <w:rPr>
          <w:sz w:val="24"/>
          <w:szCs w:val="24"/>
        </w:rPr>
        <w:t>;</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t>принцип комплексного подхода</w:t>
      </w:r>
      <w:r w:rsidRPr="00C300A6">
        <w:rPr>
          <w:sz w:val="24"/>
          <w:szCs w:val="24"/>
        </w:rPr>
        <w:t>, использования в полном объеме реабилитационного потенциала с целью обеспечения образовательных и социальных потребностей обучающихся;</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t>принцип преемственности</w:t>
      </w:r>
      <w:r w:rsidRPr="00C300A6">
        <w:rPr>
          <w:sz w:val="24"/>
          <w:szCs w:val="24"/>
        </w:rPr>
        <w:t xml:space="preserve">, предполагающий при проектировании </w:t>
      </w:r>
      <w:r w:rsidR="00CD2973" w:rsidRPr="00C300A6">
        <w:rPr>
          <w:sz w:val="24"/>
          <w:szCs w:val="24"/>
        </w:rPr>
        <w:t xml:space="preserve">АООП НОО обучающихся с </w:t>
      </w:r>
      <w:r w:rsidR="00331A86">
        <w:rPr>
          <w:sz w:val="24"/>
          <w:szCs w:val="24"/>
        </w:rPr>
        <w:t>ЗП</w:t>
      </w:r>
      <w:r w:rsidR="00CD2973" w:rsidRPr="00C300A6">
        <w:rPr>
          <w:sz w:val="24"/>
          <w:szCs w:val="24"/>
        </w:rPr>
        <w:t xml:space="preserve">Р </w:t>
      </w:r>
      <w:r w:rsidR="00CD2973">
        <w:rPr>
          <w:sz w:val="24"/>
          <w:szCs w:val="24"/>
        </w:rPr>
        <w:t>МАОУ «</w:t>
      </w:r>
      <w:r w:rsidR="00C37CE0">
        <w:rPr>
          <w:sz w:val="24"/>
          <w:szCs w:val="24"/>
        </w:rPr>
        <w:t>Лицей</w:t>
      </w:r>
      <w:r w:rsidR="00CD2973">
        <w:rPr>
          <w:sz w:val="24"/>
          <w:szCs w:val="24"/>
        </w:rPr>
        <w:t xml:space="preserve"> № 67 г. Челябинска» </w:t>
      </w:r>
      <w:r w:rsidRPr="00C300A6">
        <w:rPr>
          <w:sz w:val="24"/>
          <w:szCs w:val="24"/>
        </w:rPr>
        <w:t xml:space="preserve">ориентировку на программу основного общего образования, что обеспечивает непрерывность образования обучающихся с </w:t>
      </w:r>
      <w:r w:rsidR="00331A86">
        <w:rPr>
          <w:sz w:val="24"/>
          <w:szCs w:val="24"/>
        </w:rPr>
        <w:t>ЗП</w:t>
      </w:r>
      <w:r w:rsidRPr="00C300A6">
        <w:rPr>
          <w:sz w:val="24"/>
          <w:szCs w:val="24"/>
        </w:rPr>
        <w:t>Р;</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t>принцип целостности содержания</w:t>
      </w:r>
      <w:r w:rsidRPr="00C300A6">
        <w:rPr>
          <w:sz w:val="24"/>
          <w:szCs w:val="24"/>
        </w:rPr>
        <w:t xml:space="preserve"> образования. Содержание образования едино. В основе структуры содержания образования лежит не понятие предмета, а понятие «предметной области»;</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t>принцип направленности на формирование деятельности</w:t>
      </w:r>
      <w:r w:rsidRPr="00C300A6">
        <w:rPr>
          <w:sz w:val="24"/>
          <w:szCs w:val="24"/>
        </w:rPr>
        <w:t xml:space="preserve">, обеспечивает возможность овладения обучающимися с </w:t>
      </w:r>
      <w:r w:rsidR="00331A86">
        <w:rPr>
          <w:sz w:val="24"/>
          <w:szCs w:val="24"/>
        </w:rPr>
        <w:t>ЗП</w:t>
      </w:r>
      <w:r w:rsidRPr="00C300A6">
        <w:rPr>
          <w:sz w:val="24"/>
          <w:szCs w:val="24"/>
        </w:rPr>
        <w:t>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t>принцип переноса знаний, умений, навыков и отношений</w:t>
      </w:r>
      <w:r w:rsidRPr="00C300A6">
        <w:rPr>
          <w:sz w:val="24"/>
          <w:szCs w:val="24"/>
        </w:rPr>
        <w:t xml:space="preserve">,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w:t>
      </w:r>
      <w:r w:rsidR="00CD2973">
        <w:rPr>
          <w:sz w:val="24"/>
          <w:szCs w:val="24"/>
        </w:rPr>
        <w:t>знаний в область жизнедеятельно</w:t>
      </w:r>
      <w:r w:rsidRPr="00C300A6">
        <w:rPr>
          <w:sz w:val="24"/>
          <w:szCs w:val="24"/>
        </w:rPr>
        <w:t>сти;</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D2973">
        <w:rPr>
          <w:i/>
          <w:sz w:val="24"/>
          <w:szCs w:val="24"/>
        </w:rPr>
        <w:t>прин</w:t>
      </w:r>
      <w:r w:rsidRPr="00CD2973">
        <w:rPr>
          <w:rStyle w:val="2a"/>
          <w:i/>
          <w:sz w:val="24"/>
          <w:szCs w:val="24"/>
        </w:rPr>
        <w:t>ц</w:t>
      </w:r>
      <w:r w:rsidRPr="00CD2973">
        <w:rPr>
          <w:i/>
          <w:sz w:val="24"/>
          <w:szCs w:val="24"/>
        </w:rPr>
        <w:t>ип сотрудничества с семьей</w:t>
      </w:r>
      <w:r w:rsidRPr="00C300A6">
        <w:rPr>
          <w:sz w:val="24"/>
          <w:szCs w:val="24"/>
        </w:rPr>
        <w:t>.</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 xml:space="preserve">В основу разработки </w:t>
      </w:r>
      <w:r w:rsidR="00CD2973" w:rsidRPr="00C300A6">
        <w:rPr>
          <w:sz w:val="24"/>
          <w:szCs w:val="24"/>
        </w:rPr>
        <w:t xml:space="preserve">АООП НОО обучающихся с </w:t>
      </w:r>
      <w:r w:rsidR="00331A86">
        <w:rPr>
          <w:sz w:val="24"/>
          <w:szCs w:val="24"/>
        </w:rPr>
        <w:t>ЗПР</w:t>
      </w:r>
      <w:r w:rsidR="00CD2973" w:rsidRPr="00C300A6">
        <w:rPr>
          <w:sz w:val="24"/>
          <w:szCs w:val="24"/>
        </w:rPr>
        <w:t xml:space="preserve"> </w:t>
      </w:r>
      <w:r w:rsidR="00331A86">
        <w:rPr>
          <w:sz w:val="24"/>
          <w:szCs w:val="24"/>
        </w:rPr>
        <w:t>МАОУ «</w:t>
      </w:r>
      <w:r w:rsidR="00C37CE0">
        <w:rPr>
          <w:sz w:val="24"/>
          <w:szCs w:val="24"/>
        </w:rPr>
        <w:t>Лицей</w:t>
      </w:r>
      <w:r w:rsidR="00331A86">
        <w:rPr>
          <w:sz w:val="24"/>
          <w:szCs w:val="24"/>
        </w:rPr>
        <w:t xml:space="preserve"> № 67 г.</w:t>
      </w:r>
      <w:r w:rsidR="00331A86">
        <w:rPr>
          <w:sz w:val="24"/>
          <w:szCs w:val="24"/>
          <w:lang w:val="en-US"/>
        </w:rPr>
        <w:t> </w:t>
      </w:r>
      <w:r w:rsidR="00CD2973">
        <w:rPr>
          <w:sz w:val="24"/>
          <w:szCs w:val="24"/>
        </w:rPr>
        <w:t xml:space="preserve">Челябинска» </w:t>
      </w:r>
      <w:r w:rsidRPr="00C300A6">
        <w:rPr>
          <w:sz w:val="24"/>
          <w:szCs w:val="24"/>
        </w:rPr>
        <w:t>заложены дифференцированный, деятельностный и системный подходы.</w:t>
      </w:r>
    </w:p>
    <w:p w:rsidR="001C5696" w:rsidRPr="00C300A6" w:rsidRDefault="00684BBF" w:rsidP="00577AFE">
      <w:pPr>
        <w:pStyle w:val="29"/>
        <w:shd w:val="clear" w:color="auto" w:fill="auto"/>
        <w:spacing w:line="240" w:lineRule="auto"/>
        <w:ind w:firstLine="851"/>
        <w:rPr>
          <w:sz w:val="24"/>
          <w:szCs w:val="24"/>
        </w:rPr>
      </w:pPr>
      <w:r w:rsidRPr="00C300A6">
        <w:rPr>
          <w:rStyle w:val="2b"/>
          <w:sz w:val="24"/>
          <w:szCs w:val="24"/>
        </w:rPr>
        <w:t>Дифференцированный подход</w:t>
      </w:r>
      <w:r w:rsidRPr="00C300A6">
        <w:rPr>
          <w:sz w:val="24"/>
          <w:szCs w:val="24"/>
        </w:rPr>
        <w:t xml:space="preserve"> к построению </w:t>
      </w:r>
      <w:r w:rsidR="00CD2973" w:rsidRPr="00C300A6">
        <w:rPr>
          <w:sz w:val="24"/>
          <w:szCs w:val="24"/>
        </w:rPr>
        <w:t xml:space="preserve">АООП НОО обучающихся с </w:t>
      </w:r>
      <w:r w:rsidR="00331A86">
        <w:rPr>
          <w:sz w:val="24"/>
          <w:szCs w:val="24"/>
        </w:rPr>
        <w:t>ЗПР</w:t>
      </w:r>
      <w:r w:rsidR="00CD2973" w:rsidRPr="00C300A6">
        <w:rPr>
          <w:sz w:val="24"/>
          <w:szCs w:val="24"/>
        </w:rPr>
        <w:t xml:space="preserve"> </w:t>
      </w:r>
      <w:r w:rsidR="00CD2973">
        <w:rPr>
          <w:sz w:val="24"/>
          <w:szCs w:val="24"/>
        </w:rPr>
        <w:t>МАОУ «</w:t>
      </w:r>
      <w:r w:rsidR="00C37CE0">
        <w:rPr>
          <w:sz w:val="24"/>
          <w:szCs w:val="24"/>
        </w:rPr>
        <w:t xml:space="preserve">Лицей </w:t>
      </w:r>
      <w:r w:rsidR="00CD2973">
        <w:rPr>
          <w:sz w:val="24"/>
          <w:szCs w:val="24"/>
        </w:rPr>
        <w:t xml:space="preserve">№ 67 г. Челябинска» </w:t>
      </w:r>
      <w:r w:rsidRPr="00C300A6">
        <w:rPr>
          <w:sz w:val="24"/>
          <w:szCs w:val="24"/>
        </w:rPr>
        <w:t>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структуре образовательной программы;</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условиям реализации образовательной программы;</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результатам образования.</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 xml:space="preserve">Применение дифференцированного подхода обеспечивает разнообразие содержания, предоставляя обучающимся с </w:t>
      </w:r>
      <w:r w:rsidR="00331A86">
        <w:rPr>
          <w:sz w:val="24"/>
          <w:szCs w:val="24"/>
        </w:rPr>
        <w:t>ЗПР</w:t>
      </w:r>
      <w:r w:rsidRPr="00C300A6">
        <w:rPr>
          <w:sz w:val="24"/>
          <w:szCs w:val="24"/>
        </w:rPr>
        <w:t xml:space="preserve">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w:t>
      </w:r>
      <w:r w:rsidRPr="00C300A6">
        <w:rPr>
          <w:sz w:val="24"/>
          <w:szCs w:val="24"/>
        </w:rPr>
        <w:softHyphen/>
        <w:t>познавательные и учебно-практические задачи в соответствии с их возможностями.</w:t>
      </w:r>
    </w:p>
    <w:p w:rsidR="001C5696" w:rsidRPr="00C300A6" w:rsidRDefault="00684BBF" w:rsidP="00577AFE">
      <w:pPr>
        <w:pStyle w:val="29"/>
        <w:shd w:val="clear" w:color="auto" w:fill="auto"/>
        <w:spacing w:line="240" w:lineRule="auto"/>
        <w:ind w:firstLine="851"/>
        <w:rPr>
          <w:sz w:val="24"/>
          <w:szCs w:val="24"/>
        </w:rPr>
      </w:pPr>
      <w:r w:rsidRPr="00C300A6">
        <w:rPr>
          <w:rStyle w:val="2b"/>
          <w:sz w:val="24"/>
          <w:szCs w:val="24"/>
        </w:rPr>
        <w:t>Деятельностный подход</w:t>
      </w:r>
      <w:r w:rsidRPr="00C300A6">
        <w:rPr>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 xml:space="preserve">Деятельностный подход в образовании строится на признании того, что развитие личности обучающихся с </w:t>
      </w:r>
      <w:r w:rsidR="00331A86">
        <w:rPr>
          <w:sz w:val="24"/>
          <w:szCs w:val="24"/>
        </w:rPr>
        <w:t>ЗПР</w:t>
      </w:r>
      <w:r w:rsidRPr="00C300A6">
        <w:rPr>
          <w:sz w:val="24"/>
          <w:szCs w:val="24"/>
        </w:rPr>
        <w:t xml:space="preserve"> младшего школьного возраста определяется характером организации доступной им деятельности.</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 xml:space="preserve">В контексте разработки </w:t>
      </w:r>
      <w:r w:rsidR="00CD2973" w:rsidRPr="00C300A6">
        <w:rPr>
          <w:sz w:val="24"/>
          <w:szCs w:val="24"/>
        </w:rPr>
        <w:t xml:space="preserve">АООП НОО обучающихся с </w:t>
      </w:r>
      <w:r w:rsidR="00331A86">
        <w:rPr>
          <w:sz w:val="24"/>
          <w:szCs w:val="24"/>
        </w:rPr>
        <w:t>ЗПР</w:t>
      </w:r>
      <w:r w:rsidR="00CD2973" w:rsidRPr="00C300A6">
        <w:rPr>
          <w:sz w:val="24"/>
          <w:szCs w:val="24"/>
        </w:rPr>
        <w:t xml:space="preserve"> </w:t>
      </w:r>
      <w:r w:rsidR="00CD2973">
        <w:rPr>
          <w:sz w:val="24"/>
          <w:szCs w:val="24"/>
        </w:rPr>
        <w:t>МАОУ «</w:t>
      </w:r>
      <w:r w:rsidR="00C37CE0">
        <w:rPr>
          <w:sz w:val="24"/>
          <w:szCs w:val="24"/>
        </w:rPr>
        <w:t>Лицей</w:t>
      </w:r>
      <w:r w:rsidR="00CD2973">
        <w:rPr>
          <w:sz w:val="24"/>
          <w:szCs w:val="24"/>
        </w:rPr>
        <w:t xml:space="preserve"> № 67 </w:t>
      </w:r>
      <w:r w:rsidR="00CD2973">
        <w:rPr>
          <w:sz w:val="24"/>
          <w:szCs w:val="24"/>
        </w:rPr>
        <w:lastRenderedPageBreak/>
        <w:t>г.</w:t>
      </w:r>
      <w:r w:rsidR="00331A86">
        <w:rPr>
          <w:sz w:val="24"/>
          <w:szCs w:val="24"/>
          <w:lang w:val="en-US"/>
        </w:rPr>
        <w:t> </w:t>
      </w:r>
      <w:r w:rsidR="00CD2973">
        <w:rPr>
          <w:sz w:val="24"/>
          <w:szCs w:val="24"/>
        </w:rPr>
        <w:t xml:space="preserve">Челябинска» </w:t>
      </w:r>
      <w:r w:rsidRPr="00C300A6">
        <w:rPr>
          <w:sz w:val="24"/>
          <w:szCs w:val="24"/>
        </w:rPr>
        <w:t>реализация деятельностного подхода обеспечивает:</w:t>
      </w:r>
    </w:p>
    <w:p w:rsidR="00CD2973" w:rsidRDefault="00684BBF" w:rsidP="0035215D">
      <w:pPr>
        <w:pStyle w:val="29"/>
        <w:numPr>
          <w:ilvl w:val="0"/>
          <w:numId w:val="6"/>
        </w:numPr>
        <w:shd w:val="clear" w:color="auto" w:fill="auto"/>
        <w:tabs>
          <w:tab w:val="left" w:pos="993"/>
        </w:tabs>
        <w:spacing w:line="240" w:lineRule="auto"/>
        <w:ind w:left="0" w:firstLine="709"/>
        <w:rPr>
          <w:sz w:val="24"/>
          <w:szCs w:val="24"/>
        </w:rPr>
      </w:pPr>
      <w:r w:rsidRPr="00C300A6">
        <w:rPr>
          <w:sz w:val="24"/>
          <w:szCs w:val="24"/>
        </w:rPr>
        <w:t>придание результатам образования социально и личностно значимого характера;</w:t>
      </w:r>
    </w:p>
    <w:p w:rsidR="00CD2973" w:rsidRDefault="00684BBF" w:rsidP="0035215D">
      <w:pPr>
        <w:pStyle w:val="29"/>
        <w:numPr>
          <w:ilvl w:val="0"/>
          <w:numId w:val="6"/>
        </w:numPr>
        <w:shd w:val="clear" w:color="auto" w:fill="auto"/>
        <w:tabs>
          <w:tab w:val="left" w:pos="993"/>
        </w:tabs>
        <w:spacing w:line="240" w:lineRule="auto"/>
        <w:ind w:left="0" w:firstLine="709"/>
        <w:rPr>
          <w:sz w:val="24"/>
          <w:szCs w:val="24"/>
        </w:rPr>
      </w:pPr>
      <w:r w:rsidRPr="00CD2973">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1C5696" w:rsidRPr="00CD2973" w:rsidRDefault="00684BBF" w:rsidP="0035215D">
      <w:pPr>
        <w:pStyle w:val="29"/>
        <w:numPr>
          <w:ilvl w:val="0"/>
          <w:numId w:val="6"/>
        </w:numPr>
        <w:shd w:val="clear" w:color="auto" w:fill="auto"/>
        <w:tabs>
          <w:tab w:val="left" w:pos="993"/>
        </w:tabs>
        <w:spacing w:line="240" w:lineRule="auto"/>
        <w:ind w:left="0" w:firstLine="709"/>
        <w:rPr>
          <w:sz w:val="24"/>
          <w:szCs w:val="24"/>
        </w:rPr>
      </w:pPr>
      <w:r w:rsidRPr="00CD2973">
        <w:rPr>
          <w:sz w:val="24"/>
          <w:szCs w:val="24"/>
        </w:rPr>
        <w:t xml:space="preserve">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w:t>
      </w:r>
      <w:r w:rsidR="00331A86">
        <w:rPr>
          <w:sz w:val="24"/>
          <w:szCs w:val="24"/>
        </w:rPr>
        <w:t>ЗПР</w:t>
      </w:r>
      <w:r w:rsidRPr="00CD2973">
        <w:rPr>
          <w:sz w:val="24"/>
          <w:szCs w:val="24"/>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w:t>
      </w:r>
      <w:r w:rsidR="00CD2973">
        <w:rPr>
          <w:sz w:val="24"/>
          <w:szCs w:val="24"/>
        </w:rPr>
        <w:t>образовательной деятельности</w:t>
      </w:r>
      <w:r w:rsidRPr="00C300A6">
        <w:rPr>
          <w:sz w:val="24"/>
          <w:szCs w:val="24"/>
        </w:rPr>
        <w:t>, снижение доли репродуктивных методов и способов обучения, ориентация на личностно-ориентированные, проблемно</w:t>
      </w:r>
      <w:r w:rsidRPr="00C300A6">
        <w:rPr>
          <w:sz w:val="24"/>
          <w:szCs w:val="24"/>
        </w:rPr>
        <w:softHyphen/>
        <w:t>поискового характера.</w:t>
      </w:r>
    </w:p>
    <w:p w:rsidR="001C5696" w:rsidRPr="00C300A6" w:rsidRDefault="00684BBF" w:rsidP="00577AFE">
      <w:pPr>
        <w:pStyle w:val="29"/>
        <w:shd w:val="clear" w:color="auto" w:fill="auto"/>
        <w:spacing w:line="240" w:lineRule="auto"/>
        <w:ind w:firstLine="851"/>
        <w:rPr>
          <w:sz w:val="24"/>
          <w:szCs w:val="24"/>
        </w:rPr>
      </w:pPr>
      <w:r w:rsidRPr="00C300A6">
        <w:rPr>
          <w:rStyle w:val="2b"/>
          <w:sz w:val="24"/>
          <w:szCs w:val="24"/>
        </w:rPr>
        <w:t>Системный подход</w:t>
      </w:r>
      <w:r w:rsidRPr="00C300A6">
        <w:rPr>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 xml:space="preserve">Основным средством реализации системного подхода в образовании обучающихся </w:t>
      </w:r>
      <w:r w:rsidR="00331A86">
        <w:rPr>
          <w:sz w:val="24"/>
          <w:szCs w:val="24"/>
        </w:rPr>
        <w:t>ЗПР</w:t>
      </w:r>
      <w:r w:rsidRPr="00C300A6">
        <w:rPr>
          <w:sz w:val="24"/>
          <w:szCs w:val="24"/>
        </w:rPr>
        <w:t xml:space="preserve"> является включение речи на всех этапах учебной деятельности обучающихся.</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 xml:space="preserve">В контексте разработки </w:t>
      </w:r>
      <w:r w:rsidR="00CD2973" w:rsidRPr="00C300A6">
        <w:rPr>
          <w:sz w:val="24"/>
          <w:szCs w:val="24"/>
        </w:rPr>
        <w:t xml:space="preserve">АООП НОО обучающихся с </w:t>
      </w:r>
      <w:r w:rsidR="00331A86">
        <w:rPr>
          <w:sz w:val="24"/>
          <w:szCs w:val="24"/>
        </w:rPr>
        <w:t>ЗПР</w:t>
      </w:r>
      <w:r w:rsidR="00CD2973" w:rsidRPr="00C300A6">
        <w:rPr>
          <w:sz w:val="24"/>
          <w:szCs w:val="24"/>
        </w:rPr>
        <w:t xml:space="preserve"> </w:t>
      </w:r>
      <w:r w:rsidR="00CD2973">
        <w:rPr>
          <w:sz w:val="24"/>
          <w:szCs w:val="24"/>
        </w:rPr>
        <w:t>МАОУ «</w:t>
      </w:r>
      <w:r w:rsidR="00C37CE0">
        <w:rPr>
          <w:sz w:val="24"/>
          <w:szCs w:val="24"/>
        </w:rPr>
        <w:t>Лицей</w:t>
      </w:r>
      <w:r w:rsidR="00CD2973">
        <w:rPr>
          <w:sz w:val="24"/>
          <w:szCs w:val="24"/>
        </w:rPr>
        <w:t xml:space="preserve"> № 67 г.</w:t>
      </w:r>
      <w:r w:rsidR="00C37CE0">
        <w:rPr>
          <w:sz w:val="24"/>
          <w:szCs w:val="24"/>
        </w:rPr>
        <w:t xml:space="preserve"> </w:t>
      </w:r>
      <w:r w:rsidR="00CD2973">
        <w:rPr>
          <w:sz w:val="24"/>
          <w:szCs w:val="24"/>
        </w:rPr>
        <w:t xml:space="preserve">Челябинска» </w:t>
      </w:r>
      <w:r w:rsidRPr="00C300A6">
        <w:rPr>
          <w:sz w:val="24"/>
          <w:szCs w:val="24"/>
        </w:rPr>
        <w:t>реализация системного подхода обеспечивает:</w:t>
      </w:r>
    </w:p>
    <w:p w:rsidR="001C5696" w:rsidRPr="00C300A6" w:rsidRDefault="00684BBF" w:rsidP="0035215D">
      <w:pPr>
        <w:pStyle w:val="29"/>
        <w:numPr>
          <w:ilvl w:val="0"/>
          <w:numId w:val="7"/>
        </w:numPr>
        <w:shd w:val="clear" w:color="auto" w:fill="auto"/>
        <w:tabs>
          <w:tab w:val="left" w:pos="993"/>
        </w:tabs>
        <w:spacing w:line="240" w:lineRule="auto"/>
        <w:ind w:left="0" w:firstLine="709"/>
        <w:rPr>
          <w:sz w:val="24"/>
          <w:szCs w:val="24"/>
        </w:rPr>
      </w:pPr>
      <w:r w:rsidRPr="00C300A6">
        <w:rPr>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1C5696" w:rsidRPr="00C300A6" w:rsidRDefault="00684BBF" w:rsidP="0035215D">
      <w:pPr>
        <w:pStyle w:val="29"/>
        <w:numPr>
          <w:ilvl w:val="0"/>
          <w:numId w:val="7"/>
        </w:numPr>
        <w:shd w:val="clear" w:color="auto" w:fill="auto"/>
        <w:tabs>
          <w:tab w:val="left" w:pos="993"/>
        </w:tabs>
        <w:spacing w:line="240" w:lineRule="auto"/>
        <w:ind w:left="0" w:firstLine="709"/>
        <w:rPr>
          <w:sz w:val="24"/>
          <w:szCs w:val="24"/>
        </w:rPr>
      </w:pPr>
      <w:r w:rsidRPr="00C300A6">
        <w:rPr>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1C5696" w:rsidRPr="00C300A6" w:rsidRDefault="00684BBF" w:rsidP="0035215D">
      <w:pPr>
        <w:pStyle w:val="29"/>
        <w:numPr>
          <w:ilvl w:val="0"/>
          <w:numId w:val="7"/>
        </w:numPr>
        <w:shd w:val="clear" w:color="auto" w:fill="auto"/>
        <w:tabs>
          <w:tab w:val="left" w:pos="993"/>
        </w:tabs>
        <w:spacing w:line="240" w:lineRule="auto"/>
        <w:ind w:left="0" w:firstLine="709"/>
        <w:rPr>
          <w:sz w:val="24"/>
          <w:szCs w:val="24"/>
        </w:rPr>
      </w:pPr>
      <w:r w:rsidRPr="00C300A6">
        <w:rPr>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CD2973" w:rsidRPr="000D1214" w:rsidRDefault="000D1214" w:rsidP="00F73A48">
      <w:pPr>
        <w:pStyle w:val="32"/>
        <w:shd w:val="clear" w:color="auto" w:fill="F2F2F2" w:themeFill="background1" w:themeFillShade="F2"/>
        <w:spacing w:line="240" w:lineRule="auto"/>
        <w:ind w:firstLine="851"/>
        <w:jc w:val="both"/>
        <w:rPr>
          <w:b w:val="0"/>
          <w:sz w:val="24"/>
          <w:szCs w:val="24"/>
        </w:rPr>
      </w:pPr>
      <w:bookmarkStart w:id="3" w:name="bookmark15"/>
      <w:r w:rsidRPr="000D1214">
        <w:rPr>
          <w:b w:val="0"/>
          <w:sz w:val="24"/>
          <w:szCs w:val="24"/>
        </w:rPr>
        <w:t xml:space="preserve">АООП НОО обучающихся с </w:t>
      </w:r>
      <w:r w:rsidR="00331A86">
        <w:rPr>
          <w:b w:val="0"/>
          <w:sz w:val="24"/>
          <w:szCs w:val="24"/>
        </w:rPr>
        <w:t>ЗПР</w:t>
      </w:r>
      <w:r w:rsidRPr="000D1214">
        <w:rPr>
          <w:b w:val="0"/>
          <w:sz w:val="24"/>
          <w:szCs w:val="24"/>
        </w:rPr>
        <w:t xml:space="preserve"> МАОУ «</w:t>
      </w:r>
      <w:r w:rsidR="00C37CE0">
        <w:rPr>
          <w:b w:val="0"/>
          <w:sz w:val="24"/>
          <w:szCs w:val="24"/>
        </w:rPr>
        <w:t>Лицей</w:t>
      </w:r>
      <w:r w:rsidRPr="000D1214">
        <w:rPr>
          <w:b w:val="0"/>
          <w:sz w:val="24"/>
          <w:szCs w:val="24"/>
        </w:rPr>
        <w:t xml:space="preserve"> № 67 г. Челябинска»</w:t>
      </w:r>
      <w:r>
        <w:rPr>
          <w:b w:val="0"/>
          <w:sz w:val="24"/>
          <w:szCs w:val="24"/>
        </w:rPr>
        <w:t xml:space="preserve"> предназначения для образование детей с </w:t>
      </w:r>
      <w:r w:rsidR="00331A86">
        <w:rPr>
          <w:b w:val="0"/>
          <w:sz w:val="24"/>
          <w:szCs w:val="24"/>
        </w:rPr>
        <w:t>ЗПР</w:t>
      </w:r>
      <w:r>
        <w:rPr>
          <w:b w:val="0"/>
          <w:sz w:val="24"/>
          <w:szCs w:val="24"/>
        </w:rPr>
        <w:t xml:space="preserve"> с особыми образовательными потребностями по варианту </w:t>
      </w:r>
      <w:r w:rsidR="00331A86">
        <w:rPr>
          <w:b w:val="0"/>
          <w:sz w:val="24"/>
          <w:szCs w:val="24"/>
        </w:rPr>
        <w:t>7</w:t>
      </w:r>
      <w:r>
        <w:rPr>
          <w:b w:val="0"/>
          <w:sz w:val="24"/>
          <w:szCs w:val="24"/>
        </w:rPr>
        <w:t>.1.</w:t>
      </w:r>
    </w:p>
    <w:bookmarkEnd w:id="3"/>
    <w:p w:rsidR="001C5696" w:rsidRPr="00C300A6" w:rsidRDefault="00684BBF" w:rsidP="00F73A48">
      <w:pPr>
        <w:pStyle w:val="29"/>
        <w:shd w:val="clear" w:color="auto" w:fill="F2F2F2" w:themeFill="background1" w:themeFillShade="F2"/>
        <w:spacing w:line="240" w:lineRule="auto"/>
        <w:ind w:firstLine="851"/>
        <w:rPr>
          <w:sz w:val="24"/>
          <w:szCs w:val="24"/>
        </w:rPr>
      </w:pPr>
      <w:r w:rsidRPr="00C300A6">
        <w:rPr>
          <w:sz w:val="24"/>
          <w:szCs w:val="24"/>
        </w:rPr>
        <w:t xml:space="preserve">Вариант </w:t>
      </w:r>
      <w:r w:rsidR="00331A86">
        <w:rPr>
          <w:sz w:val="24"/>
          <w:szCs w:val="24"/>
        </w:rPr>
        <w:t>7</w:t>
      </w:r>
      <w:r w:rsidRPr="00C300A6">
        <w:rPr>
          <w:sz w:val="24"/>
          <w:szCs w:val="24"/>
        </w:rPr>
        <w:t xml:space="preserve">.1. предполагает, что обучающийся с </w:t>
      </w:r>
      <w:r w:rsidR="00331A86">
        <w:rPr>
          <w:sz w:val="24"/>
          <w:szCs w:val="24"/>
        </w:rPr>
        <w:t>ЗПР</w:t>
      </w:r>
      <w:r w:rsidRPr="00C300A6">
        <w:rPr>
          <w:sz w:val="24"/>
          <w:szCs w:val="24"/>
        </w:rPr>
        <w:t xml:space="preserve"> получает образование, полностью соответствующее по итоговым достижениям к моменту завершения о</w:t>
      </w:r>
      <w:r w:rsidR="00ED0DDA">
        <w:rPr>
          <w:sz w:val="24"/>
          <w:szCs w:val="24"/>
        </w:rPr>
        <w:t xml:space="preserve">бучения образованию сверстников, не имеющих ограничений </w:t>
      </w:r>
      <w:r w:rsidRPr="00C300A6">
        <w:rPr>
          <w:sz w:val="24"/>
          <w:szCs w:val="24"/>
        </w:rPr>
        <w:t xml:space="preserve">и в те же сроки обучения. Срок освоения </w:t>
      </w:r>
      <w:r w:rsidR="000D1214" w:rsidRPr="000D1214">
        <w:rPr>
          <w:sz w:val="24"/>
          <w:szCs w:val="24"/>
        </w:rPr>
        <w:t xml:space="preserve">АООП НОО обучающихся с </w:t>
      </w:r>
      <w:r w:rsidR="00331A86">
        <w:rPr>
          <w:sz w:val="24"/>
          <w:szCs w:val="24"/>
        </w:rPr>
        <w:t>ЗПР</w:t>
      </w:r>
      <w:r w:rsidR="000D1214" w:rsidRPr="000D1214">
        <w:rPr>
          <w:sz w:val="24"/>
          <w:szCs w:val="24"/>
        </w:rPr>
        <w:t xml:space="preserve"> МАОУ «</w:t>
      </w:r>
      <w:r w:rsidR="00C37CE0">
        <w:rPr>
          <w:sz w:val="24"/>
          <w:szCs w:val="24"/>
        </w:rPr>
        <w:t>Лицей</w:t>
      </w:r>
      <w:r w:rsidR="000D1214" w:rsidRPr="000D1214">
        <w:rPr>
          <w:sz w:val="24"/>
          <w:szCs w:val="24"/>
        </w:rPr>
        <w:t xml:space="preserve"> № 67 г. Челябинска»</w:t>
      </w:r>
      <w:r w:rsidR="000D1214">
        <w:rPr>
          <w:b/>
          <w:sz w:val="24"/>
          <w:szCs w:val="24"/>
        </w:rPr>
        <w:t xml:space="preserve"> </w:t>
      </w:r>
      <w:r w:rsidRPr="00C300A6">
        <w:rPr>
          <w:sz w:val="24"/>
          <w:szCs w:val="24"/>
        </w:rPr>
        <w:t>составляет 4 года.</w:t>
      </w:r>
    </w:p>
    <w:p w:rsidR="001C5696" w:rsidRPr="00C300A6" w:rsidRDefault="00684BBF" w:rsidP="00F73A48">
      <w:pPr>
        <w:pStyle w:val="29"/>
        <w:shd w:val="clear" w:color="auto" w:fill="F2F2F2" w:themeFill="background1" w:themeFillShade="F2"/>
        <w:spacing w:line="240" w:lineRule="auto"/>
        <w:ind w:firstLine="851"/>
        <w:rPr>
          <w:sz w:val="24"/>
          <w:szCs w:val="24"/>
        </w:rPr>
      </w:pPr>
      <w:r w:rsidRPr="00C300A6">
        <w:rPr>
          <w:sz w:val="24"/>
          <w:szCs w:val="24"/>
        </w:rPr>
        <w:t xml:space="preserve">Вариант </w:t>
      </w:r>
      <w:r w:rsidR="00ED0DDA">
        <w:rPr>
          <w:sz w:val="24"/>
          <w:szCs w:val="24"/>
        </w:rPr>
        <w:t>7</w:t>
      </w:r>
      <w:r w:rsidRPr="00C300A6">
        <w:rPr>
          <w:sz w:val="24"/>
          <w:szCs w:val="24"/>
        </w:rPr>
        <w:t xml:space="preserve">.1 предназначается для обучающихся с </w:t>
      </w:r>
      <w:r w:rsidR="00ED0DDA">
        <w:rPr>
          <w:sz w:val="24"/>
          <w:szCs w:val="24"/>
        </w:rPr>
        <w:t>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r w:rsidRPr="00C300A6">
        <w:rPr>
          <w:sz w:val="24"/>
          <w:szCs w:val="24"/>
        </w:rPr>
        <w:t>.</w:t>
      </w:r>
    </w:p>
    <w:p w:rsidR="001C5696" w:rsidRPr="00ED0DDA" w:rsidRDefault="00BB4790" w:rsidP="00F73A48">
      <w:pPr>
        <w:pStyle w:val="29"/>
        <w:shd w:val="clear" w:color="auto" w:fill="F2F2F2" w:themeFill="background1" w:themeFillShade="F2"/>
        <w:spacing w:line="240" w:lineRule="auto"/>
        <w:ind w:firstLine="851"/>
        <w:rPr>
          <w:sz w:val="24"/>
          <w:szCs w:val="24"/>
        </w:rPr>
      </w:pPr>
      <w:r>
        <w:rPr>
          <w:sz w:val="24"/>
          <w:szCs w:val="24"/>
        </w:rPr>
        <w:t xml:space="preserve">Адаптация </w:t>
      </w:r>
      <w:r w:rsidRPr="000D1214">
        <w:rPr>
          <w:sz w:val="24"/>
          <w:szCs w:val="24"/>
        </w:rPr>
        <w:t>ООП НОО МАОУ «</w:t>
      </w:r>
      <w:r w:rsidR="00C37CE0">
        <w:rPr>
          <w:sz w:val="24"/>
          <w:szCs w:val="24"/>
        </w:rPr>
        <w:t>Лицей</w:t>
      </w:r>
      <w:r w:rsidRPr="000D1214">
        <w:rPr>
          <w:sz w:val="24"/>
          <w:szCs w:val="24"/>
        </w:rPr>
        <w:t xml:space="preserve"> № 67 г. Челябинска»</w:t>
      </w:r>
      <w:r>
        <w:rPr>
          <w:b/>
          <w:sz w:val="24"/>
          <w:szCs w:val="24"/>
        </w:rPr>
        <w:t xml:space="preserve"> </w:t>
      </w:r>
      <w:r w:rsidR="00684BBF" w:rsidRPr="00C300A6">
        <w:rPr>
          <w:sz w:val="24"/>
          <w:szCs w:val="24"/>
        </w:rPr>
        <w:t xml:space="preserve">предполагает введение четко ориентированных на удовлетворение особых образовательных потребностей обучающихся с </w:t>
      </w:r>
      <w:r w:rsidR="00331A86">
        <w:rPr>
          <w:sz w:val="24"/>
          <w:szCs w:val="24"/>
        </w:rPr>
        <w:t>ЗПР</w:t>
      </w:r>
      <w:r w:rsidR="00684BBF" w:rsidRPr="00C300A6">
        <w:rPr>
          <w:sz w:val="24"/>
          <w:szCs w:val="24"/>
        </w:rPr>
        <w:t xml:space="preserve"> коррекционных мероприятий и требований к результатам освоения обучающимися программы коррекционной работы. Обязательными условиями реализации </w:t>
      </w:r>
      <w:r w:rsidRPr="000D1214">
        <w:rPr>
          <w:sz w:val="24"/>
          <w:szCs w:val="24"/>
        </w:rPr>
        <w:t xml:space="preserve">АООП НОО обучающихся с </w:t>
      </w:r>
      <w:r w:rsidR="00331A86">
        <w:rPr>
          <w:sz w:val="24"/>
          <w:szCs w:val="24"/>
        </w:rPr>
        <w:t>ЗПР</w:t>
      </w:r>
      <w:r w:rsidRPr="000D1214">
        <w:rPr>
          <w:sz w:val="24"/>
          <w:szCs w:val="24"/>
        </w:rPr>
        <w:t xml:space="preserve"> МАОУ «</w:t>
      </w:r>
      <w:r w:rsidR="00C37CE0">
        <w:rPr>
          <w:sz w:val="24"/>
          <w:szCs w:val="24"/>
        </w:rPr>
        <w:t>Лицей</w:t>
      </w:r>
      <w:r w:rsidRPr="000D1214">
        <w:rPr>
          <w:sz w:val="24"/>
          <w:szCs w:val="24"/>
        </w:rPr>
        <w:t xml:space="preserve"> № 67 г. Челябинска»</w:t>
      </w:r>
      <w:r>
        <w:rPr>
          <w:b/>
          <w:sz w:val="24"/>
          <w:szCs w:val="24"/>
        </w:rPr>
        <w:t xml:space="preserve"> </w:t>
      </w:r>
      <w:r w:rsidR="00ED0DDA">
        <w:rPr>
          <w:sz w:val="24"/>
          <w:szCs w:val="24"/>
        </w:rPr>
        <w:t xml:space="preserve">является коррекционная работа, </w:t>
      </w:r>
      <w:r w:rsidR="00ED0DDA">
        <w:rPr>
          <w:sz w:val="24"/>
          <w:szCs w:val="24"/>
        </w:rPr>
        <w:lastRenderedPageBreak/>
        <w:t xml:space="preserve">направленная на развитие социальных (жизненных) компетенций обучающихся с ЗПР и поддержку в освоении ими </w:t>
      </w:r>
      <w:r w:rsidR="00ED0DDA" w:rsidRPr="00ED0DDA">
        <w:rPr>
          <w:sz w:val="24"/>
          <w:szCs w:val="24"/>
        </w:rPr>
        <w:t>АООП НОО обучающихся с ЗПР МАОУ «</w:t>
      </w:r>
      <w:r w:rsidR="00C37CE0">
        <w:rPr>
          <w:sz w:val="24"/>
          <w:szCs w:val="24"/>
        </w:rPr>
        <w:t>Лицей</w:t>
      </w:r>
      <w:r w:rsidR="00ED0DDA" w:rsidRPr="00ED0DDA">
        <w:rPr>
          <w:sz w:val="24"/>
          <w:szCs w:val="24"/>
        </w:rPr>
        <w:t xml:space="preserve"> № 67 г. Челябинска»</w:t>
      </w:r>
      <w:r w:rsidR="00ED0DDA">
        <w:rPr>
          <w:sz w:val="24"/>
          <w:szCs w:val="24"/>
        </w:rPr>
        <w:t xml:space="preserve"> и </w:t>
      </w:r>
      <w:r w:rsidR="00ED0DDA" w:rsidRPr="00ED0DDA">
        <w:rPr>
          <w:sz w:val="24"/>
          <w:szCs w:val="24"/>
        </w:rPr>
        <w:t>психолого</w:t>
      </w:r>
      <w:r w:rsidR="00ED0DDA" w:rsidRPr="00ED0DDA">
        <w:rPr>
          <w:sz w:val="24"/>
          <w:szCs w:val="24"/>
        </w:rPr>
        <w:softHyphen/>
      </w:r>
      <w:r w:rsidR="00F73A48">
        <w:rPr>
          <w:sz w:val="24"/>
          <w:szCs w:val="24"/>
        </w:rPr>
        <w:t>-</w:t>
      </w:r>
      <w:r w:rsidR="00ED0DDA" w:rsidRPr="00ED0DDA">
        <w:rPr>
          <w:sz w:val="24"/>
          <w:szCs w:val="24"/>
        </w:rPr>
        <w:t>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684BBF" w:rsidRPr="00ED0DDA">
        <w:rPr>
          <w:sz w:val="24"/>
          <w:szCs w:val="24"/>
        </w:rPr>
        <w:t>.</w:t>
      </w:r>
    </w:p>
    <w:p w:rsidR="00BB4790" w:rsidRPr="00833C36" w:rsidRDefault="00833C36" w:rsidP="00577AFE">
      <w:pPr>
        <w:pStyle w:val="32"/>
        <w:shd w:val="clear" w:color="auto" w:fill="auto"/>
        <w:spacing w:line="240" w:lineRule="auto"/>
        <w:ind w:firstLine="851"/>
        <w:jc w:val="both"/>
        <w:rPr>
          <w:b w:val="0"/>
          <w:sz w:val="24"/>
          <w:szCs w:val="24"/>
        </w:rPr>
      </w:pPr>
      <w:r w:rsidRPr="00833C36">
        <w:rPr>
          <w:b w:val="0"/>
          <w:sz w:val="24"/>
          <w:szCs w:val="24"/>
        </w:rPr>
        <w:t xml:space="preserve">АООП НОО обучающихся с </w:t>
      </w:r>
      <w:r w:rsidR="00331A86">
        <w:rPr>
          <w:b w:val="0"/>
          <w:sz w:val="24"/>
          <w:szCs w:val="24"/>
        </w:rPr>
        <w:t>ЗПР</w:t>
      </w:r>
      <w:r w:rsidRPr="00833C36">
        <w:rPr>
          <w:b w:val="0"/>
          <w:sz w:val="24"/>
          <w:szCs w:val="24"/>
        </w:rPr>
        <w:t xml:space="preserve"> МАОУ «</w:t>
      </w:r>
      <w:r w:rsidR="00C37CE0">
        <w:rPr>
          <w:b w:val="0"/>
          <w:sz w:val="24"/>
          <w:szCs w:val="24"/>
        </w:rPr>
        <w:t>Лицей</w:t>
      </w:r>
      <w:r w:rsidRPr="00833C36">
        <w:rPr>
          <w:b w:val="0"/>
          <w:sz w:val="24"/>
          <w:szCs w:val="24"/>
        </w:rPr>
        <w:t xml:space="preserve"> № 67 г. Челябинска»</w:t>
      </w:r>
      <w:r>
        <w:rPr>
          <w:b w:val="0"/>
          <w:sz w:val="24"/>
          <w:szCs w:val="24"/>
        </w:rPr>
        <w:t xml:space="preserve"> включает обязательную часть и часть, формируемую участниками образовательных отношений. Обязательная часть составляет – 80%, а часть, формируемая участниками образовательных отношений – 20% от общего объёма </w:t>
      </w:r>
      <w:r w:rsidRPr="00833C36">
        <w:rPr>
          <w:b w:val="0"/>
          <w:sz w:val="24"/>
          <w:szCs w:val="24"/>
        </w:rPr>
        <w:t xml:space="preserve">АООП НОО обучающихся с </w:t>
      </w:r>
      <w:r w:rsidR="00331A86">
        <w:rPr>
          <w:b w:val="0"/>
          <w:sz w:val="24"/>
          <w:szCs w:val="24"/>
        </w:rPr>
        <w:t>ЗПР</w:t>
      </w:r>
      <w:r w:rsidRPr="00833C36">
        <w:rPr>
          <w:b w:val="0"/>
          <w:sz w:val="24"/>
          <w:szCs w:val="24"/>
        </w:rPr>
        <w:t xml:space="preserve"> МАОУ «</w:t>
      </w:r>
      <w:r w:rsidR="00C37CE0">
        <w:rPr>
          <w:b w:val="0"/>
          <w:sz w:val="24"/>
          <w:szCs w:val="24"/>
        </w:rPr>
        <w:t>Лицей</w:t>
      </w:r>
      <w:r w:rsidRPr="00833C36">
        <w:rPr>
          <w:b w:val="0"/>
          <w:sz w:val="24"/>
          <w:szCs w:val="24"/>
        </w:rPr>
        <w:t xml:space="preserve"> № 67 г. Челябинска».</w:t>
      </w:r>
    </w:p>
    <w:p w:rsidR="00833C36" w:rsidRPr="00833C36" w:rsidRDefault="00833C36" w:rsidP="00577AFE">
      <w:pPr>
        <w:pStyle w:val="32"/>
        <w:shd w:val="clear" w:color="auto" w:fill="auto"/>
        <w:spacing w:line="240" w:lineRule="auto"/>
        <w:ind w:firstLine="851"/>
        <w:jc w:val="both"/>
        <w:rPr>
          <w:b w:val="0"/>
          <w:sz w:val="24"/>
          <w:szCs w:val="24"/>
        </w:rPr>
      </w:pPr>
    </w:p>
    <w:p w:rsidR="001C5696" w:rsidRPr="00ED0DDA" w:rsidRDefault="00684BBF" w:rsidP="00B05D6D">
      <w:pPr>
        <w:pStyle w:val="32"/>
        <w:shd w:val="clear" w:color="auto" w:fill="auto"/>
        <w:spacing w:line="240" w:lineRule="auto"/>
        <w:ind w:firstLine="851"/>
        <w:jc w:val="both"/>
        <w:rPr>
          <w:sz w:val="24"/>
          <w:szCs w:val="24"/>
        </w:rPr>
      </w:pPr>
      <w:r w:rsidRPr="00ED0DDA">
        <w:rPr>
          <w:sz w:val="24"/>
          <w:szCs w:val="24"/>
        </w:rPr>
        <w:t xml:space="preserve">Психолого-педагогическая характеристика обучающихся с </w:t>
      </w:r>
      <w:r w:rsidR="00331A86" w:rsidRPr="00ED0DDA">
        <w:rPr>
          <w:sz w:val="24"/>
          <w:szCs w:val="24"/>
        </w:rPr>
        <w:t>ЗПР</w:t>
      </w:r>
    </w:p>
    <w:p w:rsidR="00ED0DDA" w:rsidRPr="00ED0DDA" w:rsidRDefault="00ED0DDA" w:rsidP="00F73A48">
      <w:pPr>
        <w:shd w:val="clear" w:color="auto" w:fill="F2F2F2" w:themeFill="background1" w:themeFillShade="F2"/>
        <w:ind w:firstLine="780"/>
        <w:jc w:val="both"/>
        <w:rPr>
          <w:rFonts w:ascii="Times New Roman" w:hAnsi="Times New Roman" w:cs="Times New Roman"/>
        </w:rPr>
      </w:pPr>
      <w:r w:rsidRPr="00ED0DDA">
        <w:rPr>
          <w:rFonts w:ascii="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ED0DDA" w:rsidRPr="00ED0DDA" w:rsidRDefault="00ED0DDA" w:rsidP="00F73A48">
      <w:pPr>
        <w:shd w:val="clear" w:color="auto" w:fill="F2F2F2" w:themeFill="background1" w:themeFillShade="F2"/>
        <w:ind w:firstLine="780"/>
        <w:jc w:val="both"/>
        <w:rPr>
          <w:rFonts w:ascii="Times New Roman" w:hAnsi="Times New Roman" w:cs="Times New Roman"/>
        </w:rPr>
      </w:pPr>
      <w:r w:rsidRPr="00ED0DDA">
        <w:rPr>
          <w:rFonts w:ascii="Times New Roman" w:hAnsi="Times New Roman" w:cs="Times New Roman"/>
        </w:rPr>
        <w:t>Категория обучающихся с ЗПР - наиболее многочисленная среди детей с ограниченными возможностями здоровья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ED0DDA" w:rsidRPr="00ED0DDA" w:rsidRDefault="00ED0DDA" w:rsidP="00F73A48">
      <w:pPr>
        <w:shd w:val="clear" w:color="auto" w:fill="F2F2F2" w:themeFill="background1" w:themeFillShade="F2"/>
        <w:ind w:firstLine="740"/>
        <w:jc w:val="both"/>
        <w:rPr>
          <w:rFonts w:ascii="Times New Roman" w:hAnsi="Times New Roman" w:cs="Times New Roman"/>
        </w:rPr>
      </w:pPr>
      <w:r w:rsidRPr="00ED0DDA">
        <w:rPr>
          <w:rFonts w:ascii="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D0DDA" w:rsidRPr="00ED0DDA" w:rsidRDefault="00ED0DDA" w:rsidP="00F73A48">
      <w:pPr>
        <w:shd w:val="clear" w:color="auto" w:fill="F2F2F2" w:themeFill="background1" w:themeFillShade="F2"/>
        <w:ind w:firstLine="740"/>
        <w:jc w:val="both"/>
        <w:rPr>
          <w:rFonts w:ascii="Times New Roman" w:hAnsi="Times New Roman" w:cs="Times New Roman"/>
        </w:rPr>
      </w:pPr>
      <w:r w:rsidRPr="00ED0DDA">
        <w:rPr>
          <w:rFonts w:ascii="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D0DDA" w:rsidRPr="00ED0DDA" w:rsidRDefault="00ED0DDA" w:rsidP="00F73A48">
      <w:pPr>
        <w:shd w:val="clear" w:color="auto" w:fill="F2F2F2" w:themeFill="background1" w:themeFillShade="F2"/>
        <w:ind w:firstLine="740"/>
        <w:jc w:val="both"/>
        <w:rPr>
          <w:rFonts w:ascii="Times New Roman" w:hAnsi="Times New Roman" w:cs="Times New Roman"/>
        </w:rPr>
      </w:pPr>
      <w:r w:rsidRPr="00ED0DDA">
        <w:rPr>
          <w:rFonts w:ascii="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ED0DDA">
        <w:rPr>
          <w:rFonts w:ascii="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ED0DDA" w:rsidRPr="00ED0DDA" w:rsidRDefault="00ED0DDA" w:rsidP="00F73A48">
      <w:pPr>
        <w:shd w:val="clear" w:color="auto" w:fill="F2F2F2" w:themeFill="background1" w:themeFillShade="F2"/>
        <w:ind w:firstLine="740"/>
        <w:jc w:val="both"/>
        <w:rPr>
          <w:rFonts w:ascii="Times New Roman" w:hAnsi="Times New Roman" w:cs="Times New Roman"/>
        </w:rPr>
      </w:pPr>
      <w:r w:rsidRPr="00ED0DDA">
        <w:rPr>
          <w:rFonts w:ascii="Times New Roman" w:hAnsi="Times New Roman" w:cs="Times New Roman"/>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B05D6D" w:rsidRDefault="00ED0DDA" w:rsidP="00F73A48">
      <w:pPr>
        <w:shd w:val="clear" w:color="auto" w:fill="F2F2F2" w:themeFill="background1" w:themeFillShade="F2"/>
        <w:ind w:firstLine="740"/>
        <w:jc w:val="both"/>
        <w:rPr>
          <w:rFonts w:ascii="Times New Roman" w:hAnsi="Times New Roman" w:cs="Times New Roman"/>
        </w:rPr>
      </w:pPr>
      <w:r w:rsidRPr="00ED0DDA">
        <w:rPr>
          <w:rFonts w:ascii="Times New Roman" w:hAnsi="Times New Roman" w:cs="Times New Roman"/>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w:t>
      </w:r>
      <w:r w:rsidRPr="00ED0DDA">
        <w:rPr>
          <w:rFonts w:ascii="Times New Roman" w:hAnsi="Times New Roman" w:cs="Times New Roman"/>
        </w:rPr>
        <w:lastRenderedPageBreak/>
        <w:t xml:space="preserve">возлагается на ПМПК. </w:t>
      </w:r>
    </w:p>
    <w:p w:rsidR="00ED0DDA" w:rsidRPr="00ED0DDA" w:rsidRDefault="00B05D6D" w:rsidP="00F73A48">
      <w:pPr>
        <w:shd w:val="clear" w:color="auto" w:fill="F2F2F2" w:themeFill="background1" w:themeFillShade="F2"/>
        <w:ind w:firstLine="740"/>
        <w:jc w:val="both"/>
        <w:rPr>
          <w:rFonts w:ascii="Times New Roman" w:hAnsi="Times New Roman" w:cs="Times New Roman"/>
        </w:rPr>
      </w:pPr>
      <w:r w:rsidRPr="00B05D6D">
        <w:rPr>
          <w:rFonts w:ascii="Times New Roman" w:hAnsi="Times New Roman" w:cs="Times New Roman"/>
        </w:rPr>
        <w:t>АООП НОО обучающихся с ЗПР МАОУ «</w:t>
      </w:r>
      <w:r w:rsidR="00C37CE0">
        <w:rPr>
          <w:rFonts w:ascii="Times New Roman" w:hAnsi="Times New Roman" w:cs="Times New Roman"/>
        </w:rPr>
        <w:t>Л</w:t>
      </w:r>
      <w:r w:rsidR="00482CAC">
        <w:rPr>
          <w:rFonts w:ascii="Times New Roman" w:hAnsi="Times New Roman" w:cs="Times New Roman"/>
        </w:rPr>
        <w:t>ицей</w:t>
      </w:r>
      <w:r w:rsidRPr="00B05D6D">
        <w:rPr>
          <w:rFonts w:ascii="Times New Roman" w:hAnsi="Times New Roman" w:cs="Times New Roman"/>
        </w:rPr>
        <w:t xml:space="preserve"> № 67 г. Челябинска»</w:t>
      </w:r>
      <w:r w:rsidR="00ED0DDA" w:rsidRPr="00B05D6D">
        <w:rPr>
          <w:rFonts w:ascii="Times New Roman" w:hAnsi="Times New Roman" w:cs="Times New Roman"/>
        </w:rPr>
        <w:t xml:space="preserve"> адресована</w:t>
      </w:r>
      <w:r w:rsidR="00ED0DDA" w:rsidRPr="00ED0DDA">
        <w:rPr>
          <w:rFonts w:ascii="Times New Roman" w:hAnsi="Times New Roman" w:cs="Times New Roman"/>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B05D6D" w:rsidRDefault="00B05D6D" w:rsidP="00ED0DDA">
      <w:pPr>
        <w:ind w:firstLine="740"/>
        <w:jc w:val="both"/>
        <w:rPr>
          <w:rFonts w:ascii="Times New Roman" w:hAnsi="Times New Roman" w:cs="Times New Roman"/>
          <w:b/>
        </w:rPr>
      </w:pPr>
    </w:p>
    <w:p w:rsidR="00ED0DDA" w:rsidRPr="00B05D6D" w:rsidRDefault="00ED0DDA" w:rsidP="00ED0DDA">
      <w:pPr>
        <w:ind w:firstLine="740"/>
        <w:jc w:val="both"/>
        <w:rPr>
          <w:rFonts w:ascii="Times New Roman" w:hAnsi="Times New Roman" w:cs="Times New Roman"/>
          <w:b/>
        </w:rPr>
      </w:pPr>
      <w:r w:rsidRPr="00B05D6D">
        <w:rPr>
          <w:rFonts w:ascii="Times New Roman" w:hAnsi="Times New Roman" w:cs="Times New Roman"/>
          <w:b/>
        </w:rPr>
        <w:t>Особые образовательные потребности обучающихся с ЗПР</w:t>
      </w:r>
    </w:p>
    <w:p w:rsidR="00ED0DDA" w:rsidRPr="00ED0DDA" w:rsidRDefault="00ED0DDA" w:rsidP="00F73A48">
      <w:pPr>
        <w:shd w:val="clear" w:color="auto" w:fill="F2F2F2" w:themeFill="background1" w:themeFillShade="F2"/>
        <w:ind w:firstLine="740"/>
        <w:jc w:val="both"/>
        <w:rPr>
          <w:rFonts w:ascii="Times New Roman" w:hAnsi="Times New Roman" w:cs="Times New Roman"/>
        </w:rPr>
      </w:pPr>
      <w:r w:rsidRPr="00ED0DDA">
        <w:rPr>
          <w:rFonts w:ascii="Times New Roman" w:hAnsi="Times New Roman" w:cs="Times New Roman"/>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ED0DDA" w:rsidRPr="00ED0DDA" w:rsidRDefault="00ED0DDA" w:rsidP="00F73A48">
      <w:pPr>
        <w:shd w:val="clear" w:color="auto" w:fill="F2F2F2" w:themeFill="background1" w:themeFillShade="F2"/>
        <w:ind w:left="620"/>
        <w:jc w:val="both"/>
        <w:rPr>
          <w:rFonts w:ascii="Times New Roman" w:hAnsi="Times New Roman" w:cs="Times New Roman"/>
        </w:rPr>
      </w:pPr>
      <w:r w:rsidRPr="00ED0DDA">
        <w:rPr>
          <w:rFonts w:ascii="Times New Roman" w:hAnsi="Times New Roman" w:cs="Times New Roman"/>
        </w:rPr>
        <w:t>К об</w:t>
      </w:r>
      <w:r w:rsidRPr="00B05D6D">
        <w:rPr>
          <w:rStyle w:val="2a"/>
          <w:rFonts w:eastAsia="Arial Unicode MS"/>
          <w:sz w:val="24"/>
          <w:szCs w:val="24"/>
          <w:u w:val="none"/>
        </w:rPr>
        <w:t>щ</w:t>
      </w:r>
      <w:r w:rsidRPr="00ED0DDA">
        <w:rPr>
          <w:rFonts w:ascii="Times New Roman" w:hAnsi="Times New Roman" w:cs="Times New Roman"/>
        </w:rPr>
        <w:t>им потребностям относятся:</w:t>
      </w:r>
    </w:p>
    <w:p w:rsidR="00ED0DDA" w:rsidRPr="00B05D6D" w:rsidRDefault="00ED0DDA" w:rsidP="007A0989">
      <w:pPr>
        <w:pStyle w:val="af1"/>
        <w:numPr>
          <w:ilvl w:val="0"/>
          <w:numId w:val="158"/>
        </w:numPr>
        <w:shd w:val="clear" w:color="auto" w:fill="F2F2F2" w:themeFill="background1" w:themeFillShade="F2"/>
        <w:tabs>
          <w:tab w:val="left" w:pos="993"/>
        </w:tabs>
        <w:ind w:left="0" w:firstLine="709"/>
        <w:jc w:val="both"/>
        <w:rPr>
          <w:rFonts w:ascii="Times New Roman" w:hAnsi="Times New Roman" w:cs="Times New Roman"/>
        </w:rPr>
      </w:pPr>
      <w:r w:rsidRPr="00B05D6D">
        <w:rPr>
          <w:rFonts w:ascii="Times New Roman" w:hAnsi="Times New Roman" w:cs="Times New Roman"/>
        </w:rPr>
        <w:t>получение специальной помощи средствами образования сразу же после выявления первичного нарушения развития;</w:t>
      </w:r>
    </w:p>
    <w:p w:rsidR="00ED0DDA" w:rsidRPr="00B05D6D" w:rsidRDefault="00ED0DDA" w:rsidP="007A0989">
      <w:pPr>
        <w:pStyle w:val="af1"/>
        <w:numPr>
          <w:ilvl w:val="0"/>
          <w:numId w:val="158"/>
        </w:numPr>
        <w:shd w:val="clear" w:color="auto" w:fill="F2F2F2" w:themeFill="background1" w:themeFillShade="F2"/>
        <w:tabs>
          <w:tab w:val="left" w:pos="993"/>
        </w:tabs>
        <w:ind w:left="0" w:firstLine="709"/>
        <w:jc w:val="both"/>
        <w:rPr>
          <w:rFonts w:ascii="Times New Roman" w:hAnsi="Times New Roman" w:cs="Times New Roman"/>
        </w:rPr>
      </w:pPr>
      <w:r w:rsidRPr="00B05D6D">
        <w:rPr>
          <w:rFonts w:ascii="Times New Roman" w:hAnsi="Times New Roman" w:cs="Times New Roman"/>
        </w:rPr>
        <w:t>выделение пропедевтического периода в образовании, обеспечивающего преемственность между дошкольным и школьным этапами;</w:t>
      </w:r>
    </w:p>
    <w:p w:rsidR="00ED0DDA" w:rsidRPr="00B05D6D" w:rsidRDefault="00ED0DDA" w:rsidP="007A0989">
      <w:pPr>
        <w:pStyle w:val="af1"/>
        <w:numPr>
          <w:ilvl w:val="0"/>
          <w:numId w:val="158"/>
        </w:numPr>
        <w:shd w:val="clear" w:color="auto" w:fill="F2F2F2" w:themeFill="background1" w:themeFillShade="F2"/>
        <w:tabs>
          <w:tab w:val="left" w:pos="993"/>
        </w:tabs>
        <w:ind w:left="0" w:firstLine="709"/>
        <w:jc w:val="both"/>
        <w:rPr>
          <w:rFonts w:ascii="Times New Roman" w:hAnsi="Times New Roman" w:cs="Times New Roman"/>
        </w:rPr>
      </w:pPr>
      <w:r w:rsidRPr="00B05D6D">
        <w:rPr>
          <w:rFonts w:ascii="Times New Roman" w:hAnsi="Times New Roman" w:cs="Times New Roman"/>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D0DDA" w:rsidRPr="00B05D6D" w:rsidRDefault="00ED0DDA" w:rsidP="007A0989">
      <w:pPr>
        <w:pStyle w:val="af1"/>
        <w:numPr>
          <w:ilvl w:val="0"/>
          <w:numId w:val="158"/>
        </w:numPr>
        <w:shd w:val="clear" w:color="auto" w:fill="F2F2F2" w:themeFill="background1" w:themeFillShade="F2"/>
        <w:tabs>
          <w:tab w:val="left" w:pos="993"/>
        </w:tabs>
        <w:ind w:left="0" w:firstLine="709"/>
        <w:jc w:val="both"/>
        <w:rPr>
          <w:rFonts w:ascii="Times New Roman" w:hAnsi="Times New Roman" w:cs="Times New Roman"/>
        </w:rPr>
      </w:pPr>
      <w:r w:rsidRPr="00B05D6D">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D0DDA" w:rsidRPr="00B05D6D" w:rsidRDefault="00ED0DDA" w:rsidP="007A0989">
      <w:pPr>
        <w:pStyle w:val="af1"/>
        <w:numPr>
          <w:ilvl w:val="0"/>
          <w:numId w:val="158"/>
        </w:numPr>
        <w:shd w:val="clear" w:color="auto" w:fill="F2F2F2" w:themeFill="background1" w:themeFillShade="F2"/>
        <w:tabs>
          <w:tab w:val="left" w:pos="993"/>
        </w:tabs>
        <w:ind w:left="0" w:firstLine="709"/>
        <w:jc w:val="both"/>
        <w:rPr>
          <w:rFonts w:ascii="Times New Roman" w:hAnsi="Times New Roman" w:cs="Times New Roman"/>
        </w:rPr>
      </w:pPr>
      <w:r w:rsidRPr="00B05D6D">
        <w:rPr>
          <w:rFonts w:ascii="Times New Roman" w:hAnsi="Times New Roman" w:cs="Times New Roman"/>
        </w:rPr>
        <w:t>психологическое сопровождение, оптимизирующее взаимодействие ребенка с педагогами и соучениками;</w:t>
      </w:r>
    </w:p>
    <w:p w:rsidR="00ED0DDA" w:rsidRPr="00B05D6D" w:rsidRDefault="00ED0DDA" w:rsidP="007A0989">
      <w:pPr>
        <w:pStyle w:val="af1"/>
        <w:numPr>
          <w:ilvl w:val="0"/>
          <w:numId w:val="158"/>
        </w:numPr>
        <w:shd w:val="clear" w:color="auto" w:fill="F2F2F2" w:themeFill="background1" w:themeFillShade="F2"/>
        <w:tabs>
          <w:tab w:val="left" w:pos="993"/>
        </w:tabs>
        <w:ind w:left="0" w:firstLine="709"/>
        <w:jc w:val="both"/>
        <w:rPr>
          <w:rFonts w:ascii="Times New Roman" w:hAnsi="Times New Roman" w:cs="Times New Roman"/>
        </w:rPr>
      </w:pPr>
      <w:r w:rsidRPr="00B05D6D">
        <w:rPr>
          <w:rFonts w:ascii="Times New Roman" w:hAnsi="Times New Roman" w:cs="Times New Roman"/>
        </w:rPr>
        <w:t>психологическое сопровождение, направленное на установление взаимодействия семьи и образовательной организации;</w:t>
      </w:r>
    </w:p>
    <w:p w:rsidR="00ED0DDA" w:rsidRPr="00B05D6D" w:rsidRDefault="00ED0DDA" w:rsidP="007A0989">
      <w:pPr>
        <w:pStyle w:val="af1"/>
        <w:numPr>
          <w:ilvl w:val="0"/>
          <w:numId w:val="158"/>
        </w:numPr>
        <w:shd w:val="clear" w:color="auto" w:fill="F2F2F2" w:themeFill="background1" w:themeFillShade="F2"/>
        <w:tabs>
          <w:tab w:val="left" w:pos="993"/>
        </w:tabs>
        <w:ind w:left="0" w:firstLine="709"/>
        <w:jc w:val="both"/>
        <w:rPr>
          <w:rFonts w:ascii="Times New Roman" w:hAnsi="Times New Roman" w:cs="Times New Roman"/>
        </w:rPr>
      </w:pPr>
      <w:r w:rsidRPr="00B05D6D">
        <w:rPr>
          <w:rFonts w:ascii="Times New Roman" w:hAnsi="Times New Roman" w:cs="Times New Roman"/>
        </w:rPr>
        <w:t>постепенное расширение образовательного пространства, выходящего за пределы образовательной организации.</w:t>
      </w:r>
    </w:p>
    <w:p w:rsidR="00ED0DDA" w:rsidRPr="00ED0DDA" w:rsidRDefault="00ED0DDA" w:rsidP="00F73A48">
      <w:pPr>
        <w:shd w:val="clear" w:color="auto" w:fill="F2F2F2" w:themeFill="background1" w:themeFillShade="F2"/>
        <w:ind w:firstLine="740"/>
        <w:jc w:val="both"/>
        <w:rPr>
          <w:rFonts w:ascii="Times New Roman" w:hAnsi="Times New Roman" w:cs="Times New Roman"/>
        </w:rPr>
      </w:pPr>
      <w:r w:rsidRPr="00ED0DDA">
        <w:rPr>
          <w:rFonts w:ascii="Times New Roman" w:hAnsi="Times New Roman" w:cs="Times New Roman"/>
        </w:rPr>
        <w:t xml:space="preserve">Для обучающихся с ЗПР, осваивающих </w:t>
      </w:r>
      <w:r w:rsidR="00B05D6D" w:rsidRPr="00B05D6D">
        <w:rPr>
          <w:rFonts w:ascii="Times New Roman" w:hAnsi="Times New Roman" w:cs="Times New Roman"/>
        </w:rPr>
        <w:t>АООП НОО обучающихся с ЗПР МАОУ «</w:t>
      </w:r>
      <w:r w:rsidR="00C37CE0">
        <w:rPr>
          <w:rFonts w:ascii="Times New Roman" w:hAnsi="Times New Roman" w:cs="Times New Roman"/>
        </w:rPr>
        <w:t>Л</w:t>
      </w:r>
      <w:r w:rsidR="00482CAC">
        <w:rPr>
          <w:rFonts w:ascii="Times New Roman" w:hAnsi="Times New Roman" w:cs="Times New Roman"/>
        </w:rPr>
        <w:t>ицей</w:t>
      </w:r>
      <w:r w:rsidR="00B05D6D" w:rsidRPr="00B05D6D">
        <w:rPr>
          <w:rFonts w:ascii="Times New Roman" w:hAnsi="Times New Roman" w:cs="Times New Roman"/>
        </w:rPr>
        <w:t xml:space="preserve"> № 67 г. Челябинска»</w:t>
      </w:r>
      <w:r w:rsidRPr="00ED0DDA">
        <w:rPr>
          <w:rFonts w:ascii="Times New Roman" w:hAnsi="Times New Roman" w:cs="Times New Roman"/>
        </w:rPr>
        <w:t>, характерны следующие специфические образовательные потребности:</w:t>
      </w:r>
    </w:p>
    <w:p w:rsidR="00ED0DDA" w:rsidRPr="00ED0DDA" w:rsidRDefault="00ED0DDA" w:rsidP="007A0989">
      <w:pPr>
        <w:numPr>
          <w:ilvl w:val="0"/>
          <w:numId w:val="159"/>
        </w:numPr>
        <w:shd w:val="clear" w:color="auto" w:fill="F2F2F2" w:themeFill="background1" w:themeFillShade="F2"/>
        <w:tabs>
          <w:tab w:val="left" w:pos="987"/>
        </w:tabs>
        <w:ind w:firstLine="709"/>
        <w:jc w:val="both"/>
        <w:rPr>
          <w:rFonts w:ascii="Times New Roman" w:hAnsi="Times New Roman" w:cs="Times New Roman"/>
        </w:rPr>
      </w:pPr>
      <w:r w:rsidRPr="00ED0DDA">
        <w:rPr>
          <w:rFonts w:ascii="Times New Roman" w:hAnsi="Times New Roman" w:cs="Times New Roman"/>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D0DDA" w:rsidRPr="00ED0DDA" w:rsidRDefault="00ED0DDA" w:rsidP="007A0989">
      <w:pPr>
        <w:numPr>
          <w:ilvl w:val="0"/>
          <w:numId w:val="159"/>
        </w:numPr>
        <w:shd w:val="clear" w:color="auto" w:fill="F2F2F2" w:themeFill="background1" w:themeFillShade="F2"/>
        <w:tabs>
          <w:tab w:val="left" w:pos="983"/>
        </w:tabs>
        <w:ind w:firstLine="709"/>
        <w:jc w:val="both"/>
        <w:rPr>
          <w:rFonts w:ascii="Times New Roman" w:hAnsi="Times New Roman" w:cs="Times New Roman"/>
        </w:rPr>
      </w:pPr>
      <w:r w:rsidRPr="00ED0DDA">
        <w:rPr>
          <w:rFonts w:ascii="Times New Roman" w:hAnsi="Times New Roman" w:cs="Times New Roman"/>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D0DDA" w:rsidRPr="00ED0DDA" w:rsidRDefault="00ED0DDA" w:rsidP="007A0989">
      <w:pPr>
        <w:numPr>
          <w:ilvl w:val="0"/>
          <w:numId w:val="159"/>
        </w:numPr>
        <w:shd w:val="clear" w:color="auto" w:fill="F2F2F2" w:themeFill="background1" w:themeFillShade="F2"/>
        <w:tabs>
          <w:tab w:val="left" w:pos="961"/>
        </w:tabs>
        <w:ind w:firstLine="709"/>
        <w:jc w:val="both"/>
        <w:rPr>
          <w:rFonts w:ascii="Times New Roman" w:hAnsi="Times New Roman" w:cs="Times New Roman"/>
        </w:rPr>
      </w:pPr>
      <w:r w:rsidRPr="00ED0DDA">
        <w:rPr>
          <w:rFonts w:ascii="Times New Roman" w:hAnsi="Times New Roman" w:cs="Times New Roman"/>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ED0DDA" w:rsidRPr="00ED0DDA" w:rsidRDefault="00ED0DDA" w:rsidP="007A0989">
      <w:pPr>
        <w:numPr>
          <w:ilvl w:val="0"/>
          <w:numId w:val="159"/>
        </w:numPr>
        <w:shd w:val="clear" w:color="auto" w:fill="F2F2F2" w:themeFill="background1" w:themeFillShade="F2"/>
        <w:tabs>
          <w:tab w:val="left" w:pos="961"/>
        </w:tabs>
        <w:ind w:firstLine="709"/>
        <w:jc w:val="both"/>
        <w:rPr>
          <w:rFonts w:ascii="Times New Roman" w:hAnsi="Times New Roman" w:cs="Times New Roman"/>
        </w:rPr>
      </w:pPr>
      <w:r w:rsidRPr="00ED0DDA">
        <w:rPr>
          <w:rFonts w:ascii="Times New Roman" w:hAnsi="Times New Roman" w:cs="Times New Roman"/>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D0DDA" w:rsidRPr="00ED0DDA" w:rsidRDefault="00ED0DDA" w:rsidP="007A0989">
      <w:pPr>
        <w:numPr>
          <w:ilvl w:val="0"/>
          <w:numId w:val="159"/>
        </w:numPr>
        <w:shd w:val="clear" w:color="auto" w:fill="F2F2F2" w:themeFill="background1" w:themeFillShade="F2"/>
        <w:tabs>
          <w:tab w:val="left" w:pos="951"/>
        </w:tabs>
        <w:ind w:firstLine="709"/>
        <w:jc w:val="both"/>
        <w:rPr>
          <w:rFonts w:ascii="Times New Roman" w:hAnsi="Times New Roman" w:cs="Times New Roman"/>
        </w:rPr>
      </w:pPr>
      <w:r w:rsidRPr="00ED0DDA">
        <w:rPr>
          <w:rFonts w:ascii="Times New Roman" w:hAnsi="Times New Roman" w:cs="Times New Roman"/>
        </w:rPr>
        <w:t xml:space="preserve">обеспечение индивидуального темпа обучения и продвижения в образовательном </w:t>
      </w:r>
      <w:r w:rsidRPr="00ED0DDA">
        <w:rPr>
          <w:rFonts w:ascii="Times New Roman" w:hAnsi="Times New Roman" w:cs="Times New Roman"/>
        </w:rPr>
        <w:lastRenderedPageBreak/>
        <w:t>пространстве для разных категорий обучающихся с ЗПР;</w:t>
      </w:r>
    </w:p>
    <w:p w:rsidR="00ED0DDA" w:rsidRPr="00ED0DDA" w:rsidRDefault="00ED0DDA" w:rsidP="007A0989">
      <w:pPr>
        <w:numPr>
          <w:ilvl w:val="0"/>
          <w:numId w:val="159"/>
        </w:numPr>
        <w:shd w:val="clear" w:color="auto" w:fill="F2F2F2" w:themeFill="background1" w:themeFillShade="F2"/>
        <w:tabs>
          <w:tab w:val="left" w:pos="981"/>
        </w:tabs>
        <w:ind w:firstLine="709"/>
        <w:jc w:val="both"/>
        <w:rPr>
          <w:rFonts w:ascii="Times New Roman" w:hAnsi="Times New Roman" w:cs="Times New Roman"/>
        </w:rPr>
      </w:pPr>
      <w:r w:rsidRPr="00ED0DDA">
        <w:rPr>
          <w:rFonts w:ascii="Times New Roman" w:hAnsi="Times New Roman" w:cs="Times New Roman"/>
        </w:rPr>
        <w:t>профилактика и коррекция социокультурной и школьной дезадаптации;</w:t>
      </w:r>
    </w:p>
    <w:p w:rsidR="00ED0DDA" w:rsidRPr="00ED0DDA" w:rsidRDefault="00ED0DDA" w:rsidP="007A0989">
      <w:pPr>
        <w:numPr>
          <w:ilvl w:val="0"/>
          <w:numId w:val="159"/>
        </w:numPr>
        <w:shd w:val="clear" w:color="auto" w:fill="F2F2F2" w:themeFill="background1" w:themeFillShade="F2"/>
        <w:tabs>
          <w:tab w:val="left" w:pos="956"/>
        </w:tabs>
        <w:ind w:firstLine="709"/>
        <w:jc w:val="both"/>
        <w:rPr>
          <w:rFonts w:ascii="Times New Roman" w:hAnsi="Times New Roman" w:cs="Times New Roman"/>
        </w:rPr>
      </w:pPr>
      <w:r w:rsidRPr="00ED0DDA">
        <w:rPr>
          <w:rFonts w:ascii="Times New Roman" w:hAnsi="Times New Roman" w:cs="Times New Roman"/>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ED0DDA" w:rsidRPr="00ED0DDA" w:rsidRDefault="00ED0DDA" w:rsidP="007A0989">
      <w:pPr>
        <w:numPr>
          <w:ilvl w:val="0"/>
          <w:numId w:val="159"/>
        </w:numPr>
        <w:shd w:val="clear" w:color="auto" w:fill="F2F2F2" w:themeFill="background1" w:themeFillShade="F2"/>
        <w:tabs>
          <w:tab w:val="left" w:pos="956"/>
        </w:tabs>
        <w:ind w:firstLine="709"/>
        <w:jc w:val="both"/>
        <w:rPr>
          <w:rFonts w:ascii="Times New Roman" w:hAnsi="Times New Roman" w:cs="Times New Roman"/>
        </w:rPr>
      </w:pPr>
      <w:r w:rsidRPr="00ED0DDA">
        <w:rPr>
          <w:rFonts w:ascii="Times New Roman" w:hAnsi="Times New Roman" w:cs="Times New Roman"/>
        </w:rPr>
        <w:t>обеспечение непрерывного контроля за становлением учебно</w:t>
      </w:r>
      <w:r w:rsidRPr="00ED0DDA">
        <w:rPr>
          <w:rFonts w:ascii="Times New Roman" w:hAnsi="Times New Roman" w:cs="Times New Roman"/>
        </w:rPr>
        <w:softHyphen/>
      </w:r>
      <w:r w:rsidR="00B05D6D">
        <w:rPr>
          <w:rFonts w:ascii="Times New Roman" w:hAnsi="Times New Roman" w:cs="Times New Roman"/>
        </w:rPr>
        <w:t>-</w:t>
      </w:r>
      <w:r w:rsidRPr="00ED0DDA">
        <w:rPr>
          <w:rFonts w:ascii="Times New Roman" w:hAnsi="Times New Roman" w:cs="Times New Roman"/>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D0DDA" w:rsidRPr="00ED0DDA" w:rsidRDefault="00ED0DDA" w:rsidP="007A0989">
      <w:pPr>
        <w:numPr>
          <w:ilvl w:val="0"/>
          <w:numId w:val="159"/>
        </w:numPr>
        <w:shd w:val="clear" w:color="auto" w:fill="F2F2F2" w:themeFill="background1" w:themeFillShade="F2"/>
        <w:tabs>
          <w:tab w:val="left" w:pos="956"/>
        </w:tabs>
        <w:ind w:firstLine="709"/>
        <w:jc w:val="both"/>
        <w:rPr>
          <w:rFonts w:ascii="Times New Roman" w:hAnsi="Times New Roman" w:cs="Times New Roman"/>
        </w:rPr>
      </w:pPr>
      <w:r w:rsidRPr="00ED0DDA">
        <w:rPr>
          <w:rFonts w:ascii="Times New Roman" w:hAnsi="Times New Roman" w:cs="Times New Roman"/>
        </w:rPr>
        <w:t>постоянное стимулирование познавательной активности, побуждение интереса к себе, окружающему предметному и социальному миру;</w:t>
      </w:r>
    </w:p>
    <w:p w:rsidR="00ED0DDA" w:rsidRPr="00ED0DDA" w:rsidRDefault="00ED0DDA" w:rsidP="007A0989">
      <w:pPr>
        <w:numPr>
          <w:ilvl w:val="0"/>
          <w:numId w:val="159"/>
        </w:numPr>
        <w:shd w:val="clear" w:color="auto" w:fill="F2F2F2" w:themeFill="background1" w:themeFillShade="F2"/>
        <w:tabs>
          <w:tab w:val="left" w:pos="956"/>
        </w:tabs>
        <w:ind w:firstLine="709"/>
        <w:jc w:val="both"/>
        <w:rPr>
          <w:rFonts w:ascii="Times New Roman" w:hAnsi="Times New Roman" w:cs="Times New Roman"/>
        </w:rPr>
      </w:pPr>
      <w:r w:rsidRPr="00ED0DDA">
        <w:rPr>
          <w:rFonts w:ascii="Times New Roman" w:hAnsi="Times New Roman" w:cs="Times New Roman"/>
        </w:rPr>
        <w:t>постоянная помощь в осмыслении и расширении контекста усваиваемых знаний, в закреплении и совершенствовании освоенных умений;</w:t>
      </w:r>
    </w:p>
    <w:p w:rsidR="00ED0DDA" w:rsidRPr="00ED0DDA" w:rsidRDefault="00ED0DDA" w:rsidP="007A0989">
      <w:pPr>
        <w:numPr>
          <w:ilvl w:val="0"/>
          <w:numId w:val="159"/>
        </w:numPr>
        <w:shd w:val="clear" w:color="auto" w:fill="F2F2F2" w:themeFill="background1" w:themeFillShade="F2"/>
        <w:tabs>
          <w:tab w:val="left" w:pos="956"/>
        </w:tabs>
        <w:ind w:firstLine="709"/>
        <w:jc w:val="both"/>
        <w:rPr>
          <w:rFonts w:ascii="Times New Roman" w:hAnsi="Times New Roman" w:cs="Times New Roman"/>
        </w:rPr>
      </w:pPr>
      <w:r w:rsidRPr="00ED0DDA">
        <w:rPr>
          <w:rFonts w:ascii="Times New Roman" w:hAnsi="Times New Roman" w:cs="Times New Roman"/>
        </w:rPr>
        <w:t>специальное обучение «переносу» сформированных знаний и умений в новые ситуации взаимодействия с действительностью;</w:t>
      </w:r>
    </w:p>
    <w:p w:rsidR="00ED0DDA" w:rsidRPr="00ED0DDA" w:rsidRDefault="00ED0DDA" w:rsidP="007A0989">
      <w:pPr>
        <w:numPr>
          <w:ilvl w:val="0"/>
          <w:numId w:val="159"/>
        </w:numPr>
        <w:shd w:val="clear" w:color="auto" w:fill="F2F2F2" w:themeFill="background1" w:themeFillShade="F2"/>
        <w:tabs>
          <w:tab w:val="left" w:pos="956"/>
        </w:tabs>
        <w:ind w:firstLine="709"/>
        <w:jc w:val="both"/>
        <w:rPr>
          <w:rFonts w:ascii="Times New Roman" w:hAnsi="Times New Roman" w:cs="Times New Roman"/>
        </w:rPr>
      </w:pPr>
      <w:r w:rsidRPr="00ED0DDA">
        <w:rPr>
          <w:rFonts w:ascii="Times New Roman" w:hAnsi="Times New Roman" w:cs="Times New Roman"/>
        </w:rPr>
        <w:t>постоянная актуализация знаний, умений и одобряемых обществом норм поведения;</w:t>
      </w:r>
    </w:p>
    <w:p w:rsidR="00ED0DDA" w:rsidRPr="00ED0DDA" w:rsidRDefault="00ED0DDA" w:rsidP="007A0989">
      <w:pPr>
        <w:numPr>
          <w:ilvl w:val="0"/>
          <w:numId w:val="159"/>
        </w:numPr>
        <w:shd w:val="clear" w:color="auto" w:fill="F2F2F2" w:themeFill="background1" w:themeFillShade="F2"/>
        <w:tabs>
          <w:tab w:val="left" w:pos="956"/>
        </w:tabs>
        <w:ind w:firstLine="709"/>
        <w:jc w:val="both"/>
        <w:rPr>
          <w:rFonts w:ascii="Times New Roman" w:hAnsi="Times New Roman" w:cs="Times New Roman"/>
        </w:rPr>
      </w:pPr>
      <w:r w:rsidRPr="00ED0DDA">
        <w:rPr>
          <w:rFonts w:ascii="Times New Roman" w:hAnsi="Times New Roman" w:cs="Times New Roman"/>
        </w:rPr>
        <w:t>использование преимущественно позитивных средств стимуля</w:t>
      </w:r>
      <w:r w:rsidRPr="00ED0DDA">
        <w:rPr>
          <w:rStyle w:val="2a"/>
          <w:rFonts w:eastAsia="Arial Unicode MS"/>
          <w:sz w:val="24"/>
          <w:szCs w:val="24"/>
        </w:rPr>
        <w:t>ц</w:t>
      </w:r>
      <w:r w:rsidRPr="00ED0DDA">
        <w:rPr>
          <w:rFonts w:ascii="Times New Roman" w:hAnsi="Times New Roman" w:cs="Times New Roman"/>
        </w:rPr>
        <w:t>ии деятельности и поведения;</w:t>
      </w:r>
    </w:p>
    <w:p w:rsidR="00ED0DDA" w:rsidRPr="00ED0DDA" w:rsidRDefault="00ED0DDA" w:rsidP="007A0989">
      <w:pPr>
        <w:numPr>
          <w:ilvl w:val="0"/>
          <w:numId w:val="159"/>
        </w:numPr>
        <w:shd w:val="clear" w:color="auto" w:fill="F2F2F2" w:themeFill="background1" w:themeFillShade="F2"/>
        <w:tabs>
          <w:tab w:val="left" w:pos="951"/>
        </w:tabs>
        <w:ind w:firstLine="709"/>
        <w:jc w:val="both"/>
        <w:rPr>
          <w:rFonts w:ascii="Times New Roman" w:hAnsi="Times New Roman" w:cs="Times New Roman"/>
        </w:rPr>
      </w:pPr>
      <w:r w:rsidRPr="00ED0DDA">
        <w:rPr>
          <w:rFonts w:ascii="Times New Roman" w:hAnsi="Times New Roman" w:cs="Times New Roman"/>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D0DDA" w:rsidRPr="00ED0DDA" w:rsidRDefault="00ED0DDA" w:rsidP="007A0989">
      <w:pPr>
        <w:numPr>
          <w:ilvl w:val="0"/>
          <w:numId w:val="159"/>
        </w:numPr>
        <w:shd w:val="clear" w:color="auto" w:fill="F2F2F2" w:themeFill="background1" w:themeFillShade="F2"/>
        <w:tabs>
          <w:tab w:val="left" w:pos="956"/>
        </w:tabs>
        <w:ind w:firstLine="709"/>
        <w:jc w:val="both"/>
        <w:rPr>
          <w:rFonts w:ascii="Times New Roman" w:hAnsi="Times New Roman" w:cs="Times New Roman"/>
        </w:rPr>
      </w:pPr>
      <w:r w:rsidRPr="00ED0DDA">
        <w:rPr>
          <w:rFonts w:ascii="Times New Roman" w:hAnsi="Times New Roman" w:cs="Times New Roman"/>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D0DDA" w:rsidRPr="00ED0DDA" w:rsidRDefault="00ED0DDA" w:rsidP="007A0989">
      <w:pPr>
        <w:numPr>
          <w:ilvl w:val="0"/>
          <w:numId w:val="159"/>
        </w:numPr>
        <w:shd w:val="clear" w:color="auto" w:fill="F2F2F2" w:themeFill="background1" w:themeFillShade="F2"/>
        <w:tabs>
          <w:tab w:val="left" w:pos="951"/>
        </w:tabs>
        <w:ind w:firstLine="709"/>
        <w:jc w:val="both"/>
        <w:rPr>
          <w:rFonts w:ascii="Times New Roman" w:hAnsi="Times New Roman" w:cs="Times New Roman"/>
        </w:rPr>
      </w:pPr>
      <w:bookmarkStart w:id="4" w:name="bookmark9"/>
      <w:r w:rsidRPr="00ED0DDA">
        <w:rPr>
          <w:rFonts w:ascii="Times New Roman" w:hAnsi="Times New Roman" w:cs="Times New Roman"/>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bookmarkEnd w:id="4"/>
    </w:p>
    <w:p w:rsidR="004A3D2F" w:rsidRPr="00ED0DDA" w:rsidRDefault="00365F20" w:rsidP="00ED0DDA">
      <w:pPr>
        <w:jc w:val="both"/>
        <w:rPr>
          <w:rFonts w:ascii="Times New Roman" w:hAnsi="Times New Roman" w:cs="Times New Roman"/>
          <w:b/>
          <w:bCs/>
        </w:rPr>
      </w:pPr>
      <w:r w:rsidRPr="00ED0DDA">
        <w:rPr>
          <w:rFonts w:ascii="Times New Roman" w:hAnsi="Times New Roman" w:cs="Times New Roman"/>
          <w:b/>
          <w:bCs/>
        </w:rPr>
        <w:tab/>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b/>
        </w:rPr>
        <w:t>Общая характеристика</w:t>
      </w:r>
      <w:r w:rsidRPr="00A5750A">
        <w:rPr>
          <w:rFonts w:ascii="Times New Roman" w:hAnsi="Times New Roman" w:cs="Times New Roman"/>
        </w:rPr>
        <w:t xml:space="preserve"> </w:t>
      </w:r>
      <w:r>
        <w:rPr>
          <w:rFonts w:ascii="Times New Roman" w:hAnsi="Times New Roman" w:cs="Times New Roman"/>
        </w:rPr>
        <w:t>А</w:t>
      </w:r>
      <w:r w:rsidRPr="00A5750A">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5750A">
        <w:rPr>
          <w:rFonts w:ascii="Times New Roman" w:hAnsi="Times New Roman" w:cs="Times New Roman"/>
        </w:rPr>
        <w:t>МАОУ «</w:t>
      </w:r>
      <w:r w:rsidR="00C37CE0">
        <w:rPr>
          <w:rFonts w:ascii="Times New Roman" w:hAnsi="Times New Roman" w:cs="Times New Roman"/>
        </w:rPr>
        <w:t>Л</w:t>
      </w:r>
      <w:r w:rsidR="00482CAC">
        <w:rPr>
          <w:rFonts w:ascii="Times New Roman" w:hAnsi="Times New Roman" w:cs="Times New Roman"/>
        </w:rPr>
        <w:t>ицей</w:t>
      </w:r>
      <w:r w:rsidRPr="00A5750A">
        <w:rPr>
          <w:rFonts w:ascii="Times New Roman" w:hAnsi="Times New Roman" w:cs="Times New Roman"/>
        </w:rPr>
        <w:t xml:space="preserve"> № 67 г.</w:t>
      </w:r>
      <w:r>
        <w:rPr>
          <w:rFonts w:ascii="Times New Roman" w:hAnsi="Times New Roman" w:cs="Times New Roman"/>
        </w:rPr>
        <w:t> </w:t>
      </w:r>
      <w:r w:rsidRPr="00A5750A">
        <w:rPr>
          <w:rFonts w:ascii="Times New Roman" w:hAnsi="Times New Roman" w:cs="Times New Roman"/>
        </w:rPr>
        <w:t>Челябинска»</w:t>
      </w:r>
    </w:p>
    <w:p w:rsidR="00A5750A" w:rsidRPr="00A5750A" w:rsidRDefault="000A5323" w:rsidP="00A5750A">
      <w:pPr>
        <w:tabs>
          <w:tab w:val="left" w:pos="997"/>
        </w:tabs>
        <w:ind w:firstLine="851"/>
        <w:jc w:val="both"/>
        <w:rPr>
          <w:rFonts w:ascii="Times New Roman" w:hAnsi="Times New Roman" w:cs="Times New Roman"/>
        </w:rPr>
      </w:pPr>
      <w:r>
        <w:rPr>
          <w:rFonts w:ascii="Times New Roman" w:hAnsi="Times New Roman" w:cs="Times New Roman"/>
        </w:rPr>
        <w:t>А</w:t>
      </w:r>
      <w:r w:rsidRPr="00A5750A">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5750A">
        <w:rPr>
          <w:rFonts w:ascii="Times New Roman" w:hAnsi="Times New Roman" w:cs="Times New Roman"/>
        </w:rPr>
        <w:t>МАОУ «</w:t>
      </w:r>
      <w:r w:rsidR="00C37CE0">
        <w:rPr>
          <w:rFonts w:ascii="Times New Roman" w:hAnsi="Times New Roman" w:cs="Times New Roman"/>
        </w:rPr>
        <w:t>Л</w:t>
      </w:r>
      <w:r w:rsidR="00482CAC">
        <w:rPr>
          <w:rFonts w:ascii="Times New Roman" w:hAnsi="Times New Roman" w:cs="Times New Roman"/>
        </w:rPr>
        <w:t>ицей</w:t>
      </w:r>
      <w:r w:rsidRPr="00A5750A">
        <w:rPr>
          <w:rFonts w:ascii="Times New Roman" w:hAnsi="Times New Roman" w:cs="Times New Roman"/>
        </w:rPr>
        <w:t xml:space="preserve"> № 67 г.</w:t>
      </w:r>
      <w:r>
        <w:rPr>
          <w:rFonts w:ascii="Times New Roman" w:hAnsi="Times New Roman" w:cs="Times New Roman"/>
        </w:rPr>
        <w:t> </w:t>
      </w:r>
      <w:r w:rsidRPr="00A5750A">
        <w:rPr>
          <w:rFonts w:ascii="Times New Roman" w:hAnsi="Times New Roman" w:cs="Times New Roman"/>
        </w:rPr>
        <w:t>Челябинска»</w:t>
      </w:r>
      <w:r w:rsidR="00A5750A" w:rsidRPr="00A5750A">
        <w:rPr>
          <w:rFonts w:ascii="Times New Roman" w:hAnsi="Times New Roman" w:cs="Times New Roman"/>
        </w:rPr>
        <w:t xml:space="preserve"> реализуется через организацию урочной и внеурочной деятельности в соответствии с действующими санитарно-эпидемиологическими правилами и нормативами.</w:t>
      </w:r>
    </w:p>
    <w:p w:rsidR="00A5750A" w:rsidRPr="00A5750A" w:rsidRDefault="000A5323" w:rsidP="00A5750A">
      <w:pPr>
        <w:ind w:firstLine="851"/>
        <w:jc w:val="both"/>
        <w:rPr>
          <w:rFonts w:ascii="Times New Roman" w:hAnsi="Times New Roman" w:cs="Times New Roman"/>
        </w:rPr>
      </w:pPr>
      <w:r>
        <w:rPr>
          <w:rFonts w:ascii="Times New Roman" w:hAnsi="Times New Roman" w:cs="Times New Roman"/>
        </w:rPr>
        <w:t>А</w:t>
      </w:r>
      <w:r w:rsidRPr="00A5750A">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5750A">
        <w:rPr>
          <w:rFonts w:ascii="Times New Roman" w:hAnsi="Times New Roman" w:cs="Times New Roman"/>
        </w:rPr>
        <w:t>МАОУ «</w:t>
      </w:r>
      <w:r w:rsidR="00C37CE0">
        <w:rPr>
          <w:rFonts w:ascii="Times New Roman" w:hAnsi="Times New Roman" w:cs="Times New Roman"/>
        </w:rPr>
        <w:t>Л</w:t>
      </w:r>
      <w:r w:rsidR="00482CAC">
        <w:rPr>
          <w:rFonts w:ascii="Times New Roman" w:hAnsi="Times New Roman" w:cs="Times New Roman"/>
        </w:rPr>
        <w:t>ицей</w:t>
      </w:r>
      <w:r w:rsidRPr="00A5750A">
        <w:rPr>
          <w:rFonts w:ascii="Times New Roman" w:hAnsi="Times New Roman" w:cs="Times New Roman"/>
        </w:rPr>
        <w:t xml:space="preserve"> № 67 г.</w:t>
      </w:r>
      <w:r>
        <w:rPr>
          <w:rFonts w:ascii="Times New Roman" w:hAnsi="Times New Roman" w:cs="Times New Roman"/>
        </w:rPr>
        <w:t> </w:t>
      </w:r>
      <w:r w:rsidRPr="00A5750A">
        <w:rPr>
          <w:rFonts w:ascii="Times New Roman" w:hAnsi="Times New Roman" w:cs="Times New Roman"/>
        </w:rPr>
        <w:t>Челябинска»</w:t>
      </w:r>
      <w:r w:rsidR="00A5750A" w:rsidRPr="00A5750A">
        <w:rPr>
          <w:rFonts w:ascii="Times New Roman" w:hAnsi="Times New Roman" w:cs="Times New Roman"/>
        </w:rPr>
        <w:t xml:space="preserve"> содержит три раздела: целевой, содержательный и организационный.</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 xml:space="preserve">Целевой раздел </w:t>
      </w:r>
      <w:r w:rsidR="000A5323">
        <w:rPr>
          <w:rFonts w:ascii="Times New Roman" w:hAnsi="Times New Roman" w:cs="Times New Roman"/>
        </w:rPr>
        <w:t>А</w:t>
      </w:r>
      <w:r w:rsidR="000A5323" w:rsidRPr="00A5750A">
        <w:rPr>
          <w:rFonts w:ascii="Times New Roman" w:hAnsi="Times New Roman" w:cs="Times New Roman"/>
        </w:rPr>
        <w:t xml:space="preserve">ООП НОО </w:t>
      </w:r>
      <w:r w:rsidR="000A5323">
        <w:rPr>
          <w:rFonts w:ascii="Times New Roman" w:hAnsi="Times New Roman" w:cs="Times New Roman"/>
        </w:rPr>
        <w:t xml:space="preserve">обучающихся с </w:t>
      </w:r>
      <w:r w:rsidR="00331A86">
        <w:rPr>
          <w:rFonts w:ascii="Times New Roman" w:hAnsi="Times New Roman" w:cs="Times New Roman"/>
        </w:rPr>
        <w:t>ЗПР</w:t>
      </w:r>
      <w:r w:rsidR="000A5323">
        <w:rPr>
          <w:rFonts w:ascii="Times New Roman" w:hAnsi="Times New Roman" w:cs="Times New Roman"/>
        </w:rPr>
        <w:t xml:space="preserve"> </w:t>
      </w:r>
      <w:r w:rsidR="000A5323" w:rsidRPr="00A5750A">
        <w:rPr>
          <w:rFonts w:ascii="Times New Roman" w:hAnsi="Times New Roman" w:cs="Times New Roman"/>
        </w:rPr>
        <w:t>МАОУ «</w:t>
      </w:r>
      <w:r w:rsidR="00C37CE0">
        <w:rPr>
          <w:rFonts w:ascii="Times New Roman" w:hAnsi="Times New Roman" w:cs="Times New Roman"/>
        </w:rPr>
        <w:t>Л</w:t>
      </w:r>
      <w:r w:rsidR="00482CAC">
        <w:rPr>
          <w:rFonts w:ascii="Times New Roman" w:hAnsi="Times New Roman" w:cs="Times New Roman"/>
        </w:rPr>
        <w:t>ицей</w:t>
      </w:r>
      <w:r w:rsidR="000A5323" w:rsidRPr="00A5750A">
        <w:rPr>
          <w:rFonts w:ascii="Times New Roman" w:hAnsi="Times New Roman" w:cs="Times New Roman"/>
        </w:rPr>
        <w:t xml:space="preserve"> № 67 г.</w:t>
      </w:r>
      <w:r w:rsidR="000A5323">
        <w:rPr>
          <w:rFonts w:ascii="Times New Roman" w:hAnsi="Times New Roman" w:cs="Times New Roman"/>
        </w:rPr>
        <w:t> </w:t>
      </w:r>
      <w:r w:rsidR="000A5323" w:rsidRPr="00A5750A">
        <w:rPr>
          <w:rFonts w:ascii="Times New Roman" w:hAnsi="Times New Roman" w:cs="Times New Roman"/>
        </w:rPr>
        <w:t>Челябинска»</w:t>
      </w:r>
      <w:r w:rsidRPr="00A5750A">
        <w:rPr>
          <w:rFonts w:ascii="Times New Roman" w:hAnsi="Times New Roman" w:cs="Times New Roman"/>
        </w:rPr>
        <w:t xml:space="preserve"> включает: пояснительную записку, планируемые результаты освоения обучающимися </w:t>
      </w:r>
      <w:r w:rsidR="000A5323">
        <w:rPr>
          <w:rFonts w:ascii="Times New Roman" w:hAnsi="Times New Roman" w:cs="Times New Roman"/>
        </w:rPr>
        <w:t>А</w:t>
      </w:r>
      <w:r w:rsidRPr="00A5750A">
        <w:rPr>
          <w:rFonts w:ascii="Times New Roman" w:hAnsi="Times New Roman" w:cs="Times New Roman"/>
        </w:rPr>
        <w:t xml:space="preserve">ООП НОО, систему оценки достижения планируемых результатов освоения </w:t>
      </w:r>
      <w:r w:rsidR="000A5323">
        <w:rPr>
          <w:rFonts w:ascii="Times New Roman" w:hAnsi="Times New Roman" w:cs="Times New Roman"/>
        </w:rPr>
        <w:t>А</w:t>
      </w:r>
      <w:r w:rsidRPr="00A5750A">
        <w:rPr>
          <w:rFonts w:ascii="Times New Roman" w:hAnsi="Times New Roman" w:cs="Times New Roman"/>
        </w:rPr>
        <w:t>ООП НОО.</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 xml:space="preserve">Содержательный раздел </w:t>
      </w:r>
      <w:r w:rsidR="000A5323">
        <w:rPr>
          <w:rFonts w:ascii="Times New Roman" w:hAnsi="Times New Roman" w:cs="Times New Roman"/>
        </w:rPr>
        <w:t>А</w:t>
      </w:r>
      <w:r w:rsidR="000A5323" w:rsidRPr="00A5750A">
        <w:rPr>
          <w:rFonts w:ascii="Times New Roman" w:hAnsi="Times New Roman" w:cs="Times New Roman"/>
        </w:rPr>
        <w:t xml:space="preserve">ООП НОО </w:t>
      </w:r>
      <w:r w:rsidR="000A5323">
        <w:rPr>
          <w:rFonts w:ascii="Times New Roman" w:hAnsi="Times New Roman" w:cs="Times New Roman"/>
        </w:rPr>
        <w:t xml:space="preserve">обучающихся с </w:t>
      </w:r>
      <w:r w:rsidR="00331A86">
        <w:rPr>
          <w:rFonts w:ascii="Times New Roman" w:hAnsi="Times New Roman" w:cs="Times New Roman"/>
        </w:rPr>
        <w:t>ЗПР</w:t>
      </w:r>
      <w:r w:rsidR="000A5323">
        <w:rPr>
          <w:rFonts w:ascii="Times New Roman" w:hAnsi="Times New Roman" w:cs="Times New Roman"/>
        </w:rPr>
        <w:t xml:space="preserve"> </w:t>
      </w:r>
      <w:r w:rsidR="000A5323" w:rsidRPr="00A5750A">
        <w:rPr>
          <w:rFonts w:ascii="Times New Roman" w:hAnsi="Times New Roman" w:cs="Times New Roman"/>
        </w:rPr>
        <w:t>МАОУ «</w:t>
      </w:r>
      <w:r w:rsidR="00C37CE0">
        <w:rPr>
          <w:rFonts w:ascii="Times New Roman" w:hAnsi="Times New Roman" w:cs="Times New Roman"/>
        </w:rPr>
        <w:t>Л</w:t>
      </w:r>
      <w:r w:rsidR="00482CAC">
        <w:rPr>
          <w:rFonts w:ascii="Times New Roman" w:hAnsi="Times New Roman" w:cs="Times New Roman"/>
        </w:rPr>
        <w:t>ицей</w:t>
      </w:r>
      <w:r w:rsidR="000A5323" w:rsidRPr="00A5750A">
        <w:rPr>
          <w:rFonts w:ascii="Times New Roman" w:hAnsi="Times New Roman" w:cs="Times New Roman"/>
        </w:rPr>
        <w:t xml:space="preserve"> № 67 г.</w:t>
      </w:r>
      <w:r w:rsidR="000A5323">
        <w:rPr>
          <w:rFonts w:ascii="Times New Roman" w:hAnsi="Times New Roman" w:cs="Times New Roman"/>
        </w:rPr>
        <w:t> </w:t>
      </w:r>
      <w:r w:rsidR="000A5323" w:rsidRPr="00A5750A">
        <w:rPr>
          <w:rFonts w:ascii="Times New Roman" w:hAnsi="Times New Roman" w:cs="Times New Roman"/>
        </w:rPr>
        <w:t>Челябинска»</w:t>
      </w:r>
      <w:r w:rsidRPr="00A5750A">
        <w:rPr>
          <w:rFonts w:ascii="Times New Roman" w:hAnsi="Times New Roman" w:cs="Times New Roman"/>
        </w:rPr>
        <w:t xml:space="preserve"> включает: программу формирования универсальных учебных действий у обучающихся при получении НОО, програ</w:t>
      </w:r>
      <w:r w:rsidR="000A5323">
        <w:rPr>
          <w:rFonts w:ascii="Times New Roman" w:hAnsi="Times New Roman" w:cs="Times New Roman"/>
        </w:rPr>
        <w:t xml:space="preserve">ммы отдельных учебных предметов, курсов коррекционно-развивающей области </w:t>
      </w:r>
      <w:r w:rsidRPr="00A5750A">
        <w:rPr>
          <w:rFonts w:ascii="Times New Roman" w:hAnsi="Times New Roman" w:cs="Times New Roman"/>
        </w:rPr>
        <w:t>и курсов внеурочной деятельности, программу духовно-нравственного развития и воспитания обучающихся при получении НОО; программу формирования экологической культуры, здорового и безопасного образа жизни; программу коррекционной работы.</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Организационный раздел ООП НОО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включает: учебный план НОО, план внеурочной деятельности, календарный учебный график, систему условий реализации </w:t>
      </w:r>
      <w:r w:rsidR="000A5323">
        <w:rPr>
          <w:rFonts w:ascii="Times New Roman" w:hAnsi="Times New Roman" w:cs="Times New Roman"/>
        </w:rPr>
        <w:t>А</w:t>
      </w:r>
      <w:r w:rsidRPr="00A5750A">
        <w:rPr>
          <w:rFonts w:ascii="Times New Roman" w:hAnsi="Times New Roman" w:cs="Times New Roman"/>
        </w:rPr>
        <w:t>ООП НОО.</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b/>
          <w:i/>
        </w:rPr>
        <w:t>Целевой раздел</w:t>
      </w:r>
      <w:r w:rsidRPr="00A5750A">
        <w:rPr>
          <w:rFonts w:ascii="Times New Roman" w:hAnsi="Times New Roman" w:cs="Times New Roman"/>
        </w:rPr>
        <w:t xml:space="preserve"> определяет общее назначение, цели, задачи и планируемые результаты реализации </w:t>
      </w:r>
      <w:r w:rsidR="000A5323">
        <w:rPr>
          <w:rFonts w:ascii="Times New Roman" w:hAnsi="Times New Roman" w:cs="Times New Roman"/>
        </w:rPr>
        <w:t>А</w:t>
      </w:r>
      <w:r w:rsidR="000A5323" w:rsidRPr="00A5750A">
        <w:rPr>
          <w:rFonts w:ascii="Times New Roman" w:hAnsi="Times New Roman" w:cs="Times New Roman"/>
        </w:rPr>
        <w:t xml:space="preserve">ООП НОО </w:t>
      </w:r>
      <w:r w:rsidR="000A5323">
        <w:rPr>
          <w:rFonts w:ascii="Times New Roman" w:hAnsi="Times New Roman" w:cs="Times New Roman"/>
        </w:rPr>
        <w:t xml:space="preserve">обучающихся с </w:t>
      </w:r>
      <w:r w:rsidR="00331A86">
        <w:rPr>
          <w:rFonts w:ascii="Times New Roman" w:hAnsi="Times New Roman" w:cs="Times New Roman"/>
        </w:rPr>
        <w:t>ЗПР</w:t>
      </w:r>
      <w:r w:rsidR="000A5323">
        <w:rPr>
          <w:rFonts w:ascii="Times New Roman" w:hAnsi="Times New Roman" w:cs="Times New Roman"/>
        </w:rPr>
        <w:t xml:space="preserve"> </w:t>
      </w:r>
      <w:r w:rsidR="000A5323"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0A5323" w:rsidRPr="00A5750A">
        <w:rPr>
          <w:rFonts w:ascii="Times New Roman" w:hAnsi="Times New Roman" w:cs="Times New Roman"/>
        </w:rPr>
        <w:t xml:space="preserve"> № 67 г.</w:t>
      </w:r>
      <w:r w:rsidR="000A5323">
        <w:rPr>
          <w:rFonts w:ascii="Times New Roman" w:hAnsi="Times New Roman" w:cs="Times New Roman"/>
        </w:rPr>
        <w:t> </w:t>
      </w:r>
      <w:r w:rsidR="000A5323" w:rsidRPr="00A5750A">
        <w:rPr>
          <w:rFonts w:ascii="Times New Roman" w:hAnsi="Times New Roman" w:cs="Times New Roman"/>
        </w:rPr>
        <w:t>Челябинска»</w:t>
      </w:r>
      <w:r w:rsidRPr="00A5750A">
        <w:rPr>
          <w:rFonts w:ascii="Times New Roman" w:hAnsi="Times New Roman" w:cs="Times New Roman"/>
        </w:rPr>
        <w:t xml:space="preserve">, а также способы определения достижения этих целей и результатов. </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lastRenderedPageBreak/>
        <w:t xml:space="preserve">Структура и содержание планируемых результатов освоения </w:t>
      </w:r>
      <w:r w:rsidR="000A5323">
        <w:rPr>
          <w:rFonts w:ascii="Times New Roman" w:hAnsi="Times New Roman" w:cs="Times New Roman"/>
        </w:rPr>
        <w:t>А</w:t>
      </w:r>
      <w:r w:rsidR="000A5323" w:rsidRPr="00A5750A">
        <w:rPr>
          <w:rFonts w:ascii="Times New Roman" w:hAnsi="Times New Roman" w:cs="Times New Roman"/>
        </w:rPr>
        <w:t xml:space="preserve">ООП НОО </w:t>
      </w:r>
      <w:r w:rsidR="000A5323">
        <w:rPr>
          <w:rFonts w:ascii="Times New Roman" w:hAnsi="Times New Roman" w:cs="Times New Roman"/>
        </w:rPr>
        <w:t xml:space="preserve">обучающихся с </w:t>
      </w:r>
      <w:r w:rsidR="00331A86">
        <w:rPr>
          <w:rFonts w:ascii="Times New Roman" w:hAnsi="Times New Roman" w:cs="Times New Roman"/>
        </w:rPr>
        <w:t>ЗПР</w:t>
      </w:r>
      <w:r w:rsidR="000A5323">
        <w:rPr>
          <w:rFonts w:ascii="Times New Roman" w:hAnsi="Times New Roman" w:cs="Times New Roman"/>
        </w:rPr>
        <w:t xml:space="preserve"> </w:t>
      </w:r>
      <w:r w:rsidR="000A5323"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0A5323" w:rsidRPr="00A5750A">
        <w:rPr>
          <w:rFonts w:ascii="Times New Roman" w:hAnsi="Times New Roman" w:cs="Times New Roman"/>
        </w:rPr>
        <w:t xml:space="preserve"> № 67 г.</w:t>
      </w:r>
      <w:r w:rsidR="000A5323">
        <w:rPr>
          <w:rFonts w:ascii="Times New Roman" w:hAnsi="Times New Roman" w:cs="Times New Roman"/>
        </w:rPr>
        <w:t> </w:t>
      </w:r>
      <w:r w:rsidR="000A5323" w:rsidRPr="00A5750A">
        <w:rPr>
          <w:rFonts w:ascii="Times New Roman" w:hAnsi="Times New Roman" w:cs="Times New Roman"/>
        </w:rPr>
        <w:t>Челябинска»</w:t>
      </w:r>
      <w:r w:rsidRPr="00A5750A">
        <w:rPr>
          <w:rFonts w:ascii="Times New Roman" w:hAnsi="Times New Roman" w:cs="Times New Roman"/>
        </w:rPr>
        <w:t xml:space="preserve"> адекватно отражают требования ФГОС НОО</w:t>
      </w:r>
      <w:r w:rsidR="000A5323">
        <w:rPr>
          <w:rFonts w:ascii="Times New Roman" w:hAnsi="Times New Roman" w:cs="Times New Roman"/>
        </w:rPr>
        <w:t xml:space="preserve"> обучающихся с ОВЗ</w:t>
      </w:r>
      <w:r w:rsidRPr="00A5750A">
        <w:rPr>
          <w:rFonts w:ascii="Times New Roman" w:hAnsi="Times New Roman" w:cs="Times New Roman"/>
        </w:rPr>
        <w:t>, передают специфику образовательной деятельности (в частности, специфику целей изучения отдельных учебных предметов</w:t>
      </w:r>
      <w:r w:rsidR="000A5323">
        <w:rPr>
          <w:rFonts w:ascii="Times New Roman" w:hAnsi="Times New Roman" w:cs="Times New Roman"/>
        </w:rPr>
        <w:t>, курсов коррекционно-развивающей области</w:t>
      </w:r>
      <w:r w:rsidRPr="00A5750A">
        <w:rPr>
          <w:rFonts w:ascii="Times New Roman" w:hAnsi="Times New Roman" w:cs="Times New Roman"/>
        </w:rPr>
        <w:t xml:space="preserve"> и курсов внеурочной деятельности), соответствуют возрастным возможностям обучающихся</w:t>
      </w:r>
      <w:r w:rsidR="000A5323">
        <w:rPr>
          <w:rFonts w:ascii="Times New Roman" w:hAnsi="Times New Roman" w:cs="Times New Roman"/>
        </w:rPr>
        <w:t xml:space="preserve"> с </w:t>
      </w:r>
      <w:r w:rsidR="00331A86">
        <w:rPr>
          <w:rFonts w:ascii="Times New Roman" w:hAnsi="Times New Roman" w:cs="Times New Roman"/>
        </w:rPr>
        <w:t>ЗПР</w:t>
      </w:r>
      <w:r w:rsidRPr="00A5750A">
        <w:rPr>
          <w:rFonts w:ascii="Times New Roman" w:hAnsi="Times New Roman" w:cs="Times New Roman"/>
        </w:rPr>
        <w:t xml:space="preserve">. Планируемые результаты освоения обучающимися </w:t>
      </w:r>
      <w:r w:rsidR="000A5323">
        <w:rPr>
          <w:rFonts w:ascii="Times New Roman" w:hAnsi="Times New Roman" w:cs="Times New Roman"/>
        </w:rPr>
        <w:t>А</w:t>
      </w:r>
      <w:r w:rsidR="000A5323" w:rsidRPr="00A5750A">
        <w:rPr>
          <w:rFonts w:ascii="Times New Roman" w:hAnsi="Times New Roman" w:cs="Times New Roman"/>
        </w:rPr>
        <w:t xml:space="preserve">ООП НОО </w:t>
      </w:r>
      <w:r w:rsidR="000A5323">
        <w:rPr>
          <w:rFonts w:ascii="Times New Roman" w:hAnsi="Times New Roman" w:cs="Times New Roman"/>
        </w:rPr>
        <w:t xml:space="preserve">обучающихся с </w:t>
      </w:r>
      <w:r w:rsidR="00331A86">
        <w:rPr>
          <w:rFonts w:ascii="Times New Roman" w:hAnsi="Times New Roman" w:cs="Times New Roman"/>
        </w:rPr>
        <w:t>ЗПР</w:t>
      </w:r>
      <w:r w:rsidR="000A5323">
        <w:rPr>
          <w:rFonts w:ascii="Times New Roman" w:hAnsi="Times New Roman" w:cs="Times New Roman"/>
        </w:rPr>
        <w:t xml:space="preserve"> </w:t>
      </w:r>
      <w:r w:rsidR="000A5323"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0A5323" w:rsidRPr="00A5750A">
        <w:rPr>
          <w:rFonts w:ascii="Times New Roman" w:hAnsi="Times New Roman" w:cs="Times New Roman"/>
        </w:rPr>
        <w:t xml:space="preserve"> № 67 г.</w:t>
      </w:r>
      <w:r w:rsidR="000A5323">
        <w:rPr>
          <w:rFonts w:ascii="Times New Roman" w:hAnsi="Times New Roman" w:cs="Times New Roman"/>
        </w:rPr>
        <w:t> </w:t>
      </w:r>
      <w:r w:rsidR="000A5323" w:rsidRPr="00A5750A">
        <w:rPr>
          <w:rFonts w:ascii="Times New Roman" w:hAnsi="Times New Roman" w:cs="Times New Roman"/>
        </w:rPr>
        <w:t>Челябинска»</w:t>
      </w:r>
      <w:r w:rsidRPr="00A5750A">
        <w:rPr>
          <w:rFonts w:ascii="Times New Roman" w:hAnsi="Times New Roman" w:cs="Times New Roman"/>
        </w:rPr>
        <w:t xml:space="preserve">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w:t>
      </w:r>
    </w:p>
    <w:p w:rsidR="00A5750A" w:rsidRPr="00A5750A" w:rsidRDefault="00A5750A" w:rsidP="00A5750A">
      <w:pPr>
        <w:tabs>
          <w:tab w:val="left" w:pos="1267"/>
        </w:tabs>
        <w:ind w:firstLine="851"/>
        <w:jc w:val="both"/>
        <w:rPr>
          <w:rFonts w:ascii="Times New Roman" w:hAnsi="Times New Roman" w:cs="Times New Roman"/>
        </w:rPr>
      </w:pPr>
      <w:r w:rsidRPr="00A5750A">
        <w:rPr>
          <w:rFonts w:ascii="Times New Roman" w:hAnsi="Times New Roman" w:cs="Times New Roman"/>
        </w:rPr>
        <w:t xml:space="preserve">Система оценки достижения планируемых результатов освоения </w:t>
      </w:r>
      <w:r w:rsidR="000A5323">
        <w:rPr>
          <w:rFonts w:ascii="Times New Roman" w:hAnsi="Times New Roman" w:cs="Times New Roman"/>
        </w:rPr>
        <w:t>А</w:t>
      </w:r>
      <w:r w:rsidR="000A5323" w:rsidRPr="00A5750A">
        <w:rPr>
          <w:rFonts w:ascii="Times New Roman" w:hAnsi="Times New Roman" w:cs="Times New Roman"/>
        </w:rPr>
        <w:t xml:space="preserve">ООП НОО </w:t>
      </w:r>
      <w:r w:rsidR="000A5323">
        <w:rPr>
          <w:rFonts w:ascii="Times New Roman" w:hAnsi="Times New Roman" w:cs="Times New Roman"/>
        </w:rPr>
        <w:t xml:space="preserve">обучающихся с </w:t>
      </w:r>
      <w:r w:rsidR="00331A86">
        <w:rPr>
          <w:rFonts w:ascii="Times New Roman" w:hAnsi="Times New Roman" w:cs="Times New Roman"/>
        </w:rPr>
        <w:t>ЗПР</w:t>
      </w:r>
      <w:r w:rsidR="000A5323">
        <w:rPr>
          <w:rFonts w:ascii="Times New Roman" w:hAnsi="Times New Roman" w:cs="Times New Roman"/>
        </w:rPr>
        <w:t xml:space="preserve"> </w:t>
      </w:r>
      <w:r w:rsidR="000A5323"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0A5323" w:rsidRPr="00A5750A">
        <w:rPr>
          <w:rFonts w:ascii="Times New Roman" w:hAnsi="Times New Roman" w:cs="Times New Roman"/>
        </w:rPr>
        <w:t xml:space="preserve"> № 67 г.</w:t>
      </w:r>
      <w:r w:rsidR="000A5323">
        <w:rPr>
          <w:rFonts w:ascii="Times New Roman" w:hAnsi="Times New Roman" w:cs="Times New Roman"/>
        </w:rPr>
        <w:t> </w:t>
      </w:r>
      <w:r w:rsidR="000A5323" w:rsidRPr="00A5750A">
        <w:rPr>
          <w:rFonts w:ascii="Times New Roman" w:hAnsi="Times New Roman" w:cs="Times New Roman"/>
        </w:rPr>
        <w:t>Челябинска»</w:t>
      </w:r>
      <w:r w:rsidRPr="00A5750A">
        <w:rPr>
          <w:rFonts w:ascii="Times New Roman" w:hAnsi="Times New Roman" w:cs="Times New Roman"/>
        </w:rPr>
        <w:t>:</w:t>
      </w:r>
    </w:p>
    <w:p w:rsidR="00A5750A" w:rsidRPr="00A5750A" w:rsidRDefault="00A5750A" w:rsidP="00A5750A">
      <w:pPr>
        <w:tabs>
          <w:tab w:val="left" w:pos="836"/>
        </w:tabs>
        <w:ind w:firstLine="851"/>
        <w:jc w:val="both"/>
        <w:rPr>
          <w:rFonts w:ascii="Times New Roman" w:hAnsi="Times New Roman" w:cs="Times New Roman"/>
        </w:rPr>
      </w:pPr>
      <w:r w:rsidRPr="00A5750A">
        <w:rPr>
          <w:rFonts w:ascii="Times New Roman" w:hAnsi="Times New Roman" w:cs="Times New Roman"/>
        </w:rPr>
        <w:t>-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000A5323">
        <w:rPr>
          <w:rFonts w:ascii="Times New Roman" w:hAnsi="Times New Roman" w:cs="Times New Roman"/>
        </w:rPr>
        <w:t xml:space="preserve"> с учётом особых образовательных потребностей обучающихся с </w:t>
      </w:r>
      <w:r w:rsidR="00331A86">
        <w:rPr>
          <w:rFonts w:ascii="Times New Roman" w:hAnsi="Times New Roman" w:cs="Times New Roman"/>
        </w:rPr>
        <w:t>ЗПР</w:t>
      </w:r>
      <w:r w:rsidRPr="00A5750A">
        <w:rPr>
          <w:rFonts w:ascii="Times New Roman" w:hAnsi="Times New Roman" w:cs="Times New Roman"/>
        </w:rPr>
        <w:t>;</w:t>
      </w:r>
    </w:p>
    <w:p w:rsidR="00A5750A" w:rsidRPr="00A5750A" w:rsidRDefault="00A5750A" w:rsidP="00A5750A">
      <w:pPr>
        <w:tabs>
          <w:tab w:val="left" w:pos="836"/>
        </w:tabs>
        <w:ind w:firstLine="851"/>
        <w:jc w:val="both"/>
        <w:rPr>
          <w:rFonts w:ascii="Times New Roman" w:hAnsi="Times New Roman" w:cs="Times New Roman"/>
        </w:rPr>
      </w:pPr>
      <w:r w:rsidRPr="00A5750A">
        <w:rPr>
          <w:rFonts w:ascii="Times New Roman" w:hAnsi="Times New Roman" w:cs="Times New Roman"/>
        </w:rPr>
        <w:t>- ориентирует образовательную деятельность на духовно-нравственное развитие и воспитание обучающихся</w:t>
      </w:r>
      <w:r w:rsidR="000A5323">
        <w:rPr>
          <w:rFonts w:ascii="Times New Roman" w:hAnsi="Times New Roman" w:cs="Times New Roman"/>
        </w:rPr>
        <w:t xml:space="preserve"> с </w:t>
      </w:r>
      <w:r w:rsidR="00331A86">
        <w:rPr>
          <w:rFonts w:ascii="Times New Roman" w:hAnsi="Times New Roman" w:cs="Times New Roman"/>
        </w:rPr>
        <w:t>ЗПР</w:t>
      </w:r>
      <w:r w:rsidRPr="00A5750A">
        <w:rPr>
          <w:rFonts w:ascii="Times New Roman" w:hAnsi="Times New Roman" w:cs="Times New Roman"/>
        </w:rPr>
        <w:t>,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A5750A" w:rsidRPr="00A5750A" w:rsidRDefault="00A5750A" w:rsidP="00A5750A">
      <w:pPr>
        <w:tabs>
          <w:tab w:val="left" w:pos="846"/>
        </w:tabs>
        <w:ind w:firstLine="851"/>
        <w:jc w:val="both"/>
        <w:rPr>
          <w:rFonts w:ascii="Times New Roman" w:hAnsi="Times New Roman" w:cs="Times New Roman"/>
        </w:rPr>
      </w:pPr>
      <w:r w:rsidRPr="00A5750A">
        <w:rPr>
          <w:rFonts w:ascii="Times New Roman" w:hAnsi="Times New Roman" w:cs="Times New Roman"/>
        </w:rPr>
        <w:t xml:space="preserve">- обеспечивает комплексный подход к оценке результатов освоения </w:t>
      </w:r>
      <w:r w:rsidR="000A5323">
        <w:rPr>
          <w:rFonts w:ascii="Times New Roman" w:hAnsi="Times New Roman" w:cs="Times New Roman"/>
        </w:rPr>
        <w:t>А</w:t>
      </w:r>
      <w:r w:rsidR="000A5323" w:rsidRPr="00A5750A">
        <w:rPr>
          <w:rFonts w:ascii="Times New Roman" w:hAnsi="Times New Roman" w:cs="Times New Roman"/>
        </w:rPr>
        <w:t xml:space="preserve">ООП НОО </w:t>
      </w:r>
      <w:r w:rsidR="000A5323">
        <w:rPr>
          <w:rFonts w:ascii="Times New Roman" w:hAnsi="Times New Roman" w:cs="Times New Roman"/>
        </w:rPr>
        <w:t xml:space="preserve">обучающихся с </w:t>
      </w:r>
      <w:r w:rsidR="00331A86">
        <w:rPr>
          <w:rFonts w:ascii="Times New Roman" w:hAnsi="Times New Roman" w:cs="Times New Roman"/>
        </w:rPr>
        <w:t>ЗПР</w:t>
      </w:r>
      <w:r w:rsidR="000A5323">
        <w:rPr>
          <w:rFonts w:ascii="Times New Roman" w:hAnsi="Times New Roman" w:cs="Times New Roman"/>
        </w:rPr>
        <w:t xml:space="preserve"> </w:t>
      </w:r>
      <w:r w:rsidR="000A5323"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0A5323" w:rsidRPr="00A5750A">
        <w:rPr>
          <w:rFonts w:ascii="Times New Roman" w:hAnsi="Times New Roman" w:cs="Times New Roman"/>
        </w:rPr>
        <w:t xml:space="preserve"> № 67 г.</w:t>
      </w:r>
      <w:r w:rsidR="000A5323">
        <w:rPr>
          <w:rFonts w:ascii="Times New Roman" w:hAnsi="Times New Roman" w:cs="Times New Roman"/>
        </w:rPr>
        <w:t> </w:t>
      </w:r>
      <w:r w:rsidR="000A5323" w:rsidRPr="00A5750A">
        <w:rPr>
          <w:rFonts w:ascii="Times New Roman" w:hAnsi="Times New Roman" w:cs="Times New Roman"/>
        </w:rPr>
        <w:t>Челябинска»</w:t>
      </w:r>
      <w:r w:rsidRPr="00A5750A">
        <w:rPr>
          <w:rFonts w:ascii="Times New Roman" w:hAnsi="Times New Roman" w:cs="Times New Roman"/>
        </w:rPr>
        <w:t>, позволяющий вести оценку предметных, метапредметных и личностных результатов начального общего образования;</w:t>
      </w:r>
    </w:p>
    <w:p w:rsidR="00A5750A" w:rsidRPr="00A5750A" w:rsidRDefault="00A5750A" w:rsidP="00A5750A">
      <w:pPr>
        <w:tabs>
          <w:tab w:val="left" w:pos="846"/>
        </w:tabs>
        <w:ind w:firstLine="851"/>
        <w:jc w:val="both"/>
        <w:rPr>
          <w:rFonts w:ascii="Times New Roman" w:hAnsi="Times New Roman" w:cs="Times New Roman"/>
        </w:rPr>
      </w:pPr>
      <w:r w:rsidRPr="00A5750A">
        <w:rPr>
          <w:rFonts w:ascii="Times New Roman" w:hAnsi="Times New Roman" w:cs="Times New Roman"/>
        </w:rPr>
        <w:t xml:space="preserve">- предусматривает оценку достижений обучающихся </w:t>
      </w:r>
      <w:r w:rsidR="00DE0ABB">
        <w:rPr>
          <w:rFonts w:ascii="Times New Roman" w:hAnsi="Times New Roman" w:cs="Times New Roman"/>
        </w:rPr>
        <w:t xml:space="preserve">с </w:t>
      </w:r>
      <w:r w:rsidR="00331A86">
        <w:rPr>
          <w:rFonts w:ascii="Times New Roman" w:hAnsi="Times New Roman" w:cs="Times New Roman"/>
        </w:rPr>
        <w:t>ЗПР</w:t>
      </w:r>
      <w:r w:rsidR="00DE0ABB">
        <w:rPr>
          <w:rFonts w:ascii="Times New Roman" w:hAnsi="Times New Roman" w:cs="Times New Roman"/>
        </w:rPr>
        <w:t xml:space="preserve"> </w:t>
      </w:r>
      <w:r w:rsidRPr="00A5750A">
        <w:rPr>
          <w:rFonts w:ascii="Times New Roman" w:hAnsi="Times New Roman" w:cs="Times New Roman"/>
        </w:rPr>
        <w:t xml:space="preserve">(итоговая оценка обучающихся, освоивших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DE0ABB" w:rsidRPr="00A5750A">
        <w:rPr>
          <w:rFonts w:ascii="Times New Roman" w:hAnsi="Times New Roman" w:cs="Times New Roman"/>
        </w:rPr>
        <w:t xml:space="preserve"> № 67 г.</w:t>
      </w:r>
      <w:r w:rsidR="00DE0ABB">
        <w:rPr>
          <w:rFonts w:ascii="Times New Roman" w:hAnsi="Times New Roman" w:cs="Times New Roman"/>
        </w:rPr>
        <w:t> </w:t>
      </w:r>
      <w:r w:rsidR="00DE0ABB" w:rsidRPr="00A5750A">
        <w:rPr>
          <w:rFonts w:ascii="Times New Roman" w:hAnsi="Times New Roman" w:cs="Times New Roman"/>
        </w:rPr>
        <w:t>Челябинска»</w:t>
      </w:r>
      <w:r w:rsidRPr="00A5750A">
        <w:rPr>
          <w:rFonts w:ascii="Times New Roman" w:hAnsi="Times New Roman" w:cs="Times New Roman"/>
        </w:rPr>
        <w:t>) и оценку эффективности деятельности МАОУ «</w:t>
      </w:r>
      <w:r w:rsidR="00C37CE0">
        <w:rPr>
          <w:rFonts w:ascii="Times New Roman" w:hAnsi="Times New Roman" w:cs="Times New Roman"/>
        </w:rPr>
        <w:t>ЛИЦЕЙ</w:t>
      </w:r>
      <w:r w:rsidRPr="00A5750A">
        <w:rPr>
          <w:rFonts w:ascii="Times New Roman" w:hAnsi="Times New Roman" w:cs="Times New Roman"/>
        </w:rPr>
        <w:t xml:space="preserve"> № 67 г. Челябинска»;</w:t>
      </w:r>
    </w:p>
    <w:p w:rsidR="00A5750A" w:rsidRPr="00A5750A" w:rsidRDefault="00A5750A" w:rsidP="00A5750A">
      <w:pPr>
        <w:tabs>
          <w:tab w:val="left" w:pos="878"/>
        </w:tabs>
        <w:ind w:firstLine="851"/>
        <w:jc w:val="both"/>
        <w:rPr>
          <w:rFonts w:ascii="Times New Roman" w:hAnsi="Times New Roman" w:cs="Times New Roman"/>
        </w:rPr>
      </w:pPr>
      <w:r w:rsidRPr="00A5750A">
        <w:rPr>
          <w:rFonts w:ascii="Times New Roman" w:hAnsi="Times New Roman" w:cs="Times New Roman"/>
        </w:rPr>
        <w:t>- позволяет осуществлять оценку динамики учебных достижений обучающихся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при получении начального общего образования.</w:t>
      </w:r>
    </w:p>
    <w:p w:rsidR="00A5750A" w:rsidRPr="00A5750A" w:rsidRDefault="00A5750A" w:rsidP="00A5750A">
      <w:pPr>
        <w:tabs>
          <w:tab w:val="left" w:pos="5784"/>
        </w:tabs>
        <w:ind w:firstLine="851"/>
        <w:jc w:val="both"/>
        <w:rPr>
          <w:rFonts w:ascii="Times New Roman" w:hAnsi="Times New Roman" w:cs="Times New Roman"/>
        </w:rPr>
      </w:pPr>
      <w:r w:rsidRPr="00A5750A">
        <w:rPr>
          <w:rFonts w:ascii="Times New Roman" w:hAnsi="Times New Roman" w:cs="Times New Roman"/>
        </w:rPr>
        <w:t xml:space="preserve">В процессе оценки достижения планируемых результатов духовно-нравственного развития, освоения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DE0ABB" w:rsidRPr="00A5750A">
        <w:rPr>
          <w:rFonts w:ascii="Times New Roman" w:hAnsi="Times New Roman" w:cs="Times New Roman"/>
        </w:rPr>
        <w:t xml:space="preserve"> № 67 г.</w:t>
      </w:r>
      <w:r w:rsidR="00DE0ABB">
        <w:rPr>
          <w:rFonts w:ascii="Times New Roman" w:hAnsi="Times New Roman" w:cs="Times New Roman"/>
        </w:rPr>
        <w:t> </w:t>
      </w:r>
      <w:r w:rsidR="00DE0ABB" w:rsidRPr="00A5750A">
        <w:rPr>
          <w:rFonts w:ascii="Times New Roman" w:hAnsi="Times New Roman" w:cs="Times New Roman"/>
        </w:rPr>
        <w:t>Челябинска»</w:t>
      </w:r>
      <w:r w:rsidRPr="00A5750A">
        <w:rPr>
          <w:rFonts w:ascii="Times New Roman" w:hAnsi="Times New Roman" w:cs="Times New Roman"/>
        </w:rPr>
        <w:t xml:space="preserve">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b/>
          <w:i/>
        </w:rPr>
        <w:t>Содержательный раздел</w:t>
      </w:r>
      <w:r w:rsidRPr="00A5750A">
        <w:rPr>
          <w:rFonts w:ascii="Times New Roman" w:hAnsi="Times New Roman" w:cs="Times New Roman"/>
        </w:rPr>
        <w:t xml:space="preserve"> определяет общее содержание начального общего образования и включает программы, ориентированные на достижение личностных, предметных и метапредметных результатов. </w:t>
      </w:r>
    </w:p>
    <w:p w:rsidR="00A5750A" w:rsidRPr="00A5750A" w:rsidRDefault="00A5750A" w:rsidP="00A5750A">
      <w:pPr>
        <w:tabs>
          <w:tab w:val="left" w:pos="1124"/>
        </w:tabs>
        <w:ind w:firstLine="851"/>
        <w:jc w:val="both"/>
        <w:rPr>
          <w:rFonts w:ascii="Times New Roman" w:hAnsi="Times New Roman" w:cs="Times New Roman"/>
        </w:rPr>
      </w:pPr>
      <w:r w:rsidRPr="00A5750A">
        <w:rPr>
          <w:rFonts w:ascii="Times New Roman" w:hAnsi="Times New Roman" w:cs="Times New Roman"/>
        </w:rPr>
        <w:t xml:space="preserve">Программа формирования универсальных учебных действий у обучающихся </w:t>
      </w:r>
      <w:r w:rsidR="00DE0ABB">
        <w:rPr>
          <w:rFonts w:ascii="Times New Roman" w:hAnsi="Times New Roman" w:cs="Times New Roman"/>
        </w:rPr>
        <w:t xml:space="preserve">с </w:t>
      </w:r>
      <w:r w:rsidR="00331A86">
        <w:rPr>
          <w:rFonts w:ascii="Times New Roman" w:hAnsi="Times New Roman" w:cs="Times New Roman"/>
        </w:rPr>
        <w:t>ЗПР</w:t>
      </w:r>
      <w:r w:rsidR="00DE0ABB">
        <w:rPr>
          <w:rFonts w:ascii="Times New Roman" w:hAnsi="Times New Roman" w:cs="Times New Roman"/>
        </w:rPr>
        <w:t xml:space="preserve"> </w:t>
      </w:r>
      <w:r w:rsidRPr="00A5750A">
        <w:rPr>
          <w:rFonts w:ascii="Times New Roman" w:hAnsi="Times New Roman" w:cs="Times New Roman"/>
        </w:rPr>
        <w:t>при получении начального общего образования содержит:</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 описание ценностных ориентиров содержания образования при получении начального общего образования;</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 связь универсальных учебных действий с содержанием учебных предметов;</w:t>
      </w:r>
    </w:p>
    <w:p w:rsidR="00A5750A" w:rsidRPr="00A5750A" w:rsidRDefault="00A5750A" w:rsidP="00A5750A">
      <w:pPr>
        <w:tabs>
          <w:tab w:val="left" w:pos="993"/>
        </w:tabs>
        <w:ind w:firstLine="851"/>
        <w:jc w:val="both"/>
        <w:rPr>
          <w:rFonts w:ascii="Times New Roman" w:hAnsi="Times New Roman" w:cs="Times New Roman"/>
        </w:rPr>
      </w:pPr>
      <w:r w:rsidRPr="00A5750A">
        <w:rPr>
          <w:rFonts w:ascii="Times New Roman" w:hAnsi="Times New Roman" w:cs="Times New Roman"/>
        </w:rPr>
        <w:t>- характеристики личностных, регулятивных, познавательных, коммуникативных универсальных учебных действий обучающихся;</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 типовые задачи формирования личностных, регулятивных, познавательных, коммуникативных универсальных учебных действий;</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 xml:space="preserve">Сформированность универсальных учебных действий у обучающихся </w:t>
      </w:r>
      <w:r w:rsidR="00DE0ABB">
        <w:rPr>
          <w:rFonts w:ascii="Times New Roman" w:hAnsi="Times New Roman" w:cs="Times New Roman"/>
        </w:rPr>
        <w:t xml:space="preserve">с </w:t>
      </w:r>
      <w:r w:rsidR="00331A86">
        <w:rPr>
          <w:rFonts w:ascii="Times New Roman" w:hAnsi="Times New Roman" w:cs="Times New Roman"/>
        </w:rPr>
        <w:t>ЗПР</w:t>
      </w:r>
      <w:r w:rsidR="00DE0ABB">
        <w:rPr>
          <w:rFonts w:ascii="Times New Roman" w:hAnsi="Times New Roman" w:cs="Times New Roman"/>
        </w:rPr>
        <w:t xml:space="preserve"> </w:t>
      </w:r>
      <w:r w:rsidRPr="00A5750A">
        <w:rPr>
          <w:rFonts w:ascii="Times New Roman" w:hAnsi="Times New Roman" w:cs="Times New Roman"/>
        </w:rPr>
        <w:t>при получении начального общего образования определяется на этапе завершения обучения в начальной школе.</w:t>
      </w:r>
    </w:p>
    <w:p w:rsidR="00A5750A" w:rsidRPr="00A5750A" w:rsidRDefault="00A5750A" w:rsidP="00A5750A">
      <w:pPr>
        <w:pStyle w:val="af3"/>
        <w:spacing w:line="240" w:lineRule="auto"/>
        <w:ind w:firstLine="851"/>
        <w:rPr>
          <w:rFonts w:ascii="Times New Roman" w:hAnsi="Times New Roman"/>
          <w:color w:val="auto"/>
          <w:sz w:val="24"/>
          <w:szCs w:val="24"/>
        </w:rPr>
      </w:pPr>
      <w:r w:rsidRPr="00A5750A">
        <w:rPr>
          <w:rFonts w:ascii="Times New Roman" w:hAnsi="Times New Roman"/>
          <w:color w:val="auto"/>
          <w:spacing w:val="2"/>
          <w:sz w:val="24"/>
          <w:szCs w:val="24"/>
        </w:rPr>
        <w:t>Программы отдельных учебных предметов</w:t>
      </w:r>
      <w:r w:rsidR="00DE0ABB">
        <w:rPr>
          <w:rFonts w:ascii="Times New Roman" w:hAnsi="Times New Roman"/>
          <w:color w:val="auto"/>
          <w:spacing w:val="2"/>
          <w:sz w:val="24"/>
          <w:szCs w:val="24"/>
        </w:rPr>
        <w:t>, курсов коррекционно-развивающей области</w:t>
      </w:r>
      <w:r w:rsidRPr="00A5750A">
        <w:rPr>
          <w:rFonts w:ascii="Times New Roman" w:hAnsi="Times New Roman"/>
          <w:color w:val="auto"/>
          <w:spacing w:val="2"/>
          <w:sz w:val="24"/>
          <w:szCs w:val="24"/>
        </w:rPr>
        <w:t xml:space="preserve"> и курсов внеурочной деятельности </w:t>
      </w:r>
      <w:r w:rsidRPr="00A5750A">
        <w:rPr>
          <w:rFonts w:ascii="Times New Roman" w:hAnsi="Times New Roman"/>
          <w:color w:val="auto"/>
          <w:sz w:val="24"/>
          <w:szCs w:val="24"/>
        </w:rPr>
        <w:t xml:space="preserve">приводится основное содержание учебных предметов и курсов внеурочной деятельности, которые осваивают обучающиеся </w:t>
      </w:r>
      <w:r w:rsidR="00DE0ABB">
        <w:rPr>
          <w:rFonts w:ascii="Times New Roman" w:hAnsi="Times New Roman"/>
          <w:color w:val="auto"/>
          <w:sz w:val="24"/>
          <w:szCs w:val="24"/>
        </w:rPr>
        <w:t xml:space="preserve">с </w:t>
      </w:r>
      <w:r w:rsidR="00331A86">
        <w:rPr>
          <w:rFonts w:ascii="Times New Roman" w:hAnsi="Times New Roman"/>
          <w:color w:val="auto"/>
          <w:sz w:val="24"/>
          <w:szCs w:val="24"/>
        </w:rPr>
        <w:t>ЗПР</w:t>
      </w:r>
      <w:r w:rsidR="00DE0ABB">
        <w:rPr>
          <w:rFonts w:ascii="Times New Roman" w:hAnsi="Times New Roman"/>
          <w:color w:val="auto"/>
          <w:sz w:val="24"/>
          <w:szCs w:val="24"/>
        </w:rPr>
        <w:t xml:space="preserve"> </w:t>
      </w:r>
      <w:r w:rsidRPr="00A5750A">
        <w:rPr>
          <w:rFonts w:ascii="Times New Roman" w:hAnsi="Times New Roman"/>
          <w:color w:val="auto"/>
          <w:sz w:val="24"/>
          <w:szCs w:val="24"/>
        </w:rPr>
        <w:t xml:space="preserve">при получении начального общего образования в </w:t>
      </w:r>
      <w:r w:rsidRPr="00A5750A">
        <w:rPr>
          <w:rFonts w:ascii="Times New Roman" w:hAnsi="Times New Roman"/>
          <w:sz w:val="24"/>
          <w:szCs w:val="24"/>
        </w:rPr>
        <w:t>МАОУ «</w:t>
      </w:r>
      <w:r w:rsidR="00C37CE0">
        <w:rPr>
          <w:rFonts w:ascii="Times New Roman" w:hAnsi="Times New Roman"/>
          <w:sz w:val="24"/>
          <w:szCs w:val="24"/>
        </w:rPr>
        <w:t>Л</w:t>
      </w:r>
      <w:r w:rsidR="001038C7">
        <w:rPr>
          <w:rFonts w:ascii="Times New Roman" w:hAnsi="Times New Roman"/>
          <w:sz w:val="24"/>
          <w:szCs w:val="24"/>
        </w:rPr>
        <w:t>ицей</w:t>
      </w:r>
      <w:r w:rsidRPr="00A5750A">
        <w:rPr>
          <w:rFonts w:ascii="Times New Roman" w:hAnsi="Times New Roman"/>
          <w:sz w:val="24"/>
          <w:szCs w:val="24"/>
        </w:rPr>
        <w:t xml:space="preserve"> № 67 г. Челябинска»</w:t>
      </w:r>
      <w:r w:rsidRPr="00A5750A">
        <w:rPr>
          <w:rFonts w:ascii="Times New Roman" w:hAnsi="Times New Roman"/>
          <w:color w:val="auto"/>
          <w:spacing w:val="2"/>
          <w:sz w:val="24"/>
          <w:szCs w:val="24"/>
        </w:rPr>
        <w:t xml:space="preserve">. </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lastRenderedPageBreak/>
        <w:t>Программа духовно-нравственного развития, воспитания обучающихся</w:t>
      </w:r>
      <w:r w:rsidR="00DE0ABB">
        <w:rPr>
          <w:rFonts w:ascii="Times New Roman" w:hAnsi="Times New Roman" w:cs="Times New Roman"/>
        </w:rPr>
        <w:t xml:space="preserve"> с </w:t>
      </w:r>
      <w:r w:rsidR="00331A86">
        <w:rPr>
          <w:rFonts w:ascii="Times New Roman" w:hAnsi="Times New Roman" w:cs="Times New Roman"/>
        </w:rPr>
        <w:t>ЗПР</w:t>
      </w:r>
      <w:r w:rsidRPr="00A5750A">
        <w:rPr>
          <w:rFonts w:ascii="Times New Roman" w:hAnsi="Times New Roman" w:cs="Times New Roman"/>
        </w:rPr>
        <w:t xml:space="preserve"> при получении начального общего образования содержит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A5750A" w:rsidRPr="00A5750A" w:rsidRDefault="00A5750A" w:rsidP="00A5750A">
      <w:pPr>
        <w:tabs>
          <w:tab w:val="left" w:pos="1114"/>
        </w:tabs>
        <w:ind w:firstLine="851"/>
        <w:jc w:val="both"/>
        <w:rPr>
          <w:rFonts w:ascii="Times New Roman" w:hAnsi="Times New Roman" w:cs="Times New Roman"/>
        </w:rPr>
      </w:pPr>
      <w:r w:rsidRPr="00A5750A">
        <w:rPr>
          <w:rFonts w:ascii="Times New Roman" w:hAnsi="Times New Roman" w:cs="Times New Roman"/>
        </w:rPr>
        <w:t xml:space="preserve">Программа формирования экологической культуры, здорового и безопасного образа жизни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DE0ABB" w:rsidRPr="00A5750A">
        <w:rPr>
          <w:rFonts w:ascii="Times New Roman" w:hAnsi="Times New Roman" w:cs="Times New Roman"/>
        </w:rPr>
        <w:t xml:space="preserve"> № 67 г.</w:t>
      </w:r>
      <w:r w:rsidR="00DE0ABB">
        <w:rPr>
          <w:rFonts w:ascii="Times New Roman" w:hAnsi="Times New Roman" w:cs="Times New Roman"/>
        </w:rPr>
        <w:t> </w:t>
      </w:r>
      <w:r w:rsidR="00DE0ABB" w:rsidRPr="00A5750A">
        <w:rPr>
          <w:rFonts w:ascii="Times New Roman" w:hAnsi="Times New Roman" w:cs="Times New Roman"/>
        </w:rPr>
        <w:t>Челябинска»</w:t>
      </w:r>
      <w:r w:rsidRPr="00A5750A">
        <w:rPr>
          <w:rFonts w:ascii="Times New Roman" w:hAnsi="Times New Roman" w:cs="Times New Roman"/>
          <w:b/>
        </w:rPr>
        <w:t xml:space="preserve"> </w:t>
      </w:r>
      <w:r w:rsidRPr="00A5750A">
        <w:rPr>
          <w:rFonts w:ascii="Times New Roman" w:hAnsi="Times New Roman" w:cs="Times New Roman"/>
        </w:rPr>
        <w:t>содержит:</w:t>
      </w:r>
    </w:p>
    <w:p w:rsidR="00A5750A" w:rsidRPr="00A5750A" w:rsidRDefault="00A5750A" w:rsidP="007A0989">
      <w:pPr>
        <w:numPr>
          <w:ilvl w:val="0"/>
          <w:numId w:val="152"/>
        </w:numPr>
        <w:tabs>
          <w:tab w:val="left" w:pos="993"/>
        </w:tabs>
        <w:ind w:left="0" w:firstLine="709"/>
        <w:jc w:val="both"/>
        <w:rPr>
          <w:rFonts w:ascii="Times New Roman" w:hAnsi="Times New Roman" w:cs="Times New Roman"/>
        </w:rPr>
      </w:pPr>
      <w:r w:rsidRPr="00A5750A">
        <w:rPr>
          <w:rFonts w:ascii="Times New Roman" w:hAnsi="Times New Roman" w:cs="Times New Roman"/>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A5750A" w:rsidRPr="00A5750A" w:rsidRDefault="00A5750A" w:rsidP="007A0989">
      <w:pPr>
        <w:numPr>
          <w:ilvl w:val="0"/>
          <w:numId w:val="152"/>
        </w:numPr>
        <w:tabs>
          <w:tab w:val="left" w:pos="948"/>
          <w:tab w:val="left" w:pos="993"/>
        </w:tabs>
        <w:ind w:left="0" w:firstLine="709"/>
        <w:jc w:val="both"/>
        <w:rPr>
          <w:rFonts w:ascii="Times New Roman" w:hAnsi="Times New Roman" w:cs="Times New Roman"/>
        </w:rPr>
      </w:pPr>
      <w:r w:rsidRPr="00A5750A">
        <w:rPr>
          <w:rFonts w:ascii="Times New Roman" w:hAnsi="Times New Roman" w:cs="Times New Roman"/>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запросы участников образовательных отношений;</w:t>
      </w:r>
    </w:p>
    <w:p w:rsidR="00A5750A" w:rsidRPr="00A5750A" w:rsidRDefault="00A5750A" w:rsidP="007A0989">
      <w:pPr>
        <w:numPr>
          <w:ilvl w:val="0"/>
          <w:numId w:val="152"/>
        </w:numPr>
        <w:tabs>
          <w:tab w:val="left" w:pos="993"/>
        </w:tabs>
        <w:ind w:left="0" w:firstLine="709"/>
        <w:jc w:val="both"/>
        <w:rPr>
          <w:rFonts w:ascii="Times New Roman" w:hAnsi="Times New Roman" w:cs="Times New Roman"/>
        </w:rPr>
      </w:pPr>
      <w:r w:rsidRPr="00A5750A">
        <w:rPr>
          <w:rFonts w:ascii="Times New Roman" w:hAnsi="Times New Roman" w:cs="Times New Roman"/>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A5750A" w:rsidRPr="00A5750A" w:rsidRDefault="00A5750A" w:rsidP="007A0989">
      <w:pPr>
        <w:numPr>
          <w:ilvl w:val="0"/>
          <w:numId w:val="152"/>
        </w:numPr>
        <w:tabs>
          <w:tab w:val="left" w:pos="948"/>
          <w:tab w:val="left" w:pos="993"/>
        </w:tabs>
        <w:ind w:left="0" w:firstLine="709"/>
        <w:jc w:val="both"/>
        <w:rPr>
          <w:rFonts w:ascii="Times New Roman" w:hAnsi="Times New Roman" w:cs="Times New Roman"/>
        </w:rPr>
      </w:pPr>
      <w:r w:rsidRPr="00A5750A">
        <w:rPr>
          <w:rFonts w:ascii="Times New Roman" w:hAnsi="Times New Roman" w:cs="Times New Roman"/>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A5750A" w:rsidRPr="00A5750A" w:rsidRDefault="00A5750A" w:rsidP="007A0989">
      <w:pPr>
        <w:numPr>
          <w:ilvl w:val="0"/>
          <w:numId w:val="152"/>
        </w:numPr>
        <w:tabs>
          <w:tab w:val="left" w:pos="948"/>
          <w:tab w:val="left" w:pos="993"/>
        </w:tabs>
        <w:ind w:left="0" w:firstLine="709"/>
        <w:jc w:val="both"/>
        <w:rPr>
          <w:rFonts w:ascii="Times New Roman" w:hAnsi="Times New Roman" w:cs="Times New Roman"/>
        </w:rPr>
      </w:pPr>
      <w:r w:rsidRPr="00A5750A">
        <w:rPr>
          <w:rFonts w:ascii="Times New Roman" w:hAnsi="Times New Roman" w:cs="Times New Roman"/>
        </w:rP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Программа коррекционной работы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содержит:</w:t>
      </w:r>
    </w:p>
    <w:p w:rsidR="00A5750A" w:rsidRPr="00A5750A" w:rsidRDefault="00A5750A" w:rsidP="007A0989">
      <w:pPr>
        <w:numPr>
          <w:ilvl w:val="0"/>
          <w:numId w:val="153"/>
        </w:numPr>
        <w:tabs>
          <w:tab w:val="left" w:pos="1134"/>
        </w:tabs>
        <w:ind w:left="0" w:firstLine="851"/>
        <w:jc w:val="both"/>
        <w:rPr>
          <w:rFonts w:ascii="Times New Roman" w:hAnsi="Times New Roman" w:cs="Times New Roman"/>
        </w:rPr>
      </w:pPr>
      <w:r w:rsidRPr="00A5750A">
        <w:rPr>
          <w:rFonts w:ascii="Times New Roman" w:hAnsi="Times New Roman" w:cs="Times New Roman"/>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w:t>
      </w:r>
      <w:r w:rsidR="00331A86">
        <w:rPr>
          <w:rFonts w:ascii="Times New Roman" w:hAnsi="Times New Roman" w:cs="Times New Roman"/>
        </w:rPr>
        <w:t>ЗПР</w:t>
      </w:r>
      <w:r w:rsidRPr="00A5750A">
        <w:rPr>
          <w:rFonts w:ascii="Times New Roman" w:hAnsi="Times New Roman" w:cs="Times New Roman"/>
        </w:rPr>
        <w:t>, их интеграцию в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и освоение ими </w:t>
      </w:r>
      <w:r w:rsidR="00DE0ABB">
        <w:rPr>
          <w:rFonts w:ascii="Times New Roman" w:hAnsi="Times New Roman" w:cs="Times New Roman"/>
        </w:rPr>
        <w:t>А</w:t>
      </w:r>
      <w:r w:rsidRPr="00A5750A">
        <w:rPr>
          <w:rFonts w:ascii="Times New Roman" w:hAnsi="Times New Roman" w:cs="Times New Roman"/>
        </w:rPr>
        <w:t>ООП НОО;</w:t>
      </w:r>
    </w:p>
    <w:p w:rsidR="006B6E28" w:rsidRDefault="00A5750A" w:rsidP="007A0989">
      <w:pPr>
        <w:numPr>
          <w:ilvl w:val="0"/>
          <w:numId w:val="153"/>
        </w:numPr>
        <w:shd w:val="clear" w:color="auto" w:fill="F2F2F2" w:themeFill="background1" w:themeFillShade="F2"/>
        <w:tabs>
          <w:tab w:val="left" w:pos="1134"/>
          <w:tab w:val="left" w:pos="1790"/>
          <w:tab w:val="left" w:pos="3048"/>
          <w:tab w:val="left" w:pos="6766"/>
        </w:tabs>
        <w:ind w:left="0" w:firstLine="851"/>
        <w:jc w:val="both"/>
        <w:rPr>
          <w:rFonts w:ascii="Times New Roman" w:hAnsi="Times New Roman" w:cs="Times New Roman"/>
        </w:rPr>
      </w:pPr>
      <w:r w:rsidRPr="00A5750A">
        <w:rPr>
          <w:rFonts w:ascii="Times New Roman" w:hAnsi="Times New Roman" w:cs="Times New Roman"/>
        </w:rPr>
        <w:t xml:space="preserve">систему комплексного психолого-медико-педагогического сопровождения детей с </w:t>
      </w:r>
      <w:r w:rsidR="00331A86">
        <w:rPr>
          <w:rFonts w:ascii="Times New Roman" w:hAnsi="Times New Roman" w:cs="Times New Roman"/>
        </w:rPr>
        <w:t>ЗПР</w:t>
      </w:r>
      <w:r w:rsidRPr="00A5750A">
        <w:rPr>
          <w:rFonts w:ascii="Times New Roman" w:hAnsi="Times New Roman" w:cs="Times New Roman"/>
        </w:rPr>
        <w:t xml:space="preserve"> в условиях образовательной деятельности, </w:t>
      </w:r>
      <w:r w:rsidR="006B6E28">
        <w:rPr>
          <w:rFonts w:ascii="Times New Roman" w:hAnsi="Times New Roman" w:cs="Times New Roman"/>
        </w:rPr>
        <w:t>направленной на:</w:t>
      </w:r>
    </w:p>
    <w:p w:rsidR="006B6E28" w:rsidRDefault="006B6E28" w:rsidP="007A0989">
      <w:pPr>
        <w:pStyle w:val="af1"/>
        <w:numPr>
          <w:ilvl w:val="0"/>
          <w:numId w:val="160"/>
        </w:numPr>
        <w:shd w:val="clear" w:color="auto" w:fill="F2F2F2" w:themeFill="background1" w:themeFillShade="F2"/>
        <w:tabs>
          <w:tab w:val="left" w:pos="1134"/>
          <w:tab w:val="left" w:pos="1790"/>
          <w:tab w:val="left" w:pos="3048"/>
          <w:tab w:val="left" w:pos="6766"/>
        </w:tabs>
        <w:jc w:val="both"/>
        <w:rPr>
          <w:rFonts w:ascii="Times New Roman" w:hAnsi="Times New Roman" w:cs="Times New Roman"/>
        </w:rPr>
      </w:pPr>
      <w:r w:rsidRPr="006B6E28">
        <w:rPr>
          <w:rFonts w:ascii="Times New Roman" w:hAnsi="Times New Roman" w:cs="Times New Roman"/>
        </w:rPr>
        <w:t xml:space="preserve">удовлетворение особых образовательных потребностей обучающихся с ЗПР; </w:t>
      </w:r>
    </w:p>
    <w:p w:rsidR="006B6E28" w:rsidRDefault="006B6E28" w:rsidP="007A0989">
      <w:pPr>
        <w:pStyle w:val="af1"/>
        <w:numPr>
          <w:ilvl w:val="0"/>
          <w:numId w:val="160"/>
        </w:numPr>
        <w:shd w:val="clear" w:color="auto" w:fill="F2F2F2" w:themeFill="background1" w:themeFillShade="F2"/>
        <w:tabs>
          <w:tab w:val="left" w:pos="1134"/>
          <w:tab w:val="left" w:pos="1790"/>
          <w:tab w:val="left" w:pos="3048"/>
          <w:tab w:val="left" w:pos="6766"/>
        </w:tabs>
        <w:jc w:val="both"/>
        <w:rPr>
          <w:rFonts w:ascii="Times New Roman" w:hAnsi="Times New Roman" w:cs="Times New Roman"/>
        </w:rPr>
      </w:pPr>
      <w:r w:rsidRPr="006B6E28">
        <w:rPr>
          <w:rFonts w:ascii="Times New Roman" w:hAnsi="Times New Roman" w:cs="Times New Roman"/>
        </w:rPr>
        <w:t>коррекционную помощь в овладении базовым содержанием обучения;</w:t>
      </w:r>
    </w:p>
    <w:p w:rsidR="006B6E28" w:rsidRDefault="006B6E28" w:rsidP="007A0989">
      <w:pPr>
        <w:pStyle w:val="af1"/>
        <w:numPr>
          <w:ilvl w:val="0"/>
          <w:numId w:val="160"/>
        </w:numPr>
        <w:shd w:val="clear" w:color="auto" w:fill="F2F2F2" w:themeFill="background1" w:themeFillShade="F2"/>
        <w:tabs>
          <w:tab w:val="left" w:pos="1134"/>
          <w:tab w:val="left" w:pos="1790"/>
          <w:tab w:val="left" w:pos="3048"/>
          <w:tab w:val="left" w:pos="6766"/>
        </w:tabs>
        <w:jc w:val="both"/>
        <w:rPr>
          <w:rFonts w:ascii="Times New Roman" w:hAnsi="Times New Roman" w:cs="Times New Roman"/>
        </w:rPr>
      </w:pPr>
      <w:r>
        <w:rPr>
          <w:rFonts w:ascii="Times New Roman" w:hAnsi="Times New Roman" w:cs="Times New Roman"/>
        </w:rPr>
        <w:t>развитие эмоционально-личностной сферы и коррекция её недостатков;</w:t>
      </w:r>
    </w:p>
    <w:p w:rsidR="00A5750A" w:rsidRDefault="006B6E28" w:rsidP="007A0989">
      <w:pPr>
        <w:pStyle w:val="af1"/>
        <w:numPr>
          <w:ilvl w:val="0"/>
          <w:numId w:val="160"/>
        </w:numPr>
        <w:shd w:val="clear" w:color="auto" w:fill="F2F2F2" w:themeFill="background1" w:themeFillShade="F2"/>
        <w:tabs>
          <w:tab w:val="left" w:pos="1134"/>
          <w:tab w:val="left" w:pos="1790"/>
          <w:tab w:val="left" w:pos="3048"/>
          <w:tab w:val="left" w:pos="6766"/>
        </w:tabs>
        <w:jc w:val="both"/>
        <w:rPr>
          <w:rFonts w:ascii="Times New Roman" w:hAnsi="Times New Roman" w:cs="Times New Roman"/>
        </w:rPr>
      </w:pPr>
      <w:r>
        <w:rPr>
          <w:rFonts w:ascii="Times New Roman" w:hAnsi="Times New Roman" w:cs="Times New Roman"/>
        </w:rPr>
        <w:t>развитие познавательной деятельности и целенаправленное формирование высших психических функций;</w:t>
      </w:r>
    </w:p>
    <w:p w:rsidR="006B6E28" w:rsidRDefault="006B6E28" w:rsidP="007A0989">
      <w:pPr>
        <w:pStyle w:val="af1"/>
        <w:numPr>
          <w:ilvl w:val="0"/>
          <w:numId w:val="160"/>
        </w:numPr>
        <w:shd w:val="clear" w:color="auto" w:fill="F2F2F2" w:themeFill="background1" w:themeFillShade="F2"/>
        <w:tabs>
          <w:tab w:val="left" w:pos="1134"/>
          <w:tab w:val="left" w:pos="1790"/>
          <w:tab w:val="left" w:pos="3048"/>
          <w:tab w:val="left" w:pos="6766"/>
        </w:tabs>
        <w:jc w:val="both"/>
        <w:rPr>
          <w:rFonts w:ascii="Times New Roman" w:hAnsi="Times New Roman" w:cs="Times New Roman"/>
        </w:rPr>
      </w:pPr>
      <w:r>
        <w:rPr>
          <w:rFonts w:ascii="Times New Roman" w:hAnsi="Times New Roman" w:cs="Times New Roman"/>
        </w:rPr>
        <w:t>формирование произвольной регуляции деятельности и поведения;</w:t>
      </w:r>
    </w:p>
    <w:p w:rsidR="006B6E28" w:rsidRPr="006B6E28" w:rsidRDefault="002C2B3D" w:rsidP="007A0989">
      <w:pPr>
        <w:pStyle w:val="af1"/>
        <w:numPr>
          <w:ilvl w:val="0"/>
          <w:numId w:val="160"/>
        </w:numPr>
        <w:shd w:val="clear" w:color="auto" w:fill="F2F2F2" w:themeFill="background1" w:themeFillShade="F2"/>
        <w:tabs>
          <w:tab w:val="left" w:pos="1134"/>
          <w:tab w:val="left" w:pos="1790"/>
          <w:tab w:val="left" w:pos="3048"/>
          <w:tab w:val="left" w:pos="6766"/>
        </w:tabs>
        <w:jc w:val="both"/>
        <w:rPr>
          <w:rFonts w:ascii="Times New Roman" w:hAnsi="Times New Roman" w:cs="Times New Roman"/>
        </w:rPr>
      </w:pPr>
      <w:r>
        <w:rPr>
          <w:rFonts w:ascii="Times New Roman" w:hAnsi="Times New Roman" w:cs="Times New Roman"/>
        </w:rPr>
        <w:t>коррекции нарушений устной и письменной речи.</w:t>
      </w:r>
    </w:p>
    <w:p w:rsidR="0074674B" w:rsidRPr="0074674B" w:rsidRDefault="0074674B" w:rsidP="007A0989">
      <w:pPr>
        <w:pStyle w:val="af1"/>
        <w:numPr>
          <w:ilvl w:val="0"/>
          <w:numId w:val="173"/>
        </w:numPr>
        <w:shd w:val="clear" w:color="auto" w:fill="F2F2F2" w:themeFill="background1" w:themeFillShade="F2"/>
        <w:tabs>
          <w:tab w:val="left" w:pos="993"/>
        </w:tabs>
        <w:ind w:left="0" w:firstLine="709"/>
        <w:jc w:val="both"/>
        <w:rPr>
          <w:rFonts w:ascii="Times New Roman" w:hAnsi="Times New Roman" w:cs="Times New Roman"/>
        </w:rPr>
      </w:pPr>
      <w:r w:rsidRPr="0074674B">
        <w:rPr>
          <w:rFonts w:ascii="Times New Roman" w:hAnsi="Times New Roman" w:cs="Times New Roman"/>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обеспечива</w:t>
      </w:r>
      <w:r>
        <w:rPr>
          <w:rFonts w:ascii="Times New Roman" w:hAnsi="Times New Roman" w:cs="Times New Roman"/>
        </w:rPr>
        <w:t>ет</w:t>
      </w:r>
      <w:r w:rsidRPr="0074674B">
        <w:rPr>
          <w:rFonts w:ascii="Times New Roman" w:hAnsi="Times New Roman" w:cs="Times New Roman"/>
        </w:rPr>
        <w:t xml:space="preserve">ся в единстве урочной, внеурочной и внешкольной </w:t>
      </w:r>
      <w:r w:rsidRPr="0074674B">
        <w:rPr>
          <w:rFonts w:ascii="Times New Roman" w:hAnsi="Times New Roman" w:cs="Times New Roman"/>
        </w:rPr>
        <w:lastRenderedPageBreak/>
        <w:t>деятельности;</w:t>
      </w:r>
    </w:p>
    <w:p w:rsidR="0074674B" w:rsidRPr="0074674B" w:rsidRDefault="0074674B" w:rsidP="007A0989">
      <w:pPr>
        <w:pStyle w:val="af1"/>
        <w:numPr>
          <w:ilvl w:val="0"/>
          <w:numId w:val="173"/>
        </w:numPr>
        <w:shd w:val="clear" w:color="auto" w:fill="F2F2F2" w:themeFill="background1" w:themeFillShade="F2"/>
        <w:tabs>
          <w:tab w:val="left" w:pos="993"/>
        </w:tabs>
        <w:ind w:left="0" w:firstLine="709"/>
        <w:jc w:val="both"/>
        <w:rPr>
          <w:rFonts w:ascii="Times New Roman" w:hAnsi="Times New Roman" w:cs="Times New Roman"/>
        </w:rPr>
      </w:pPr>
      <w:r w:rsidRPr="0074674B">
        <w:rPr>
          <w:rFonts w:ascii="Times New Roman" w:hAnsi="Times New Roman" w:cs="Times New Roman"/>
        </w:rPr>
        <w:t>планируемые результаты коррекционной работы</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b/>
          <w:i/>
        </w:rPr>
        <w:t>Организационный раздел</w:t>
      </w:r>
      <w:r w:rsidRPr="00A5750A">
        <w:rPr>
          <w:rFonts w:ascii="Times New Roman" w:hAnsi="Times New Roman" w:cs="Times New Roman"/>
        </w:rPr>
        <w:t xml:space="preserve"> определяет общие рамки организации образовательной деятельности, а также механизмы реализации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DE0ABB" w:rsidRPr="00A5750A">
        <w:rPr>
          <w:rFonts w:ascii="Times New Roman" w:hAnsi="Times New Roman" w:cs="Times New Roman"/>
        </w:rPr>
        <w:t xml:space="preserve"> № 67 г.</w:t>
      </w:r>
      <w:r w:rsidR="00DE0ABB">
        <w:rPr>
          <w:rFonts w:ascii="Times New Roman" w:hAnsi="Times New Roman" w:cs="Times New Roman"/>
        </w:rPr>
        <w:t> </w:t>
      </w:r>
      <w:r w:rsidR="00DE0ABB" w:rsidRPr="00A5750A">
        <w:rPr>
          <w:rFonts w:ascii="Times New Roman" w:hAnsi="Times New Roman" w:cs="Times New Roman"/>
        </w:rPr>
        <w:t>Челябинска»</w:t>
      </w:r>
      <w:r w:rsidRPr="00A5750A">
        <w:rPr>
          <w:rFonts w:ascii="Times New Roman" w:hAnsi="Times New Roman" w:cs="Times New Roman"/>
        </w:rPr>
        <w:t>.</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Учебный план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1038C7" w:rsidRPr="00A5750A">
        <w:rPr>
          <w:rFonts w:ascii="Times New Roman" w:hAnsi="Times New Roman" w:cs="Times New Roman"/>
        </w:rPr>
        <w:t xml:space="preserve"> </w:t>
      </w:r>
      <w:r w:rsidR="00DE0ABB" w:rsidRPr="00A5750A">
        <w:rPr>
          <w:rFonts w:ascii="Times New Roman" w:hAnsi="Times New Roman" w:cs="Times New Roman"/>
        </w:rPr>
        <w:t>№ 67 г.</w:t>
      </w:r>
      <w:r w:rsidR="00DE0ABB">
        <w:rPr>
          <w:rFonts w:ascii="Times New Roman" w:hAnsi="Times New Roman" w:cs="Times New Roman"/>
        </w:rPr>
        <w:t> </w:t>
      </w:r>
      <w:r w:rsidR="00DE0ABB" w:rsidRPr="00A5750A">
        <w:rPr>
          <w:rFonts w:ascii="Times New Roman" w:hAnsi="Times New Roman" w:cs="Times New Roman"/>
        </w:rPr>
        <w:t>Челябинска»</w:t>
      </w:r>
      <w:r w:rsidR="002C2B3D">
        <w:rPr>
          <w:rFonts w:ascii="Times New Roman" w:hAnsi="Times New Roman" w:cs="Times New Roman"/>
        </w:rPr>
        <w:t xml:space="preserve"> </w:t>
      </w:r>
      <w:r w:rsidRPr="00A5750A">
        <w:rPr>
          <w:rFonts w:ascii="Times New Roman" w:hAnsi="Times New Roman" w:cs="Times New Roman"/>
        </w:rPr>
        <w:t>включает один учебный план, в котором определены формы организации образовательной деятельности, чередование учебной и внеурочной деятельности в рамках её реализации</w:t>
      </w:r>
      <w:r w:rsidR="002C2B3D">
        <w:rPr>
          <w:rFonts w:ascii="Times New Roman" w:hAnsi="Times New Roman" w:cs="Times New Roman"/>
        </w:rPr>
        <w:t xml:space="preserve">, </w:t>
      </w:r>
      <w:r w:rsidR="002C2B3D" w:rsidRPr="00F73A48">
        <w:rPr>
          <w:rFonts w:ascii="Times New Roman" w:hAnsi="Times New Roman" w:cs="Times New Roman"/>
          <w:shd w:val="clear" w:color="auto" w:fill="F2F2F2" w:themeFill="background1" w:themeFillShade="F2"/>
        </w:rPr>
        <w:t>коррекционно-развивающая область</w:t>
      </w:r>
      <w:r w:rsidRPr="00A5750A">
        <w:rPr>
          <w:rFonts w:ascii="Times New Roman" w:hAnsi="Times New Roman" w:cs="Times New Roman"/>
        </w:rPr>
        <w:t>.</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Внеурочная деятельность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организуется по направлениям развития личности (спортивно-оздоровительное, духовно-нравственное, социальное, общеинтеллектуальное, общекультурное) в различных формах на добровольной основе в соответствии с выбором участников образовательных отношений.</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План внеурочной деятельности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Календарный учебный график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A5750A" w:rsidRPr="00A5750A" w:rsidRDefault="00A5750A" w:rsidP="00A5750A">
      <w:pPr>
        <w:tabs>
          <w:tab w:val="left" w:pos="1216"/>
        </w:tabs>
        <w:ind w:firstLine="851"/>
        <w:jc w:val="both"/>
        <w:rPr>
          <w:rFonts w:ascii="Times New Roman" w:hAnsi="Times New Roman" w:cs="Times New Roman"/>
        </w:rPr>
      </w:pPr>
      <w:r w:rsidRPr="00A5750A">
        <w:rPr>
          <w:rFonts w:ascii="Times New Roman" w:hAnsi="Times New Roman" w:cs="Times New Roman"/>
        </w:rPr>
        <w:t xml:space="preserve">Система условий реализации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DE0ABB" w:rsidRPr="00A5750A">
        <w:rPr>
          <w:rFonts w:ascii="Times New Roman" w:hAnsi="Times New Roman" w:cs="Times New Roman"/>
        </w:rPr>
        <w:t xml:space="preserve"> № 67 г.</w:t>
      </w:r>
      <w:r w:rsidR="00DE0ABB">
        <w:rPr>
          <w:rFonts w:ascii="Times New Roman" w:hAnsi="Times New Roman" w:cs="Times New Roman"/>
        </w:rPr>
        <w:t> </w:t>
      </w:r>
      <w:r w:rsidR="00DE0ABB" w:rsidRPr="00A5750A">
        <w:rPr>
          <w:rFonts w:ascii="Times New Roman" w:hAnsi="Times New Roman" w:cs="Times New Roman"/>
        </w:rPr>
        <w:t>Челябинска»</w:t>
      </w:r>
      <w:r w:rsidRPr="00A5750A">
        <w:rPr>
          <w:rFonts w:ascii="Times New Roman" w:hAnsi="Times New Roman" w:cs="Times New Roman"/>
        </w:rPr>
        <w:t xml:space="preserve"> в соответствии с требованиями ФГОС НОО </w:t>
      </w:r>
      <w:r w:rsidR="00DE0ABB">
        <w:rPr>
          <w:rFonts w:ascii="Times New Roman" w:hAnsi="Times New Roman" w:cs="Times New Roman"/>
        </w:rPr>
        <w:t xml:space="preserve">обучающихся с ОВЗ </w:t>
      </w:r>
      <w:r w:rsidRPr="00A5750A">
        <w:rPr>
          <w:rFonts w:ascii="Times New Roman" w:hAnsi="Times New Roman" w:cs="Times New Roman"/>
        </w:rPr>
        <w:t xml:space="preserve">разработана на основе соответствующих требований и обеспечивает достижение планируемых результатов освоения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DE0ABB" w:rsidRPr="00A5750A">
        <w:rPr>
          <w:rFonts w:ascii="Times New Roman" w:hAnsi="Times New Roman" w:cs="Times New Roman"/>
        </w:rPr>
        <w:t xml:space="preserve"> № 67 г.</w:t>
      </w:r>
      <w:r w:rsidR="00DE0ABB">
        <w:rPr>
          <w:rFonts w:ascii="Times New Roman" w:hAnsi="Times New Roman" w:cs="Times New Roman"/>
        </w:rPr>
        <w:t> </w:t>
      </w:r>
      <w:r w:rsidR="00DE0ABB" w:rsidRPr="00A5750A">
        <w:rPr>
          <w:rFonts w:ascii="Times New Roman" w:hAnsi="Times New Roman" w:cs="Times New Roman"/>
        </w:rPr>
        <w:t>Челябинска»</w:t>
      </w:r>
      <w:r w:rsidRPr="00A5750A">
        <w:rPr>
          <w:rFonts w:ascii="Times New Roman" w:hAnsi="Times New Roman" w:cs="Times New Roman"/>
        </w:rPr>
        <w:t>.</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Система условий учитывает особенности 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 Челябинска», а также его взаимодействие с социальными партнерами (как внутри системы образования, так и в рамках межведомственного взаимодействия).</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 xml:space="preserve">Система условий реализации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DE0ABB" w:rsidRPr="00A5750A">
        <w:rPr>
          <w:rFonts w:ascii="Times New Roman" w:hAnsi="Times New Roman" w:cs="Times New Roman"/>
        </w:rPr>
        <w:t xml:space="preserve"> № 67 г.</w:t>
      </w:r>
      <w:r w:rsidR="00DE0ABB">
        <w:rPr>
          <w:rFonts w:ascii="Times New Roman" w:hAnsi="Times New Roman" w:cs="Times New Roman"/>
        </w:rPr>
        <w:t> </w:t>
      </w:r>
      <w:r w:rsidR="00DE0ABB" w:rsidRPr="00A5750A">
        <w:rPr>
          <w:rFonts w:ascii="Times New Roman" w:hAnsi="Times New Roman" w:cs="Times New Roman"/>
        </w:rPr>
        <w:t>Челябинска»</w:t>
      </w:r>
      <w:r w:rsidRPr="00A5750A">
        <w:rPr>
          <w:rFonts w:ascii="Times New Roman" w:hAnsi="Times New Roman" w:cs="Times New Roman"/>
        </w:rPr>
        <w:t xml:space="preserve"> содержит:</w:t>
      </w:r>
    </w:p>
    <w:p w:rsidR="00A5750A" w:rsidRPr="00A5750A" w:rsidRDefault="00A5750A" w:rsidP="007A0989">
      <w:pPr>
        <w:numPr>
          <w:ilvl w:val="0"/>
          <w:numId w:val="140"/>
        </w:numPr>
        <w:tabs>
          <w:tab w:val="left" w:pos="1134"/>
        </w:tabs>
        <w:ind w:left="0" w:firstLine="851"/>
        <w:jc w:val="both"/>
        <w:rPr>
          <w:rFonts w:ascii="Times New Roman" w:hAnsi="Times New Roman" w:cs="Times New Roman"/>
        </w:rPr>
      </w:pPr>
      <w:r w:rsidRPr="00A5750A">
        <w:rPr>
          <w:rFonts w:ascii="Times New Roman" w:hAnsi="Times New Roman" w:cs="Times New Roman"/>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5750A" w:rsidRPr="00A5750A" w:rsidRDefault="00A5750A" w:rsidP="007A0989">
      <w:pPr>
        <w:numPr>
          <w:ilvl w:val="0"/>
          <w:numId w:val="140"/>
        </w:numPr>
        <w:tabs>
          <w:tab w:val="left" w:pos="1134"/>
        </w:tabs>
        <w:ind w:left="0" w:firstLine="851"/>
        <w:jc w:val="both"/>
        <w:rPr>
          <w:rFonts w:ascii="Times New Roman" w:hAnsi="Times New Roman" w:cs="Times New Roman"/>
        </w:rPr>
      </w:pPr>
      <w:r w:rsidRPr="00A5750A">
        <w:rPr>
          <w:rFonts w:ascii="Times New Roman" w:hAnsi="Times New Roman" w:cs="Times New Roman"/>
        </w:rPr>
        <w:t xml:space="preserve">обоснование необходимых изменений в имеющихся условиях в соответствии с приоритетами </w:t>
      </w:r>
      <w:r w:rsidR="00DE0ABB">
        <w:rPr>
          <w:rFonts w:ascii="Times New Roman" w:hAnsi="Times New Roman" w:cs="Times New Roman"/>
        </w:rPr>
        <w:t>А</w:t>
      </w:r>
      <w:r w:rsidR="00DE0ABB" w:rsidRPr="00A5750A">
        <w:rPr>
          <w:rFonts w:ascii="Times New Roman" w:hAnsi="Times New Roman" w:cs="Times New Roman"/>
        </w:rPr>
        <w:t xml:space="preserve">ООП НОО </w:t>
      </w:r>
      <w:r w:rsidR="00DE0ABB">
        <w:rPr>
          <w:rFonts w:ascii="Times New Roman" w:hAnsi="Times New Roman" w:cs="Times New Roman"/>
        </w:rPr>
        <w:t xml:space="preserve">обучающихся с </w:t>
      </w:r>
      <w:r w:rsidR="00331A86">
        <w:rPr>
          <w:rFonts w:ascii="Times New Roman" w:hAnsi="Times New Roman" w:cs="Times New Roman"/>
        </w:rPr>
        <w:t>ЗПР</w:t>
      </w:r>
      <w:r w:rsidR="00DE0ABB">
        <w:rPr>
          <w:rFonts w:ascii="Times New Roman" w:hAnsi="Times New Roman" w:cs="Times New Roman"/>
        </w:rPr>
        <w:t xml:space="preserve"> </w:t>
      </w:r>
      <w:r w:rsidR="00DE0ABB"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00DE0ABB" w:rsidRPr="00A5750A">
        <w:rPr>
          <w:rFonts w:ascii="Times New Roman" w:hAnsi="Times New Roman" w:cs="Times New Roman"/>
        </w:rPr>
        <w:t xml:space="preserve"> № 67 г.</w:t>
      </w:r>
      <w:r w:rsidR="00DE0ABB">
        <w:rPr>
          <w:rFonts w:ascii="Times New Roman" w:hAnsi="Times New Roman" w:cs="Times New Roman"/>
        </w:rPr>
        <w:t> </w:t>
      </w:r>
      <w:r w:rsidR="00DE0ABB" w:rsidRPr="00A5750A">
        <w:rPr>
          <w:rFonts w:ascii="Times New Roman" w:hAnsi="Times New Roman" w:cs="Times New Roman"/>
        </w:rPr>
        <w:t>Челябинска»</w:t>
      </w:r>
      <w:r w:rsidRPr="00A5750A">
        <w:rPr>
          <w:rFonts w:ascii="Times New Roman" w:hAnsi="Times New Roman" w:cs="Times New Roman"/>
        </w:rPr>
        <w:t>;</w:t>
      </w:r>
    </w:p>
    <w:p w:rsidR="00A5750A" w:rsidRPr="00A5750A" w:rsidRDefault="00A5750A" w:rsidP="007A0989">
      <w:pPr>
        <w:numPr>
          <w:ilvl w:val="0"/>
          <w:numId w:val="140"/>
        </w:numPr>
        <w:tabs>
          <w:tab w:val="left" w:pos="1134"/>
        </w:tabs>
        <w:ind w:left="0" w:firstLine="851"/>
        <w:jc w:val="both"/>
        <w:rPr>
          <w:rFonts w:ascii="Times New Roman" w:hAnsi="Times New Roman" w:cs="Times New Roman"/>
        </w:rPr>
      </w:pPr>
      <w:r w:rsidRPr="00A5750A">
        <w:rPr>
          <w:rFonts w:ascii="Times New Roman" w:hAnsi="Times New Roman" w:cs="Times New Roman"/>
        </w:rPr>
        <w:t>механизмы достижения целевых ориентиров в системе условий;</w:t>
      </w:r>
    </w:p>
    <w:p w:rsidR="00A5750A" w:rsidRPr="00A5750A" w:rsidRDefault="00A5750A" w:rsidP="007A0989">
      <w:pPr>
        <w:numPr>
          <w:ilvl w:val="0"/>
          <w:numId w:val="140"/>
        </w:numPr>
        <w:tabs>
          <w:tab w:val="left" w:pos="1134"/>
        </w:tabs>
        <w:ind w:left="0" w:firstLine="851"/>
        <w:jc w:val="both"/>
        <w:rPr>
          <w:rFonts w:ascii="Times New Roman" w:hAnsi="Times New Roman" w:cs="Times New Roman"/>
        </w:rPr>
      </w:pPr>
      <w:r w:rsidRPr="00A5750A">
        <w:rPr>
          <w:rFonts w:ascii="Times New Roman" w:hAnsi="Times New Roman" w:cs="Times New Roman"/>
        </w:rPr>
        <w:t>сетевой график (дорожную карту) по формированию необходимой системы условий;</w:t>
      </w:r>
    </w:p>
    <w:p w:rsidR="00A5750A" w:rsidRPr="00A5750A" w:rsidRDefault="00A5750A" w:rsidP="007A0989">
      <w:pPr>
        <w:numPr>
          <w:ilvl w:val="0"/>
          <w:numId w:val="140"/>
        </w:numPr>
        <w:tabs>
          <w:tab w:val="left" w:pos="1134"/>
        </w:tabs>
        <w:ind w:left="0" w:firstLine="851"/>
        <w:jc w:val="both"/>
        <w:rPr>
          <w:rFonts w:ascii="Times New Roman" w:hAnsi="Times New Roman" w:cs="Times New Roman"/>
        </w:rPr>
      </w:pPr>
      <w:r w:rsidRPr="00A5750A">
        <w:rPr>
          <w:rFonts w:ascii="Times New Roman" w:hAnsi="Times New Roman" w:cs="Times New Roman"/>
        </w:rPr>
        <w:t>контроль за состоянием системы условий.</w:t>
      </w:r>
    </w:p>
    <w:p w:rsidR="00A5750A" w:rsidRPr="00A5750A" w:rsidRDefault="00DE0ABB" w:rsidP="00A5750A">
      <w:pPr>
        <w:tabs>
          <w:tab w:val="left" w:pos="417"/>
        </w:tabs>
        <w:ind w:firstLine="851"/>
        <w:jc w:val="both"/>
        <w:rPr>
          <w:rFonts w:ascii="Times New Roman" w:hAnsi="Times New Roman" w:cs="Times New Roman"/>
        </w:rPr>
      </w:pPr>
      <w:r>
        <w:rPr>
          <w:rFonts w:ascii="Times New Roman" w:hAnsi="Times New Roman" w:cs="Times New Roman"/>
        </w:rPr>
        <w:t>А</w:t>
      </w:r>
      <w:r w:rsidRPr="00A5750A">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5750A">
        <w:rPr>
          <w:rFonts w:ascii="Times New Roman" w:hAnsi="Times New Roman" w:cs="Times New Roman"/>
        </w:rPr>
        <w:t>МАОУ «</w:t>
      </w:r>
      <w:r w:rsidR="00C37CE0">
        <w:rPr>
          <w:rFonts w:ascii="Times New Roman" w:hAnsi="Times New Roman" w:cs="Times New Roman"/>
        </w:rPr>
        <w:t>Л</w:t>
      </w:r>
      <w:r w:rsidR="001038C7">
        <w:rPr>
          <w:rFonts w:ascii="Times New Roman" w:hAnsi="Times New Roman" w:cs="Times New Roman"/>
        </w:rPr>
        <w:t>ицей</w:t>
      </w:r>
      <w:r w:rsidRPr="00A5750A">
        <w:rPr>
          <w:rFonts w:ascii="Times New Roman" w:hAnsi="Times New Roman" w:cs="Times New Roman"/>
        </w:rPr>
        <w:t xml:space="preserve"> № 67 г.</w:t>
      </w:r>
      <w:r>
        <w:rPr>
          <w:rFonts w:ascii="Times New Roman" w:hAnsi="Times New Roman" w:cs="Times New Roman"/>
        </w:rPr>
        <w:t> </w:t>
      </w:r>
      <w:r w:rsidRPr="00A5750A">
        <w:rPr>
          <w:rFonts w:ascii="Times New Roman" w:hAnsi="Times New Roman" w:cs="Times New Roman"/>
        </w:rPr>
        <w:t>Челябинска»</w:t>
      </w:r>
      <w:r w:rsidR="00A5750A" w:rsidRPr="00A5750A">
        <w:rPr>
          <w:rFonts w:ascii="Times New Roman" w:hAnsi="Times New Roman" w:cs="Times New Roman"/>
        </w:rPr>
        <w:t xml:space="preserve"> обеспечивает  достижение обучающимися </w:t>
      </w:r>
      <w:r>
        <w:rPr>
          <w:rFonts w:ascii="Times New Roman" w:hAnsi="Times New Roman" w:cs="Times New Roman"/>
        </w:rPr>
        <w:t xml:space="preserve">с </w:t>
      </w:r>
      <w:r w:rsidR="00331A86">
        <w:rPr>
          <w:rFonts w:ascii="Times New Roman" w:hAnsi="Times New Roman" w:cs="Times New Roman"/>
        </w:rPr>
        <w:t>ЗПР</w:t>
      </w:r>
      <w:r>
        <w:rPr>
          <w:rFonts w:ascii="Times New Roman" w:hAnsi="Times New Roman" w:cs="Times New Roman"/>
        </w:rPr>
        <w:t xml:space="preserve"> </w:t>
      </w:r>
      <w:r w:rsidR="00A5750A" w:rsidRPr="00A5750A">
        <w:rPr>
          <w:rFonts w:ascii="Times New Roman" w:hAnsi="Times New Roman" w:cs="Times New Roman"/>
        </w:rPr>
        <w:t>результатов освоения основной образовательной программы начального общего образования в соответствии с требованиями, установленными ФГОС НОО</w:t>
      </w:r>
      <w:r w:rsidR="002C2B3D">
        <w:rPr>
          <w:rFonts w:ascii="Times New Roman" w:hAnsi="Times New Roman" w:cs="Times New Roman"/>
        </w:rPr>
        <w:t xml:space="preserve"> обучающихся с ОВЗ</w:t>
      </w:r>
      <w:r w:rsidR="00A5750A" w:rsidRPr="00A5750A">
        <w:rPr>
          <w:rFonts w:ascii="Times New Roman" w:hAnsi="Times New Roman" w:cs="Times New Roman"/>
        </w:rPr>
        <w:t>.</w:t>
      </w:r>
    </w:p>
    <w:p w:rsidR="00A5750A" w:rsidRPr="00A5750A" w:rsidRDefault="00DE0ABB" w:rsidP="00A5750A">
      <w:pPr>
        <w:ind w:firstLine="851"/>
        <w:jc w:val="both"/>
        <w:rPr>
          <w:rFonts w:ascii="Times New Roman" w:hAnsi="Times New Roman" w:cs="Times New Roman"/>
        </w:rPr>
      </w:pPr>
      <w:r>
        <w:rPr>
          <w:rFonts w:ascii="Times New Roman" w:hAnsi="Times New Roman" w:cs="Times New Roman"/>
        </w:rPr>
        <w:t>А</w:t>
      </w:r>
      <w:r w:rsidRPr="00A5750A">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5750A">
        <w:rPr>
          <w:rFonts w:ascii="Times New Roman" w:hAnsi="Times New Roman" w:cs="Times New Roman"/>
        </w:rPr>
        <w:t>МАОУ «</w:t>
      </w:r>
      <w:r w:rsidR="00C37CE0">
        <w:rPr>
          <w:rFonts w:ascii="Times New Roman" w:hAnsi="Times New Roman" w:cs="Times New Roman"/>
        </w:rPr>
        <w:t>Л</w:t>
      </w:r>
      <w:r w:rsidR="00770AFD">
        <w:rPr>
          <w:rFonts w:ascii="Times New Roman" w:hAnsi="Times New Roman" w:cs="Times New Roman"/>
        </w:rPr>
        <w:t>ицей</w:t>
      </w:r>
      <w:r w:rsidRPr="00A5750A">
        <w:rPr>
          <w:rFonts w:ascii="Times New Roman" w:hAnsi="Times New Roman" w:cs="Times New Roman"/>
        </w:rPr>
        <w:t xml:space="preserve"> № 67 г.</w:t>
      </w:r>
      <w:r>
        <w:rPr>
          <w:rFonts w:ascii="Times New Roman" w:hAnsi="Times New Roman" w:cs="Times New Roman"/>
        </w:rPr>
        <w:t> </w:t>
      </w:r>
      <w:r w:rsidRPr="00A5750A">
        <w:rPr>
          <w:rFonts w:ascii="Times New Roman" w:hAnsi="Times New Roman" w:cs="Times New Roman"/>
        </w:rPr>
        <w:t>Челябинска»</w:t>
      </w:r>
      <w:r w:rsidR="00A5750A" w:rsidRPr="00A5750A">
        <w:rPr>
          <w:rFonts w:ascii="Times New Roman" w:hAnsi="Times New Roman" w:cs="Times New Roman"/>
        </w:rPr>
        <w:t xml:space="preserve"> реализуются МАОУ «</w:t>
      </w:r>
      <w:r w:rsidR="00C37CE0">
        <w:rPr>
          <w:rFonts w:ascii="Times New Roman" w:hAnsi="Times New Roman" w:cs="Times New Roman"/>
        </w:rPr>
        <w:t>Л</w:t>
      </w:r>
      <w:r w:rsidR="00770AFD">
        <w:rPr>
          <w:rFonts w:ascii="Times New Roman" w:hAnsi="Times New Roman" w:cs="Times New Roman"/>
        </w:rPr>
        <w:t>ицей</w:t>
      </w:r>
      <w:r w:rsidR="00A5750A" w:rsidRPr="00A5750A">
        <w:rPr>
          <w:rFonts w:ascii="Times New Roman" w:hAnsi="Times New Roman" w:cs="Times New Roman"/>
        </w:rPr>
        <w:t xml:space="preserve"> № 67 г. Челябинска», как самостоятельно, так и посредством сетевых форм их реализации. Социальными партнёрами школы являются: МУДОД ЦВР «Истоки», </w:t>
      </w:r>
      <w:r w:rsidR="00A5750A" w:rsidRPr="00A5750A">
        <w:rPr>
          <w:rFonts w:ascii="Times New Roman" w:hAnsi="Times New Roman" w:cs="Times New Roman"/>
          <w:spacing w:val="4"/>
        </w:rPr>
        <w:t>ГБОУ ДПО «Областная детско-юношеская спортивная школа», Специализированная детско-юношеская спортивная школа олимпийского резерва по шахматам и шашкам, Областная детская библиотека им. В.Маяковского.</w:t>
      </w:r>
      <w:r w:rsidR="00A5750A" w:rsidRPr="00A5750A">
        <w:rPr>
          <w:rFonts w:ascii="Times New Roman" w:hAnsi="Times New Roman" w:cs="Times New Roman"/>
        </w:rPr>
        <w:t xml:space="preserve"> В период каникул МАОУ «</w:t>
      </w:r>
      <w:r w:rsidR="00C37CE0">
        <w:rPr>
          <w:rFonts w:ascii="Times New Roman" w:hAnsi="Times New Roman" w:cs="Times New Roman"/>
        </w:rPr>
        <w:t>Л</w:t>
      </w:r>
      <w:r w:rsidR="00770AFD">
        <w:rPr>
          <w:rFonts w:ascii="Times New Roman" w:hAnsi="Times New Roman" w:cs="Times New Roman"/>
        </w:rPr>
        <w:t>ицей</w:t>
      </w:r>
      <w:r w:rsidR="00A5750A" w:rsidRPr="00A5750A">
        <w:rPr>
          <w:rFonts w:ascii="Times New Roman" w:hAnsi="Times New Roman" w:cs="Times New Roman"/>
        </w:rPr>
        <w:t xml:space="preserve"> № 67 г. Челябинска» использует возможности других организаций отдыха детей и их оздоровления, тематических лагерных смен, создаваемых на базе организаций, осуществляющих образовательную </w:t>
      </w:r>
      <w:r w:rsidR="00A5750A" w:rsidRPr="00A5750A">
        <w:rPr>
          <w:rFonts w:ascii="Times New Roman" w:hAnsi="Times New Roman" w:cs="Times New Roman"/>
        </w:rPr>
        <w:lastRenderedPageBreak/>
        <w:t>деятельность, и организаций дополнительного образования.</w:t>
      </w:r>
    </w:p>
    <w:p w:rsidR="00A5750A" w:rsidRPr="00A5750A" w:rsidRDefault="00A5750A" w:rsidP="00A5750A">
      <w:pPr>
        <w:ind w:firstLine="851"/>
        <w:jc w:val="both"/>
        <w:rPr>
          <w:rFonts w:ascii="Times New Roman" w:hAnsi="Times New Roman" w:cs="Times New Roman"/>
        </w:rPr>
      </w:pPr>
      <w:r w:rsidRPr="00A5750A">
        <w:rPr>
          <w:rFonts w:ascii="Times New Roman" w:hAnsi="Times New Roman" w:cs="Times New Roman"/>
        </w:rPr>
        <w:t>В целях обеспечения индивидуальных потребностей обучающихся МАОУ «</w:t>
      </w:r>
      <w:r w:rsidR="00C37CE0">
        <w:rPr>
          <w:rFonts w:ascii="Times New Roman" w:hAnsi="Times New Roman" w:cs="Times New Roman"/>
        </w:rPr>
        <w:t>Л</w:t>
      </w:r>
      <w:r w:rsidR="00770AFD">
        <w:rPr>
          <w:rFonts w:ascii="Times New Roman" w:hAnsi="Times New Roman" w:cs="Times New Roman"/>
        </w:rPr>
        <w:t>ицей</w:t>
      </w:r>
      <w:r w:rsidRPr="00A5750A">
        <w:rPr>
          <w:rFonts w:ascii="Times New Roman" w:hAnsi="Times New Roman" w:cs="Times New Roman"/>
        </w:rPr>
        <w:t xml:space="preserve"> № 67 г. Челябинска» предусматриваются курсы, обеспечивающие различные интересы обучающихся, в том числе этнокультурные в рамках внеурочной деятельности.</w:t>
      </w:r>
    </w:p>
    <w:p w:rsidR="00A5750A" w:rsidRPr="00A5750A" w:rsidRDefault="00DE0ABB" w:rsidP="00A5750A">
      <w:pPr>
        <w:ind w:firstLine="851"/>
        <w:jc w:val="both"/>
        <w:rPr>
          <w:rFonts w:ascii="Times New Roman" w:hAnsi="Times New Roman" w:cs="Times New Roman"/>
          <w:iCs/>
        </w:rPr>
      </w:pPr>
      <w:r>
        <w:rPr>
          <w:rFonts w:ascii="Times New Roman" w:hAnsi="Times New Roman" w:cs="Times New Roman"/>
        </w:rPr>
        <w:t>А</w:t>
      </w:r>
      <w:r w:rsidRPr="00A5750A">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5750A">
        <w:rPr>
          <w:rFonts w:ascii="Times New Roman" w:hAnsi="Times New Roman" w:cs="Times New Roman"/>
        </w:rPr>
        <w:t>МАОУ «</w:t>
      </w:r>
      <w:r w:rsidR="00C37CE0">
        <w:rPr>
          <w:rFonts w:ascii="Times New Roman" w:hAnsi="Times New Roman" w:cs="Times New Roman"/>
        </w:rPr>
        <w:t>Л</w:t>
      </w:r>
      <w:r w:rsidR="00770AFD">
        <w:rPr>
          <w:rFonts w:ascii="Times New Roman" w:hAnsi="Times New Roman" w:cs="Times New Roman"/>
        </w:rPr>
        <w:t>ицей</w:t>
      </w:r>
      <w:r w:rsidRPr="00A5750A">
        <w:rPr>
          <w:rFonts w:ascii="Times New Roman" w:hAnsi="Times New Roman" w:cs="Times New Roman"/>
        </w:rPr>
        <w:t xml:space="preserve"> № 67 г.</w:t>
      </w:r>
      <w:r>
        <w:rPr>
          <w:rFonts w:ascii="Times New Roman" w:hAnsi="Times New Roman" w:cs="Times New Roman"/>
        </w:rPr>
        <w:t> </w:t>
      </w:r>
      <w:r w:rsidRPr="00A5750A">
        <w:rPr>
          <w:rFonts w:ascii="Times New Roman" w:hAnsi="Times New Roman" w:cs="Times New Roman"/>
        </w:rPr>
        <w:t>Челябинска»</w:t>
      </w:r>
      <w:r>
        <w:rPr>
          <w:rFonts w:ascii="Times New Roman" w:hAnsi="Times New Roman" w:cs="Times New Roman"/>
        </w:rPr>
        <w:t xml:space="preserve"> </w:t>
      </w:r>
      <w:r w:rsidR="00A5750A" w:rsidRPr="00A5750A">
        <w:rPr>
          <w:rFonts w:ascii="Times New Roman" w:hAnsi="Times New Roman" w:cs="Times New Roman"/>
          <w:iCs/>
        </w:rPr>
        <w:t xml:space="preserve">ориентирована на </w:t>
      </w:r>
      <w:r w:rsidR="00A5750A" w:rsidRPr="00A5750A">
        <w:rPr>
          <w:rFonts w:ascii="Times New Roman" w:hAnsi="Times New Roman" w:cs="Times New Roman"/>
          <w:b/>
          <w:iCs/>
        </w:rPr>
        <w:t>модель выпускника начальной школы</w:t>
      </w:r>
      <w:r w:rsidR="00A5750A" w:rsidRPr="00A5750A">
        <w:rPr>
          <w:rFonts w:ascii="Times New Roman" w:hAnsi="Times New Roman" w:cs="Times New Roman"/>
          <w:iCs/>
        </w:rPr>
        <w:t>:</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любознательный, интересующийся, активно познающий мир;</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владеющий основами умения учиться;</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способный к организации собственной учебной деятельности;</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любящий родной край и свою страну;</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уважающий и принимающий ценности семьи и общества;</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готовый самостоятельно действовать и отвечать за свои поступки перед семьей и школой;</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доброжелательный, умеющий слушать и слышать партнера;</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уважающий чужое мнение и умеющий высказать свое мнение;</w:t>
      </w:r>
    </w:p>
    <w:p w:rsidR="00A5750A" w:rsidRPr="00A5750A" w:rsidRDefault="00A5750A" w:rsidP="007A0989">
      <w:pPr>
        <w:widowControl/>
        <w:numPr>
          <w:ilvl w:val="0"/>
          <w:numId w:val="154"/>
        </w:numPr>
        <w:tabs>
          <w:tab w:val="left" w:pos="851"/>
          <w:tab w:val="left" w:pos="1276"/>
        </w:tabs>
        <w:ind w:firstLine="207"/>
        <w:jc w:val="both"/>
        <w:rPr>
          <w:rFonts w:ascii="Times New Roman" w:hAnsi="Times New Roman" w:cs="Times New Roman"/>
        </w:rPr>
      </w:pPr>
      <w:r w:rsidRPr="00A5750A">
        <w:rPr>
          <w:rFonts w:ascii="Times New Roman" w:hAnsi="Times New Roman" w:cs="Times New Roman"/>
        </w:rPr>
        <w:t>выполняющий правила здорового и безопасного образа жизни для себя и окружающих.</w:t>
      </w:r>
    </w:p>
    <w:p w:rsidR="00A5750A" w:rsidRPr="00A5750A" w:rsidRDefault="00A5750A" w:rsidP="00A5750A">
      <w:pPr>
        <w:tabs>
          <w:tab w:val="left" w:pos="884"/>
        </w:tabs>
        <w:ind w:firstLine="851"/>
        <w:jc w:val="both"/>
        <w:rPr>
          <w:rFonts w:ascii="Times New Roman" w:hAnsi="Times New Roman" w:cs="Times New Roman"/>
          <w:b/>
        </w:rPr>
      </w:pPr>
    </w:p>
    <w:p w:rsidR="00A5750A" w:rsidRPr="00A5750A" w:rsidRDefault="00A5750A" w:rsidP="00A5750A">
      <w:pPr>
        <w:tabs>
          <w:tab w:val="left" w:pos="884"/>
        </w:tabs>
        <w:ind w:firstLine="851"/>
        <w:jc w:val="both"/>
        <w:rPr>
          <w:rFonts w:ascii="Times New Roman" w:hAnsi="Times New Roman" w:cs="Times New Roman"/>
        </w:rPr>
      </w:pPr>
      <w:r w:rsidRPr="00A5750A">
        <w:rPr>
          <w:rFonts w:ascii="Times New Roman" w:hAnsi="Times New Roman" w:cs="Times New Roman"/>
          <w:b/>
        </w:rPr>
        <w:t>Общие подходы к организации внеурочной деятельности</w:t>
      </w:r>
      <w:r w:rsidRPr="00A5750A">
        <w:rPr>
          <w:rFonts w:ascii="Times New Roman" w:hAnsi="Times New Roman" w:cs="Times New Roman"/>
        </w:rPr>
        <w:t xml:space="preserve"> в МАОУ «</w:t>
      </w:r>
      <w:r w:rsidR="00C37CE0">
        <w:rPr>
          <w:rFonts w:ascii="Times New Roman" w:hAnsi="Times New Roman" w:cs="Times New Roman"/>
        </w:rPr>
        <w:t>Л</w:t>
      </w:r>
      <w:r w:rsidR="00770AFD">
        <w:rPr>
          <w:rFonts w:ascii="Times New Roman" w:hAnsi="Times New Roman" w:cs="Times New Roman"/>
        </w:rPr>
        <w:t>ицей</w:t>
      </w:r>
      <w:r w:rsidRPr="00A5750A">
        <w:rPr>
          <w:rFonts w:ascii="Times New Roman" w:hAnsi="Times New Roman" w:cs="Times New Roman"/>
        </w:rPr>
        <w:t xml:space="preserve"> № 67 г. Челябинска»</w:t>
      </w:r>
    </w:p>
    <w:p w:rsidR="00A5750A" w:rsidRPr="00A5750A" w:rsidRDefault="00A5750A" w:rsidP="00A5750A">
      <w:pPr>
        <w:pStyle w:val="af7"/>
        <w:spacing w:line="240" w:lineRule="auto"/>
        <w:ind w:firstLine="709"/>
        <w:rPr>
          <w:rFonts w:ascii="Times New Roman" w:hAnsi="Times New Roman" w:cs="Times New Roman"/>
          <w:sz w:val="24"/>
          <w:szCs w:val="24"/>
        </w:rPr>
      </w:pPr>
      <w:r w:rsidRPr="00A5750A">
        <w:rPr>
          <w:rFonts w:ascii="Times New Roman" w:hAnsi="Times New Roman" w:cs="Times New Roman"/>
          <w:bCs/>
          <w:sz w:val="24"/>
          <w:szCs w:val="24"/>
        </w:rPr>
        <w:t xml:space="preserve">Внеурочная деятельность </w:t>
      </w:r>
      <w:r w:rsidRPr="00A5750A">
        <w:rPr>
          <w:rFonts w:ascii="Times New Roman" w:hAnsi="Times New Roman" w:cs="Times New Roman"/>
          <w:sz w:val="24"/>
          <w:szCs w:val="24"/>
        </w:rPr>
        <w:t>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A5750A" w:rsidRPr="00A5750A" w:rsidRDefault="00A5750A" w:rsidP="00A5750A">
      <w:pPr>
        <w:ind w:firstLine="709"/>
        <w:jc w:val="both"/>
        <w:rPr>
          <w:rFonts w:ascii="Times New Roman" w:hAnsi="Times New Roman" w:cs="Times New Roman"/>
        </w:rPr>
      </w:pPr>
      <w:r w:rsidRPr="00A5750A">
        <w:rPr>
          <w:rStyle w:val="Zag11"/>
          <w:rFonts w:ascii="Times New Roman" w:eastAsia="@Arial Unicode MS" w:hAnsi="Times New Roman" w:cs="Times New Roman"/>
        </w:rPr>
        <w:t xml:space="preserve">Внеурочная деятельность </w:t>
      </w:r>
      <w:r w:rsidRPr="00A5750A">
        <w:rPr>
          <w:rFonts w:ascii="Times New Roman" w:hAnsi="Times New Roman" w:cs="Times New Roman"/>
        </w:rPr>
        <w:t>МАОУ «</w:t>
      </w:r>
      <w:r w:rsidR="00C37CE0">
        <w:rPr>
          <w:rFonts w:ascii="Times New Roman" w:hAnsi="Times New Roman" w:cs="Times New Roman"/>
        </w:rPr>
        <w:t>Л</w:t>
      </w:r>
      <w:r w:rsidR="00770AFD">
        <w:rPr>
          <w:rFonts w:ascii="Times New Roman" w:hAnsi="Times New Roman" w:cs="Times New Roman"/>
        </w:rPr>
        <w:t>ицей</w:t>
      </w:r>
      <w:r w:rsidRPr="00A5750A">
        <w:rPr>
          <w:rFonts w:ascii="Times New Roman" w:hAnsi="Times New Roman" w:cs="Times New Roman"/>
        </w:rPr>
        <w:t xml:space="preserve"> № 67 г. Челябинска» осуществляется на основе модели </w:t>
      </w:r>
      <w:r w:rsidR="00DE0ABB">
        <w:rPr>
          <w:rFonts w:ascii="Times New Roman" w:hAnsi="Times New Roman" w:cs="Times New Roman"/>
        </w:rPr>
        <w:t xml:space="preserve">площадок </w:t>
      </w:r>
      <w:r w:rsidRPr="00A5750A">
        <w:rPr>
          <w:rFonts w:ascii="Times New Roman" w:hAnsi="Times New Roman" w:cs="Times New Roman"/>
        </w:rPr>
        <w:t>организации внеурочной деятельности, в реализации которой  принимают участие учителя начальных классов, педагоги дополнительного образования, учителя-предметники, педагог-психолог, учитель-логопед МАОУ «</w:t>
      </w:r>
      <w:r w:rsidR="00C37CE0">
        <w:rPr>
          <w:rFonts w:ascii="Times New Roman" w:hAnsi="Times New Roman" w:cs="Times New Roman"/>
        </w:rPr>
        <w:t>Л</w:t>
      </w:r>
      <w:r w:rsidR="00770AFD">
        <w:rPr>
          <w:rFonts w:ascii="Times New Roman" w:hAnsi="Times New Roman" w:cs="Times New Roman"/>
        </w:rPr>
        <w:t>ицей</w:t>
      </w:r>
      <w:r w:rsidRPr="00A5750A">
        <w:rPr>
          <w:rFonts w:ascii="Times New Roman" w:hAnsi="Times New Roman" w:cs="Times New Roman"/>
        </w:rPr>
        <w:t xml:space="preserve"> № 67 г. Челябинска», педагоги учреждений дополнительного образования детей Центрального района г.Челябинска.</w:t>
      </w:r>
    </w:p>
    <w:p w:rsidR="00A5750A" w:rsidRPr="00A5750A" w:rsidRDefault="00A5750A" w:rsidP="00A5750A">
      <w:pPr>
        <w:ind w:firstLine="709"/>
        <w:jc w:val="both"/>
        <w:rPr>
          <w:rFonts w:ascii="Times New Roman" w:hAnsi="Times New Roman" w:cs="Times New Roman"/>
        </w:rPr>
      </w:pPr>
      <w:r w:rsidRPr="00A5750A">
        <w:rPr>
          <w:rFonts w:ascii="Times New Roman" w:hAnsi="Times New Roman" w:cs="Times New Roman"/>
        </w:rPr>
        <w:t>Внеурочная деятельность МАОУ «</w:t>
      </w:r>
      <w:r w:rsidR="00C37CE0">
        <w:rPr>
          <w:rFonts w:ascii="Times New Roman" w:hAnsi="Times New Roman" w:cs="Times New Roman"/>
        </w:rPr>
        <w:t>Л</w:t>
      </w:r>
      <w:r w:rsidR="00770AFD">
        <w:rPr>
          <w:rFonts w:ascii="Times New Roman" w:hAnsi="Times New Roman" w:cs="Times New Roman"/>
        </w:rPr>
        <w:t>ицей</w:t>
      </w:r>
      <w:r w:rsidR="00770AFD" w:rsidRPr="00A5750A">
        <w:rPr>
          <w:rFonts w:ascii="Times New Roman" w:hAnsi="Times New Roman" w:cs="Times New Roman"/>
        </w:rPr>
        <w:t xml:space="preserve"> </w:t>
      </w:r>
      <w:r w:rsidRPr="00A5750A">
        <w:rPr>
          <w:rFonts w:ascii="Times New Roman" w:hAnsi="Times New Roman" w:cs="Times New Roman"/>
        </w:rPr>
        <w:t>№ 67 г. Челябинска» реализуется по всем направлениям развития личности: спортивно-оздоровительному, общеинтеллектуальному, общекультурному, социальному, духовно-нравственному.</w:t>
      </w:r>
    </w:p>
    <w:p w:rsidR="00A5750A" w:rsidRPr="00A5750A" w:rsidRDefault="00A5750A" w:rsidP="00A5750A">
      <w:pPr>
        <w:ind w:firstLine="709"/>
        <w:jc w:val="both"/>
        <w:rPr>
          <w:rFonts w:ascii="Times New Roman" w:hAnsi="Times New Roman" w:cs="Times New Roman"/>
        </w:rPr>
      </w:pPr>
      <w:r w:rsidRPr="00A5750A">
        <w:rPr>
          <w:rFonts w:ascii="Times New Roman" w:hAnsi="Times New Roman" w:cs="Times New Roman"/>
        </w:rPr>
        <w:t>Для их реализации в школе  доступны следующие виды внеурочной деятельности: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w:t>
      </w:r>
    </w:p>
    <w:p w:rsidR="00A5750A" w:rsidRPr="00A5750A" w:rsidRDefault="00A5750A" w:rsidP="00A5750A">
      <w:pPr>
        <w:pStyle w:val="af7"/>
        <w:spacing w:line="240" w:lineRule="auto"/>
        <w:ind w:firstLine="709"/>
        <w:rPr>
          <w:rFonts w:ascii="Times New Roman" w:hAnsi="Times New Roman" w:cs="Times New Roman"/>
          <w:sz w:val="24"/>
          <w:szCs w:val="24"/>
        </w:rPr>
      </w:pPr>
      <w:r w:rsidRPr="00A5750A">
        <w:rPr>
          <w:rFonts w:ascii="Times New Roman" w:hAnsi="Times New Roman" w:cs="Times New Roman"/>
          <w:sz w:val="24"/>
          <w:szCs w:val="24"/>
        </w:rPr>
        <w:t xml:space="preserve">В качестве форм, в которых реализуется внеурочная деятельность, закреплены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на добровольной основе в соответствии с выбором участников образовательной деятельности. </w:t>
      </w:r>
    </w:p>
    <w:p w:rsidR="00A5750A" w:rsidRPr="00A5750A" w:rsidRDefault="00A5750A" w:rsidP="00A5750A">
      <w:pPr>
        <w:pStyle w:val="af7"/>
        <w:spacing w:line="240" w:lineRule="auto"/>
        <w:ind w:firstLine="709"/>
        <w:rPr>
          <w:rFonts w:ascii="Times New Roman" w:hAnsi="Times New Roman" w:cs="Times New Roman"/>
          <w:sz w:val="24"/>
          <w:szCs w:val="24"/>
        </w:rPr>
      </w:pPr>
      <w:r w:rsidRPr="00A5750A">
        <w:rPr>
          <w:rFonts w:ascii="Times New Roman" w:hAnsi="Times New Roman" w:cs="Times New Roman"/>
          <w:color w:val="auto"/>
          <w:spacing w:val="-2"/>
          <w:sz w:val="24"/>
          <w:szCs w:val="24"/>
        </w:rPr>
        <w:t xml:space="preserve">В </w:t>
      </w:r>
      <w:r w:rsidRPr="00A5750A">
        <w:rPr>
          <w:rFonts w:ascii="Times New Roman" w:hAnsi="Times New Roman" w:cs="Times New Roman"/>
          <w:sz w:val="24"/>
          <w:szCs w:val="24"/>
        </w:rPr>
        <w:t>МАОУ «</w:t>
      </w:r>
      <w:r w:rsidR="00C37CE0">
        <w:rPr>
          <w:rFonts w:ascii="Times New Roman" w:hAnsi="Times New Roman" w:cs="Times New Roman"/>
          <w:sz w:val="24"/>
          <w:szCs w:val="24"/>
        </w:rPr>
        <w:t>Л</w:t>
      </w:r>
      <w:r w:rsidR="00770AFD">
        <w:rPr>
          <w:rFonts w:ascii="Times New Roman" w:hAnsi="Times New Roman" w:cs="Times New Roman"/>
          <w:sz w:val="24"/>
          <w:szCs w:val="24"/>
        </w:rPr>
        <w:t>ицей</w:t>
      </w:r>
      <w:r w:rsidRPr="00A5750A">
        <w:rPr>
          <w:rFonts w:ascii="Times New Roman" w:hAnsi="Times New Roman" w:cs="Times New Roman"/>
          <w:sz w:val="24"/>
          <w:szCs w:val="24"/>
        </w:rPr>
        <w:t xml:space="preserve"> № 67 г. Челябинска»</w:t>
      </w:r>
      <w:r w:rsidRPr="00A5750A">
        <w:rPr>
          <w:rFonts w:ascii="Times New Roman" w:hAnsi="Times New Roman" w:cs="Times New Roman"/>
          <w:color w:val="auto"/>
          <w:spacing w:val="-2"/>
          <w:sz w:val="24"/>
          <w:szCs w:val="24"/>
        </w:rPr>
        <w:t xml:space="preserve">  внеурочная деятельность включает в себя регулярные часы (курсы внеурочной деятельности: ««Азбука безопасности», «Клуб «Юный краевед», </w:t>
      </w:r>
      <w:r w:rsidR="00770AFD">
        <w:rPr>
          <w:rFonts w:ascii="Times New Roman" w:hAnsi="Times New Roman" w:cs="Times New Roman"/>
          <w:color w:val="auto"/>
          <w:spacing w:val="-2"/>
          <w:sz w:val="24"/>
          <w:szCs w:val="24"/>
        </w:rPr>
        <w:t>«Футбол», «Подвижные игры»</w:t>
      </w:r>
      <w:r w:rsidR="00C223F4">
        <w:rPr>
          <w:rFonts w:ascii="Times New Roman" w:hAnsi="Times New Roman" w:cs="Times New Roman"/>
          <w:color w:val="auto"/>
          <w:spacing w:val="-2"/>
          <w:sz w:val="24"/>
          <w:szCs w:val="24"/>
        </w:rPr>
        <w:t>, «Практическая экология»</w:t>
      </w:r>
      <w:r w:rsidR="00B54E02">
        <w:rPr>
          <w:rFonts w:ascii="Times New Roman" w:hAnsi="Times New Roman" w:cs="Times New Roman"/>
          <w:color w:val="auto"/>
          <w:spacing w:val="-2"/>
          <w:sz w:val="24"/>
          <w:szCs w:val="24"/>
        </w:rPr>
        <w:t>, «Английский клуб»</w:t>
      </w:r>
      <w:r w:rsidR="00770AFD">
        <w:rPr>
          <w:rFonts w:ascii="Times New Roman" w:hAnsi="Times New Roman" w:cs="Times New Roman"/>
          <w:color w:val="auto"/>
          <w:spacing w:val="-2"/>
          <w:sz w:val="24"/>
          <w:szCs w:val="24"/>
        </w:rPr>
        <w:t xml:space="preserve"> </w:t>
      </w:r>
      <w:r w:rsidRPr="00A5750A">
        <w:rPr>
          <w:rFonts w:ascii="Times New Roman" w:hAnsi="Times New Roman" w:cs="Times New Roman"/>
          <w:color w:val="auto"/>
          <w:spacing w:val="-2"/>
          <w:sz w:val="24"/>
          <w:szCs w:val="24"/>
        </w:rPr>
        <w:t xml:space="preserve">и классные часы) и нерегулярные часы, которые реализуются в вышеперечисленных формах и отражаются в плане внеурочной деятельности </w:t>
      </w:r>
      <w:r w:rsidRPr="00A5750A">
        <w:rPr>
          <w:rFonts w:ascii="Times New Roman" w:hAnsi="Times New Roman" w:cs="Times New Roman"/>
          <w:sz w:val="24"/>
          <w:szCs w:val="24"/>
        </w:rPr>
        <w:t>МАОУ «</w:t>
      </w:r>
      <w:r w:rsidR="00C37CE0">
        <w:rPr>
          <w:rFonts w:ascii="Times New Roman" w:hAnsi="Times New Roman" w:cs="Times New Roman"/>
          <w:sz w:val="24"/>
          <w:szCs w:val="24"/>
        </w:rPr>
        <w:t>Л</w:t>
      </w:r>
      <w:r w:rsidR="00770AFD">
        <w:rPr>
          <w:rFonts w:ascii="Times New Roman" w:hAnsi="Times New Roman" w:cs="Times New Roman"/>
          <w:sz w:val="24"/>
          <w:szCs w:val="24"/>
        </w:rPr>
        <w:t>ицей</w:t>
      </w:r>
      <w:r w:rsidRPr="00A5750A">
        <w:rPr>
          <w:rFonts w:ascii="Times New Roman" w:hAnsi="Times New Roman" w:cs="Times New Roman"/>
          <w:sz w:val="24"/>
          <w:szCs w:val="24"/>
        </w:rPr>
        <w:t xml:space="preserve"> № 67 г. Челябинска».</w:t>
      </w:r>
    </w:p>
    <w:p w:rsidR="00A5750A" w:rsidRPr="00A5750A" w:rsidRDefault="00A5750A" w:rsidP="00A5750A">
      <w:pPr>
        <w:pStyle w:val="af7"/>
        <w:spacing w:line="240" w:lineRule="auto"/>
        <w:ind w:firstLine="709"/>
        <w:rPr>
          <w:rFonts w:ascii="Times New Roman" w:hAnsi="Times New Roman" w:cs="Times New Roman"/>
          <w:sz w:val="24"/>
          <w:szCs w:val="24"/>
        </w:rPr>
      </w:pPr>
      <w:r w:rsidRPr="00A5750A">
        <w:rPr>
          <w:rFonts w:ascii="Times New Roman" w:hAnsi="Times New Roman" w:cs="Times New Roman"/>
          <w:sz w:val="24"/>
          <w:szCs w:val="24"/>
        </w:rPr>
        <w:t>План внеурочной деятельности МАОУ «</w:t>
      </w:r>
      <w:r w:rsidR="00C37CE0">
        <w:rPr>
          <w:rFonts w:ascii="Times New Roman" w:hAnsi="Times New Roman" w:cs="Times New Roman"/>
          <w:sz w:val="24"/>
          <w:szCs w:val="24"/>
        </w:rPr>
        <w:t>Л</w:t>
      </w:r>
      <w:r w:rsidR="00770AFD">
        <w:rPr>
          <w:rFonts w:ascii="Times New Roman" w:hAnsi="Times New Roman" w:cs="Times New Roman"/>
          <w:sz w:val="24"/>
          <w:szCs w:val="24"/>
        </w:rPr>
        <w:t>ицей</w:t>
      </w:r>
      <w:r w:rsidRPr="00A5750A">
        <w:rPr>
          <w:rFonts w:ascii="Times New Roman" w:hAnsi="Times New Roman" w:cs="Times New Roman"/>
          <w:sz w:val="24"/>
          <w:szCs w:val="24"/>
        </w:rPr>
        <w:t xml:space="preserve"> № 67 г. Челябинска» определяет состав и структуру направлений, формы организации, объём внеурочной деятельности для обучающихся при освоении начального общего образования. </w:t>
      </w:r>
      <w:r w:rsidRPr="00F73A48">
        <w:rPr>
          <w:rFonts w:ascii="Times New Roman" w:hAnsi="Times New Roman" w:cs="Times New Roman"/>
          <w:sz w:val="24"/>
          <w:szCs w:val="24"/>
          <w:shd w:val="clear" w:color="auto" w:fill="F2F2F2" w:themeFill="background1" w:themeFillShade="F2"/>
        </w:rPr>
        <w:t xml:space="preserve">Каждый обучающийся школы на добровольной основе в соответствии со своими интересами и склонностями выбирает до </w:t>
      </w:r>
      <w:r w:rsidR="002C1FDD" w:rsidRPr="00F73A48">
        <w:rPr>
          <w:rFonts w:ascii="Times New Roman" w:hAnsi="Times New Roman" w:cs="Times New Roman"/>
          <w:sz w:val="24"/>
          <w:szCs w:val="24"/>
          <w:shd w:val="clear" w:color="auto" w:fill="F2F2F2" w:themeFill="background1" w:themeFillShade="F2"/>
        </w:rPr>
        <w:t>5</w:t>
      </w:r>
      <w:r w:rsidRPr="00F73A48">
        <w:rPr>
          <w:rFonts w:ascii="Times New Roman" w:hAnsi="Times New Roman" w:cs="Times New Roman"/>
          <w:sz w:val="24"/>
          <w:szCs w:val="24"/>
          <w:shd w:val="clear" w:color="auto" w:fill="F2F2F2" w:themeFill="background1" w:themeFillShade="F2"/>
        </w:rPr>
        <w:t xml:space="preserve"> часов в неделю занятий внеурочной деятельностью (до </w:t>
      </w:r>
      <w:r w:rsidR="002C1FDD" w:rsidRPr="00F73A48">
        <w:rPr>
          <w:rFonts w:ascii="Times New Roman" w:hAnsi="Times New Roman" w:cs="Times New Roman"/>
          <w:sz w:val="24"/>
          <w:szCs w:val="24"/>
          <w:shd w:val="clear" w:color="auto" w:fill="F2F2F2" w:themeFill="background1" w:themeFillShade="F2"/>
        </w:rPr>
        <w:t>675</w:t>
      </w:r>
      <w:r w:rsidRPr="00F73A48">
        <w:rPr>
          <w:rFonts w:ascii="Times New Roman" w:hAnsi="Times New Roman" w:cs="Times New Roman"/>
          <w:sz w:val="24"/>
          <w:szCs w:val="24"/>
          <w:shd w:val="clear" w:color="auto" w:fill="F2F2F2" w:themeFill="background1" w:themeFillShade="F2"/>
        </w:rPr>
        <w:t xml:space="preserve"> часов за четыре года обучения)</w:t>
      </w:r>
      <w:r w:rsidRPr="00A5750A">
        <w:rPr>
          <w:rFonts w:ascii="Times New Roman" w:hAnsi="Times New Roman" w:cs="Times New Roman"/>
          <w:sz w:val="24"/>
          <w:szCs w:val="24"/>
        </w:rPr>
        <w:t xml:space="preserve"> с учётом возможностей МАОУ «</w:t>
      </w:r>
      <w:r w:rsidR="00C37CE0">
        <w:rPr>
          <w:rFonts w:ascii="Times New Roman" w:hAnsi="Times New Roman" w:cs="Times New Roman"/>
          <w:sz w:val="24"/>
          <w:szCs w:val="24"/>
        </w:rPr>
        <w:t>Л</w:t>
      </w:r>
      <w:r w:rsidR="00A060F3">
        <w:rPr>
          <w:rFonts w:ascii="Times New Roman" w:hAnsi="Times New Roman" w:cs="Times New Roman"/>
          <w:sz w:val="24"/>
          <w:szCs w:val="24"/>
        </w:rPr>
        <w:t>ицей</w:t>
      </w:r>
      <w:r w:rsidRPr="00A5750A">
        <w:rPr>
          <w:rFonts w:ascii="Times New Roman" w:hAnsi="Times New Roman" w:cs="Times New Roman"/>
          <w:sz w:val="24"/>
          <w:szCs w:val="24"/>
        </w:rPr>
        <w:t xml:space="preserve"> № 67 г. Челябинска».</w:t>
      </w:r>
    </w:p>
    <w:p w:rsidR="00A5750A" w:rsidRPr="00A5750A" w:rsidRDefault="00A5750A" w:rsidP="00A5750A">
      <w:pPr>
        <w:pStyle w:val="af7"/>
        <w:spacing w:line="240" w:lineRule="auto"/>
        <w:ind w:firstLine="709"/>
        <w:rPr>
          <w:rFonts w:ascii="Times New Roman" w:hAnsi="Times New Roman" w:cs="Times New Roman"/>
          <w:sz w:val="24"/>
          <w:szCs w:val="24"/>
        </w:rPr>
      </w:pPr>
      <w:r w:rsidRPr="00A5750A">
        <w:rPr>
          <w:rFonts w:ascii="Times New Roman" w:hAnsi="Times New Roman" w:cs="Times New Roman"/>
          <w:sz w:val="24"/>
          <w:szCs w:val="24"/>
        </w:rPr>
        <w:lastRenderedPageBreak/>
        <w:t xml:space="preserve">Внеурочная деятельность территориально организована как в школе, так и за её пределами. </w:t>
      </w:r>
    </w:p>
    <w:p w:rsidR="00A5750A" w:rsidRPr="00A5750A" w:rsidRDefault="00A5750A" w:rsidP="00A5750A">
      <w:pPr>
        <w:pStyle w:val="af7"/>
        <w:spacing w:line="240" w:lineRule="auto"/>
        <w:ind w:firstLine="709"/>
        <w:rPr>
          <w:rFonts w:ascii="Times New Roman" w:hAnsi="Times New Roman" w:cs="Times New Roman"/>
          <w:sz w:val="24"/>
          <w:szCs w:val="24"/>
        </w:rPr>
      </w:pPr>
      <w:r w:rsidRPr="00A5750A">
        <w:rPr>
          <w:rFonts w:ascii="Times New Roman" w:hAnsi="Times New Roman" w:cs="Times New Roman"/>
          <w:sz w:val="24"/>
          <w:szCs w:val="24"/>
        </w:rPr>
        <w:t>При организации внеурочной деятельности использованы ресурсы и опыт организации образовательно</w:t>
      </w:r>
      <w:r w:rsidR="002C1FDD">
        <w:rPr>
          <w:rFonts w:ascii="Times New Roman" w:hAnsi="Times New Roman" w:cs="Times New Roman"/>
          <w:sz w:val="24"/>
          <w:szCs w:val="24"/>
        </w:rPr>
        <w:t>й</w:t>
      </w:r>
      <w:r w:rsidRPr="00A5750A">
        <w:rPr>
          <w:rFonts w:ascii="Times New Roman" w:hAnsi="Times New Roman" w:cs="Times New Roman"/>
          <w:sz w:val="24"/>
          <w:szCs w:val="24"/>
        </w:rPr>
        <w:t xml:space="preserve"> </w:t>
      </w:r>
      <w:r w:rsidR="002C1FDD">
        <w:rPr>
          <w:rFonts w:ascii="Times New Roman" w:hAnsi="Times New Roman" w:cs="Times New Roman"/>
          <w:sz w:val="24"/>
          <w:szCs w:val="24"/>
        </w:rPr>
        <w:t>деятельности</w:t>
      </w:r>
      <w:r w:rsidRPr="00A5750A">
        <w:rPr>
          <w:rFonts w:ascii="Times New Roman" w:hAnsi="Times New Roman" w:cs="Times New Roman"/>
          <w:sz w:val="24"/>
          <w:szCs w:val="24"/>
        </w:rPr>
        <w:t xml:space="preserve">, сложившийся в системе дополнительного образования, по развитию мотивации личности к познанию и творчеству младших школьников.  </w:t>
      </w:r>
    </w:p>
    <w:p w:rsidR="00A5750A" w:rsidRPr="00A5750A" w:rsidRDefault="00A5750A" w:rsidP="00A5750A">
      <w:pPr>
        <w:tabs>
          <w:tab w:val="left" w:pos="841"/>
        </w:tabs>
        <w:ind w:firstLine="851"/>
        <w:jc w:val="both"/>
        <w:rPr>
          <w:rFonts w:ascii="Times New Roman" w:hAnsi="Times New Roman" w:cs="Times New Roman"/>
        </w:rPr>
      </w:pPr>
      <w:r w:rsidRPr="00A5750A">
        <w:rPr>
          <w:rFonts w:ascii="Times New Roman" w:hAnsi="Times New Roman" w:cs="Times New Roman"/>
        </w:rPr>
        <w:t>Внеурочная деятельность МАОУ «</w:t>
      </w:r>
      <w:r w:rsidR="00C37CE0">
        <w:rPr>
          <w:rFonts w:ascii="Times New Roman" w:hAnsi="Times New Roman" w:cs="Times New Roman"/>
        </w:rPr>
        <w:t>Л</w:t>
      </w:r>
      <w:r w:rsidR="00A060F3">
        <w:rPr>
          <w:rFonts w:ascii="Times New Roman" w:hAnsi="Times New Roman" w:cs="Times New Roman"/>
        </w:rPr>
        <w:t>ицей</w:t>
      </w:r>
      <w:r w:rsidRPr="00A5750A">
        <w:rPr>
          <w:rFonts w:ascii="Times New Roman" w:hAnsi="Times New Roman" w:cs="Times New Roman"/>
        </w:rPr>
        <w:t xml:space="preserve"> № 67 г. Челябинска» преимущественно реализуется во второй половине дня в соответствии с расписанием занятий и требованиями СанПиН.</w:t>
      </w:r>
    </w:p>
    <w:p w:rsidR="00A5750A" w:rsidRPr="00A5750A" w:rsidRDefault="00A5750A" w:rsidP="00A5750A">
      <w:pPr>
        <w:tabs>
          <w:tab w:val="left" w:pos="993"/>
        </w:tabs>
        <w:ind w:firstLine="709"/>
        <w:jc w:val="both"/>
        <w:rPr>
          <w:rStyle w:val="Zag11"/>
          <w:rFonts w:ascii="Times New Roman" w:eastAsia="@Arial Unicode MS" w:hAnsi="Times New Roman" w:cs="Times New Roman"/>
        </w:rPr>
      </w:pPr>
      <w:r w:rsidRPr="00A5750A">
        <w:rPr>
          <w:rFonts w:ascii="Times New Roman" w:hAnsi="Times New Roman" w:cs="Times New Roman"/>
        </w:rPr>
        <w:t>МАОУ «</w:t>
      </w:r>
      <w:r w:rsidR="00C37CE0">
        <w:rPr>
          <w:rFonts w:ascii="Times New Roman" w:hAnsi="Times New Roman" w:cs="Times New Roman"/>
        </w:rPr>
        <w:t>Л</w:t>
      </w:r>
      <w:r w:rsidR="00A060F3">
        <w:rPr>
          <w:rFonts w:ascii="Times New Roman" w:hAnsi="Times New Roman" w:cs="Times New Roman"/>
        </w:rPr>
        <w:t>ицей</w:t>
      </w:r>
      <w:r w:rsidRPr="00A5750A">
        <w:rPr>
          <w:rFonts w:ascii="Times New Roman" w:hAnsi="Times New Roman" w:cs="Times New Roman"/>
        </w:rPr>
        <w:t xml:space="preserve"> № 67 г. Челябинска» </w:t>
      </w:r>
      <w:r w:rsidRPr="00A5750A">
        <w:rPr>
          <w:rStyle w:val="Zag11"/>
          <w:rFonts w:ascii="Times New Roman" w:eastAsia="@Arial Unicode MS" w:hAnsi="Times New Roman" w:cs="Times New Roman"/>
        </w:rPr>
        <w:t>обеспечивает ознакомление обучающихся и их родителей (законных представителей) как участников образовательных отношений:</w:t>
      </w:r>
    </w:p>
    <w:p w:rsidR="00A5750A" w:rsidRPr="00A5750A" w:rsidRDefault="00A5750A" w:rsidP="007A0989">
      <w:pPr>
        <w:widowControl/>
        <w:numPr>
          <w:ilvl w:val="0"/>
          <w:numId w:val="155"/>
        </w:numPr>
        <w:tabs>
          <w:tab w:val="clear" w:pos="720"/>
          <w:tab w:val="num" w:pos="0"/>
          <w:tab w:val="left" w:pos="993"/>
        </w:tabs>
        <w:ind w:left="0" w:firstLine="709"/>
        <w:jc w:val="both"/>
        <w:rPr>
          <w:rStyle w:val="Zag11"/>
          <w:rFonts w:ascii="Times New Roman" w:eastAsia="@Arial Unicode MS" w:hAnsi="Times New Roman" w:cs="Times New Roman"/>
        </w:rPr>
      </w:pPr>
      <w:r w:rsidRPr="00A5750A">
        <w:rPr>
          <w:rStyle w:val="Zag11"/>
          <w:rFonts w:ascii="Times New Roman" w:eastAsia="@Arial Unicode MS" w:hAnsi="Times New Roman" w:cs="Times New Roman"/>
        </w:rPr>
        <w:t xml:space="preserve">с уставом и другими документами, регламентирующими осуществление образовательной деятельности в </w:t>
      </w:r>
      <w:r w:rsidRPr="00A5750A">
        <w:rPr>
          <w:rFonts w:ascii="Times New Roman" w:hAnsi="Times New Roman" w:cs="Times New Roman"/>
        </w:rPr>
        <w:t>МАОУ «</w:t>
      </w:r>
      <w:r w:rsidR="00C37CE0">
        <w:rPr>
          <w:rFonts w:ascii="Times New Roman" w:hAnsi="Times New Roman" w:cs="Times New Roman"/>
        </w:rPr>
        <w:t>Л</w:t>
      </w:r>
      <w:r w:rsidR="00A060F3">
        <w:rPr>
          <w:rFonts w:ascii="Times New Roman" w:hAnsi="Times New Roman" w:cs="Times New Roman"/>
        </w:rPr>
        <w:t>ицей</w:t>
      </w:r>
      <w:r w:rsidRPr="00A5750A">
        <w:rPr>
          <w:rFonts w:ascii="Times New Roman" w:hAnsi="Times New Roman" w:cs="Times New Roman"/>
        </w:rPr>
        <w:t xml:space="preserve"> № 67 г. Челябинска»</w:t>
      </w:r>
      <w:r w:rsidRPr="00A5750A">
        <w:rPr>
          <w:rStyle w:val="Zag11"/>
          <w:rFonts w:ascii="Times New Roman" w:eastAsia="@Arial Unicode MS" w:hAnsi="Times New Roman" w:cs="Times New Roman"/>
        </w:rPr>
        <w:t>;</w:t>
      </w:r>
    </w:p>
    <w:p w:rsidR="00A5750A" w:rsidRPr="00A5750A" w:rsidRDefault="00A5750A" w:rsidP="007A0989">
      <w:pPr>
        <w:widowControl/>
        <w:numPr>
          <w:ilvl w:val="0"/>
          <w:numId w:val="155"/>
        </w:numPr>
        <w:tabs>
          <w:tab w:val="clear" w:pos="720"/>
          <w:tab w:val="num" w:pos="0"/>
          <w:tab w:val="left" w:pos="993"/>
        </w:tabs>
        <w:ind w:left="0" w:firstLine="709"/>
        <w:jc w:val="both"/>
        <w:rPr>
          <w:rStyle w:val="Zag11"/>
          <w:rFonts w:ascii="Times New Roman" w:eastAsia="@Arial Unicode MS" w:hAnsi="Times New Roman" w:cs="Times New Roman"/>
        </w:rPr>
      </w:pPr>
      <w:r w:rsidRPr="00A5750A">
        <w:rPr>
          <w:rStyle w:val="Zag11"/>
          <w:rFonts w:ascii="Times New Roman" w:eastAsia="@Arial Unicode MS" w:hAnsi="Times New Roman" w:cs="Times New Roman"/>
        </w:rPr>
        <w:t xml:space="preserve">с их правами и обязанностями в части формирования и реализации ООП НОО </w:t>
      </w:r>
      <w:r w:rsidRPr="00A5750A">
        <w:rPr>
          <w:rFonts w:ascii="Times New Roman" w:hAnsi="Times New Roman" w:cs="Times New Roman"/>
        </w:rPr>
        <w:t>МАОУ «</w:t>
      </w:r>
      <w:r w:rsidR="00C37CE0">
        <w:rPr>
          <w:rFonts w:ascii="Times New Roman" w:hAnsi="Times New Roman" w:cs="Times New Roman"/>
        </w:rPr>
        <w:t>Л</w:t>
      </w:r>
      <w:r w:rsidR="00A060F3">
        <w:rPr>
          <w:rFonts w:ascii="Times New Roman" w:hAnsi="Times New Roman" w:cs="Times New Roman"/>
        </w:rPr>
        <w:t>ицей</w:t>
      </w:r>
      <w:r w:rsidRPr="00A5750A">
        <w:rPr>
          <w:rFonts w:ascii="Times New Roman" w:hAnsi="Times New Roman" w:cs="Times New Roman"/>
        </w:rPr>
        <w:t xml:space="preserve"> № 67 г. Челябинска»</w:t>
      </w:r>
      <w:r w:rsidRPr="00A5750A">
        <w:rPr>
          <w:rStyle w:val="Zag11"/>
          <w:rFonts w:ascii="Times New Roman" w:eastAsia="@Arial Unicode MS" w:hAnsi="Times New Roman" w:cs="Times New Roman"/>
        </w:rPr>
        <w:t xml:space="preserve">, установленными законодательством Российской Федерации и уставом </w:t>
      </w:r>
      <w:r w:rsidRPr="00A5750A">
        <w:rPr>
          <w:rFonts w:ascii="Times New Roman" w:hAnsi="Times New Roman" w:cs="Times New Roman"/>
        </w:rPr>
        <w:t>МАОУ «</w:t>
      </w:r>
      <w:r w:rsidR="00C37CE0">
        <w:rPr>
          <w:rFonts w:ascii="Times New Roman" w:hAnsi="Times New Roman" w:cs="Times New Roman"/>
        </w:rPr>
        <w:t>Л</w:t>
      </w:r>
      <w:r w:rsidR="00A060F3">
        <w:rPr>
          <w:rFonts w:ascii="Times New Roman" w:hAnsi="Times New Roman" w:cs="Times New Roman"/>
        </w:rPr>
        <w:t>ицей</w:t>
      </w:r>
      <w:r w:rsidRPr="00A5750A">
        <w:rPr>
          <w:rFonts w:ascii="Times New Roman" w:hAnsi="Times New Roman" w:cs="Times New Roman"/>
        </w:rPr>
        <w:t xml:space="preserve"> № 67 г. Челябинска»</w:t>
      </w:r>
      <w:r w:rsidRPr="00A5750A">
        <w:rPr>
          <w:rStyle w:val="Zag11"/>
          <w:rFonts w:ascii="Times New Roman" w:eastAsia="@Arial Unicode MS" w:hAnsi="Times New Roman" w:cs="Times New Roman"/>
        </w:rPr>
        <w:t>.</w:t>
      </w:r>
    </w:p>
    <w:p w:rsidR="00A5750A" w:rsidRPr="00A5750A" w:rsidRDefault="00A5750A" w:rsidP="004A3D2F">
      <w:pPr>
        <w:jc w:val="both"/>
        <w:rPr>
          <w:rFonts w:ascii="Times New Roman" w:hAnsi="Times New Roman" w:cs="Times New Roman"/>
          <w:b/>
          <w:bCs/>
        </w:rPr>
      </w:pPr>
    </w:p>
    <w:p w:rsidR="004A3D2F" w:rsidRDefault="004A3D2F" w:rsidP="004A3D2F">
      <w:pPr>
        <w:ind w:firstLine="708"/>
        <w:jc w:val="both"/>
        <w:rPr>
          <w:rFonts w:ascii="Times New Roman" w:hAnsi="Times New Roman" w:cs="Times New Roman"/>
          <w:b/>
        </w:rPr>
      </w:pPr>
      <w:r w:rsidRPr="004A3D2F">
        <w:rPr>
          <w:rFonts w:ascii="Times New Roman" w:hAnsi="Times New Roman" w:cs="Times New Roman"/>
          <w:b/>
          <w:bCs/>
        </w:rPr>
        <w:t xml:space="preserve">Адресаты </w:t>
      </w:r>
      <w:r w:rsidRPr="004A3D2F">
        <w:rPr>
          <w:rFonts w:ascii="Times New Roman" w:hAnsi="Times New Roman" w:cs="Times New Roman"/>
          <w:b/>
        </w:rPr>
        <w:t xml:space="preserve">АООП НОО обучающихся с </w:t>
      </w:r>
      <w:r w:rsidR="00331A86">
        <w:rPr>
          <w:rFonts w:ascii="Times New Roman" w:hAnsi="Times New Roman" w:cs="Times New Roman"/>
          <w:b/>
        </w:rPr>
        <w:t>ЗПР</w:t>
      </w:r>
      <w:r w:rsidRPr="004A3D2F">
        <w:rPr>
          <w:rFonts w:ascii="Times New Roman" w:hAnsi="Times New Roman" w:cs="Times New Roman"/>
          <w:b/>
        </w:rPr>
        <w:t xml:space="preserve"> МАОУ «</w:t>
      </w:r>
      <w:r w:rsidR="00C37CE0">
        <w:rPr>
          <w:rFonts w:ascii="Times New Roman" w:hAnsi="Times New Roman" w:cs="Times New Roman"/>
          <w:b/>
        </w:rPr>
        <w:t>Л</w:t>
      </w:r>
      <w:r w:rsidR="00A060F3">
        <w:rPr>
          <w:rFonts w:ascii="Times New Roman" w:hAnsi="Times New Roman" w:cs="Times New Roman"/>
          <w:b/>
        </w:rPr>
        <w:t>ицей</w:t>
      </w:r>
      <w:r w:rsidRPr="004A3D2F">
        <w:rPr>
          <w:rFonts w:ascii="Times New Roman" w:hAnsi="Times New Roman" w:cs="Times New Roman"/>
          <w:b/>
        </w:rPr>
        <w:t xml:space="preserve"> № 67 г. Челябинска»</w:t>
      </w:r>
    </w:p>
    <w:p w:rsidR="004A3D2F" w:rsidRDefault="004A3D2F" w:rsidP="004A3D2F">
      <w:pPr>
        <w:ind w:firstLine="708"/>
        <w:jc w:val="both"/>
        <w:rPr>
          <w:rFonts w:ascii="Times New Roman" w:hAnsi="Times New Roman" w:cs="Times New Roman"/>
          <w:b/>
        </w:rPr>
      </w:pPr>
      <w:r w:rsidRPr="00D907CE">
        <w:rPr>
          <w:rFonts w:ascii="Times New Roman" w:hAnsi="Times New Roman" w:cs="Times New Roman"/>
          <w:iCs/>
        </w:rPr>
        <w:t>Программа адресована:</w:t>
      </w:r>
    </w:p>
    <w:p w:rsidR="004A3D2F" w:rsidRPr="004A3D2F" w:rsidRDefault="004A3D2F" w:rsidP="004A3D2F">
      <w:pPr>
        <w:ind w:firstLine="708"/>
        <w:jc w:val="both"/>
        <w:rPr>
          <w:rFonts w:ascii="Times New Roman" w:hAnsi="Times New Roman" w:cs="Times New Roman"/>
          <w:b/>
        </w:rPr>
      </w:pPr>
      <w:r w:rsidRPr="00D907CE">
        <w:rPr>
          <w:rFonts w:ascii="Times New Roman" w:hAnsi="Times New Roman" w:cs="Times New Roman"/>
          <w:iCs/>
          <w:u w:val="single"/>
        </w:rPr>
        <w:t>обучающимся и родителям</w:t>
      </w:r>
      <w:r>
        <w:rPr>
          <w:rFonts w:ascii="Times New Roman" w:hAnsi="Times New Roman" w:cs="Times New Roman"/>
          <w:iCs/>
          <w:u w:val="single"/>
        </w:rPr>
        <w:t xml:space="preserve"> (законным представителям)</w:t>
      </w:r>
      <w:r w:rsidRPr="00D907CE">
        <w:rPr>
          <w:rFonts w:ascii="Times New Roman" w:hAnsi="Times New Roman" w:cs="Times New Roman"/>
          <w:iCs/>
        </w:rPr>
        <w:t>:</w:t>
      </w:r>
    </w:p>
    <w:p w:rsidR="004A3D2F" w:rsidRPr="00D907CE" w:rsidRDefault="004A3D2F" w:rsidP="0035215D">
      <w:pPr>
        <w:widowControl/>
        <w:numPr>
          <w:ilvl w:val="0"/>
          <w:numId w:val="9"/>
        </w:numPr>
        <w:tabs>
          <w:tab w:val="left" w:pos="851"/>
        </w:tabs>
        <w:ind w:left="0" w:firstLine="709"/>
        <w:jc w:val="both"/>
        <w:rPr>
          <w:rFonts w:ascii="Times New Roman" w:hAnsi="Times New Roman" w:cs="Times New Roman"/>
          <w:iCs/>
        </w:rPr>
      </w:pPr>
      <w:r w:rsidRPr="00D907CE">
        <w:rPr>
          <w:rFonts w:ascii="Times New Roman" w:hAnsi="Times New Roman" w:cs="Times New Roman"/>
          <w:iCs/>
        </w:rPr>
        <w:t xml:space="preserve">для информирования о целях, содержании, организации и предполагаемых результатах деятельности </w:t>
      </w:r>
      <w:r w:rsidRPr="00AB13DC">
        <w:rPr>
          <w:rFonts w:ascii="Times New Roman" w:hAnsi="Times New Roman" w:cs="Times New Roman"/>
        </w:rPr>
        <w:t>МАОУ «</w:t>
      </w:r>
      <w:r w:rsidR="00C37CE0">
        <w:rPr>
          <w:rFonts w:ascii="Times New Roman" w:hAnsi="Times New Roman" w:cs="Times New Roman"/>
        </w:rPr>
        <w:t>Л</w:t>
      </w:r>
      <w:r w:rsidR="00A060F3">
        <w:rPr>
          <w:rFonts w:ascii="Times New Roman" w:hAnsi="Times New Roman" w:cs="Times New Roman"/>
        </w:rPr>
        <w:t>ицей</w:t>
      </w:r>
      <w:r w:rsidR="00A060F3" w:rsidRPr="00AB13DC">
        <w:rPr>
          <w:rFonts w:ascii="Times New Roman" w:hAnsi="Times New Roman" w:cs="Times New Roman"/>
        </w:rPr>
        <w:t xml:space="preserve"> </w:t>
      </w:r>
      <w:r w:rsidRPr="00AB13DC">
        <w:rPr>
          <w:rFonts w:ascii="Times New Roman" w:hAnsi="Times New Roman" w:cs="Times New Roman"/>
        </w:rPr>
        <w:t>№ 67 г. Челябинска»</w:t>
      </w:r>
      <w:r>
        <w:rPr>
          <w:rFonts w:ascii="Times New Roman" w:hAnsi="Times New Roman" w:cs="Times New Roman"/>
        </w:rPr>
        <w:t xml:space="preserve"> </w:t>
      </w:r>
      <w:r w:rsidRPr="00D907CE">
        <w:rPr>
          <w:rFonts w:ascii="Times New Roman" w:hAnsi="Times New Roman" w:cs="Times New Roman"/>
          <w:iCs/>
        </w:rPr>
        <w:t xml:space="preserve">по достижению каждым обучающимся </w:t>
      </w:r>
      <w:r>
        <w:rPr>
          <w:rFonts w:ascii="Times New Roman" w:hAnsi="Times New Roman" w:cs="Times New Roman"/>
          <w:iCs/>
        </w:rPr>
        <w:t xml:space="preserve">с </w:t>
      </w:r>
      <w:r w:rsidR="00331A86">
        <w:rPr>
          <w:rFonts w:ascii="Times New Roman" w:hAnsi="Times New Roman" w:cs="Times New Roman"/>
          <w:iCs/>
        </w:rPr>
        <w:t>ЗПР</w:t>
      </w:r>
      <w:r>
        <w:rPr>
          <w:rFonts w:ascii="Times New Roman" w:hAnsi="Times New Roman" w:cs="Times New Roman"/>
          <w:iCs/>
        </w:rPr>
        <w:t xml:space="preserve"> </w:t>
      </w:r>
      <w:r w:rsidRPr="00D907CE">
        <w:rPr>
          <w:rFonts w:ascii="Times New Roman" w:hAnsi="Times New Roman" w:cs="Times New Roman"/>
          <w:iCs/>
        </w:rPr>
        <w:t>образовательных результатов;</w:t>
      </w:r>
    </w:p>
    <w:p w:rsidR="004A3D2F" w:rsidRPr="00D907CE" w:rsidRDefault="004A3D2F" w:rsidP="0035215D">
      <w:pPr>
        <w:widowControl/>
        <w:numPr>
          <w:ilvl w:val="0"/>
          <w:numId w:val="9"/>
        </w:numPr>
        <w:tabs>
          <w:tab w:val="left" w:pos="851"/>
        </w:tabs>
        <w:ind w:left="0" w:firstLine="709"/>
        <w:jc w:val="both"/>
        <w:rPr>
          <w:rFonts w:ascii="Times New Roman" w:hAnsi="Times New Roman" w:cs="Times New Roman"/>
          <w:iCs/>
        </w:rPr>
      </w:pPr>
      <w:r w:rsidRPr="00D907CE">
        <w:rPr>
          <w:rFonts w:ascii="Times New Roman" w:hAnsi="Times New Roman" w:cs="Times New Roman"/>
          <w:iCs/>
        </w:rPr>
        <w:t xml:space="preserve">для определения сферы ответственности за достижение результатов </w:t>
      </w:r>
      <w:r>
        <w:rPr>
          <w:rFonts w:ascii="Times New Roman" w:hAnsi="Times New Roman" w:cs="Times New Roman"/>
          <w:iCs/>
        </w:rPr>
        <w:t xml:space="preserve">освоения </w:t>
      </w:r>
      <w:r w:rsidRPr="004A3D2F">
        <w:rPr>
          <w:rFonts w:ascii="Times New Roman" w:hAnsi="Times New Roman" w:cs="Times New Roman"/>
        </w:rPr>
        <w:t xml:space="preserve">АООП НОО обучающихся с </w:t>
      </w:r>
      <w:r w:rsidR="00331A86">
        <w:rPr>
          <w:rFonts w:ascii="Times New Roman" w:hAnsi="Times New Roman" w:cs="Times New Roman"/>
        </w:rPr>
        <w:t>ЗПР</w:t>
      </w:r>
      <w:r w:rsidRPr="004A3D2F">
        <w:rPr>
          <w:rFonts w:ascii="Times New Roman" w:hAnsi="Times New Roman" w:cs="Times New Roman"/>
        </w:rPr>
        <w:t xml:space="preserve"> МАОУ «</w:t>
      </w:r>
      <w:r w:rsidR="00C37CE0">
        <w:rPr>
          <w:rFonts w:ascii="Times New Roman" w:hAnsi="Times New Roman" w:cs="Times New Roman"/>
        </w:rPr>
        <w:t>Л</w:t>
      </w:r>
      <w:r w:rsidR="00A060F3">
        <w:rPr>
          <w:rFonts w:ascii="Times New Roman" w:hAnsi="Times New Roman" w:cs="Times New Roman"/>
        </w:rPr>
        <w:t>ицей</w:t>
      </w:r>
      <w:r w:rsidRPr="004A3D2F">
        <w:rPr>
          <w:rFonts w:ascii="Times New Roman" w:hAnsi="Times New Roman" w:cs="Times New Roman"/>
        </w:rPr>
        <w:t xml:space="preserve"> № 67 г. Челябинска»</w:t>
      </w:r>
      <w:r w:rsidRPr="00D907CE">
        <w:rPr>
          <w:rFonts w:ascii="Times New Roman" w:hAnsi="Times New Roman" w:cs="Times New Roman"/>
          <w:iCs/>
        </w:rPr>
        <w:t>, родителей</w:t>
      </w:r>
      <w:r>
        <w:rPr>
          <w:rFonts w:ascii="Times New Roman" w:hAnsi="Times New Roman" w:cs="Times New Roman"/>
          <w:iCs/>
        </w:rPr>
        <w:t xml:space="preserve"> (законных представителей)</w:t>
      </w:r>
      <w:r w:rsidRPr="00D907CE">
        <w:rPr>
          <w:rFonts w:ascii="Times New Roman" w:hAnsi="Times New Roman" w:cs="Times New Roman"/>
          <w:iCs/>
        </w:rPr>
        <w:t xml:space="preserve"> и обучающихся</w:t>
      </w:r>
      <w:r>
        <w:rPr>
          <w:rFonts w:ascii="Times New Roman" w:hAnsi="Times New Roman" w:cs="Times New Roman"/>
          <w:iCs/>
        </w:rPr>
        <w:t xml:space="preserve"> с </w:t>
      </w:r>
      <w:r w:rsidR="00331A86">
        <w:rPr>
          <w:rFonts w:ascii="Times New Roman" w:hAnsi="Times New Roman" w:cs="Times New Roman"/>
          <w:iCs/>
        </w:rPr>
        <w:t>ЗПР</w:t>
      </w:r>
      <w:r w:rsidRPr="00D907CE">
        <w:rPr>
          <w:rFonts w:ascii="Times New Roman" w:hAnsi="Times New Roman" w:cs="Times New Roman"/>
          <w:iCs/>
        </w:rPr>
        <w:t xml:space="preserve"> и возможностей для взаимодействия;</w:t>
      </w:r>
    </w:p>
    <w:p w:rsidR="004A3D2F" w:rsidRPr="00D907CE" w:rsidRDefault="004A3D2F" w:rsidP="004A3D2F">
      <w:pPr>
        <w:ind w:firstLine="709"/>
        <w:jc w:val="both"/>
        <w:rPr>
          <w:rFonts w:ascii="Times New Roman" w:hAnsi="Times New Roman" w:cs="Times New Roman"/>
          <w:iCs/>
        </w:rPr>
      </w:pPr>
      <w:r w:rsidRPr="00D907CE">
        <w:rPr>
          <w:rFonts w:ascii="Times New Roman" w:hAnsi="Times New Roman" w:cs="Times New Roman"/>
          <w:iCs/>
          <w:u w:val="single"/>
        </w:rPr>
        <w:t>учителям</w:t>
      </w:r>
      <w:r>
        <w:rPr>
          <w:rFonts w:ascii="Times New Roman" w:hAnsi="Times New Roman" w:cs="Times New Roman"/>
          <w:iCs/>
          <w:u w:val="single"/>
        </w:rPr>
        <w:t xml:space="preserve"> и другим педагогическим работникам</w:t>
      </w:r>
      <w:r w:rsidRPr="00D907CE">
        <w:rPr>
          <w:rFonts w:ascii="Times New Roman" w:hAnsi="Times New Roman" w:cs="Times New Roman"/>
          <w:iCs/>
        </w:rPr>
        <w:t>:</w:t>
      </w:r>
    </w:p>
    <w:p w:rsidR="004A3D2F" w:rsidRPr="00D907CE" w:rsidRDefault="004A3D2F" w:rsidP="0035215D">
      <w:pPr>
        <w:widowControl/>
        <w:numPr>
          <w:ilvl w:val="0"/>
          <w:numId w:val="10"/>
        </w:numPr>
        <w:tabs>
          <w:tab w:val="left" w:pos="851"/>
        </w:tabs>
        <w:ind w:left="0" w:firstLine="709"/>
        <w:jc w:val="both"/>
        <w:rPr>
          <w:rFonts w:ascii="Times New Roman" w:hAnsi="Times New Roman" w:cs="Times New Roman"/>
          <w:iCs/>
        </w:rPr>
      </w:pPr>
      <w:r w:rsidRPr="00D907CE">
        <w:rPr>
          <w:rFonts w:ascii="Times New Roman" w:hAnsi="Times New Roman" w:cs="Times New Roman"/>
          <w:iCs/>
        </w:rPr>
        <w:t xml:space="preserve">для углубления понимания смыслов образования </w:t>
      </w:r>
      <w:r>
        <w:rPr>
          <w:rFonts w:ascii="Times New Roman" w:hAnsi="Times New Roman" w:cs="Times New Roman"/>
          <w:iCs/>
        </w:rPr>
        <w:t xml:space="preserve">детей с </w:t>
      </w:r>
      <w:r w:rsidR="00331A86">
        <w:rPr>
          <w:rFonts w:ascii="Times New Roman" w:hAnsi="Times New Roman" w:cs="Times New Roman"/>
          <w:iCs/>
        </w:rPr>
        <w:t>ЗПР</w:t>
      </w:r>
      <w:r>
        <w:rPr>
          <w:rFonts w:ascii="Times New Roman" w:hAnsi="Times New Roman" w:cs="Times New Roman"/>
          <w:iCs/>
        </w:rPr>
        <w:t xml:space="preserve"> </w:t>
      </w:r>
      <w:r w:rsidRPr="00D907CE">
        <w:rPr>
          <w:rFonts w:ascii="Times New Roman" w:hAnsi="Times New Roman" w:cs="Times New Roman"/>
          <w:iCs/>
        </w:rPr>
        <w:t>и в качестве ориентира в практической образовательной деятельности</w:t>
      </w:r>
      <w:r>
        <w:rPr>
          <w:rFonts w:ascii="Times New Roman" w:hAnsi="Times New Roman" w:cs="Times New Roman"/>
          <w:iCs/>
        </w:rPr>
        <w:t xml:space="preserve"> с ними</w:t>
      </w:r>
      <w:r w:rsidRPr="00D907CE">
        <w:rPr>
          <w:rFonts w:ascii="Times New Roman" w:hAnsi="Times New Roman" w:cs="Times New Roman"/>
          <w:iCs/>
        </w:rPr>
        <w:t>;</w:t>
      </w:r>
    </w:p>
    <w:p w:rsidR="004A3D2F" w:rsidRPr="00D907CE" w:rsidRDefault="004A3D2F" w:rsidP="004A3D2F">
      <w:pPr>
        <w:tabs>
          <w:tab w:val="left" w:pos="1134"/>
        </w:tabs>
        <w:ind w:firstLine="709"/>
        <w:jc w:val="both"/>
        <w:rPr>
          <w:rFonts w:ascii="Times New Roman" w:hAnsi="Times New Roman" w:cs="Times New Roman"/>
          <w:iCs/>
        </w:rPr>
      </w:pPr>
      <w:r w:rsidRPr="00D907CE">
        <w:rPr>
          <w:rFonts w:ascii="Times New Roman" w:hAnsi="Times New Roman" w:cs="Times New Roman"/>
          <w:iCs/>
          <w:u w:val="single"/>
        </w:rPr>
        <w:t>администрации</w:t>
      </w:r>
      <w:r w:rsidRPr="00D907CE">
        <w:rPr>
          <w:rFonts w:ascii="Times New Roman" w:hAnsi="Times New Roman" w:cs="Times New Roman"/>
          <w:iCs/>
        </w:rPr>
        <w:t>:</w:t>
      </w:r>
    </w:p>
    <w:p w:rsidR="004A3D2F" w:rsidRPr="004A3D2F" w:rsidRDefault="004A3D2F" w:rsidP="0035215D">
      <w:pPr>
        <w:widowControl/>
        <w:numPr>
          <w:ilvl w:val="0"/>
          <w:numId w:val="11"/>
        </w:numPr>
        <w:tabs>
          <w:tab w:val="left" w:pos="851"/>
        </w:tabs>
        <w:ind w:left="0" w:firstLine="709"/>
        <w:jc w:val="both"/>
        <w:rPr>
          <w:rFonts w:ascii="Times New Roman" w:hAnsi="Times New Roman" w:cs="Times New Roman"/>
          <w:iCs/>
        </w:rPr>
      </w:pPr>
      <w:r w:rsidRPr="004A3D2F">
        <w:rPr>
          <w:rFonts w:ascii="Times New Roman" w:hAnsi="Times New Roman" w:cs="Times New Roman"/>
          <w:iCs/>
        </w:rPr>
        <w:t>для координации деятельности педагогического коллектива</w:t>
      </w:r>
      <w:r w:rsidRPr="004A3D2F">
        <w:rPr>
          <w:rStyle w:val="Zag11"/>
          <w:rFonts w:ascii="Times New Roman" w:eastAsia="@Arial Unicode MS" w:hAnsi="Times New Roman" w:cs="Times New Roman"/>
        </w:rPr>
        <w:t xml:space="preserve"> МАОУ «</w:t>
      </w:r>
      <w:r w:rsidR="00C37CE0">
        <w:rPr>
          <w:rStyle w:val="Zag11"/>
          <w:rFonts w:ascii="Times New Roman" w:eastAsia="@Arial Unicode MS" w:hAnsi="Times New Roman" w:cs="Times New Roman"/>
        </w:rPr>
        <w:t>Л</w:t>
      </w:r>
      <w:r w:rsidR="00A060F3">
        <w:rPr>
          <w:rStyle w:val="Zag11"/>
          <w:rFonts w:ascii="Times New Roman" w:eastAsia="@Arial Unicode MS" w:hAnsi="Times New Roman" w:cs="Times New Roman"/>
        </w:rPr>
        <w:t>ицей</w:t>
      </w:r>
      <w:r w:rsidRPr="004A3D2F">
        <w:rPr>
          <w:rStyle w:val="Zag11"/>
          <w:rFonts w:ascii="Times New Roman" w:eastAsia="@Arial Unicode MS" w:hAnsi="Times New Roman" w:cs="Times New Roman"/>
        </w:rPr>
        <w:t xml:space="preserve"> № 67 г. Челябинска» </w:t>
      </w:r>
      <w:r w:rsidRPr="004A3D2F">
        <w:rPr>
          <w:rFonts w:ascii="Times New Roman" w:hAnsi="Times New Roman" w:cs="Times New Roman"/>
          <w:iCs/>
        </w:rPr>
        <w:t xml:space="preserve">по выполнению требований к результатам и условиям освоения обучающимися </w:t>
      </w:r>
      <w:r>
        <w:rPr>
          <w:rFonts w:ascii="Times New Roman" w:hAnsi="Times New Roman" w:cs="Times New Roman"/>
          <w:iCs/>
        </w:rPr>
        <w:t xml:space="preserve">с </w:t>
      </w:r>
      <w:r w:rsidR="00331A86">
        <w:rPr>
          <w:rFonts w:ascii="Times New Roman" w:hAnsi="Times New Roman" w:cs="Times New Roman"/>
          <w:iCs/>
        </w:rPr>
        <w:t>ЗПР</w:t>
      </w:r>
      <w:r>
        <w:rPr>
          <w:rFonts w:ascii="Times New Roman" w:hAnsi="Times New Roman" w:cs="Times New Roman"/>
          <w:iCs/>
        </w:rPr>
        <w:t xml:space="preserve"> А</w:t>
      </w:r>
      <w:r w:rsidRPr="004A3D2F">
        <w:rPr>
          <w:rFonts w:ascii="Times New Roman" w:hAnsi="Times New Roman" w:cs="Times New Roman"/>
          <w:iCs/>
        </w:rPr>
        <w:t xml:space="preserve">ООП НОО </w:t>
      </w:r>
      <w:r w:rsidRPr="004A3D2F">
        <w:rPr>
          <w:rFonts w:ascii="Times New Roman" w:hAnsi="Times New Roman" w:cs="Times New Roman"/>
        </w:rPr>
        <w:t>МАОУ «</w:t>
      </w:r>
      <w:r w:rsidR="00C37CE0">
        <w:rPr>
          <w:rFonts w:ascii="Times New Roman" w:hAnsi="Times New Roman" w:cs="Times New Roman"/>
        </w:rPr>
        <w:t>Л</w:t>
      </w:r>
      <w:r w:rsidR="00A060F3">
        <w:rPr>
          <w:rFonts w:ascii="Times New Roman" w:hAnsi="Times New Roman" w:cs="Times New Roman"/>
        </w:rPr>
        <w:t>ицей</w:t>
      </w:r>
      <w:r w:rsidRPr="004A3D2F">
        <w:rPr>
          <w:rFonts w:ascii="Times New Roman" w:hAnsi="Times New Roman" w:cs="Times New Roman"/>
        </w:rPr>
        <w:t xml:space="preserve"> № 67 г. Челябинска»</w:t>
      </w:r>
      <w:r w:rsidRPr="004A3D2F">
        <w:rPr>
          <w:rFonts w:ascii="Times New Roman" w:hAnsi="Times New Roman" w:cs="Times New Roman"/>
          <w:iCs/>
        </w:rPr>
        <w:t>;</w:t>
      </w:r>
    </w:p>
    <w:p w:rsidR="004A3D2F" w:rsidRPr="00D907CE" w:rsidRDefault="004A3D2F" w:rsidP="0035215D">
      <w:pPr>
        <w:widowControl/>
        <w:numPr>
          <w:ilvl w:val="0"/>
          <w:numId w:val="11"/>
        </w:numPr>
        <w:tabs>
          <w:tab w:val="left" w:pos="851"/>
        </w:tabs>
        <w:ind w:left="0" w:firstLine="709"/>
        <w:jc w:val="both"/>
        <w:rPr>
          <w:rFonts w:ascii="Times New Roman" w:hAnsi="Times New Roman" w:cs="Times New Roman"/>
          <w:iCs/>
        </w:rPr>
      </w:pPr>
      <w:r w:rsidRPr="00D907CE">
        <w:rPr>
          <w:rFonts w:ascii="Times New Roman" w:hAnsi="Times New Roman" w:cs="Times New Roman"/>
          <w:iCs/>
        </w:rPr>
        <w:t>для регулирования взаимоотношений субъектов образовательн</w:t>
      </w:r>
      <w:r>
        <w:rPr>
          <w:rFonts w:ascii="Times New Roman" w:hAnsi="Times New Roman" w:cs="Times New Roman"/>
          <w:iCs/>
        </w:rPr>
        <w:t>ых</w:t>
      </w:r>
      <w:r w:rsidRPr="00D907CE">
        <w:rPr>
          <w:rFonts w:ascii="Times New Roman" w:hAnsi="Times New Roman" w:cs="Times New Roman"/>
          <w:iCs/>
        </w:rPr>
        <w:t xml:space="preserve"> </w:t>
      </w:r>
      <w:r>
        <w:rPr>
          <w:rFonts w:ascii="Times New Roman" w:hAnsi="Times New Roman" w:cs="Times New Roman"/>
          <w:iCs/>
        </w:rPr>
        <w:t>отношений</w:t>
      </w:r>
      <w:r w:rsidRPr="00D907CE">
        <w:rPr>
          <w:rFonts w:ascii="Times New Roman" w:hAnsi="Times New Roman" w:cs="Times New Roman"/>
          <w:iCs/>
        </w:rPr>
        <w:t>;</w:t>
      </w:r>
    </w:p>
    <w:p w:rsidR="004A3D2F" w:rsidRPr="00D907CE" w:rsidRDefault="004A3D2F" w:rsidP="004A3D2F">
      <w:pPr>
        <w:tabs>
          <w:tab w:val="left" w:pos="1134"/>
        </w:tabs>
        <w:ind w:firstLine="709"/>
        <w:jc w:val="both"/>
        <w:rPr>
          <w:rFonts w:ascii="Times New Roman" w:hAnsi="Times New Roman" w:cs="Times New Roman"/>
          <w:iCs/>
        </w:rPr>
      </w:pPr>
      <w:r w:rsidRPr="00D907CE">
        <w:rPr>
          <w:rFonts w:ascii="Times New Roman" w:hAnsi="Times New Roman" w:cs="Times New Roman"/>
          <w:iCs/>
          <w:u w:val="single"/>
        </w:rPr>
        <w:t>учредителю и органам управления</w:t>
      </w:r>
      <w:r w:rsidRPr="00D907CE">
        <w:rPr>
          <w:rFonts w:ascii="Times New Roman" w:hAnsi="Times New Roman" w:cs="Times New Roman"/>
          <w:iCs/>
        </w:rPr>
        <w:t>:</w:t>
      </w:r>
    </w:p>
    <w:p w:rsidR="004A3D2F" w:rsidRPr="00D907CE" w:rsidRDefault="004A3D2F" w:rsidP="0035215D">
      <w:pPr>
        <w:widowControl/>
        <w:numPr>
          <w:ilvl w:val="0"/>
          <w:numId w:val="12"/>
        </w:numPr>
        <w:tabs>
          <w:tab w:val="clear" w:pos="1545"/>
          <w:tab w:val="num" w:pos="0"/>
          <w:tab w:val="num" w:pos="709"/>
          <w:tab w:val="left" w:pos="1134"/>
        </w:tabs>
        <w:ind w:left="0" w:firstLine="709"/>
        <w:jc w:val="both"/>
        <w:rPr>
          <w:rFonts w:ascii="Times New Roman" w:hAnsi="Times New Roman" w:cs="Times New Roman"/>
          <w:iCs/>
        </w:rPr>
      </w:pPr>
      <w:r w:rsidRPr="00D907CE">
        <w:rPr>
          <w:rFonts w:ascii="Times New Roman" w:hAnsi="Times New Roman" w:cs="Times New Roman"/>
          <w:iCs/>
        </w:rPr>
        <w:t>для повышения объективности оценивания образовательных результатов</w:t>
      </w:r>
      <w:r w:rsidRPr="00D907CE">
        <w:rPr>
          <w:rStyle w:val="Zag11"/>
          <w:rFonts w:eastAsia="@Arial Unicode MS"/>
        </w:rPr>
        <w:t xml:space="preserve"> </w:t>
      </w:r>
      <w:r w:rsidRPr="00AB13DC">
        <w:rPr>
          <w:rFonts w:ascii="Times New Roman" w:hAnsi="Times New Roman" w:cs="Times New Roman"/>
        </w:rPr>
        <w:t>МАОУ «</w:t>
      </w:r>
      <w:r w:rsidR="00C37CE0">
        <w:rPr>
          <w:rFonts w:ascii="Times New Roman" w:hAnsi="Times New Roman" w:cs="Times New Roman"/>
        </w:rPr>
        <w:t>Л</w:t>
      </w:r>
      <w:r w:rsidR="00A060F3">
        <w:rPr>
          <w:rFonts w:ascii="Times New Roman" w:hAnsi="Times New Roman" w:cs="Times New Roman"/>
        </w:rPr>
        <w:t>ицей</w:t>
      </w:r>
      <w:r w:rsidRPr="00AB13DC">
        <w:rPr>
          <w:rFonts w:ascii="Times New Roman" w:hAnsi="Times New Roman" w:cs="Times New Roman"/>
        </w:rPr>
        <w:t xml:space="preserve"> № 67 г. Челябинска»</w:t>
      </w:r>
      <w:r w:rsidRPr="00D907CE">
        <w:rPr>
          <w:rFonts w:ascii="Times New Roman" w:hAnsi="Times New Roman" w:cs="Times New Roman"/>
        </w:rPr>
        <w:t xml:space="preserve"> </w:t>
      </w:r>
      <w:r>
        <w:rPr>
          <w:rFonts w:ascii="Times New Roman" w:hAnsi="Times New Roman" w:cs="Times New Roman"/>
          <w:iCs/>
        </w:rPr>
        <w:t xml:space="preserve"> в </w:t>
      </w:r>
      <w:r w:rsidRPr="00D907CE">
        <w:rPr>
          <w:rFonts w:ascii="Times New Roman" w:hAnsi="Times New Roman" w:cs="Times New Roman"/>
          <w:iCs/>
        </w:rPr>
        <w:t>целом;</w:t>
      </w:r>
    </w:p>
    <w:p w:rsidR="004A3D2F" w:rsidRPr="00D907CE" w:rsidRDefault="004A3D2F" w:rsidP="0035215D">
      <w:pPr>
        <w:widowControl/>
        <w:numPr>
          <w:ilvl w:val="0"/>
          <w:numId w:val="12"/>
        </w:numPr>
        <w:tabs>
          <w:tab w:val="clear" w:pos="1545"/>
          <w:tab w:val="num" w:pos="0"/>
          <w:tab w:val="num" w:pos="709"/>
          <w:tab w:val="left" w:pos="1134"/>
        </w:tabs>
        <w:ind w:left="0" w:firstLine="709"/>
        <w:jc w:val="both"/>
        <w:rPr>
          <w:rFonts w:ascii="Times New Roman" w:hAnsi="Times New Roman" w:cs="Times New Roman"/>
          <w:iCs/>
        </w:rPr>
      </w:pPr>
      <w:r w:rsidRPr="00D907CE">
        <w:rPr>
          <w:rFonts w:ascii="Times New Roman" w:hAnsi="Times New Roman" w:cs="Times New Roman"/>
          <w:iCs/>
        </w:rPr>
        <w:t>для принятия управленческих решений на основе мониторинга эффективности процесса, качества, условий и результатов образовательной деятельности в целом.</w:t>
      </w:r>
    </w:p>
    <w:p w:rsidR="004A3D2F" w:rsidRPr="0079181A" w:rsidRDefault="004A3D2F" w:rsidP="004A3D2F">
      <w:pPr>
        <w:ind w:firstLine="709"/>
        <w:jc w:val="both"/>
      </w:pPr>
    </w:p>
    <w:p w:rsidR="00331395" w:rsidRDefault="00331395">
      <w:pPr>
        <w:rPr>
          <w:rFonts w:ascii="Times New Roman" w:eastAsia="Times New Roman" w:hAnsi="Times New Roman" w:cs="Times New Roman"/>
          <w:b/>
          <w:bCs/>
        </w:rPr>
      </w:pPr>
      <w:r>
        <w:br w:type="page"/>
      </w:r>
    </w:p>
    <w:p w:rsidR="001C5696" w:rsidRPr="002C2B3D" w:rsidRDefault="003B2FB6" w:rsidP="00172E9A">
      <w:pPr>
        <w:pStyle w:val="32"/>
        <w:shd w:val="clear" w:color="auto" w:fill="auto"/>
        <w:tabs>
          <w:tab w:val="left" w:pos="851"/>
        </w:tabs>
        <w:spacing w:line="240" w:lineRule="auto"/>
        <w:ind w:right="-8"/>
        <w:rPr>
          <w:sz w:val="24"/>
          <w:szCs w:val="24"/>
        </w:rPr>
      </w:pPr>
      <w:r w:rsidRPr="002C2B3D">
        <w:rPr>
          <w:sz w:val="24"/>
          <w:szCs w:val="24"/>
        </w:rPr>
        <w:lastRenderedPageBreak/>
        <w:t xml:space="preserve">ПЛАНИРУЕМЫЕ РЕЗУЛЬТАТЫ ОСВОЕНИЯ ОБУЧАЮЩИМИСЯ С </w:t>
      </w:r>
      <w:r w:rsidR="002C2B3D">
        <w:rPr>
          <w:sz w:val="24"/>
          <w:szCs w:val="24"/>
        </w:rPr>
        <w:t>ЗАДЕРЖКОЙ ПСИХИЧЕСКОГО РАЗВИТИЯ</w:t>
      </w:r>
      <w:r w:rsidRPr="002C2B3D">
        <w:rPr>
          <w:sz w:val="24"/>
          <w:szCs w:val="24"/>
        </w:rPr>
        <w:t xml:space="preserve"> АООП НОО МАОУ «</w:t>
      </w:r>
      <w:r w:rsidR="00C37CE0">
        <w:rPr>
          <w:sz w:val="24"/>
          <w:szCs w:val="24"/>
        </w:rPr>
        <w:t>ЛИЦЕЙ</w:t>
      </w:r>
      <w:r w:rsidRPr="002C2B3D">
        <w:rPr>
          <w:sz w:val="24"/>
          <w:szCs w:val="24"/>
        </w:rPr>
        <w:t xml:space="preserve"> № 67 Г. ЧЕЛЯБИНСКА»</w:t>
      </w:r>
    </w:p>
    <w:p w:rsidR="001C5696" w:rsidRPr="00C300A6" w:rsidRDefault="00684BBF" w:rsidP="00577AFE">
      <w:pPr>
        <w:pStyle w:val="29"/>
        <w:shd w:val="clear" w:color="auto" w:fill="auto"/>
        <w:spacing w:line="240" w:lineRule="auto"/>
        <w:ind w:firstLine="851"/>
        <w:rPr>
          <w:sz w:val="24"/>
          <w:szCs w:val="24"/>
        </w:rPr>
      </w:pPr>
      <w:r w:rsidRPr="00C300A6">
        <w:rPr>
          <w:sz w:val="24"/>
          <w:szCs w:val="24"/>
        </w:rPr>
        <w:t xml:space="preserve">Личностные, метапредметные и предметные результаты освоения обучающимися с </w:t>
      </w:r>
      <w:r w:rsidR="00331A86">
        <w:rPr>
          <w:sz w:val="24"/>
          <w:szCs w:val="24"/>
        </w:rPr>
        <w:t>ЗПР</w:t>
      </w:r>
      <w:r w:rsidRPr="00C300A6">
        <w:rPr>
          <w:sz w:val="24"/>
          <w:szCs w:val="24"/>
        </w:rPr>
        <w:t xml:space="preserve"> </w:t>
      </w:r>
      <w:r w:rsidR="00E3608D" w:rsidRPr="002E0A14">
        <w:rPr>
          <w:sz w:val="24"/>
          <w:szCs w:val="24"/>
        </w:rPr>
        <w:t>АООП НОО МАОУ «</w:t>
      </w:r>
      <w:r w:rsidR="00C37CE0">
        <w:rPr>
          <w:sz w:val="24"/>
          <w:szCs w:val="24"/>
        </w:rPr>
        <w:t>Л</w:t>
      </w:r>
      <w:r w:rsidR="00C223F4">
        <w:rPr>
          <w:sz w:val="24"/>
          <w:szCs w:val="24"/>
        </w:rPr>
        <w:t>ицей</w:t>
      </w:r>
      <w:r w:rsidR="00E3608D" w:rsidRPr="002E0A14">
        <w:rPr>
          <w:sz w:val="24"/>
          <w:szCs w:val="24"/>
        </w:rPr>
        <w:t xml:space="preserve"> № 67 г. Челябинска»</w:t>
      </w:r>
      <w:r w:rsidRPr="00C300A6">
        <w:rPr>
          <w:sz w:val="24"/>
          <w:szCs w:val="24"/>
        </w:rPr>
        <w:t xml:space="preserve"> соответствуют ФГОС НОО.</w:t>
      </w:r>
    </w:p>
    <w:p w:rsidR="000D0113" w:rsidRPr="00471D9A" w:rsidRDefault="000D0113" w:rsidP="000D0113">
      <w:pPr>
        <w:pStyle w:val="af3"/>
        <w:spacing w:line="240" w:lineRule="auto"/>
        <w:ind w:firstLine="851"/>
        <w:rPr>
          <w:rFonts w:ascii="Times New Roman" w:hAnsi="Times New Roman"/>
          <w:color w:val="auto"/>
          <w:spacing w:val="2"/>
          <w:sz w:val="24"/>
          <w:szCs w:val="24"/>
        </w:rPr>
      </w:pPr>
      <w:r w:rsidRPr="00471D9A">
        <w:rPr>
          <w:rFonts w:ascii="Times New Roman" w:hAnsi="Times New Roman"/>
          <w:color w:val="auto"/>
          <w:spacing w:val="-2"/>
          <w:sz w:val="24"/>
          <w:szCs w:val="24"/>
        </w:rPr>
        <w:t xml:space="preserve">Планируемые результаты освоения </w:t>
      </w:r>
      <w:r w:rsidR="002E0A14" w:rsidRPr="002E0A14">
        <w:rPr>
          <w:sz w:val="24"/>
          <w:szCs w:val="24"/>
        </w:rPr>
        <w:t xml:space="preserve">АООП НОО обучающихся с </w:t>
      </w:r>
      <w:r w:rsidR="00331A86">
        <w:rPr>
          <w:sz w:val="24"/>
          <w:szCs w:val="24"/>
        </w:rPr>
        <w:t>ЗПР</w:t>
      </w:r>
      <w:r w:rsidR="002E0A14" w:rsidRPr="002E0A14">
        <w:rPr>
          <w:sz w:val="24"/>
          <w:szCs w:val="24"/>
        </w:rPr>
        <w:t xml:space="preserve"> МАОУ «</w:t>
      </w:r>
      <w:r w:rsidR="00C37CE0">
        <w:rPr>
          <w:sz w:val="24"/>
          <w:szCs w:val="24"/>
        </w:rPr>
        <w:t>Л</w:t>
      </w:r>
      <w:r w:rsidR="00C223F4">
        <w:rPr>
          <w:sz w:val="24"/>
          <w:szCs w:val="24"/>
        </w:rPr>
        <w:t>ицей</w:t>
      </w:r>
      <w:r w:rsidR="002E0A14" w:rsidRPr="002E0A14">
        <w:rPr>
          <w:sz w:val="24"/>
          <w:szCs w:val="24"/>
        </w:rPr>
        <w:t xml:space="preserve"> № 67 г. Челябинска»</w:t>
      </w:r>
      <w:r w:rsidRPr="00471D9A">
        <w:rPr>
          <w:rFonts w:ascii="Times New Roman" w:hAnsi="Times New Roman"/>
          <w:color w:val="auto"/>
          <w:spacing w:val="-2"/>
          <w:sz w:val="24"/>
          <w:szCs w:val="24"/>
        </w:rPr>
        <w:t xml:space="preserve"> (далее — планируемые результаты) являются одним из важнейших механизмов реализации требований ФГОС НОО</w:t>
      </w:r>
      <w:r w:rsidR="00F759F0" w:rsidRPr="00F759F0">
        <w:rPr>
          <w:rFonts w:ascii="Times New Roman" w:hAnsi="Times New Roman"/>
          <w:color w:val="auto"/>
          <w:spacing w:val="-2"/>
          <w:sz w:val="24"/>
          <w:szCs w:val="24"/>
        </w:rPr>
        <w:t xml:space="preserve"> </w:t>
      </w:r>
      <w:r w:rsidR="00F759F0">
        <w:rPr>
          <w:rFonts w:ascii="Times New Roman" w:hAnsi="Times New Roman"/>
          <w:color w:val="auto"/>
          <w:spacing w:val="-2"/>
          <w:sz w:val="24"/>
          <w:szCs w:val="24"/>
        </w:rPr>
        <w:t>обучающихся с ОВЗ</w:t>
      </w:r>
      <w:r w:rsidRPr="00471D9A">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471D9A">
        <w:rPr>
          <w:rFonts w:ascii="Times New Roman" w:hAnsi="Times New Roman"/>
          <w:b/>
          <w:bCs/>
          <w:iCs/>
          <w:color w:val="auto"/>
          <w:spacing w:val="-2"/>
          <w:sz w:val="24"/>
          <w:szCs w:val="24"/>
        </w:rPr>
        <w:t>обобщённых личностно ориен</w:t>
      </w:r>
      <w:r w:rsidRPr="00471D9A">
        <w:rPr>
          <w:rFonts w:ascii="Times New Roman" w:hAnsi="Times New Roman"/>
          <w:b/>
          <w:bCs/>
          <w:iCs/>
          <w:color w:val="auto"/>
          <w:sz w:val="24"/>
          <w:szCs w:val="24"/>
        </w:rPr>
        <w:t>тированных целей образования</w:t>
      </w:r>
      <w:r w:rsidRPr="00471D9A">
        <w:rPr>
          <w:rFonts w:ascii="Times New Roman" w:hAnsi="Times New Roman"/>
          <w:color w:val="auto"/>
          <w:sz w:val="24"/>
          <w:szCs w:val="24"/>
        </w:rPr>
        <w:t>, допускающих дальнейшее уточнение и конкретизацию, что обеспечивает определение</w:t>
      </w:r>
      <w:r>
        <w:rPr>
          <w:rFonts w:ascii="Times New Roman" w:hAnsi="Times New Roman"/>
          <w:color w:val="auto"/>
          <w:sz w:val="24"/>
          <w:szCs w:val="24"/>
        </w:rPr>
        <w:t xml:space="preserve"> </w:t>
      </w:r>
      <w:r w:rsidRPr="00471D9A">
        <w:rPr>
          <w:rFonts w:ascii="Times New Roman" w:hAnsi="Times New Roman"/>
          <w:color w:val="auto"/>
          <w:spacing w:val="2"/>
          <w:sz w:val="24"/>
          <w:szCs w:val="24"/>
        </w:rPr>
        <w:t xml:space="preserve">и выявление всех составляющих планируемых результатов, </w:t>
      </w:r>
      <w:r w:rsidRPr="00471D9A">
        <w:rPr>
          <w:rFonts w:ascii="Times New Roman" w:hAnsi="Times New Roman"/>
          <w:color w:val="auto"/>
          <w:spacing w:val="-2"/>
          <w:sz w:val="24"/>
          <w:szCs w:val="24"/>
        </w:rPr>
        <w:t>подлежащих формированию и оценке.</w:t>
      </w:r>
    </w:p>
    <w:p w:rsidR="000D0113" w:rsidRPr="00AB13DC" w:rsidRDefault="000D0113" w:rsidP="000D0113">
      <w:pPr>
        <w:pStyle w:val="29"/>
        <w:shd w:val="clear" w:color="auto" w:fill="auto"/>
        <w:tabs>
          <w:tab w:val="left" w:pos="1105"/>
        </w:tabs>
        <w:spacing w:line="240" w:lineRule="auto"/>
        <w:ind w:firstLine="851"/>
        <w:rPr>
          <w:sz w:val="24"/>
          <w:szCs w:val="24"/>
        </w:rPr>
      </w:pPr>
      <w:r w:rsidRPr="00AB13DC">
        <w:rPr>
          <w:sz w:val="24"/>
          <w:szCs w:val="24"/>
        </w:rPr>
        <w:t xml:space="preserve">Планируемые результаты освоения  </w:t>
      </w:r>
      <w:r w:rsidR="002E0A14" w:rsidRPr="002E0A14">
        <w:rPr>
          <w:sz w:val="24"/>
          <w:szCs w:val="24"/>
        </w:rPr>
        <w:t xml:space="preserve">АООП НОО обучающихся с </w:t>
      </w:r>
      <w:r w:rsidR="00331A86">
        <w:rPr>
          <w:sz w:val="24"/>
          <w:szCs w:val="24"/>
        </w:rPr>
        <w:t>ЗПР</w:t>
      </w:r>
      <w:r w:rsidR="002E0A14" w:rsidRPr="002E0A14">
        <w:rPr>
          <w:sz w:val="24"/>
          <w:szCs w:val="24"/>
        </w:rPr>
        <w:t xml:space="preserve"> МАОУ «</w:t>
      </w:r>
      <w:r w:rsidR="00C37CE0">
        <w:rPr>
          <w:sz w:val="24"/>
          <w:szCs w:val="24"/>
        </w:rPr>
        <w:t>Л</w:t>
      </w:r>
      <w:r w:rsidR="00C223F4">
        <w:rPr>
          <w:sz w:val="24"/>
          <w:szCs w:val="24"/>
        </w:rPr>
        <w:t>ицей</w:t>
      </w:r>
      <w:r w:rsidR="002E0A14" w:rsidRPr="002E0A14">
        <w:rPr>
          <w:sz w:val="24"/>
          <w:szCs w:val="24"/>
        </w:rPr>
        <w:t xml:space="preserve"> №</w:t>
      </w:r>
      <w:r w:rsidR="002E0A14">
        <w:rPr>
          <w:sz w:val="24"/>
          <w:szCs w:val="24"/>
        </w:rPr>
        <w:t> </w:t>
      </w:r>
      <w:r w:rsidR="002E0A14" w:rsidRPr="002E0A14">
        <w:rPr>
          <w:sz w:val="24"/>
          <w:szCs w:val="24"/>
        </w:rPr>
        <w:t>67 г. Челябинска»</w:t>
      </w:r>
      <w:r w:rsidRPr="00AB13DC">
        <w:rPr>
          <w:sz w:val="24"/>
          <w:szCs w:val="24"/>
        </w:rPr>
        <w:t>:</w:t>
      </w:r>
    </w:p>
    <w:p w:rsidR="000D0113" w:rsidRPr="00AB13DC" w:rsidRDefault="000D0113" w:rsidP="0035215D">
      <w:pPr>
        <w:pStyle w:val="29"/>
        <w:numPr>
          <w:ilvl w:val="0"/>
          <w:numId w:val="13"/>
        </w:numPr>
        <w:shd w:val="clear" w:color="auto" w:fill="auto"/>
        <w:tabs>
          <w:tab w:val="left" w:pos="1105"/>
          <w:tab w:val="left" w:pos="1134"/>
        </w:tabs>
        <w:spacing w:line="240" w:lineRule="auto"/>
        <w:ind w:left="0" w:firstLine="851"/>
        <w:rPr>
          <w:sz w:val="24"/>
          <w:szCs w:val="24"/>
        </w:rPr>
      </w:pPr>
      <w:r w:rsidRPr="00AB13DC">
        <w:rPr>
          <w:sz w:val="24"/>
          <w:szCs w:val="24"/>
        </w:rPr>
        <w:t>обеспечивают связь между требованиями ФГОС НОО</w:t>
      </w:r>
      <w:r w:rsidR="00F759F0">
        <w:rPr>
          <w:sz w:val="24"/>
          <w:szCs w:val="24"/>
        </w:rPr>
        <w:t xml:space="preserve"> </w:t>
      </w:r>
      <w:r w:rsidR="00F759F0">
        <w:rPr>
          <w:color w:val="auto"/>
          <w:spacing w:val="-2"/>
          <w:sz w:val="24"/>
          <w:szCs w:val="24"/>
        </w:rPr>
        <w:t>обучающихся с ОВЗ</w:t>
      </w:r>
      <w:r w:rsidRPr="00AB13DC">
        <w:rPr>
          <w:sz w:val="24"/>
          <w:szCs w:val="24"/>
        </w:rPr>
        <w:t xml:space="preserve">, образовательной деятельностью и системой оценки результатов освоения </w:t>
      </w:r>
      <w:r w:rsidR="002E0A14" w:rsidRPr="002E0A14">
        <w:rPr>
          <w:sz w:val="24"/>
          <w:szCs w:val="24"/>
        </w:rPr>
        <w:t xml:space="preserve">АООП НОО обучающихся с </w:t>
      </w:r>
      <w:r w:rsidR="00331A86">
        <w:rPr>
          <w:sz w:val="24"/>
          <w:szCs w:val="24"/>
        </w:rPr>
        <w:t>ЗПР</w:t>
      </w:r>
      <w:r w:rsidR="002E0A14" w:rsidRPr="002E0A14">
        <w:rPr>
          <w:sz w:val="24"/>
          <w:szCs w:val="24"/>
        </w:rPr>
        <w:t xml:space="preserve"> МАОУ «</w:t>
      </w:r>
      <w:r w:rsidR="00C37CE0">
        <w:rPr>
          <w:sz w:val="24"/>
          <w:szCs w:val="24"/>
        </w:rPr>
        <w:t>Л</w:t>
      </w:r>
      <w:r w:rsidR="00C223F4">
        <w:rPr>
          <w:sz w:val="24"/>
          <w:szCs w:val="24"/>
        </w:rPr>
        <w:t>ицей</w:t>
      </w:r>
      <w:r w:rsidR="002E0A14" w:rsidRPr="002E0A14">
        <w:rPr>
          <w:sz w:val="24"/>
          <w:szCs w:val="24"/>
        </w:rPr>
        <w:t xml:space="preserve"> № 67 г. Челябинска»</w:t>
      </w:r>
      <w:r w:rsidRPr="00AB13DC">
        <w:rPr>
          <w:sz w:val="24"/>
          <w:szCs w:val="24"/>
        </w:rPr>
        <w:t>:</w:t>
      </w:r>
    </w:p>
    <w:p w:rsidR="000D0113" w:rsidRPr="00AB13DC" w:rsidRDefault="000D0113" w:rsidP="0035215D">
      <w:pPr>
        <w:pStyle w:val="29"/>
        <w:numPr>
          <w:ilvl w:val="0"/>
          <w:numId w:val="13"/>
        </w:numPr>
        <w:shd w:val="clear" w:color="auto" w:fill="auto"/>
        <w:tabs>
          <w:tab w:val="left" w:pos="841"/>
          <w:tab w:val="left" w:pos="1134"/>
        </w:tabs>
        <w:spacing w:line="240" w:lineRule="auto"/>
        <w:ind w:left="0" w:firstLine="851"/>
        <w:rPr>
          <w:sz w:val="24"/>
          <w:szCs w:val="24"/>
        </w:rPr>
      </w:pPr>
      <w:r w:rsidRPr="00AB13DC">
        <w:rPr>
          <w:sz w:val="24"/>
          <w:szCs w:val="24"/>
        </w:rPr>
        <w:t xml:space="preserve">являются основой для разработки </w:t>
      </w:r>
      <w:r w:rsidR="002E0A14" w:rsidRPr="002E0A14">
        <w:rPr>
          <w:sz w:val="24"/>
          <w:szCs w:val="24"/>
        </w:rPr>
        <w:t xml:space="preserve">АООП НОО обучающихся с </w:t>
      </w:r>
      <w:r w:rsidR="00331A86">
        <w:rPr>
          <w:sz w:val="24"/>
          <w:szCs w:val="24"/>
        </w:rPr>
        <w:t>ЗПР</w:t>
      </w:r>
      <w:r w:rsidR="002E0A14" w:rsidRPr="002E0A14">
        <w:rPr>
          <w:sz w:val="24"/>
          <w:szCs w:val="24"/>
        </w:rPr>
        <w:t xml:space="preserve"> МАОУ «</w:t>
      </w:r>
      <w:r w:rsidR="00C37CE0">
        <w:rPr>
          <w:sz w:val="24"/>
          <w:szCs w:val="24"/>
        </w:rPr>
        <w:t>Л</w:t>
      </w:r>
      <w:r w:rsidR="00C223F4">
        <w:rPr>
          <w:sz w:val="24"/>
          <w:szCs w:val="24"/>
        </w:rPr>
        <w:t>ицей</w:t>
      </w:r>
      <w:r w:rsidR="002E0A14" w:rsidRPr="002E0A14">
        <w:rPr>
          <w:sz w:val="24"/>
          <w:szCs w:val="24"/>
        </w:rPr>
        <w:t xml:space="preserve"> №</w:t>
      </w:r>
      <w:r w:rsidR="00EC29B3">
        <w:rPr>
          <w:sz w:val="24"/>
          <w:szCs w:val="24"/>
        </w:rPr>
        <w:t> </w:t>
      </w:r>
      <w:r w:rsidR="002E0A14" w:rsidRPr="002E0A14">
        <w:rPr>
          <w:sz w:val="24"/>
          <w:szCs w:val="24"/>
        </w:rPr>
        <w:t>67 г. Челябинска»</w:t>
      </w:r>
      <w:r w:rsidRPr="00AB13DC">
        <w:rPr>
          <w:sz w:val="24"/>
          <w:szCs w:val="24"/>
        </w:rPr>
        <w:t>;</w:t>
      </w:r>
    </w:p>
    <w:p w:rsidR="000D0113" w:rsidRPr="00AB13DC" w:rsidRDefault="000D0113" w:rsidP="0035215D">
      <w:pPr>
        <w:pStyle w:val="29"/>
        <w:numPr>
          <w:ilvl w:val="0"/>
          <w:numId w:val="13"/>
        </w:numPr>
        <w:shd w:val="clear" w:color="auto" w:fill="auto"/>
        <w:tabs>
          <w:tab w:val="left" w:pos="856"/>
          <w:tab w:val="left" w:pos="1134"/>
        </w:tabs>
        <w:spacing w:line="240" w:lineRule="auto"/>
        <w:ind w:left="0" w:firstLine="851"/>
        <w:rPr>
          <w:sz w:val="24"/>
          <w:szCs w:val="24"/>
        </w:rPr>
      </w:pPr>
      <w:r w:rsidRPr="00AB13DC">
        <w:rPr>
          <w:sz w:val="24"/>
          <w:szCs w:val="24"/>
        </w:rPr>
        <w:t>являются содержательной и критериальной основой для разработки рабочих программ учебных предметов, курсов внеурочной деятельности и учебно-методических материалов, разработанных педагогическими работниками МАОУ «</w:t>
      </w:r>
      <w:r w:rsidR="00C37CE0">
        <w:rPr>
          <w:sz w:val="24"/>
          <w:szCs w:val="24"/>
        </w:rPr>
        <w:t>Л</w:t>
      </w:r>
      <w:r w:rsidR="00C223F4">
        <w:rPr>
          <w:sz w:val="24"/>
          <w:szCs w:val="24"/>
        </w:rPr>
        <w:t>ицей</w:t>
      </w:r>
      <w:r w:rsidRPr="00AB13DC">
        <w:rPr>
          <w:sz w:val="24"/>
          <w:szCs w:val="24"/>
        </w:rPr>
        <w:t xml:space="preserve"> № 67 г. Челябинска», а также для системы оценки качества освоения обучающимися </w:t>
      </w:r>
      <w:r w:rsidR="002E0A14">
        <w:rPr>
          <w:sz w:val="24"/>
          <w:szCs w:val="24"/>
        </w:rPr>
        <w:t xml:space="preserve">с </w:t>
      </w:r>
      <w:r w:rsidR="00331A86">
        <w:rPr>
          <w:sz w:val="24"/>
          <w:szCs w:val="24"/>
        </w:rPr>
        <w:t>ЗПР</w:t>
      </w:r>
      <w:r w:rsidR="002E0A14">
        <w:rPr>
          <w:sz w:val="24"/>
          <w:szCs w:val="24"/>
        </w:rPr>
        <w:t xml:space="preserve"> </w:t>
      </w:r>
      <w:r w:rsidR="002E0A14" w:rsidRPr="002E0A14">
        <w:rPr>
          <w:sz w:val="24"/>
          <w:szCs w:val="24"/>
        </w:rPr>
        <w:t>АООП НОО МАОУ «</w:t>
      </w:r>
      <w:r w:rsidR="00C37CE0">
        <w:rPr>
          <w:sz w:val="24"/>
          <w:szCs w:val="24"/>
        </w:rPr>
        <w:t>Л</w:t>
      </w:r>
      <w:r w:rsidR="00C223F4">
        <w:rPr>
          <w:sz w:val="24"/>
          <w:szCs w:val="24"/>
        </w:rPr>
        <w:t>ицей</w:t>
      </w:r>
      <w:r w:rsidR="002E0A14" w:rsidRPr="002E0A14">
        <w:rPr>
          <w:sz w:val="24"/>
          <w:szCs w:val="24"/>
        </w:rPr>
        <w:t xml:space="preserve"> № 67 г. Челябинска»</w:t>
      </w:r>
      <w:r w:rsidRPr="00AB13DC">
        <w:rPr>
          <w:sz w:val="24"/>
          <w:szCs w:val="24"/>
        </w:rPr>
        <w:t xml:space="preserve"> в соответствии с требованиями ФГОС НОО</w:t>
      </w:r>
      <w:r w:rsidR="00F759F0">
        <w:rPr>
          <w:sz w:val="24"/>
          <w:szCs w:val="24"/>
        </w:rPr>
        <w:t xml:space="preserve"> </w:t>
      </w:r>
      <w:r w:rsidR="00F759F0">
        <w:rPr>
          <w:color w:val="auto"/>
          <w:spacing w:val="-2"/>
          <w:sz w:val="24"/>
          <w:szCs w:val="24"/>
        </w:rPr>
        <w:t>обучающихся с ОВЗ</w:t>
      </w:r>
      <w:r w:rsidRPr="00AB13DC">
        <w:rPr>
          <w:sz w:val="24"/>
          <w:szCs w:val="24"/>
        </w:rPr>
        <w:t>.</w:t>
      </w:r>
    </w:p>
    <w:p w:rsidR="000D0113" w:rsidRPr="005C5EB4" w:rsidRDefault="000D0113" w:rsidP="000D0113">
      <w:pPr>
        <w:pStyle w:val="af3"/>
        <w:spacing w:line="240" w:lineRule="auto"/>
        <w:ind w:firstLine="851"/>
        <w:rPr>
          <w:rFonts w:ascii="Times New Roman" w:hAnsi="Times New Roman"/>
          <w:color w:val="auto"/>
          <w:sz w:val="24"/>
          <w:szCs w:val="24"/>
        </w:rPr>
      </w:pPr>
      <w:r w:rsidRPr="005C5EB4">
        <w:rPr>
          <w:rFonts w:ascii="Times New Roman" w:hAnsi="Times New Roman"/>
          <w:b/>
          <w:bCs/>
          <w:color w:val="auto"/>
          <w:sz w:val="24"/>
          <w:szCs w:val="24"/>
        </w:rPr>
        <w:t xml:space="preserve">Структура планируемых результатов </w:t>
      </w:r>
      <w:r w:rsidRPr="005C5EB4">
        <w:rPr>
          <w:rFonts w:ascii="Times New Roman" w:hAnsi="Times New Roman"/>
          <w:color w:val="auto"/>
          <w:sz w:val="24"/>
          <w:szCs w:val="24"/>
        </w:rPr>
        <w:t>учитывает необходимость:</w:t>
      </w:r>
    </w:p>
    <w:p w:rsidR="000D0113" w:rsidRPr="005C5EB4" w:rsidRDefault="000D0113" w:rsidP="0035215D">
      <w:pPr>
        <w:pStyle w:val="af5"/>
        <w:numPr>
          <w:ilvl w:val="0"/>
          <w:numId w:val="15"/>
        </w:numPr>
        <w:tabs>
          <w:tab w:val="left" w:pos="993"/>
        </w:tabs>
        <w:spacing w:line="240" w:lineRule="auto"/>
        <w:rPr>
          <w:rFonts w:ascii="Times New Roman" w:hAnsi="Times New Roman"/>
          <w:color w:val="auto"/>
          <w:sz w:val="24"/>
          <w:szCs w:val="24"/>
        </w:rPr>
      </w:pPr>
      <w:r w:rsidRPr="005C5EB4">
        <w:rPr>
          <w:rFonts w:ascii="Times New Roman" w:hAnsi="Times New Roman"/>
          <w:color w:val="auto"/>
          <w:sz w:val="24"/>
          <w:szCs w:val="24"/>
        </w:rPr>
        <w:t>определения динамики развития обучающихся</w:t>
      </w:r>
      <w:r w:rsidR="002E0A14">
        <w:rPr>
          <w:rFonts w:ascii="Times New Roman" w:hAnsi="Times New Roman"/>
          <w:color w:val="auto"/>
          <w:sz w:val="24"/>
          <w:szCs w:val="24"/>
        </w:rPr>
        <w:t xml:space="preserve"> с </w:t>
      </w:r>
      <w:r w:rsidR="00331A86">
        <w:rPr>
          <w:rFonts w:ascii="Times New Roman" w:hAnsi="Times New Roman"/>
          <w:color w:val="auto"/>
          <w:sz w:val="24"/>
          <w:szCs w:val="24"/>
        </w:rPr>
        <w:t>ЗПР</w:t>
      </w:r>
      <w:r w:rsidRPr="005C5EB4">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ребёнка;</w:t>
      </w:r>
    </w:p>
    <w:p w:rsidR="000D0113" w:rsidRPr="005C5EB4" w:rsidRDefault="000D0113" w:rsidP="0035215D">
      <w:pPr>
        <w:pStyle w:val="af5"/>
        <w:numPr>
          <w:ilvl w:val="0"/>
          <w:numId w:val="15"/>
        </w:numPr>
        <w:tabs>
          <w:tab w:val="left" w:pos="993"/>
        </w:tabs>
        <w:spacing w:line="240" w:lineRule="auto"/>
        <w:rPr>
          <w:rFonts w:ascii="Times New Roman" w:hAnsi="Times New Roman"/>
          <w:color w:val="auto"/>
          <w:sz w:val="24"/>
          <w:szCs w:val="24"/>
        </w:rPr>
      </w:pPr>
      <w:r w:rsidRPr="005C5EB4">
        <w:rPr>
          <w:rFonts w:ascii="Times New Roman" w:hAnsi="Times New Roman"/>
          <w:color w:val="auto"/>
          <w:spacing w:val="2"/>
          <w:sz w:val="24"/>
          <w:szCs w:val="24"/>
        </w:rPr>
        <w:t>определения возможностей овладения обучающимися</w:t>
      </w:r>
      <w:r w:rsidR="002E0A14">
        <w:rPr>
          <w:rFonts w:ascii="Times New Roman" w:hAnsi="Times New Roman"/>
          <w:color w:val="auto"/>
          <w:spacing w:val="2"/>
          <w:sz w:val="24"/>
          <w:szCs w:val="24"/>
        </w:rPr>
        <w:t xml:space="preserve"> с </w:t>
      </w:r>
      <w:r w:rsidR="00331A86">
        <w:rPr>
          <w:rFonts w:ascii="Times New Roman" w:hAnsi="Times New Roman"/>
          <w:color w:val="auto"/>
          <w:spacing w:val="2"/>
          <w:sz w:val="24"/>
          <w:szCs w:val="24"/>
        </w:rPr>
        <w:t>ЗПР</w:t>
      </w:r>
      <w:r w:rsidRPr="005C5EB4">
        <w:rPr>
          <w:rFonts w:ascii="Times New Roman" w:hAnsi="Times New Roman"/>
          <w:color w:val="auto"/>
          <w:spacing w:val="2"/>
          <w:sz w:val="24"/>
          <w:szCs w:val="24"/>
        </w:rPr>
        <w:t xml:space="preserve">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4"/>
          <w:szCs w:val="24"/>
        </w:rPr>
        <w:t xml:space="preserve"> </w:t>
      </w:r>
      <w:r w:rsidRPr="005C5EB4">
        <w:rPr>
          <w:rFonts w:ascii="Times New Roman" w:hAnsi="Times New Roman"/>
          <w:color w:val="auto"/>
          <w:sz w:val="24"/>
          <w:szCs w:val="24"/>
        </w:rPr>
        <w:t>и умений, являющихся подготовительными для данного предмета;</w:t>
      </w:r>
    </w:p>
    <w:p w:rsidR="000D0113" w:rsidRPr="005C5EB4" w:rsidRDefault="000D0113" w:rsidP="0035215D">
      <w:pPr>
        <w:pStyle w:val="af5"/>
        <w:numPr>
          <w:ilvl w:val="0"/>
          <w:numId w:val="15"/>
        </w:numPr>
        <w:tabs>
          <w:tab w:val="left" w:pos="993"/>
        </w:tabs>
        <w:spacing w:line="240" w:lineRule="auto"/>
        <w:rPr>
          <w:rFonts w:ascii="Times New Roman" w:hAnsi="Times New Roman"/>
          <w:color w:val="auto"/>
          <w:sz w:val="24"/>
          <w:szCs w:val="24"/>
        </w:rPr>
      </w:pPr>
      <w:r w:rsidRPr="005C5EB4">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D0113" w:rsidRPr="005C5EB4" w:rsidRDefault="000D0113" w:rsidP="000D0113">
      <w:pPr>
        <w:pStyle w:val="af3"/>
        <w:spacing w:line="240" w:lineRule="auto"/>
        <w:ind w:firstLine="851"/>
        <w:rPr>
          <w:rFonts w:ascii="Times New Roman" w:hAnsi="Times New Roman"/>
          <w:b/>
          <w:bCs/>
          <w:color w:val="auto"/>
          <w:sz w:val="24"/>
          <w:szCs w:val="24"/>
        </w:rPr>
      </w:pPr>
      <w:r w:rsidRPr="005C5EB4">
        <w:rPr>
          <w:rFonts w:ascii="Times New Roman" w:hAnsi="Times New Roman"/>
          <w:color w:val="auto"/>
          <w:spacing w:val="4"/>
          <w:sz w:val="24"/>
          <w:szCs w:val="24"/>
        </w:rPr>
        <w:t xml:space="preserve">С этой целью в структуре планируемых результатов по </w:t>
      </w:r>
      <w:r w:rsidRPr="005C5EB4">
        <w:rPr>
          <w:rFonts w:ascii="Times New Roman" w:hAnsi="Times New Roman"/>
          <w:color w:val="auto"/>
          <w:spacing w:val="2"/>
          <w:sz w:val="24"/>
          <w:szCs w:val="24"/>
        </w:rPr>
        <w:t>каждой учебной программе (предметной, междисциплинар</w:t>
      </w:r>
      <w:r w:rsidRPr="005C5EB4">
        <w:rPr>
          <w:rFonts w:ascii="Times New Roman" w:hAnsi="Times New Roman"/>
          <w:color w:val="auto"/>
          <w:sz w:val="24"/>
          <w:szCs w:val="24"/>
        </w:rPr>
        <w:t xml:space="preserve">ной) выделяются следующие </w:t>
      </w:r>
      <w:r w:rsidRPr="005C5EB4">
        <w:rPr>
          <w:rFonts w:ascii="Times New Roman" w:hAnsi="Times New Roman"/>
          <w:iCs/>
          <w:color w:val="auto"/>
          <w:sz w:val="24"/>
          <w:szCs w:val="24"/>
        </w:rPr>
        <w:t>уровни описания</w:t>
      </w:r>
      <w:r w:rsidRPr="005C5EB4">
        <w:rPr>
          <w:rFonts w:ascii="Times New Roman" w:hAnsi="Times New Roman"/>
          <w:color w:val="auto"/>
          <w:sz w:val="24"/>
          <w:szCs w:val="24"/>
        </w:rPr>
        <w:t>.</w:t>
      </w:r>
    </w:p>
    <w:p w:rsidR="000D0113" w:rsidRPr="002E0A14" w:rsidRDefault="000D0113" w:rsidP="000D0113">
      <w:pPr>
        <w:tabs>
          <w:tab w:val="left" w:pos="142"/>
          <w:tab w:val="left" w:leader="dot" w:pos="624"/>
        </w:tabs>
        <w:ind w:firstLine="709"/>
        <w:jc w:val="both"/>
        <w:rPr>
          <w:rStyle w:val="Zag11"/>
          <w:rFonts w:ascii="Times New Roman" w:eastAsia="@Arial Unicode MS" w:hAnsi="Times New Roman" w:cs="Times New Roman"/>
        </w:rPr>
      </w:pPr>
      <w:r w:rsidRPr="0062415B">
        <w:rPr>
          <w:rStyle w:val="Zag11"/>
          <w:rFonts w:ascii="Times New Roman" w:eastAsia="@Arial Unicode MS" w:hAnsi="Times New Roman" w:cs="Times New Roman"/>
          <w:b/>
        </w:rPr>
        <w:t>Ведущие целевые установки</w:t>
      </w:r>
      <w:r w:rsidRPr="002E0A14">
        <w:rPr>
          <w:rStyle w:val="Zag11"/>
          <w:rFonts w:ascii="Times New Roman" w:eastAsia="@Arial Unicode MS" w:hAnsi="Times New Roman" w:cs="Times New Roman"/>
        </w:rPr>
        <w:t xml:space="preserve">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w:t>
      </w:r>
      <w:r w:rsidR="002E0A14">
        <w:rPr>
          <w:rStyle w:val="Zag11"/>
          <w:rFonts w:ascii="Times New Roman" w:eastAsia="@Arial Unicode MS" w:hAnsi="Times New Roman" w:cs="Times New Roman"/>
        </w:rPr>
        <w:t xml:space="preserve"> с </w:t>
      </w:r>
      <w:r w:rsidR="00331A86">
        <w:rPr>
          <w:rStyle w:val="Zag11"/>
          <w:rFonts w:ascii="Times New Roman" w:eastAsia="@Arial Unicode MS" w:hAnsi="Times New Roman" w:cs="Times New Roman"/>
        </w:rPr>
        <w:t>ЗПР</w:t>
      </w:r>
      <w:r w:rsidRPr="002E0A14">
        <w:rPr>
          <w:rStyle w:val="Zag11"/>
          <w:rFonts w:ascii="Times New Roman" w:eastAsia="@Arial Unicode MS" w:hAnsi="Times New Roman" w:cs="Times New Roman"/>
        </w:rPr>
        <w:t>,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D0113" w:rsidRPr="002E0A14" w:rsidRDefault="000D0113" w:rsidP="000D0113">
      <w:pPr>
        <w:tabs>
          <w:tab w:val="left" w:pos="142"/>
          <w:tab w:val="left" w:leader="dot" w:pos="624"/>
        </w:tabs>
        <w:ind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D0113" w:rsidRPr="005C5EB4" w:rsidRDefault="000D0113" w:rsidP="000D0113">
      <w:pPr>
        <w:pStyle w:val="af3"/>
        <w:spacing w:line="240" w:lineRule="auto"/>
        <w:ind w:firstLine="454"/>
        <w:rPr>
          <w:rFonts w:ascii="Times New Roman" w:hAnsi="Times New Roman"/>
          <w:color w:val="auto"/>
          <w:sz w:val="24"/>
          <w:szCs w:val="24"/>
        </w:rPr>
      </w:pPr>
      <w:r w:rsidRPr="005C5EB4">
        <w:rPr>
          <w:rFonts w:ascii="Times New Roman" w:hAnsi="Times New Roman"/>
          <w:color w:val="auto"/>
          <w:spacing w:val="2"/>
          <w:sz w:val="24"/>
          <w:szCs w:val="24"/>
        </w:rPr>
        <w:t xml:space="preserve">Первый блок </w:t>
      </w:r>
      <w:r w:rsidRPr="005C5EB4">
        <w:rPr>
          <w:rFonts w:ascii="Times New Roman" w:hAnsi="Times New Roman"/>
          <w:b/>
          <w:bCs/>
          <w:color w:val="auto"/>
          <w:spacing w:val="2"/>
          <w:sz w:val="24"/>
          <w:szCs w:val="24"/>
        </w:rPr>
        <w:t>«</w:t>
      </w:r>
      <w:r w:rsidRPr="005C5EB4">
        <w:rPr>
          <w:rFonts w:ascii="Times New Roman" w:hAnsi="Times New Roman"/>
          <w:b/>
          <w:color w:val="auto"/>
          <w:spacing w:val="2"/>
          <w:sz w:val="24"/>
          <w:szCs w:val="24"/>
        </w:rPr>
        <w:t>Выпускник научится</w:t>
      </w:r>
      <w:r w:rsidRPr="005C5EB4">
        <w:rPr>
          <w:rFonts w:ascii="Times New Roman" w:hAnsi="Times New Roman"/>
          <w:b/>
          <w:bCs/>
          <w:color w:val="auto"/>
          <w:spacing w:val="2"/>
          <w:sz w:val="24"/>
          <w:szCs w:val="24"/>
        </w:rPr>
        <w:t xml:space="preserve">». </w:t>
      </w:r>
      <w:r w:rsidRPr="005C5EB4">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5C5EB4">
        <w:rPr>
          <w:rFonts w:ascii="Times New Roman" w:hAnsi="Times New Roman"/>
          <w:color w:val="auto"/>
          <w:spacing w:val="-2"/>
          <w:sz w:val="24"/>
          <w:szCs w:val="24"/>
        </w:rPr>
        <w:t>а также потенциальная возможность их достижения большин</w:t>
      </w:r>
      <w:r w:rsidRPr="005C5EB4">
        <w:rPr>
          <w:rFonts w:ascii="Times New Roman" w:hAnsi="Times New Roman"/>
          <w:color w:val="auto"/>
          <w:sz w:val="24"/>
          <w:szCs w:val="24"/>
        </w:rPr>
        <w:t xml:space="preserve">ством </w:t>
      </w:r>
      <w:r w:rsidRPr="005C5EB4">
        <w:rPr>
          <w:rFonts w:ascii="Times New Roman" w:hAnsi="Times New Roman"/>
          <w:color w:val="auto"/>
          <w:sz w:val="24"/>
          <w:szCs w:val="24"/>
        </w:rPr>
        <w:lastRenderedPageBreak/>
        <w:t>обучающихся</w:t>
      </w:r>
      <w:r w:rsidR="002E0A14">
        <w:rPr>
          <w:rFonts w:ascii="Times New Roman" w:hAnsi="Times New Roman"/>
          <w:color w:val="auto"/>
          <w:sz w:val="24"/>
          <w:szCs w:val="24"/>
        </w:rPr>
        <w:t xml:space="preserve"> с </w:t>
      </w:r>
      <w:r w:rsidR="00331A86">
        <w:rPr>
          <w:rFonts w:ascii="Times New Roman" w:hAnsi="Times New Roman"/>
          <w:color w:val="auto"/>
          <w:sz w:val="24"/>
          <w:szCs w:val="24"/>
        </w:rPr>
        <w:t>ЗПР</w:t>
      </w:r>
      <w:r w:rsidRPr="005C5EB4">
        <w:rPr>
          <w:rFonts w:ascii="Times New Roman" w:hAnsi="Times New Roman"/>
          <w:color w:val="auto"/>
          <w:sz w:val="24"/>
          <w:szCs w:val="24"/>
        </w:rPr>
        <w:t>,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olor w:val="auto"/>
          <w:sz w:val="24"/>
          <w:szCs w:val="24"/>
        </w:rPr>
        <w:t xml:space="preserve"> </w:t>
      </w:r>
      <w:r w:rsidRPr="005C5EB4">
        <w:rPr>
          <w:rFonts w:ascii="Times New Roman" w:hAnsi="Times New Roman"/>
          <w:color w:val="auto"/>
          <w:spacing w:val="4"/>
          <w:sz w:val="24"/>
          <w:szCs w:val="24"/>
        </w:rPr>
        <w:t xml:space="preserve">и учебных действий, которая, во­первых, принципиально </w:t>
      </w:r>
      <w:r w:rsidRPr="005C5EB4">
        <w:rPr>
          <w:rFonts w:ascii="Times New Roman" w:hAnsi="Times New Roman"/>
          <w:color w:val="auto"/>
          <w:spacing w:val="2"/>
          <w:sz w:val="24"/>
          <w:szCs w:val="24"/>
        </w:rPr>
        <w:t>не</w:t>
      </w:r>
      <w:r w:rsidRPr="005C5EB4">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0D0113" w:rsidRPr="005C5EB4" w:rsidRDefault="000D0113" w:rsidP="000D0113">
      <w:pPr>
        <w:pStyle w:val="af3"/>
        <w:spacing w:line="240" w:lineRule="auto"/>
        <w:ind w:firstLine="454"/>
        <w:rPr>
          <w:rFonts w:ascii="Times New Roman" w:hAnsi="Times New Roman"/>
          <w:b/>
          <w:bCs/>
          <w:color w:val="auto"/>
          <w:sz w:val="24"/>
          <w:szCs w:val="24"/>
        </w:rPr>
      </w:pPr>
      <w:r w:rsidRPr="005C5EB4">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w:t>
      </w:r>
      <w:r>
        <w:rPr>
          <w:rFonts w:ascii="Times New Roman" w:hAnsi="Times New Roman"/>
          <w:color w:val="auto"/>
          <w:sz w:val="24"/>
          <w:szCs w:val="24"/>
        </w:rPr>
        <w:t>осуществляется</w:t>
      </w:r>
      <w:r w:rsidRPr="005C5EB4">
        <w:rPr>
          <w:rFonts w:ascii="Times New Roman" w:hAnsi="Times New Roman"/>
          <w:color w:val="auto"/>
          <w:sz w:val="24"/>
          <w:szCs w:val="24"/>
        </w:rPr>
        <w:t xml:space="preserve"> как в ходе освоения данной программы посредством накопительной системы оценки (портфеля достижений),</w:t>
      </w:r>
      <w:r>
        <w:rPr>
          <w:rFonts w:ascii="Times New Roman" w:hAnsi="Times New Roman"/>
          <w:color w:val="auto"/>
          <w:sz w:val="24"/>
          <w:szCs w:val="24"/>
        </w:rPr>
        <w:t xml:space="preserve"> </w:t>
      </w:r>
      <w:r w:rsidRPr="005C5EB4">
        <w:rPr>
          <w:rFonts w:ascii="Times New Roman" w:hAnsi="Times New Roman"/>
          <w:color w:val="auto"/>
          <w:sz w:val="24"/>
          <w:szCs w:val="24"/>
        </w:rPr>
        <w:t>так</w:t>
      </w:r>
      <w:r>
        <w:rPr>
          <w:rFonts w:ascii="Times New Roman" w:hAnsi="Times New Roman"/>
          <w:color w:val="auto"/>
          <w:sz w:val="24"/>
          <w:szCs w:val="24"/>
        </w:rPr>
        <w:t xml:space="preserve"> </w:t>
      </w:r>
      <w:r w:rsidRPr="005C5EB4">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Pr>
          <w:rFonts w:ascii="Times New Roman" w:hAnsi="Times New Roman"/>
          <w:color w:val="auto"/>
          <w:spacing w:val="2"/>
          <w:sz w:val="24"/>
          <w:szCs w:val="24"/>
        </w:rPr>
        <w:t xml:space="preserve"> </w:t>
      </w:r>
      <w:r w:rsidRPr="005C5EB4">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D0113" w:rsidRPr="005C5EB4" w:rsidRDefault="000D0113" w:rsidP="000D0113">
      <w:pPr>
        <w:pStyle w:val="af3"/>
        <w:spacing w:line="240" w:lineRule="auto"/>
        <w:ind w:firstLine="454"/>
        <w:rPr>
          <w:rFonts w:ascii="Times New Roman" w:hAnsi="Times New Roman"/>
          <w:color w:val="auto"/>
          <w:spacing w:val="-2"/>
          <w:sz w:val="24"/>
          <w:szCs w:val="24"/>
        </w:rPr>
      </w:pPr>
      <w:r w:rsidRPr="005C5EB4">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5C5EB4">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Pr>
          <w:rFonts w:ascii="Times New Roman" w:hAnsi="Times New Roman"/>
          <w:bCs/>
          <w:color w:val="auto"/>
          <w:spacing w:val="-2"/>
          <w:sz w:val="24"/>
          <w:szCs w:val="24"/>
        </w:rPr>
        <w:t xml:space="preserve"> </w:t>
      </w:r>
      <w:r w:rsidRPr="005C5EB4">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5C5EB4">
        <w:rPr>
          <w:rFonts w:ascii="Times New Roman" w:hAnsi="Times New Roman"/>
          <w:b/>
          <w:color w:val="auto"/>
          <w:spacing w:val="-2"/>
          <w:sz w:val="24"/>
          <w:szCs w:val="24"/>
        </w:rPr>
        <w:t>«Выпускник получит возможность научиться»</w:t>
      </w:r>
      <w:r w:rsidRPr="005C5EB4">
        <w:rPr>
          <w:rFonts w:ascii="Times New Roman" w:hAnsi="Times New Roman"/>
          <w:color w:val="auto"/>
          <w:spacing w:val="-2"/>
          <w:sz w:val="24"/>
          <w:szCs w:val="24"/>
        </w:rPr>
        <w:t xml:space="preserve"> к каждому разделу программы учебно</w:t>
      </w:r>
      <w:r w:rsidRPr="005C5EB4">
        <w:rPr>
          <w:rFonts w:ascii="Times New Roman" w:hAnsi="Times New Roman"/>
          <w:color w:val="auto"/>
          <w:sz w:val="24"/>
          <w:szCs w:val="24"/>
        </w:rPr>
        <w:t xml:space="preserve">го предмета и </w:t>
      </w:r>
      <w:r w:rsidRPr="005C5EB4">
        <w:rPr>
          <w:rFonts w:ascii="Times New Roman" w:hAnsi="Times New Roman"/>
          <w:iCs/>
          <w:color w:val="auto"/>
          <w:sz w:val="24"/>
          <w:szCs w:val="24"/>
        </w:rPr>
        <w:t xml:space="preserve">выделяются курсивом. </w:t>
      </w:r>
      <w:r w:rsidRPr="005C5EB4">
        <w:rPr>
          <w:rFonts w:ascii="Times New Roman" w:hAnsi="Times New Roman"/>
          <w:color w:val="auto"/>
          <w:sz w:val="24"/>
          <w:szCs w:val="24"/>
        </w:rPr>
        <w:t>Уровень достижений,</w:t>
      </w:r>
      <w:r>
        <w:rPr>
          <w:rFonts w:ascii="Times New Roman" w:hAnsi="Times New Roman"/>
          <w:color w:val="auto"/>
          <w:sz w:val="24"/>
          <w:szCs w:val="24"/>
        </w:rPr>
        <w:t xml:space="preserve"> </w:t>
      </w:r>
      <w:r w:rsidRPr="005C5EB4">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5C5EB4">
        <w:rPr>
          <w:rFonts w:ascii="Times New Roman" w:hAnsi="Times New Roman"/>
          <w:color w:val="auto"/>
          <w:spacing w:val="2"/>
          <w:sz w:val="24"/>
          <w:szCs w:val="24"/>
        </w:rPr>
        <w:t xml:space="preserve">ся, </w:t>
      </w:r>
      <w:r w:rsidRPr="005C5EB4">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Pr>
          <w:rFonts w:ascii="Times New Roman" w:hAnsi="Times New Roman"/>
          <w:color w:val="auto"/>
          <w:spacing w:val="-2"/>
          <w:sz w:val="24"/>
          <w:szCs w:val="24"/>
        </w:rPr>
        <w:t xml:space="preserve"> </w:t>
      </w:r>
      <w:r w:rsidRPr="005C5EB4">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5C5EB4">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5C5EB4">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2"/>
          <w:sz w:val="24"/>
          <w:szCs w:val="24"/>
        </w:rPr>
        <w:t xml:space="preserve"> </w:t>
      </w:r>
      <w:r w:rsidRPr="005C5EB4">
        <w:rPr>
          <w:rFonts w:ascii="Times New Roman" w:hAnsi="Times New Roman"/>
          <w:color w:val="auto"/>
          <w:spacing w:val="4"/>
          <w:sz w:val="24"/>
          <w:szCs w:val="24"/>
        </w:rPr>
        <w:t xml:space="preserve">достижения этой группы планируемых результатов, могут </w:t>
      </w:r>
      <w:r w:rsidRPr="005C5EB4">
        <w:rPr>
          <w:rFonts w:ascii="Times New Roman" w:hAnsi="Times New Roman"/>
          <w:color w:val="auto"/>
          <w:spacing w:val="-2"/>
          <w:sz w:val="24"/>
          <w:szCs w:val="24"/>
        </w:rPr>
        <w:t>включаться в материалы итогового контроля.</w:t>
      </w:r>
    </w:p>
    <w:p w:rsidR="000D0113" w:rsidRPr="005C5EB4" w:rsidRDefault="000D0113" w:rsidP="000D0113">
      <w:pPr>
        <w:pStyle w:val="af3"/>
        <w:spacing w:line="240" w:lineRule="auto"/>
        <w:ind w:firstLine="454"/>
        <w:rPr>
          <w:rFonts w:ascii="Times New Roman" w:hAnsi="Times New Roman"/>
          <w:color w:val="auto"/>
          <w:sz w:val="24"/>
          <w:szCs w:val="24"/>
        </w:rPr>
      </w:pPr>
      <w:r w:rsidRPr="005C5EB4">
        <w:rPr>
          <w:rFonts w:ascii="Times New Roman" w:hAnsi="Times New Roman"/>
          <w:color w:val="auto"/>
          <w:spacing w:val="4"/>
          <w:sz w:val="24"/>
          <w:szCs w:val="24"/>
        </w:rPr>
        <w:t>О</w:t>
      </w:r>
      <w:r>
        <w:rPr>
          <w:rFonts w:ascii="Times New Roman" w:hAnsi="Times New Roman"/>
          <w:color w:val="auto"/>
          <w:spacing w:val="4"/>
          <w:sz w:val="24"/>
          <w:szCs w:val="24"/>
        </w:rPr>
        <w:t xml:space="preserve">сновные цели такого включения — </w:t>
      </w:r>
      <w:r w:rsidRPr="005C5EB4">
        <w:rPr>
          <w:rFonts w:ascii="Times New Roman" w:hAnsi="Times New Roman"/>
          <w:color w:val="auto"/>
          <w:spacing w:val="4"/>
          <w:sz w:val="24"/>
          <w:szCs w:val="24"/>
        </w:rPr>
        <w:t>предоставить воз</w:t>
      </w:r>
      <w:r w:rsidRPr="005C5EB4">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Pr>
          <w:rFonts w:ascii="Times New Roman" w:hAnsi="Times New Roman"/>
          <w:color w:val="auto"/>
          <w:sz w:val="24"/>
          <w:szCs w:val="24"/>
        </w:rPr>
        <w:t xml:space="preserve"> </w:t>
      </w:r>
      <w:r w:rsidRPr="005C5EB4">
        <w:rPr>
          <w:rFonts w:ascii="Times New Roman" w:hAnsi="Times New Roman"/>
          <w:color w:val="auto"/>
          <w:spacing w:val="4"/>
          <w:sz w:val="24"/>
          <w:szCs w:val="24"/>
        </w:rPr>
        <w:t xml:space="preserve">и выявить динамику роста численности группы наиболее </w:t>
      </w:r>
      <w:r w:rsidRPr="005C5EB4">
        <w:rPr>
          <w:rFonts w:ascii="Times New Roman" w:hAnsi="Times New Roman"/>
          <w:color w:val="auto"/>
          <w:sz w:val="24"/>
          <w:szCs w:val="24"/>
        </w:rPr>
        <w:t>подготовленных обучающихся.</w:t>
      </w:r>
      <w:r>
        <w:rPr>
          <w:rFonts w:ascii="Times New Roman" w:hAnsi="Times New Roman"/>
          <w:color w:val="auto"/>
          <w:sz w:val="24"/>
          <w:szCs w:val="24"/>
        </w:rPr>
        <w:t xml:space="preserve"> </w:t>
      </w:r>
      <w:r w:rsidRPr="005C5EB4">
        <w:rPr>
          <w:rFonts w:ascii="Times New Roman" w:hAnsi="Times New Roman"/>
          <w:color w:val="auto"/>
          <w:sz w:val="24"/>
          <w:szCs w:val="24"/>
        </w:rPr>
        <w:t xml:space="preserve">При этом  </w:t>
      </w:r>
      <w:r w:rsidRPr="005C5EB4">
        <w:rPr>
          <w:rFonts w:ascii="Times New Roman" w:hAnsi="Times New Roman"/>
          <w:bCs/>
          <w:color w:val="auto"/>
          <w:sz w:val="24"/>
          <w:szCs w:val="24"/>
        </w:rPr>
        <w:t>невыполнение </w:t>
      </w:r>
      <w:r w:rsidRPr="005C5EB4">
        <w:rPr>
          <w:rFonts w:ascii="Times New Roman" w:hAnsi="Times New Roman"/>
          <w:bCs/>
          <w:color w:val="auto"/>
          <w:spacing w:val="4"/>
          <w:sz w:val="24"/>
          <w:szCs w:val="24"/>
        </w:rPr>
        <w:t xml:space="preserve">обучающимися заданий, с помощью которых ведётся </w:t>
      </w:r>
      <w:r w:rsidRPr="005C5EB4">
        <w:rPr>
          <w:rFonts w:ascii="Times New Roman" w:hAnsi="Times New Roman"/>
          <w:bCs/>
          <w:color w:val="auto"/>
          <w:sz w:val="24"/>
          <w:szCs w:val="24"/>
        </w:rPr>
        <w:t>оценка достижения планируемых результатов этой груп</w:t>
      </w:r>
      <w:r w:rsidRPr="005C5EB4">
        <w:rPr>
          <w:rFonts w:ascii="Times New Roman" w:hAnsi="Times New Roman"/>
          <w:bCs/>
          <w:color w:val="auto"/>
          <w:spacing w:val="2"/>
          <w:sz w:val="24"/>
          <w:szCs w:val="24"/>
        </w:rPr>
        <w:t>пы, не является препятствием для перехода на следу</w:t>
      </w:r>
      <w:r w:rsidRPr="005C5EB4">
        <w:rPr>
          <w:rFonts w:ascii="Times New Roman" w:hAnsi="Times New Roman"/>
          <w:bCs/>
          <w:color w:val="auto"/>
          <w:sz w:val="24"/>
          <w:szCs w:val="24"/>
        </w:rPr>
        <w:t xml:space="preserve">ющий уровень обучения. </w:t>
      </w:r>
      <w:r w:rsidRPr="005C5EB4">
        <w:rPr>
          <w:rFonts w:ascii="Times New Roman" w:hAnsi="Times New Roman"/>
          <w:color w:val="auto"/>
          <w:sz w:val="24"/>
          <w:szCs w:val="24"/>
        </w:rPr>
        <w:t xml:space="preserve">В ряде случаев учёт достижения планируемых результатов этой группы </w:t>
      </w:r>
      <w:r>
        <w:rPr>
          <w:rFonts w:ascii="Times New Roman" w:hAnsi="Times New Roman"/>
          <w:color w:val="auto"/>
          <w:sz w:val="24"/>
          <w:szCs w:val="24"/>
        </w:rPr>
        <w:t>ведётся</w:t>
      </w:r>
      <w:r w:rsidRPr="005C5EB4">
        <w:rPr>
          <w:rFonts w:ascii="Times New Roman" w:hAnsi="Times New Roman"/>
          <w:color w:val="auto"/>
          <w:sz w:val="24"/>
          <w:szCs w:val="24"/>
        </w:rPr>
        <w:t xml:space="preserve"> в ходе текущего и промежуточного оценивания, а полученные результаты фиксир</w:t>
      </w:r>
      <w:r>
        <w:rPr>
          <w:rFonts w:ascii="Times New Roman" w:hAnsi="Times New Roman"/>
          <w:color w:val="auto"/>
          <w:sz w:val="24"/>
          <w:szCs w:val="24"/>
        </w:rPr>
        <w:t>уются</w:t>
      </w:r>
      <w:r w:rsidRPr="005C5EB4">
        <w:rPr>
          <w:rFonts w:ascii="Times New Roman" w:hAnsi="Times New Roman"/>
          <w:color w:val="auto"/>
          <w:sz w:val="24"/>
          <w:szCs w:val="24"/>
        </w:rPr>
        <w:t xml:space="preserve"> посредством накопительной системы оценки (в форме портфеля достижений) и учитыва</w:t>
      </w:r>
      <w:r>
        <w:rPr>
          <w:rFonts w:ascii="Times New Roman" w:hAnsi="Times New Roman"/>
          <w:color w:val="auto"/>
          <w:sz w:val="24"/>
          <w:szCs w:val="24"/>
        </w:rPr>
        <w:t>ют</w:t>
      </w:r>
      <w:r w:rsidRPr="005C5EB4">
        <w:rPr>
          <w:rFonts w:ascii="Times New Roman" w:hAnsi="Times New Roman"/>
          <w:color w:val="auto"/>
          <w:sz w:val="24"/>
          <w:szCs w:val="24"/>
        </w:rPr>
        <w:t xml:space="preserve"> при определении итоговой оценки.</w:t>
      </w:r>
    </w:p>
    <w:p w:rsidR="000D0113" w:rsidRPr="005C5EB4" w:rsidRDefault="000D0113" w:rsidP="000D0113">
      <w:pPr>
        <w:pStyle w:val="af3"/>
        <w:spacing w:line="240" w:lineRule="auto"/>
        <w:ind w:firstLine="454"/>
        <w:rPr>
          <w:rFonts w:ascii="Times New Roman" w:hAnsi="Times New Roman"/>
          <w:color w:val="auto"/>
          <w:spacing w:val="2"/>
          <w:sz w:val="24"/>
          <w:szCs w:val="24"/>
        </w:rPr>
      </w:pPr>
      <w:r w:rsidRPr="005C5EB4">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5C5EB4">
        <w:rPr>
          <w:rFonts w:ascii="Times New Roman" w:hAnsi="Times New Roman"/>
          <w:color w:val="auto"/>
          <w:sz w:val="24"/>
          <w:szCs w:val="24"/>
        </w:rPr>
        <w:t>зовательной деятельности</w:t>
      </w:r>
      <w:r>
        <w:rPr>
          <w:rFonts w:ascii="Times New Roman" w:hAnsi="Times New Roman"/>
          <w:color w:val="auto"/>
          <w:sz w:val="24"/>
          <w:szCs w:val="24"/>
        </w:rPr>
        <w:t xml:space="preserve"> в </w:t>
      </w:r>
      <w:r w:rsidRPr="00AB13DC">
        <w:rPr>
          <w:rFonts w:ascii="Times New Roman" w:hAnsi="Times New Roman"/>
          <w:sz w:val="24"/>
          <w:szCs w:val="24"/>
        </w:rPr>
        <w:t>МАОУ «</w:t>
      </w:r>
      <w:r w:rsidR="00C37CE0">
        <w:rPr>
          <w:rFonts w:ascii="Times New Roman" w:hAnsi="Times New Roman"/>
          <w:sz w:val="24"/>
          <w:szCs w:val="24"/>
        </w:rPr>
        <w:t>Л</w:t>
      </w:r>
      <w:r w:rsidR="00C223F4">
        <w:rPr>
          <w:rFonts w:ascii="Times New Roman" w:hAnsi="Times New Roman"/>
          <w:sz w:val="24"/>
          <w:szCs w:val="24"/>
        </w:rPr>
        <w:t>ицей</w:t>
      </w:r>
      <w:r w:rsidRPr="00AB13DC">
        <w:rPr>
          <w:rFonts w:ascii="Times New Roman" w:hAnsi="Times New Roman"/>
          <w:sz w:val="24"/>
          <w:szCs w:val="24"/>
        </w:rPr>
        <w:t xml:space="preserve"> № 67 г. Челябинска»</w:t>
      </w:r>
      <w:r w:rsidRPr="005C5EB4">
        <w:rPr>
          <w:rFonts w:ascii="Times New Roman" w:hAnsi="Times New Roman"/>
          <w:color w:val="auto"/>
          <w:sz w:val="24"/>
          <w:szCs w:val="24"/>
        </w:rPr>
        <w:t>, направленной на реализацию и до</w:t>
      </w:r>
      <w:r w:rsidRPr="005C5EB4">
        <w:rPr>
          <w:rFonts w:ascii="Times New Roman" w:hAnsi="Times New Roman"/>
          <w:color w:val="auto"/>
          <w:spacing w:val="2"/>
          <w:sz w:val="24"/>
          <w:szCs w:val="24"/>
        </w:rPr>
        <w:t>стижение планируемых результатов, от учителя требуется</w:t>
      </w:r>
      <w:r>
        <w:rPr>
          <w:rFonts w:ascii="Times New Roman" w:hAnsi="Times New Roman"/>
          <w:color w:val="auto"/>
          <w:spacing w:val="2"/>
          <w:sz w:val="24"/>
          <w:szCs w:val="24"/>
        </w:rPr>
        <w:t xml:space="preserve"> </w:t>
      </w:r>
      <w:r w:rsidRPr="005C5EB4">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5C5EB4">
        <w:rPr>
          <w:rFonts w:ascii="Times New Roman" w:hAnsi="Times New Roman"/>
          <w:b/>
          <w:bCs/>
          <w:iCs/>
          <w:color w:val="auto"/>
          <w:spacing w:val="2"/>
          <w:sz w:val="24"/>
          <w:szCs w:val="24"/>
        </w:rPr>
        <w:t xml:space="preserve">дифференциации требований </w:t>
      </w:r>
      <w:r w:rsidRPr="005C5EB4">
        <w:rPr>
          <w:rFonts w:ascii="Times New Roman" w:hAnsi="Times New Roman"/>
          <w:color w:val="auto"/>
          <w:spacing w:val="2"/>
          <w:sz w:val="24"/>
          <w:szCs w:val="24"/>
        </w:rPr>
        <w:t xml:space="preserve">к подготовке </w:t>
      </w:r>
      <w:r w:rsidRPr="005C5EB4">
        <w:rPr>
          <w:rFonts w:ascii="Times New Roman" w:hAnsi="Times New Roman"/>
          <w:color w:val="auto"/>
          <w:sz w:val="24"/>
          <w:szCs w:val="24"/>
        </w:rPr>
        <w:t>обучающихся.</w:t>
      </w:r>
    </w:p>
    <w:p w:rsidR="000D0113" w:rsidRPr="005C5EB4" w:rsidRDefault="000D0113" w:rsidP="000D0113">
      <w:pPr>
        <w:pStyle w:val="af3"/>
        <w:spacing w:line="240" w:lineRule="auto"/>
        <w:ind w:firstLine="454"/>
        <w:rPr>
          <w:rFonts w:ascii="Times New Roman" w:hAnsi="Times New Roman"/>
          <w:color w:val="auto"/>
          <w:sz w:val="24"/>
          <w:szCs w:val="24"/>
        </w:rPr>
      </w:pPr>
      <w:r w:rsidRPr="005C5EB4">
        <w:rPr>
          <w:rFonts w:ascii="Times New Roman" w:hAnsi="Times New Roman"/>
          <w:color w:val="auto"/>
          <w:sz w:val="24"/>
          <w:szCs w:val="24"/>
        </w:rPr>
        <w:t xml:space="preserve">При получении начального общего образования </w:t>
      </w:r>
      <w:r>
        <w:rPr>
          <w:rFonts w:ascii="Times New Roman" w:hAnsi="Times New Roman"/>
          <w:sz w:val="24"/>
          <w:szCs w:val="24"/>
        </w:rPr>
        <w:t>в</w:t>
      </w:r>
      <w:r w:rsidRPr="00AB13DC">
        <w:rPr>
          <w:rFonts w:ascii="Times New Roman" w:hAnsi="Times New Roman"/>
          <w:sz w:val="24"/>
          <w:szCs w:val="24"/>
        </w:rPr>
        <w:t xml:space="preserve"> МАОУ «</w:t>
      </w:r>
      <w:r w:rsidR="00C37CE0">
        <w:rPr>
          <w:rFonts w:ascii="Times New Roman" w:hAnsi="Times New Roman"/>
          <w:sz w:val="24"/>
          <w:szCs w:val="24"/>
        </w:rPr>
        <w:t>Л</w:t>
      </w:r>
      <w:r w:rsidR="00C223F4">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5C5EB4">
        <w:rPr>
          <w:rFonts w:ascii="Times New Roman" w:hAnsi="Times New Roman"/>
          <w:color w:val="auto"/>
          <w:sz w:val="24"/>
          <w:szCs w:val="24"/>
        </w:rPr>
        <w:t>устанавливаются планируемые результаты освоения:</w:t>
      </w:r>
    </w:p>
    <w:p w:rsidR="000D0113" w:rsidRPr="005C5EB4" w:rsidRDefault="000D0113" w:rsidP="0035215D">
      <w:pPr>
        <w:pStyle w:val="af5"/>
        <w:numPr>
          <w:ilvl w:val="0"/>
          <w:numId w:val="16"/>
        </w:numPr>
        <w:tabs>
          <w:tab w:val="left" w:pos="993"/>
        </w:tabs>
        <w:spacing w:line="240" w:lineRule="auto"/>
        <w:rPr>
          <w:rFonts w:ascii="Times New Roman" w:hAnsi="Times New Roman"/>
          <w:color w:val="auto"/>
          <w:sz w:val="24"/>
          <w:szCs w:val="24"/>
        </w:rPr>
      </w:pPr>
      <w:r w:rsidRPr="005C5EB4">
        <w:rPr>
          <w:rFonts w:ascii="Times New Roman" w:hAnsi="Times New Roman"/>
          <w:color w:val="auto"/>
          <w:sz w:val="24"/>
          <w:szCs w:val="24"/>
        </w:rPr>
        <w:t>междисциплинарной программы «Формирование универ</w:t>
      </w:r>
      <w:r w:rsidRPr="005C5EB4">
        <w:rPr>
          <w:rFonts w:ascii="Times New Roman" w:hAnsi="Times New Roman"/>
          <w:color w:val="auto"/>
          <w:spacing w:val="-4"/>
          <w:sz w:val="24"/>
          <w:szCs w:val="24"/>
        </w:rPr>
        <w:t>сальных учебных действий», а также её разделов «Чтение. Рабо</w:t>
      </w:r>
      <w:r w:rsidRPr="005C5EB4">
        <w:rPr>
          <w:rFonts w:ascii="Times New Roman" w:hAnsi="Times New Roman"/>
          <w:color w:val="auto"/>
          <w:spacing w:val="-2"/>
          <w:sz w:val="24"/>
          <w:szCs w:val="24"/>
        </w:rPr>
        <w:t>та с текстом» и «Формирование ИКТ­компетентности обучаю</w:t>
      </w:r>
      <w:r w:rsidRPr="005C5EB4">
        <w:rPr>
          <w:rFonts w:ascii="Times New Roman" w:hAnsi="Times New Roman"/>
          <w:color w:val="auto"/>
          <w:sz w:val="24"/>
          <w:szCs w:val="24"/>
        </w:rPr>
        <w:t>щихся»;</w:t>
      </w:r>
    </w:p>
    <w:p w:rsidR="000D0113" w:rsidRPr="005C5EB4" w:rsidRDefault="000D0113" w:rsidP="0035215D">
      <w:pPr>
        <w:pStyle w:val="af5"/>
        <w:numPr>
          <w:ilvl w:val="0"/>
          <w:numId w:val="16"/>
        </w:numPr>
        <w:tabs>
          <w:tab w:val="left" w:pos="993"/>
        </w:tabs>
        <w:spacing w:line="240" w:lineRule="auto"/>
        <w:rPr>
          <w:rFonts w:ascii="Times New Roman" w:hAnsi="Times New Roman"/>
          <w:color w:val="auto"/>
          <w:sz w:val="24"/>
          <w:szCs w:val="24"/>
        </w:rPr>
      </w:pPr>
      <w:r w:rsidRPr="005C5EB4">
        <w:rPr>
          <w:rFonts w:ascii="Times New Roman" w:hAnsi="Times New Roman"/>
          <w:color w:val="auto"/>
          <w:spacing w:val="-2"/>
          <w:sz w:val="24"/>
          <w:szCs w:val="24"/>
        </w:rPr>
        <w:t>программ по всем учебным предметам</w:t>
      </w:r>
      <w:r>
        <w:rPr>
          <w:rFonts w:ascii="Times New Roman" w:hAnsi="Times New Roman"/>
          <w:color w:val="auto"/>
          <w:spacing w:val="-2"/>
          <w:sz w:val="24"/>
          <w:szCs w:val="24"/>
        </w:rPr>
        <w:t>;</w:t>
      </w:r>
    </w:p>
    <w:p w:rsidR="000D0113" w:rsidRPr="005C5EB4" w:rsidRDefault="000D0113" w:rsidP="0035215D">
      <w:pPr>
        <w:pStyle w:val="af5"/>
        <w:numPr>
          <w:ilvl w:val="0"/>
          <w:numId w:val="16"/>
        </w:numPr>
        <w:tabs>
          <w:tab w:val="left" w:pos="993"/>
        </w:tabs>
        <w:spacing w:line="240" w:lineRule="auto"/>
        <w:rPr>
          <w:rFonts w:ascii="Times New Roman" w:hAnsi="Times New Roman"/>
          <w:color w:val="auto"/>
          <w:sz w:val="24"/>
          <w:szCs w:val="24"/>
        </w:rPr>
      </w:pPr>
      <w:r>
        <w:rPr>
          <w:rFonts w:ascii="Times New Roman" w:hAnsi="Times New Roman"/>
          <w:color w:val="auto"/>
          <w:spacing w:val="-2"/>
          <w:sz w:val="24"/>
          <w:szCs w:val="24"/>
        </w:rPr>
        <w:t>программ курсов внеурочной деятельности: « «Азбука безопасности», «Клуб «Юный краевед», «</w:t>
      </w:r>
      <w:r w:rsidR="00C223F4">
        <w:rPr>
          <w:rFonts w:ascii="Times New Roman" w:hAnsi="Times New Roman"/>
          <w:color w:val="auto"/>
          <w:spacing w:val="-2"/>
          <w:sz w:val="24"/>
          <w:szCs w:val="24"/>
        </w:rPr>
        <w:t>Футбол</w:t>
      </w:r>
      <w:r>
        <w:rPr>
          <w:rFonts w:ascii="Times New Roman" w:hAnsi="Times New Roman"/>
          <w:color w:val="auto"/>
          <w:spacing w:val="-2"/>
          <w:sz w:val="24"/>
          <w:szCs w:val="24"/>
        </w:rPr>
        <w:t>»</w:t>
      </w:r>
      <w:r w:rsidR="00C223F4">
        <w:rPr>
          <w:rFonts w:ascii="Times New Roman" w:hAnsi="Times New Roman"/>
          <w:color w:val="auto"/>
          <w:spacing w:val="-2"/>
          <w:sz w:val="24"/>
          <w:szCs w:val="24"/>
        </w:rPr>
        <w:t>, «Подвижные игры», «Практическая экология»</w:t>
      </w:r>
      <w:r w:rsidR="00B54E02">
        <w:rPr>
          <w:rFonts w:ascii="Times New Roman" w:hAnsi="Times New Roman"/>
          <w:color w:val="auto"/>
          <w:spacing w:val="-2"/>
          <w:sz w:val="24"/>
          <w:szCs w:val="24"/>
        </w:rPr>
        <w:t>, «Английский клуб»</w:t>
      </w:r>
      <w:r>
        <w:rPr>
          <w:rFonts w:ascii="Times New Roman" w:hAnsi="Times New Roman"/>
          <w:color w:val="auto"/>
          <w:spacing w:val="-2"/>
          <w:sz w:val="24"/>
          <w:szCs w:val="24"/>
        </w:rPr>
        <w:t>.</w:t>
      </w:r>
    </w:p>
    <w:p w:rsidR="000D0113" w:rsidRPr="005C5EB4" w:rsidRDefault="000D0113" w:rsidP="000D0113">
      <w:pPr>
        <w:pStyle w:val="af3"/>
        <w:spacing w:line="240" w:lineRule="auto"/>
        <w:ind w:firstLine="454"/>
        <w:rPr>
          <w:rFonts w:ascii="Times New Roman" w:hAnsi="Times New Roman"/>
          <w:color w:val="auto"/>
          <w:sz w:val="24"/>
          <w:szCs w:val="24"/>
        </w:rPr>
      </w:pPr>
      <w:r w:rsidRPr="005C5EB4">
        <w:rPr>
          <w:rFonts w:ascii="Times New Roman" w:hAnsi="Times New Roman"/>
          <w:color w:val="auto"/>
          <w:sz w:val="24"/>
          <w:szCs w:val="24"/>
        </w:rPr>
        <w:lastRenderedPageBreak/>
        <w:t xml:space="preserve">В данном разделе </w:t>
      </w:r>
      <w:r w:rsidR="002E0A14" w:rsidRPr="002E0A14">
        <w:rPr>
          <w:sz w:val="24"/>
          <w:szCs w:val="24"/>
        </w:rPr>
        <w:t xml:space="preserve">АООП НОО обучающихся с </w:t>
      </w:r>
      <w:r w:rsidR="00331A86">
        <w:rPr>
          <w:sz w:val="24"/>
          <w:szCs w:val="24"/>
        </w:rPr>
        <w:t>ЗПР</w:t>
      </w:r>
      <w:r w:rsidR="002E0A14" w:rsidRPr="002E0A14">
        <w:rPr>
          <w:sz w:val="24"/>
          <w:szCs w:val="24"/>
        </w:rPr>
        <w:t xml:space="preserve"> МАОУ «</w:t>
      </w:r>
      <w:r w:rsidR="00C37CE0">
        <w:rPr>
          <w:sz w:val="24"/>
          <w:szCs w:val="24"/>
        </w:rPr>
        <w:t>Л</w:t>
      </w:r>
      <w:r w:rsidR="00F85960">
        <w:rPr>
          <w:sz w:val="24"/>
          <w:szCs w:val="24"/>
        </w:rPr>
        <w:t>ицей</w:t>
      </w:r>
      <w:r w:rsidR="002E0A14" w:rsidRPr="002E0A14">
        <w:rPr>
          <w:sz w:val="24"/>
          <w:szCs w:val="24"/>
        </w:rPr>
        <w:t xml:space="preserve"> № 67 г. Челябинска»</w:t>
      </w:r>
      <w:r>
        <w:rPr>
          <w:rFonts w:ascii="Times New Roman" w:hAnsi="Times New Roman"/>
          <w:sz w:val="24"/>
          <w:szCs w:val="24"/>
        </w:rPr>
        <w:t xml:space="preserve"> </w:t>
      </w:r>
      <w:r w:rsidRPr="005C5EB4">
        <w:rPr>
          <w:rFonts w:ascii="Times New Roman" w:hAnsi="Times New Roman"/>
          <w:color w:val="auto"/>
          <w:spacing w:val="-2"/>
          <w:sz w:val="24"/>
          <w:szCs w:val="24"/>
        </w:rPr>
        <w:t>приводятся планируемые результаты освоения всех</w:t>
      </w:r>
      <w:r>
        <w:rPr>
          <w:rFonts w:ascii="Times New Roman" w:hAnsi="Times New Roman"/>
          <w:color w:val="auto"/>
          <w:spacing w:val="-2"/>
          <w:sz w:val="24"/>
          <w:szCs w:val="24"/>
        </w:rPr>
        <w:t xml:space="preserve"> </w:t>
      </w:r>
      <w:r w:rsidRPr="005C5EB4">
        <w:rPr>
          <w:rFonts w:ascii="Times New Roman" w:hAnsi="Times New Roman"/>
          <w:color w:val="auto"/>
          <w:spacing w:val="-2"/>
          <w:sz w:val="24"/>
          <w:szCs w:val="24"/>
        </w:rPr>
        <w:t>обязательных учебных предметов при получении</w:t>
      </w:r>
      <w:r>
        <w:rPr>
          <w:rFonts w:ascii="Times New Roman" w:hAnsi="Times New Roman"/>
          <w:color w:val="auto"/>
          <w:spacing w:val="-2"/>
          <w:sz w:val="24"/>
          <w:szCs w:val="24"/>
        </w:rPr>
        <w:t xml:space="preserve"> </w:t>
      </w:r>
      <w:r w:rsidRPr="005C5EB4">
        <w:rPr>
          <w:rFonts w:ascii="Times New Roman" w:hAnsi="Times New Roman"/>
          <w:color w:val="auto"/>
          <w:spacing w:val="-2"/>
          <w:sz w:val="24"/>
          <w:szCs w:val="24"/>
        </w:rPr>
        <w:t>начального обще</w:t>
      </w:r>
      <w:r>
        <w:rPr>
          <w:rFonts w:ascii="Times New Roman" w:hAnsi="Times New Roman"/>
          <w:color w:val="auto"/>
          <w:sz w:val="24"/>
          <w:szCs w:val="24"/>
        </w:rPr>
        <w:t>го образования.</w:t>
      </w:r>
    </w:p>
    <w:p w:rsidR="000D0113" w:rsidRPr="00AB13DC" w:rsidRDefault="000D0113" w:rsidP="000D0113">
      <w:pPr>
        <w:pStyle w:val="29"/>
        <w:shd w:val="clear" w:color="auto" w:fill="auto"/>
        <w:tabs>
          <w:tab w:val="left" w:pos="822"/>
        </w:tabs>
        <w:spacing w:line="240" w:lineRule="auto"/>
        <w:ind w:firstLine="851"/>
        <w:rPr>
          <w:sz w:val="24"/>
          <w:szCs w:val="24"/>
        </w:rPr>
      </w:pPr>
      <w:r w:rsidRPr="005C5EB4">
        <w:rPr>
          <w:sz w:val="24"/>
          <w:szCs w:val="24"/>
        </w:rPr>
        <w:t>Планируемые результаты освоения обучающимися</w:t>
      </w:r>
      <w:r w:rsidR="002E0A14">
        <w:rPr>
          <w:sz w:val="24"/>
          <w:szCs w:val="24"/>
        </w:rPr>
        <w:t xml:space="preserve"> с </w:t>
      </w:r>
      <w:r w:rsidR="00331A86">
        <w:rPr>
          <w:sz w:val="24"/>
          <w:szCs w:val="24"/>
        </w:rPr>
        <w:t>ЗПР</w:t>
      </w:r>
      <w:r w:rsidRPr="005C5EB4">
        <w:rPr>
          <w:sz w:val="24"/>
          <w:szCs w:val="24"/>
        </w:rPr>
        <w:t xml:space="preserve"> </w:t>
      </w:r>
      <w:r w:rsidR="002E0A14">
        <w:rPr>
          <w:sz w:val="24"/>
          <w:szCs w:val="24"/>
        </w:rPr>
        <w:t>А</w:t>
      </w:r>
      <w:r w:rsidRPr="005C5EB4">
        <w:rPr>
          <w:sz w:val="24"/>
          <w:szCs w:val="24"/>
        </w:rPr>
        <w:t>ООП НОО МАОУ «</w:t>
      </w:r>
      <w:r w:rsidR="00C37CE0">
        <w:rPr>
          <w:sz w:val="24"/>
          <w:szCs w:val="24"/>
        </w:rPr>
        <w:t>Л</w:t>
      </w:r>
      <w:r w:rsidR="00F85960">
        <w:rPr>
          <w:sz w:val="24"/>
          <w:szCs w:val="24"/>
        </w:rPr>
        <w:t>ицей</w:t>
      </w:r>
      <w:r w:rsidRPr="005C5EB4">
        <w:rPr>
          <w:sz w:val="24"/>
          <w:szCs w:val="24"/>
        </w:rPr>
        <w:t xml:space="preserve"> № 67</w:t>
      </w:r>
      <w:r w:rsidRPr="00AB13DC">
        <w:rPr>
          <w:sz w:val="24"/>
          <w:szCs w:val="24"/>
        </w:rPr>
        <w:t xml:space="preserve"> г. Челябинска», установленные ФГОС НОО </w:t>
      </w:r>
      <w:r w:rsidR="00F759F0">
        <w:rPr>
          <w:color w:val="auto"/>
          <w:spacing w:val="-2"/>
          <w:sz w:val="24"/>
          <w:szCs w:val="24"/>
        </w:rPr>
        <w:t>обучающихся с ОВЗ</w:t>
      </w:r>
      <w:r w:rsidR="00F759F0" w:rsidRPr="00AB13DC">
        <w:rPr>
          <w:sz w:val="24"/>
          <w:szCs w:val="24"/>
        </w:rPr>
        <w:t xml:space="preserve"> </w:t>
      </w:r>
      <w:r w:rsidRPr="00AB13DC">
        <w:rPr>
          <w:sz w:val="24"/>
          <w:szCs w:val="24"/>
        </w:rPr>
        <w:t>раскрываются через:</w:t>
      </w:r>
    </w:p>
    <w:p w:rsidR="000D0113" w:rsidRPr="00AB13DC" w:rsidRDefault="000D0113" w:rsidP="000D0113">
      <w:pPr>
        <w:pStyle w:val="29"/>
        <w:shd w:val="clear" w:color="auto" w:fill="auto"/>
        <w:spacing w:line="240" w:lineRule="auto"/>
        <w:ind w:firstLine="851"/>
        <w:rPr>
          <w:sz w:val="24"/>
          <w:szCs w:val="24"/>
        </w:rPr>
      </w:pPr>
      <w:r w:rsidRPr="00AB13DC">
        <w:rPr>
          <w:sz w:val="24"/>
          <w:szCs w:val="24"/>
        </w:rPr>
        <w:t>- личностные результаты,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D0113" w:rsidRPr="00AB13DC" w:rsidRDefault="000D0113" w:rsidP="000D0113">
      <w:pPr>
        <w:pStyle w:val="29"/>
        <w:shd w:val="clear" w:color="auto" w:fill="auto"/>
        <w:spacing w:line="240" w:lineRule="auto"/>
        <w:ind w:firstLine="851"/>
        <w:rPr>
          <w:sz w:val="24"/>
          <w:szCs w:val="24"/>
        </w:rPr>
      </w:pPr>
      <w:r w:rsidRPr="00AB13DC">
        <w:rPr>
          <w:sz w:val="24"/>
          <w:szCs w:val="24"/>
        </w:rPr>
        <w:t>- 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0D0113" w:rsidRPr="00AB13DC" w:rsidRDefault="000D0113" w:rsidP="000D0113">
      <w:pPr>
        <w:pStyle w:val="29"/>
        <w:shd w:val="clear" w:color="auto" w:fill="auto"/>
        <w:spacing w:line="240" w:lineRule="auto"/>
        <w:ind w:firstLine="851"/>
        <w:rPr>
          <w:sz w:val="24"/>
          <w:szCs w:val="24"/>
        </w:rPr>
      </w:pPr>
      <w:r w:rsidRPr="00AB13DC">
        <w:rPr>
          <w:sz w:val="24"/>
          <w:szCs w:val="24"/>
        </w:rPr>
        <w:t>- предметные результаты,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D0113" w:rsidRDefault="000D0113" w:rsidP="000D0113">
      <w:pPr>
        <w:pStyle w:val="29"/>
        <w:shd w:val="clear" w:color="auto" w:fill="auto"/>
        <w:tabs>
          <w:tab w:val="left" w:pos="932"/>
        </w:tabs>
        <w:spacing w:line="240" w:lineRule="auto"/>
        <w:ind w:firstLine="851"/>
        <w:rPr>
          <w:i/>
          <w:sz w:val="24"/>
          <w:szCs w:val="24"/>
        </w:rPr>
      </w:pPr>
    </w:p>
    <w:p w:rsidR="000D0113" w:rsidRDefault="000D0113" w:rsidP="000D0113">
      <w:pPr>
        <w:pStyle w:val="29"/>
        <w:shd w:val="clear" w:color="auto" w:fill="auto"/>
        <w:tabs>
          <w:tab w:val="left" w:pos="932"/>
        </w:tabs>
        <w:spacing w:line="240" w:lineRule="auto"/>
        <w:ind w:firstLine="851"/>
        <w:rPr>
          <w:sz w:val="24"/>
          <w:szCs w:val="24"/>
        </w:rPr>
      </w:pPr>
      <w:r w:rsidRPr="00C23D94">
        <w:rPr>
          <w:b/>
          <w:i/>
          <w:sz w:val="24"/>
          <w:szCs w:val="24"/>
        </w:rPr>
        <w:t>Личностные результаты</w:t>
      </w:r>
      <w:r w:rsidRPr="00AB13DC">
        <w:rPr>
          <w:sz w:val="24"/>
          <w:szCs w:val="24"/>
        </w:rPr>
        <w:t xml:space="preserve"> освоения </w:t>
      </w:r>
      <w:r w:rsidR="00F759F0" w:rsidRPr="002E0A14">
        <w:rPr>
          <w:sz w:val="24"/>
          <w:szCs w:val="24"/>
        </w:rPr>
        <w:t xml:space="preserve">АООП НОО обучающихся с </w:t>
      </w:r>
      <w:r w:rsidR="00331A86">
        <w:rPr>
          <w:sz w:val="24"/>
          <w:szCs w:val="24"/>
        </w:rPr>
        <w:t>ЗПР</w:t>
      </w:r>
      <w:r w:rsidR="00F759F0" w:rsidRPr="002E0A14">
        <w:rPr>
          <w:sz w:val="24"/>
          <w:szCs w:val="24"/>
        </w:rPr>
        <w:t xml:space="preserve"> МАОУ «</w:t>
      </w:r>
      <w:r w:rsidR="00C37CE0">
        <w:rPr>
          <w:sz w:val="24"/>
          <w:szCs w:val="24"/>
        </w:rPr>
        <w:t>Л</w:t>
      </w:r>
      <w:r w:rsidR="00F85960">
        <w:rPr>
          <w:sz w:val="24"/>
          <w:szCs w:val="24"/>
        </w:rPr>
        <w:t>ицей</w:t>
      </w:r>
      <w:r w:rsidR="00F759F0" w:rsidRPr="002E0A14">
        <w:rPr>
          <w:sz w:val="24"/>
          <w:szCs w:val="24"/>
        </w:rPr>
        <w:t xml:space="preserve"> №</w:t>
      </w:r>
      <w:r w:rsidR="00F759F0">
        <w:rPr>
          <w:sz w:val="24"/>
          <w:szCs w:val="24"/>
        </w:rPr>
        <w:t> </w:t>
      </w:r>
      <w:r w:rsidR="00F759F0" w:rsidRPr="002E0A14">
        <w:rPr>
          <w:sz w:val="24"/>
          <w:szCs w:val="24"/>
        </w:rPr>
        <w:t>67 г. Челябинска»</w:t>
      </w:r>
      <w:r w:rsidR="00F759F0">
        <w:rPr>
          <w:sz w:val="24"/>
          <w:szCs w:val="24"/>
        </w:rPr>
        <w:t xml:space="preserve"> </w:t>
      </w:r>
      <w:r>
        <w:rPr>
          <w:sz w:val="24"/>
          <w:szCs w:val="24"/>
        </w:rPr>
        <w:t>отражают:</w:t>
      </w:r>
    </w:p>
    <w:p w:rsidR="000D0113" w:rsidRPr="00AB13DC" w:rsidRDefault="000D0113" w:rsidP="007A0989">
      <w:pPr>
        <w:pStyle w:val="29"/>
        <w:numPr>
          <w:ilvl w:val="0"/>
          <w:numId w:val="157"/>
        </w:numPr>
        <w:shd w:val="clear" w:color="auto" w:fill="auto"/>
        <w:tabs>
          <w:tab w:val="left" w:pos="0"/>
          <w:tab w:val="left" w:pos="993"/>
        </w:tabs>
        <w:spacing w:line="240" w:lineRule="auto"/>
        <w:ind w:left="0" w:firstLine="709"/>
        <w:rPr>
          <w:sz w:val="24"/>
          <w:szCs w:val="24"/>
        </w:rPr>
      </w:pPr>
      <w:r w:rsidRPr="00AB13DC">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D0113" w:rsidRPr="00AB13DC" w:rsidRDefault="000D0113" w:rsidP="007A0989">
      <w:pPr>
        <w:pStyle w:val="29"/>
        <w:numPr>
          <w:ilvl w:val="0"/>
          <w:numId w:val="157"/>
        </w:numPr>
        <w:shd w:val="clear" w:color="auto" w:fill="auto"/>
        <w:tabs>
          <w:tab w:val="left" w:pos="0"/>
          <w:tab w:val="left" w:pos="836"/>
        </w:tabs>
        <w:spacing w:line="240" w:lineRule="auto"/>
        <w:ind w:left="0" w:firstLine="709"/>
        <w:rPr>
          <w:sz w:val="24"/>
          <w:szCs w:val="24"/>
        </w:rPr>
      </w:pPr>
      <w:r w:rsidRPr="00AB13DC">
        <w:rPr>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D0113" w:rsidRPr="00AB13DC" w:rsidRDefault="000D0113" w:rsidP="007A0989">
      <w:pPr>
        <w:pStyle w:val="29"/>
        <w:numPr>
          <w:ilvl w:val="0"/>
          <w:numId w:val="157"/>
        </w:numPr>
        <w:shd w:val="clear" w:color="auto" w:fill="auto"/>
        <w:tabs>
          <w:tab w:val="left" w:pos="0"/>
          <w:tab w:val="left" w:pos="878"/>
        </w:tabs>
        <w:spacing w:line="240" w:lineRule="auto"/>
        <w:ind w:left="0" w:firstLine="709"/>
        <w:rPr>
          <w:sz w:val="24"/>
          <w:szCs w:val="24"/>
        </w:rPr>
      </w:pPr>
      <w:r w:rsidRPr="00AB13DC">
        <w:rPr>
          <w:sz w:val="24"/>
          <w:szCs w:val="24"/>
        </w:rPr>
        <w:t>формирование уважительного отношения к иному мнению, истории и культуре других народов;</w:t>
      </w:r>
    </w:p>
    <w:p w:rsidR="000D0113" w:rsidRPr="00AB13DC" w:rsidRDefault="000D0113" w:rsidP="007A0989">
      <w:pPr>
        <w:pStyle w:val="29"/>
        <w:numPr>
          <w:ilvl w:val="0"/>
          <w:numId w:val="157"/>
        </w:numPr>
        <w:shd w:val="clear" w:color="auto" w:fill="auto"/>
        <w:tabs>
          <w:tab w:val="left" w:pos="0"/>
          <w:tab w:val="left" w:pos="878"/>
        </w:tabs>
        <w:spacing w:line="240" w:lineRule="auto"/>
        <w:ind w:left="0" w:firstLine="709"/>
        <w:rPr>
          <w:sz w:val="24"/>
          <w:szCs w:val="24"/>
        </w:rPr>
      </w:pPr>
      <w:r w:rsidRPr="00AB13DC">
        <w:rPr>
          <w:sz w:val="24"/>
          <w:szCs w:val="24"/>
        </w:rPr>
        <w:t>овладение начальными навыками адаптации в динамично изменяющемся и развивающемся</w:t>
      </w:r>
      <w:r>
        <w:rPr>
          <w:sz w:val="24"/>
          <w:szCs w:val="24"/>
        </w:rPr>
        <w:t xml:space="preserve"> </w:t>
      </w:r>
      <w:r w:rsidRPr="00AB13DC">
        <w:rPr>
          <w:sz w:val="24"/>
          <w:szCs w:val="24"/>
        </w:rPr>
        <w:t>мире;</w:t>
      </w:r>
    </w:p>
    <w:p w:rsidR="000D0113" w:rsidRPr="00AB13DC" w:rsidRDefault="000D0113" w:rsidP="007A0989">
      <w:pPr>
        <w:pStyle w:val="29"/>
        <w:numPr>
          <w:ilvl w:val="0"/>
          <w:numId w:val="157"/>
        </w:numPr>
        <w:shd w:val="clear" w:color="auto" w:fill="auto"/>
        <w:tabs>
          <w:tab w:val="left" w:pos="0"/>
          <w:tab w:val="left" w:pos="841"/>
        </w:tabs>
        <w:spacing w:line="240" w:lineRule="auto"/>
        <w:ind w:left="0" w:firstLine="709"/>
        <w:rPr>
          <w:sz w:val="24"/>
          <w:szCs w:val="24"/>
        </w:rPr>
      </w:pPr>
      <w:r w:rsidRPr="00AB13DC">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D0113" w:rsidRPr="00AB13DC" w:rsidRDefault="000D0113" w:rsidP="007A0989">
      <w:pPr>
        <w:pStyle w:val="29"/>
        <w:numPr>
          <w:ilvl w:val="0"/>
          <w:numId w:val="157"/>
        </w:numPr>
        <w:shd w:val="clear" w:color="auto" w:fill="auto"/>
        <w:tabs>
          <w:tab w:val="left" w:pos="0"/>
          <w:tab w:val="left" w:pos="836"/>
        </w:tabs>
        <w:spacing w:line="240" w:lineRule="auto"/>
        <w:ind w:left="0" w:firstLine="709"/>
        <w:rPr>
          <w:sz w:val="24"/>
          <w:szCs w:val="24"/>
        </w:rPr>
      </w:pPr>
      <w:r w:rsidRPr="00AB13DC">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1117" w:rsidRDefault="000D0113" w:rsidP="007A0989">
      <w:pPr>
        <w:pStyle w:val="29"/>
        <w:numPr>
          <w:ilvl w:val="0"/>
          <w:numId w:val="157"/>
        </w:numPr>
        <w:shd w:val="clear" w:color="auto" w:fill="auto"/>
        <w:tabs>
          <w:tab w:val="left" w:pos="0"/>
          <w:tab w:val="left" w:pos="878"/>
        </w:tabs>
        <w:spacing w:line="240" w:lineRule="auto"/>
        <w:ind w:left="0" w:firstLine="709"/>
        <w:rPr>
          <w:sz w:val="24"/>
          <w:szCs w:val="24"/>
        </w:rPr>
      </w:pPr>
      <w:r w:rsidRPr="00AB13DC">
        <w:rPr>
          <w:sz w:val="24"/>
          <w:szCs w:val="24"/>
        </w:rPr>
        <w:t>формирование эстетических потребностей, ценностей и чувств;</w:t>
      </w:r>
    </w:p>
    <w:p w:rsidR="000D0113" w:rsidRPr="00021117" w:rsidRDefault="000D0113" w:rsidP="007A0989">
      <w:pPr>
        <w:pStyle w:val="29"/>
        <w:numPr>
          <w:ilvl w:val="0"/>
          <w:numId w:val="157"/>
        </w:numPr>
        <w:shd w:val="clear" w:color="auto" w:fill="auto"/>
        <w:tabs>
          <w:tab w:val="left" w:pos="0"/>
          <w:tab w:val="left" w:pos="878"/>
        </w:tabs>
        <w:spacing w:line="240" w:lineRule="auto"/>
        <w:ind w:left="0" w:firstLine="709"/>
        <w:rPr>
          <w:sz w:val="24"/>
          <w:szCs w:val="24"/>
        </w:rPr>
      </w:pPr>
      <w:r w:rsidRPr="00021117">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21117" w:rsidRDefault="000D0113" w:rsidP="007A0989">
      <w:pPr>
        <w:pStyle w:val="29"/>
        <w:numPr>
          <w:ilvl w:val="0"/>
          <w:numId w:val="157"/>
        </w:numPr>
        <w:shd w:val="clear" w:color="auto" w:fill="auto"/>
        <w:tabs>
          <w:tab w:val="left" w:pos="0"/>
          <w:tab w:val="left" w:pos="841"/>
        </w:tabs>
        <w:spacing w:line="240" w:lineRule="auto"/>
        <w:ind w:left="0" w:firstLine="709"/>
        <w:rPr>
          <w:sz w:val="24"/>
          <w:szCs w:val="24"/>
        </w:rPr>
      </w:pPr>
      <w:r w:rsidRPr="00AB13DC">
        <w:rPr>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D0113" w:rsidRDefault="000D0113" w:rsidP="007A0989">
      <w:pPr>
        <w:pStyle w:val="29"/>
        <w:numPr>
          <w:ilvl w:val="0"/>
          <w:numId w:val="157"/>
        </w:numPr>
        <w:shd w:val="clear" w:color="auto" w:fill="auto"/>
        <w:tabs>
          <w:tab w:val="left" w:pos="0"/>
          <w:tab w:val="left" w:pos="841"/>
        </w:tabs>
        <w:spacing w:line="240" w:lineRule="auto"/>
        <w:ind w:left="0" w:firstLine="709"/>
        <w:rPr>
          <w:sz w:val="24"/>
          <w:szCs w:val="24"/>
        </w:rPr>
      </w:pPr>
      <w:r w:rsidRPr="00021117">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w:t>
      </w:r>
      <w:r w:rsidR="00021117" w:rsidRPr="00021117">
        <w:rPr>
          <w:sz w:val="24"/>
          <w:szCs w:val="24"/>
        </w:rPr>
        <w:t>териальным и духовным ценностям</w:t>
      </w:r>
      <w:r w:rsidR="00A46033">
        <w:rPr>
          <w:sz w:val="24"/>
          <w:szCs w:val="24"/>
        </w:rPr>
        <w:t>.</w:t>
      </w:r>
    </w:p>
    <w:p w:rsidR="000D0113" w:rsidRPr="00471D9A" w:rsidRDefault="000D0113" w:rsidP="000D0113">
      <w:pPr>
        <w:pStyle w:val="af3"/>
        <w:spacing w:line="240" w:lineRule="auto"/>
        <w:ind w:firstLine="454"/>
        <w:rPr>
          <w:rFonts w:ascii="Times New Roman" w:hAnsi="Times New Roman"/>
          <w:b/>
          <w:color w:val="auto"/>
          <w:sz w:val="24"/>
          <w:szCs w:val="24"/>
        </w:rPr>
      </w:pPr>
      <w:r>
        <w:rPr>
          <w:rFonts w:ascii="Times New Roman" w:hAnsi="Times New Roman"/>
          <w:b/>
          <w:color w:val="auto"/>
          <w:sz w:val="24"/>
          <w:szCs w:val="24"/>
        </w:rPr>
        <w:t>В результате у</w:t>
      </w:r>
      <w:r w:rsidRPr="00471D9A">
        <w:rPr>
          <w:rFonts w:ascii="Times New Roman" w:hAnsi="Times New Roman"/>
          <w:b/>
          <w:color w:val="auto"/>
          <w:sz w:val="24"/>
          <w:szCs w:val="24"/>
        </w:rPr>
        <w:t xml:space="preserve"> выпускника будут сформированы:</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z w:val="24"/>
          <w:szCs w:val="24"/>
        </w:rPr>
        <w:t>внутренняя позиция школьника на уровне положитель</w:t>
      </w:r>
      <w:r w:rsidRPr="00471D9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71D9A">
        <w:rPr>
          <w:rFonts w:ascii="Times New Roman" w:hAnsi="Times New Roman"/>
          <w:color w:val="auto"/>
          <w:sz w:val="24"/>
          <w:szCs w:val="24"/>
        </w:rPr>
        <w:t>«хорошего ученика»;</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pacing w:val="2"/>
          <w:sz w:val="24"/>
          <w:szCs w:val="24"/>
        </w:rPr>
        <w:t xml:space="preserve">широкая мотивационная основа учебной деятельности, </w:t>
      </w:r>
      <w:r w:rsidRPr="00471D9A">
        <w:rPr>
          <w:rFonts w:ascii="Times New Roman" w:hAnsi="Times New Roman"/>
          <w:color w:val="auto"/>
          <w:sz w:val="24"/>
          <w:szCs w:val="24"/>
        </w:rPr>
        <w:t>включающая социальные, учебно­познавательные и внешние мотивы;</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pacing w:val="4"/>
          <w:sz w:val="24"/>
          <w:szCs w:val="24"/>
        </w:rPr>
        <w:lastRenderedPageBreak/>
        <w:t xml:space="preserve">ориентация на понимание причин успеха в учебной </w:t>
      </w:r>
      <w:r w:rsidRPr="00471D9A">
        <w:rPr>
          <w:rFonts w:ascii="Times New Roman" w:hAnsi="Times New Roman"/>
          <w:color w:val="auto"/>
          <w:spacing w:val="2"/>
          <w:sz w:val="24"/>
          <w:szCs w:val="24"/>
        </w:rPr>
        <w:t>деятельности, в том числе на самоанализ и самоконтроль резуль</w:t>
      </w:r>
      <w:r w:rsidRPr="00471D9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z w:val="24"/>
          <w:szCs w:val="24"/>
        </w:rPr>
        <w:t>способность к оценке своей учебной деятельности;</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pacing w:val="-2"/>
          <w:sz w:val="24"/>
          <w:szCs w:val="24"/>
        </w:rPr>
      </w:pPr>
      <w:r w:rsidRPr="00471D9A">
        <w:rPr>
          <w:rFonts w:ascii="Times New Roman" w:hAnsi="Times New Roman"/>
          <w:color w:val="auto"/>
          <w:spacing w:val="4"/>
          <w:sz w:val="24"/>
          <w:szCs w:val="24"/>
        </w:rPr>
        <w:t xml:space="preserve">основы гражданской идентичности, своей этнической </w:t>
      </w:r>
      <w:r w:rsidRPr="00471D9A">
        <w:rPr>
          <w:rFonts w:ascii="Times New Roman" w:hAnsi="Times New Roman"/>
          <w:color w:val="auto"/>
          <w:spacing w:val="2"/>
          <w:sz w:val="24"/>
          <w:szCs w:val="24"/>
        </w:rPr>
        <w:t>принадлежности в форме осознания «Я» как члена семьи,</w:t>
      </w:r>
      <w:r w:rsidRPr="00471D9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pacing w:val="2"/>
          <w:sz w:val="24"/>
          <w:szCs w:val="24"/>
        </w:rPr>
        <w:t xml:space="preserve">ориентация в нравственном содержании и смысле как </w:t>
      </w:r>
      <w:r w:rsidRPr="00471D9A">
        <w:rPr>
          <w:rFonts w:ascii="Times New Roman" w:hAnsi="Times New Roman"/>
          <w:color w:val="auto"/>
          <w:sz w:val="24"/>
          <w:szCs w:val="24"/>
        </w:rPr>
        <w:t>собственных поступков, так и поступков окружающих людей;</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z w:val="24"/>
          <w:szCs w:val="24"/>
        </w:rPr>
        <w:t>знание основных моральных норм и ориентация на их выполнение;</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D0113" w:rsidRPr="00471D9A"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71D9A">
        <w:rPr>
          <w:rFonts w:ascii="Times New Roman" w:hAnsi="Times New Roman"/>
          <w:color w:val="auto"/>
          <w:sz w:val="24"/>
          <w:szCs w:val="24"/>
        </w:rPr>
        <w:t>мам природоохранного, нерасточительного, здоровьесберегающего поведения;</w:t>
      </w:r>
    </w:p>
    <w:p w:rsidR="000D0113" w:rsidRDefault="000D0113" w:rsidP="0035215D">
      <w:pPr>
        <w:pStyle w:val="af5"/>
        <w:numPr>
          <w:ilvl w:val="0"/>
          <w:numId w:val="17"/>
        </w:numPr>
        <w:tabs>
          <w:tab w:val="left" w:pos="993"/>
        </w:tabs>
        <w:spacing w:line="240" w:lineRule="auto"/>
        <w:ind w:left="0"/>
        <w:rPr>
          <w:rFonts w:ascii="Times New Roman" w:hAnsi="Times New Roman"/>
          <w:color w:val="auto"/>
          <w:sz w:val="24"/>
          <w:szCs w:val="24"/>
        </w:rPr>
      </w:pPr>
      <w:r w:rsidRPr="00471D9A">
        <w:rPr>
          <w:rFonts w:ascii="Times New Roman" w:hAnsi="Times New Roman"/>
          <w:color w:val="auto"/>
          <w:spacing w:val="2"/>
          <w:sz w:val="24"/>
          <w:szCs w:val="24"/>
        </w:rPr>
        <w:t xml:space="preserve">чувство прекрасного и эстетические чувства на основе </w:t>
      </w:r>
      <w:r w:rsidRPr="00471D9A">
        <w:rPr>
          <w:rFonts w:ascii="Times New Roman" w:hAnsi="Times New Roman"/>
          <w:color w:val="auto"/>
          <w:sz w:val="24"/>
          <w:szCs w:val="24"/>
        </w:rPr>
        <w:t>знакомства с мировой и отечест</w:t>
      </w:r>
      <w:r w:rsidR="00A46033">
        <w:rPr>
          <w:rFonts w:ascii="Times New Roman" w:hAnsi="Times New Roman"/>
          <w:color w:val="auto"/>
          <w:sz w:val="24"/>
          <w:szCs w:val="24"/>
        </w:rPr>
        <w:t>венной художественной культурой;</w:t>
      </w:r>
    </w:p>
    <w:p w:rsidR="00A46033" w:rsidRDefault="00A46033" w:rsidP="00A46033">
      <w:pPr>
        <w:pStyle w:val="29"/>
        <w:numPr>
          <w:ilvl w:val="0"/>
          <w:numId w:val="17"/>
        </w:numPr>
        <w:shd w:val="clear" w:color="auto" w:fill="auto"/>
        <w:tabs>
          <w:tab w:val="left" w:pos="0"/>
          <w:tab w:val="left" w:pos="1134"/>
        </w:tabs>
        <w:spacing w:line="240" w:lineRule="auto"/>
        <w:ind w:left="0" w:firstLine="709"/>
        <w:rPr>
          <w:sz w:val="24"/>
          <w:szCs w:val="24"/>
        </w:rPr>
      </w:pPr>
      <w:r>
        <w:rPr>
          <w:sz w:val="24"/>
          <w:szCs w:val="24"/>
        </w:rPr>
        <w:t>умение адекватно оценивать свои силы;</w:t>
      </w:r>
    </w:p>
    <w:p w:rsidR="00A46033" w:rsidRDefault="00A46033" w:rsidP="00A46033">
      <w:pPr>
        <w:pStyle w:val="29"/>
        <w:numPr>
          <w:ilvl w:val="0"/>
          <w:numId w:val="17"/>
        </w:numPr>
        <w:shd w:val="clear" w:color="auto" w:fill="auto"/>
        <w:tabs>
          <w:tab w:val="left" w:pos="0"/>
          <w:tab w:val="left" w:pos="1134"/>
        </w:tabs>
        <w:spacing w:line="240" w:lineRule="auto"/>
        <w:ind w:left="0" w:firstLine="709"/>
        <w:rPr>
          <w:sz w:val="24"/>
          <w:szCs w:val="24"/>
        </w:rPr>
      </w:pPr>
      <w:r>
        <w:rPr>
          <w:sz w:val="24"/>
          <w:szCs w:val="24"/>
        </w:rPr>
        <w:t>умение точно описать возникшую проблему;</w:t>
      </w:r>
    </w:p>
    <w:p w:rsidR="00A46033" w:rsidRPr="00A46033" w:rsidRDefault="00A46033" w:rsidP="00A46033">
      <w:pPr>
        <w:pStyle w:val="29"/>
        <w:numPr>
          <w:ilvl w:val="0"/>
          <w:numId w:val="17"/>
        </w:numPr>
        <w:shd w:val="clear" w:color="auto" w:fill="auto"/>
        <w:tabs>
          <w:tab w:val="left" w:pos="0"/>
          <w:tab w:val="left" w:pos="1134"/>
        </w:tabs>
        <w:spacing w:line="240" w:lineRule="auto"/>
        <w:ind w:left="0" w:firstLine="709"/>
        <w:rPr>
          <w:sz w:val="24"/>
          <w:szCs w:val="24"/>
        </w:rPr>
      </w:pPr>
      <w:r>
        <w:rPr>
          <w:sz w:val="24"/>
          <w:szCs w:val="24"/>
        </w:rPr>
        <w:t>умение сформулировать запрос о социальной помощи.</w:t>
      </w:r>
    </w:p>
    <w:p w:rsidR="000D0113" w:rsidRPr="00471D9A" w:rsidRDefault="000D0113" w:rsidP="000D0113">
      <w:pPr>
        <w:pStyle w:val="af3"/>
        <w:spacing w:line="240" w:lineRule="auto"/>
        <w:ind w:firstLine="454"/>
        <w:rPr>
          <w:rFonts w:ascii="Times New Roman" w:hAnsi="Times New Roman"/>
          <w:b/>
          <w:color w:val="auto"/>
          <w:sz w:val="24"/>
          <w:szCs w:val="24"/>
        </w:rPr>
      </w:pPr>
      <w:r w:rsidRPr="00471D9A">
        <w:rPr>
          <w:rFonts w:ascii="Times New Roman" w:hAnsi="Times New Roman"/>
          <w:b/>
          <w:iCs/>
          <w:color w:val="auto"/>
          <w:sz w:val="24"/>
          <w:szCs w:val="24"/>
        </w:rPr>
        <w:t>Выпускник получит возможность для формирования:</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pacing w:val="4"/>
          <w:sz w:val="24"/>
          <w:szCs w:val="24"/>
        </w:rPr>
        <w:t>внутренней позиции обучающегося на уровне поло</w:t>
      </w:r>
      <w:r w:rsidRPr="00471D9A">
        <w:rPr>
          <w:rFonts w:ascii="Times New Roman" w:hAnsi="Times New Roman"/>
          <w:i/>
          <w:iCs/>
          <w:color w:val="auto"/>
          <w:sz w:val="24"/>
          <w:szCs w:val="24"/>
        </w:rPr>
        <w:t xml:space="preserve">жительного отношения к </w:t>
      </w:r>
      <w:r>
        <w:rPr>
          <w:rFonts w:ascii="Times New Roman" w:hAnsi="Times New Roman"/>
          <w:i/>
          <w:iCs/>
          <w:color w:val="auto"/>
          <w:sz w:val="24"/>
          <w:szCs w:val="24"/>
        </w:rPr>
        <w:t>школе</w:t>
      </w:r>
      <w:r w:rsidRPr="00471D9A">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pacing w:val="-2"/>
          <w:sz w:val="24"/>
          <w:szCs w:val="24"/>
        </w:rPr>
        <w:t>выраженной устойчивой учебно­познавательной моти</w:t>
      </w:r>
      <w:r w:rsidRPr="00471D9A">
        <w:rPr>
          <w:rFonts w:ascii="Times New Roman" w:hAnsi="Times New Roman"/>
          <w:i/>
          <w:iCs/>
          <w:color w:val="auto"/>
          <w:sz w:val="24"/>
          <w:szCs w:val="24"/>
        </w:rPr>
        <w:t>вации учения;</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pacing w:val="-2"/>
          <w:sz w:val="24"/>
          <w:szCs w:val="24"/>
        </w:rPr>
        <w:t>устойчивого учебно­познавательного интереса к новым</w:t>
      </w:r>
      <w:r>
        <w:rPr>
          <w:rFonts w:ascii="Times New Roman" w:hAnsi="Times New Roman"/>
          <w:i/>
          <w:iCs/>
          <w:color w:val="auto"/>
          <w:spacing w:val="-2"/>
          <w:sz w:val="24"/>
          <w:szCs w:val="24"/>
        </w:rPr>
        <w:t xml:space="preserve"> </w:t>
      </w:r>
      <w:r w:rsidRPr="00471D9A">
        <w:rPr>
          <w:rFonts w:ascii="Times New Roman" w:hAnsi="Times New Roman"/>
          <w:i/>
          <w:iCs/>
          <w:color w:val="auto"/>
          <w:sz w:val="24"/>
          <w:szCs w:val="24"/>
        </w:rPr>
        <w:t>общим способам решения задач;</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z w:val="24"/>
          <w:szCs w:val="24"/>
        </w:rPr>
        <w:t>адекватного понимания причин успешности/неуспешности учебной деятельности;</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pacing w:val="-2"/>
          <w:sz w:val="24"/>
          <w:szCs w:val="24"/>
        </w:rPr>
        <w:t>положительной адекватной дифференцированной само</w:t>
      </w:r>
      <w:r w:rsidRPr="00471D9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pacing w:val="4"/>
          <w:sz w:val="24"/>
          <w:szCs w:val="24"/>
        </w:rPr>
        <w:t xml:space="preserve">компетентности в реализации основ гражданской </w:t>
      </w:r>
      <w:r w:rsidRPr="00471D9A">
        <w:rPr>
          <w:rFonts w:ascii="Times New Roman" w:hAnsi="Times New Roman"/>
          <w:i/>
          <w:iCs/>
          <w:color w:val="auto"/>
          <w:sz w:val="24"/>
          <w:szCs w:val="24"/>
        </w:rPr>
        <w:t>идентичности в поступках и деятельности;</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D0113" w:rsidRPr="00471D9A" w:rsidRDefault="000D0113" w:rsidP="0035215D">
      <w:pPr>
        <w:pStyle w:val="af5"/>
        <w:numPr>
          <w:ilvl w:val="0"/>
          <w:numId w:val="18"/>
        </w:numPr>
        <w:tabs>
          <w:tab w:val="left" w:pos="993"/>
        </w:tabs>
        <w:spacing w:line="240" w:lineRule="auto"/>
        <w:ind w:left="0"/>
        <w:rPr>
          <w:rFonts w:ascii="Times New Roman" w:hAnsi="Times New Roman"/>
          <w:i/>
          <w:iCs/>
          <w:color w:val="auto"/>
          <w:sz w:val="24"/>
          <w:szCs w:val="24"/>
        </w:rPr>
      </w:pPr>
      <w:r w:rsidRPr="00471D9A">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D0113" w:rsidRDefault="000D0113" w:rsidP="000D0113">
      <w:pPr>
        <w:pStyle w:val="29"/>
        <w:shd w:val="clear" w:color="auto" w:fill="auto"/>
        <w:tabs>
          <w:tab w:val="left" w:pos="932"/>
        </w:tabs>
        <w:spacing w:line="240" w:lineRule="auto"/>
        <w:ind w:firstLine="851"/>
        <w:rPr>
          <w:i/>
          <w:sz w:val="24"/>
          <w:szCs w:val="24"/>
        </w:rPr>
      </w:pPr>
    </w:p>
    <w:p w:rsidR="000D0113" w:rsidRPr="00AB13DC" w:rsidRDefault="000D0113" w:rsidP="000D0113">
      <w:pPr>
        <w:pStyle w:val="29"/>
        <w:shd w:val="clear" w:color="auto" w:fill="auto"/>
        <w:tabs>
          <w:tab w:val="left" w:pos="932"/>
        </w:tabs>
        <w:spacing w:line="240" w:lineRule="auto"/>
        <w:ind w:firstLine="851"/>
        <w:rPr>
          <w:sz w:val="24"/>
          <w:szCs w:val="24"/>
        </w:rPr>
      </w:pPr>
      <w:r w:rsidRPr="00C23D94">
        <w:rPr>
          <w:b/>
          <w:i/>
          <w:sz w:val="24"/>
          <w:szCs w:val="24"/>
        </w:rPr>
        <w:t>Метапредметные результаты</w:t>
      </w:r>
      <w:r w:rsidRPr="00AB13DC">
        <w:rPr>
          <w:sz w:val="24"/>
          <w:szCs w:val="24"/>
        </w:rPr>
        <w:t xml:space="preserve"> освоения </w:t>
      </w:r>
      <w:r w:rsidR="00F759F0">
        <w:rPr>
          <w:sz w:val="24"/>
          <w:szCs w:val="24"/>
        </w:rPr>
        <w:t>А</w:t>
      </w:r>
      <w:r w:rsidRPr="00AB13DC">
        <w:rPr>
          <w:sz w:val="24"/>
          <w:szCs w:val="24"/>
        </w:rPr>
        <w:t xml:space="preserve">ООП НОО </w:t>
      </w:r>
      <w:r w:rsidR="00F759F0">
        <w:rPr>
          <w:sz w:val="24"/>
          <w:szCs w:val="24"/>
        </w:rPr>
        <w:t xml:space="preserve">обучающихся с </w:t>
      </w:r>
      <w:r w:rsidR="00331A86">
        <w:rPr>
          <w:sz w:val="24"/>
          <w:szCs w:val="24"/>
        </w:rPr>
        <w:t>ЗПР</w:t>
      </w:r>
      <w:r w:rsidR="00F759F0">
        <w:rPr>
          <w:sz w:val="24"/>
          <w:szCs w:val="24"/>
        </w:rPr>
        <w:t xml:space="preserve"> </w:t>
      </w:r>
      <w:r w:rsidRPr="00AB13DC">
        <w:rPr>
          <w:sz w:val="24"/>
          <w:szCs w:val="24"/>
        </w:rPr>
        <w:t>МАОУ «</w:t>
      </w:r>
      <w:r w:rsidR="00C37CE0">
        <w:rPr>
          <w:sz w:val="24"/>
          <w:szCs w:val="24"/>
        </w:rPr>
        <w:t>Л</w:t>
      </w:r>
      <w:r w:rsidR="00F85960">
        <w:rPr>
          <w:sz w:val="24"/>
          <w:szCs w:val="24"/>
        </w:rPr>
        <w:t>ицей</w:t>
      </w:r>
      <w:r w:rsidRPr="00AB13DC">
        <w:rPr>
          <w:sz w:val="24"/>
          <w:szCs w:val="24"/>
        </w:rPr>
        <w:t xml:space="preserve"> № 67 г. Челябинска» отражают:</w:t>
      </w:r>
    </w:p>
    <w:p w:rsidR="000D0113" w:rsidRPr="00AB13DC" w:rsidRDefault="000D0113" w:rsidP="0035215D">
      <w:pPr>
        <w:pStyle w:val="29"/>
        <w:numPr>
          <w:ilvl w:val="0"/>
          <w:numId w:val="38"/>
        </w:numPr>
        <w:shd w:val="clear" w:color="auto" w:fill="auto"/>
        <w:tabs>
          <w:tab w:val="left" w:pos="0"/>
          <w:tab w:val="left" w:pos="993"/>
        </w:tabs>
        <w:spacing w:line="240" w:lineRule="auto"/>
        <w:ind w:left="0" w:firstLine="709"/>
        <w:rPr>
          <w:sz w:val="24"/>
          <w:szCs w:val="24"/>
        </w:rPr>
      </w:pPr>
      <w:r w:rsidRPr="00AB13DC">
        <w:rPr>
          <w:sz w:val="24"/>
          <w:szCs w:val="24"/>
        </w:rPr>
        <w:t>овладение способностью принимать и сохранять цели и задачи учебной деятельности, поиска средств ее осуществления;</w:t>
      </w:r>
    </w:p>
    <w:p w:rsidR="000D0113" w:rsidRPr="00AB13DC" w:rsidRDefault="000D0113" w:rsidP="0035215D">
      <w:pPr>
        <w:pStyle w:val="29"/>
        <w:numPr>
          <w:ilvl w:val="0"/>
          <w:numId w:val="38"/>
        </w:numPr>
        <w:shd w:val="clear" w:color="auto" w:fill="auto"/>
        <w:tabs>
          <w:tab w:val="left" w:pos="0"/>
          <w:tab w:val="left" w:pos="878"/>
          <w:tab w:val="left" w:pos="993"/>
        </w:tabs>
        <w:spacing w:line="240" w:lineRule="auto"/>
        <w:ind w:left="0" w:firstLine="709"/>
        <w:rPr>
          <w:sz w:val="24"/>
          <w:szCs w:val="24"/>
        </w:rPr>
      </w:pPr>
      <w:r w:rsidRPr="00AB13DC">
        <w:rPr>
          <w:sz w:val="24"/>
          <w:szCs w:val="24"/>
        </w:rPr>
        <w:t>освоение способов решения проблем творческого и поискового характера;</w:t>
      </w:r>
    </w:p>
    <w:p w:rsidR="000D0113" w:rsidRPr="00AB13DC" w:rsidRDefault="000D0113" w:rsidP="0035215D">
      <w:pPr>
        <w:pStyle w:val="29"/>
        <w:numPr>
          <w:ilvl w:val="0"/>
          <w:numId w:val="38"/>
        </w:numPr>
        <w:shd w:val="clear" w:color="auto" w:fill="auto"/>
        <w:tabs>
          <w:tab w:val="left" w:pos="0"/>
          <w:tab w:val="left" w:pos="993"/>
        </w:tabs>
        <w:spacing w:line="240" w:lineRule="auto"/>
        <w:ind w:left="0" w:firstLine="709"/>
        <w:rPr>
          <w:sz w:val="24"/>
          <w:szCs w:val="24"/>
        </w:rPr>
      </w:pPr>
      <w:r w:rsidRPr="00AB13DC">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D0113" w:rsidRPr="00AB13DC" w:rsidRDefault="000D0113" w:rsidP="0035215D">
      <w:pPr>
        <w:pStyle w:val="29"/>
        <w:numPr>
          <w:ilvl w:val="0"/>
          <w:numId w:val="38"/>
        </w:numPr>
        <w:shd w:val="clear" w:color="auto" w:fill="auto"/>
        <w:tabs>
          <w:tab w:val="left" w:pos="0"/>
          <w:tab w:val="left" w:pos="993"/>
        </w:tabs>
        <w:spacing w:line="240" w:lineRule="auto"/>
        <w:ind w:left="0" w:firstLine="709"/>
        <w:rPr>
          <w:sz w:val="24"/>
          <w:szCs w:val="24"/>
        </w:rPr>
      </w:pPr>
      <w:r w:rsidRPr="00AB13DC">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0113" w:rsidRPr="00AB13DC" w:rsidRDefault="000D0113" w:rsidP="0035215D">
      <w:pPr>
        <w:pStyle w:val="29"/>
        <w:numPr>
          <w:ilvl w:val="0"/>
          <w:numId w:val="38"/>
        </w:numPr>
        <w:shd w:val="clear" w:color="auto" w:fill="auto"/>
        <w:tabs>
          <w:tab w:val="left" w:pos="0"/>
          <w:tab w:val="left" w:pos="878"/>
          <w:tab w:val="left" w:pos="993"/>
        </w:tabs>
        <w:spacing w:line="240" w:lineRule="auto"/>
        <w:ind w:left="0" w:firstLine="709"/>
        <w:rPr>
          <w:sz w:val="24"/>
          <w:szCs w:val="24"/>
        </w:rPr>
      </w:pPr>
      <w:r w:rsidRPr="00AB13DC">
        <w:rPr>
          <w:sz w:val="24"/>
          <w:szCs w:val="24"/>
        </w:rPr>
        <w:lastRenderedPageBreak/>
        <w:t>освоение начальных форм познавательной и личностной рефлексии;</w:t>
      </w:r>
    </w:p>
    <w:p w:rsidR="000D0113" w:rsidRPr="00AB13DC" w:rsidRDefault="000D0113" w:rsidP="0035215D">
      <w:pPr>
        <w:pStyle w:val="29"/>
        <w:numPr>
          <w:ilvl w:val="0"/>
          <w:numId w:val="38"/>
        </w:numPr>
        <w:shd w:val="clear" w:color="auto" w:fill="auto"/>
        <w:tabs>
          <w:tab w:val="left" w:pos="0"/>
          <w:tab w:val="left" w:pos="993"/>
        </w:tabs>
        <w:spacing w:line="240" w:lineRule="auto"/>
        <w:ind w:left="0" w:firstLine="709"/>
        <w:rPr>
          <w:sz w:val="24"/>
          <w:szCs w:val="24"/>
        </w:rPr>
      </w:pPr>
      <w:r w:rsidRPr="00AB13DC">
        <w:rPr>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D0113" w:rsidRPr="00AB13DC" w:rsidRDefault="000D0113" w:rsidP="0035215D">
      <w:pPr>
        <w:pStyle w:val="29"/>
        <w:numPr>
          <w:ilvl w:val="0"/>
          <w:numId w:val="38"/>
        </w:numPr>
        <w:shd w:val="clear" w:color="auto" w:fill="auto"/>
        <w:tabs>
          <w:tab w:val="left" w:pos="0"/>
          <w:tab w:val="left" w:pos="993"/>
        </w:tabs>
        <w:spacing w:line="240" w:lineRule="auto"/>
        <w:ind w:left="0" w:firstLine="709"/>
        <w:rPr>
          <w:sz w:val="24"/>
          <w:szCs w:val="24"/>
        </w:rPr>
      </w:pPr>
      <w:r w:rsidRPr="00AB13DC">
        <w:rPr>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D0113" w:rsidRPr="00AB13DC" w:rsidRDefault="000D0113" w:rsidP="0035215D">
      <w:pPr>
        <w:pStyle w:val="29"/>
        <w:numPr>
          <w:ilvl w:val="0"/>
          <w:numId w:val="38"/>
        </w:numPr>
        <w:shd w:val="clear" w:color="auto" w:fill="auto"/>
        <w:tabs>
          <w:tab w:val="left" w:pos="0"/>
          <w:tab w:val="left" w:pos="993"/>
        </w:tabs>
        <w:spacing w:line="240" w:lineRule="auto"/>
        <w:ind w:left="0" w:firstLine="709"/>
        <w:rPr>
          <w:sz w:val="24"/>
          <w:szCs w:val="24"/>
        </w:rPr>
      </w:pPr>
      <w:r w:rsidRPr="00AB13DC">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D0113" w:rsidRPr="00AB13DC" w:rsidRDefault="000D0113" w:rsidP="0035215D">
      <w:pPr>
        <w:pStyle w:val="29"/>
        <w:numPr>
          <w:ilvl w:val="0"/>
          <w:numId w:val="38"/>
        </w:numPr>
        <w:shd w:val="clear" w:color="auto" w:fill="auto"/>
        <w:tabs>
          <w:tab w:val="left" w:pos="0"/>
          <w:tab w:val="left" w:pos="993"/>
        </w:tabs>
        <w:spacing w:line="240" w:lineRule="auto"/>
        <w:ind w:left="0" w:firstLine="709"/>
        <w:rPr>
          <w:sz w:val="24"/>
          <w:szCs w:val="24"/>
        </w:rPr>
      </w:pPr>
      <w:r w:rsidRPr="00AB13DC">
        <w:rPr>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D0113" w:rsidRPr="00AB13DC" w:rsidRDefault="000D0113" w:rsidP="0035215D">
      <w:pPr>
        <w:pStyle w:val="29"/>
        <w:numPr>
          <w:ilvl w:val="0"/>
          <w:numId w:val="38"/>
        </w:numPr>
        <w:shd w:val="clear" w:color="auto" w:fill="auto"/>
        <w:tabs>
          <w:tab w:val="left" w:pos="0"/>
          <w:tab w:val="left" w:pos="942"/>
          <w:tab w:val="left" w:pos="993"/>
        </w:tabs>
        <w:spacing w:line="240" w:lineRule="auto"/>
        <w:ind w:left="0" w:firstLine="709"/>
        <w:rPr>
          <w:sz w:val="24"/>
          <w:szCs w:val="24"/>
        </w:rPr>
      </w:pPr>
      <w:r w:rsidRPr="00AB13DC">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D0113" w:rsidRPr="00AB13DC" w:rsidRDefault="000D0113" w:rsidP="0035215D">
      <w:pPr>
        <w:pStyle w:val="29"/>
        <w:numPr>
          <w:ilvl w:val="0"/>
          <w:numId w:val="38"/>
        </w:numPr>
        <w:shd w:val="clear" w:color="auto" w:fill="auto"/>
        <w:tabs>
          <w:tab w:val="left" w:pos="0"/>
          <w:tab w:val="left" w:pos="993"/>
          <w:tab w:val="left" w:pos="1036"/>
        </w:tabs>
        <w:spacing w:line="240" w:lineRule="auto"/>
        <w:ind w:left="0" w:firstLine="709"/>
        <w:rPr>
          <w:sz w:val="24"/>
          <w:szCs w:val="24"/>
        </w:rPr>
      </w:pPr>
      <w:r w:rsidRPr="00AB13DC">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D0113" w:rsidRPr="00AB13DC" w:rsidRDefault="000D0113" w:rsidP="0035215D">
      <w:pPr>
        <w:pStyle w:val="29"/>
        <w:numPr>
          <w:ilvl w:val="0"/>
          <w:numId w:val="38"/>
        </w:numPr>
        <w:shd w:val="clear" w:color="auto" w:fill="auto"/>
        <w:tabs>
          <w:tab w:val="left" w:pos="0"/>
          <w:tab w:val="left" w:pos="956"/>
          <w:tab w:val="left" w:pos="993"/>
        </w:tabs>
        <w:spacing w:line="240" w:lineRule="auto"/>
        <w:ind w:left="0" w:firstLine="709"/>
        <w:rPr>
          <w:sz w:val="24"/>
          <w:szCs w:val="24"/>
        </w:rPr>
      </w:pPr>
      <w:r w:rsidRPr="00AB13DC">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0113" w:rsidRPr="00AB13DC" w:rsidRDefault="000D0113" w:rsidP="0035215D">
      <w:pPr>
        <w:pStyle w:val="29"/>
        <w:numPr>
          <w:ilvl w:val="0"/>
          <w:numId w:val="38"/>
        </w:numPr>
        <w:shd w:val="clear" w:color="auto" w:fill="auto"/>
        <w:tabs>
          <w:tab w:val="left" w:pos="0"/>
          <w:tab w:val="left" w:pos="946"/>
          <w:tab w:val="left" w:pos="993"/>
        </w:tabs>
        <w:spacing w:line="240" w:lineRule="auto"/>
        <w:ind w:left="0" w:firstLine="709"/>
        <w:rPr>
          <w:sz w:val="24"/>
          <w:szCs w:val="24"/>
        </w:rPr>
      </w:pPr>
      <w:r w:rsidRPr="00AB13DC">
        <w:rPr>
          <w:sz w:val="24"/>
          <w:szCs w:val="24"/>
        </w:rPr>
        <w:t>готовность конструктивно разрешать конфликты посредством учета интересов сторон и сотрудничества;</w:t>
      </w:r>
    </w:p>
    <w:p w:rsidR="000D0113" w:rsidRPr="00AB13DC" w:rsidRDefault="000D0113" w:rsidP="0035215D">
      <w:pPr>
        <w:pStyle w:val="29"/>
        <w:numPr>
          <w:ilvl w:val="0"/>
          <w:numId w:val="38"/>
        </w:numPr>
        <w:shd w:val="clear" w:color="auto" w:fill="auto"/>
        <w:tabs>
          <w:tab w:val="left" w:pos="0"/>
          <w:tab w:val="left" w:pos="956"/>
          <w:tab w:val="left" w:pos="993"/>
        </w:tabs>
        <w:spacing w:line="240" w:lineRule="auto"/>
        <w:ind w:left="0" w:firstLine="709"/>
        <w:rPr>
          <w:sz w:val="24"/>
          <w:szCs w:val="24"/>
        </w:rPr>
      </w:pPr>
      <w:r w:rsidRPr="00AB13DC">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D0113" w:rsidRPr="00AB13DC" w:rsidRDefault="000D0113" w:rsidP="0035215D">
      <w:pPr>
        <w:pStyle w:val="29"/>
        <w:numPr>
          <w:ilvl w:val="0"/>
          <w:numId w:val="38"/>
        </w:numPr>
        <w:shd w:val="clear" w:color="auto" w:fill="auto"/>
        <w:tabs>
          <w:tab w:val="left" w:pos="0"/>
          <w:tab w:val="left" w:pos="993"/>
        </w:tabs>
        <w:spacing w:line="240" w:lineRule="auto"/>
        <w:ind w:left="0" w:firstLine="709"/>
        <w:rPr>
          <w:sz w:val="24"/>
          <w:szCs w:val="24"/>
        </w:rPr>
      </w:pPr>
      <w:r w:rsidRPr="00AB13DC">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0D0113" w:rsidRPr="00AB13DC" w:rsidRDefault="000D0113" w:rsidP="0035215D">
      <w:pPr>
        <w:pStyle w:val="29"/>
        <w:numPr>
          <w:ilvl w:val="0"/>
          <w:numId w:val="38"/>
        </w:numPr>
        <w:shd w:val="clear" w:color="auto" w:fill="auto"/>
        <w:tabs>
          <w:tab w:val="left" w:pos="0"/>
          <w:tab w:val="left" w:pos="956"/>
          <w:tab w:val="left" w:pos="993"/>
        </w:tabs>
        <w:spacing w:line="240" w:lineRule="auto"/>
        <w:ind w:left="0" w:firstLine="709"/>
        <w:rPr>
          <w:sz w:val="24"/>
          <w:szCs w:val="24"/>
        </w:rPr>
      </w:pPr>
      <w:r w:rsidRPr="00AB13DC">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D0113" w:rsidRDefault="000D0113" w:rsidP="000D0113">
      <w:pPr>
        <w:pStyle w:val="41"/>
        <w:tabs>
          <w:tab w:val="left" w:pos="993"/>
        </w:tabs>
        <w:spacing w:before="0" w:after="0" w:line="240" w:lineRule="auto"/>
        <w:ind w:firstLine="454"/>
        <w:jc w:val="both"/>
        <w:rPr>
          <w:rFonts w:ascii="Times New Roman" w:hAnsi="Times New Roman" w:cs="Times New Roman"/>
          <w:i w:val="0"/>
          <w:color w:val="auto"/>
          <w:sz w:val="24"/>
          <w:szCs w:val="24"/>
        </w:rPr>
      </w:pPr>
    </w:p>
    <w:p w:rsidR="000D0113" w:rsidRPr="002C109D" w:rsidRDefault="000D0113" w:rsidP="000D0113">
      <w:pPr>
        <w:pStyle w:val="41"/>
        <w:tabs>
          <w:tab w:val="left" w:pos="993"/>
        </w:tabs>
        <w:spacing w:before="0" w:after="0" w:line="240" w:lineRule="auto"/>
        <w:ind w:firstLine="454"/>
        <w:jc w:val="both"/>
        <w:rPr>
          <w:rFonts w:ascii="Times New Roman" w:hAnsi="Times New Roman" w:cs="Times New Roman"/>
          <w:i w:val="0"/>
          <w:color w:val="auto"/>
          <w:sz w:val="24"/>
          <w:szCs w:val="24"/>
        </w:rPr>
      </w:pPr>
      <w:r w:rsidRPr="002C109D">
        <w:rPr>
          <w:rFonts w:ascii="Times New Roman" w:hAnsi="Times New Roman" w:cs="Times New Roman"/>
          <w:i w:val="0"/>
          <w:color w:val="auto"/>
          <w:sz w:val="24"/>
          <w:szCs w:val="24"/>
        </w:rPr>
        <w:t xml:space="preserve">В ходе освоения </w:t>
      </w:r>
      <w:r w:rsidR="00F759F0">
        <w:rPr>
          <w:rFonts w:ascii="Times New Roman" w:hAnsi="Times New Roman" w:cs="Times New Roman"/>
          <w:i w:val="0"/>
          <w:color w:val="auto"/>
          <w:sz w:val="24"/>
          <w:szCs w:val="24"/>
        </w:rPr>
        <w:t>А</w:t>
      </w:r>
      <w:r w:rsidRPr="002C109D">
        <w:rPr>
          <w:rFonts w:ascii="Times New Roman" w:hAnsi="Times New Roman" w:cs="Times New Roman"/>
          <w:i w:val="0"/>
          <w:color w:val="auto"/>
          <w:sz w:val="24"/>
          <w:szCs w:val="24"/>
        </w:rPr>
        <w:t xml:space="preserve">ООП НОО </w:t>
      </w:r>
      <w:r w:rsidR="00F759F0">
        <w:rPr>
          <w:rFonts w:ascii="Times New Roman" w:hAnsi="Times New Roman" w:cs="Times New Roman"/>
          <w:i w:val="0"/>
          <w:color w:val="auto"/>
          <w:sz w:val="24"/>
          <w:szCs w:val="24"/>
        </w:rPr>
        <w:t xml:space="preserve">обучающихся с </w:t>
      </w:r>
      <w:r w:rsidR="00331A86">
        <w:rPr>
          <w:rFonts w:ascii="Times New Roman" w:hAnsi="Times New Roman" w:cs="Times New Roman"/>
          <w:i w:val="0"/>
          <w:color w:val="auto"/>
          <w:sz w:val="24"/>
          <w:szCs w:val="24"/>
        </w:rPr>
        <w:t>ЗПР</w:t>
      </w:r>
      <w:r w:rsidR="00F759F0">
        <w:rPr>
          <w:rFonts w:ascii="Times New Roman" w:hAnsi="Times New Roman" w:cs="Times New Roman"/>
          <w:i w:val="0"/>
          <w:color w:val="auto"/>
          <w:sz w:val="24"/>
          <w:szCs w:val="24"/>
        </w:rPr>
        <w:t xml:space="preserve"> </w:t>
      </w:r>
      <w:r w:rsidRPr="002C109D">
        <w:rPr>
          <w:rFonts w:ascii="Times New Roman" w:hAnsi="Times New Roman" w:cs="Times New Roman"/>
          <w:i w:val="0"/>
          <w:color w:val="auto"/>
          <w:sz w:val="24"/>
          <w:szCs w:val="24"/>
        </w:rPr>
        <w:t>МАОУ «</w:t>
      </w:r>
      <w:r w:rsidR="00C37CE0">
        <w:rPr>
          <w:rFonts w:ascii="Times New Roman" w:hAnsi="Times New Roman" w:cs="Times New Roman"/>
          <w:i w:val="0"/>
          <w:color w:val="auto"/>
          <w:sz w:val="24"/>
          <w:szCs w:val="24"/>
        </w:rPr>
        <w:t>Л</w:t>
      </w:r>
      <w:r w:rsidR="00A07241">
        <w:rPr>
          <w:rFonts w:ascii="Times New Roman" w:hAnsi="Times New Roman" w:cs="Times New Roman"/>
          <w:i w:val="0"/>
          <w:color w:val="auto"/>
          <w:sz w:val="24"/>
          <w:szCs w:val="24"/>
        </w:rPr>
        <w:t>ицей</w:t>
      </w:r>
      <w:r w:rsidRPr="002C109D">
        <w:rPr>
          <w:rFonts w:ascii="Times New Roman" w:hAnsi="Times New Roman" w:cs="Times New Roman"/>
          <w:i w:val="0"/>
          <w:color w:val="auto"/>
          <w:sz w:val="24"/>
          <w:szCs w:val="24"/>
        </w:rPr>
        <w:t xml:space="preserve"> № 67 г. Челябинска» в части формирования:</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Регулятивны</w:t>
      </w:r>
      <w:r>
        <w:rPr>
          <w:rFonts w:ascii="Times New Roman" w:hAnsi="Times New Roman" w:cs="Times New Roman"/>
          <w:b/>
          <w:i w:val="0"/>
          <w:color w:val="auto"/>
          <w:sz w:val="24"/>
          <w:szCs w:val="24"/>
        </w:rPr>
        <w:t>х</w:t>
      </w:r>
      <w:r w:rsidRPr="001467F2">
        <w:rPr>
          <w:rFonts w:ascii="Times New Roman" w:hAnsi="Times New Roman" w:cs="Times New Roman"/>
          <w:b/>
          <w:i w:val="0"/>
          <w:color w:val="auto"/>
          <w:sz w:val="24"/>
          <w:szCs w:val="24"/>
        </w:rPr>
        <w:t xml:space="preserve"> универсальны</w:t>
      </w:r>
      <w:r>
        <w:rPr>
          <w:rFonts w:ascii="Times New Roman" w:hAnsi="Times New Roman" w:cs="Times New Roman"/>
          <w:b/>
          <w:i w:val="0"/>
          <w:color w:val="auto"/>
          <w:sz w:val="24"/>
          <w:szCs w:val="24"/>
        </w:rPr>
        <w:t>х</w:t>
      </w:r>
      <w:r w:rsidRPr="001467F2">
        <w:rPr>
          <w:rFonts w:ascii="Times New Roman" w:hAnsi="Times New Roman" w:cs="Times New Roman"/>
          <w:b/>
          <w:i w:val="0"/>
          <w:color w:val="auto"/>
          <w:sz w:val="24"/>
          <w:szCs w:val="24"/>
        </w:rPr>
        <w:t xml:space="preserve"> учебны</w:t>
      </w:r>
      <w:r>
        <w:rPr>
          <w:rFonts w:ascii="Times New Roman" w:hAnsi="Times New Roman" w:cs="Times New Roman"/>
          <w:b/>
          <w:i w:val="0"/>
          <w:color w:val="auto"/>
          <w:sz w:val="24"/>
          <w:szCs w:val="24"/>
        </w:rPr>
        <w:t>х</w:t>
      </w:r>
      <w:r w:rsidRPr="001467F2">
        <w:rPr>
          <w:rFonts w:ascii="Times New Roman" w:hAnsi="Times New Roman" w:cs="Times New Roman"/>
          <w:b/>
          <w:i w:val="0"/>
          <w:color w:val="auto"/>
          <w:sz w:val="24"/>
          <w:szCs w:val="24"/>
        </w:rPr>
        <w:t xml:space="preserve"> действи</w:t>
      </w:r>
      <w:r>
        <w:rPr>
          <w:rFonts w:ascii="Times New Roman" w:hAnsi="Times New Roman" w:cs="Times New Roman"/>
          <w:b/>
          <w:i w:val="0"/>
          <w:color w:val="auto"/>
          <w:sz w:val="24"/>
          <w:szCs w:val="24"/>
        </w:rPr>
        <w:t>й</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принимать и сохранять учебную задачу;</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4"/>
          <w:sz w:val="24"/>
          <w:szCs w:val="24"/>
        </w:rPr>
        <w:t>учитывать выделенные учителем ориентиры действия в но</w:t>
      </w:r>
      <w:r w:rsidRPr="001467F2">
        <w:rPr>
          <w:rFonts w:ascii="Times New Roman" w:hAnsi="Times New Roman"/>
          <w:color w:val="auto"/>
          <w:sz w:val="24"/>
          <w:szCs w:val="24"/>
        </w:rPr>
        <w:t>вом учебном материале в сотрудничестве с учителем;</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4"/>
          <w:sz w:val="24"/>
          <w:szCs w:val="24"/>
        </w:rPr>
        <w:t>учитывать установленные правила в планировании и конт</w:t>
      </w:r>
      <w:r w:rsidRPr="001467F2">
        <w:rPr>
          <w:rFonts w:ascii="Times New Roman" w:hAnsi="Times New Roman"/>
          <w:color w:val="auto"/>
          <w:sz w:val="24"/>
          <w:szCs w:val="24"/>
        </w:rPr>
        <w:t>роле способа решения;</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осуществлять итоговый и пошаговый контроль по резуль</w:t>
      </w:r>
      <w:r w:rsidRPr="001467F2">
        <w:rPr>
          <w:rFonts w:ascii="Times New Roman" w:hAnsi="Times New Roman"/>
          <w:color w:val="auto"/>
          <w:sz w:val="24"/>
          <w:szCs w:val="24"/>
        </w:rPr>
        <w:t>тату;</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lastRenderedPageBreak/>
        <w:t xml:space="preserve">оценивать правильность выполнения действия на уровне </w:t>
      </w:r>
      <w:r w:rsidRPr="001467F2">
        <w:rPr>
          <w:rFonts w:ascii="Times New Roman" w:hAnsi="Times New Roman"/>
          <w:color w:val="auto"/>
          <w:spacing w:val="2"/>
          <w:sz w:val="24"/>
          <w:szCs w:val="24"/>
        </w:rPr>
        <w:t>адекватной ретроспективной оценки соответствия результа</w:t>
      </w:r>
      <w:r w:rsidRPr="001467F2">
        <w:rPr>
          <w:rFonts w:ascii="Times New Roman" w:hAnsi="Times New Roman"/>
          <w:color w:val="auto"/>
          <w:sz w:val="24"/>
          <w:szCs w:val="24"/>
        </w:rPr>
        <w:t>тов требованиям данной задачи;</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адекватно воспринимать предложения и оценку учите</w:t>
      </w:r>
      <w:r w:rsidRPr="001467F2">
        <w:rPr>
          <w:rFonts w:ascii="Times New Roman" w:hAnsi="Times New Roman"/>
          <w:color w:val="auto"/>
          <w:sz w:val="24"/>
          <w:szCs w:val="24"/>
        </w:rPr>
        <w:t>лей, товарищей, родителей и других людей;</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различать способ и результат действия;</w:t>
      </w:r>
    </w:p>
    <w:p w:rsidR="000D0113" w:rsidRPr="001467F2" w:rsidRDefault="000D0113" w:rsidP="0035215D">
      <w:pPr>
        <w:pStyle w:val="af5"/>
        <w:numPr>
          <w:ilvl w:val="0"/>
          <w:numId w:val="19"/>
        </w:numPr>
        <w:tabs>
          <w:tab w:val="left" w:pos="993"/>
        </w:tabs>
        <w:spacing w:line="240" w:lineRule="auto"/>
        <w:ind w:left="0"/>
        <w:rPr>
          <w:rFonts w:ascii="Times New Roman" w:hAnsi="Times New Roman"/>
          <w:color w:val="auto"/>
          <w:spacing w:val="-4"/>
          <w:sz w:val="24"/>
          <w:szCs w:val="24"/>
        </w:rPr>
      </w:pPr>
      <w:r w:rsidRPr="001467F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1467F2">
        <w:rPr>
          <w:rFonts w:ascii="Times New Roman" w:hAnsi="Times New Roman"/>
          <w:color w:val="auto"/>
          <w:sz w:val="24"/>
          <w:szCs w:val="24"/>
        </w:rPr>
        <w:t xml:space="preserve">ошибок, использовать предложения и оценки для создания </w:t>
      </w:r>
      <w:r w:rsidRPr="001467F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iCs/>
          <w:color w:val="auto"/>
          <w:sz w:val="24"/>
          <w:szCs w:val="24"/>
        </w:rPr>
        <w:t>Выпускник получит возможность научиться:</w:t>
      </w:r>
    </w:p>
    <w:p w:rsidR="000D0113" w:rsidRPr="001467F2" w:rsidRDefault="000D0113" w:rsidP="0035215D">
      <w:pPr>
        <w:pStyle w:val="af5"/>
        <w:numPr>
          <w:ilvl w:val="0"/>
          <w:numId w:val="20"/>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в сотрудничестве с учителем ставить новые учебные задачи;</w:t>
      </w:r>
    </w:p>
    <w:p w:rsidR="000D0113" w:rsidRPr="001467F2" w:rsidRDefault="000D0113" w:rsidP="0035215D">
      <w:pPr>
        <w:pStyle w:val="af5"/>
        <w:numPr>
          <w:ilvl w:val="0"/>
          <w:numId w:val="20"/>
        </w:numPr>
        <w:tabs>
          <w:tab w:val="left" w:pos="993"/>
        </w:tabs>
        <w:spacing w:line="240" w:lineRule="auto"/>
        <w:ind w:left="0"/>
        <w:rPr>
          <w:rFonts w:ascii="Times New Roman" w:hAnsi="Times New Roman"/>
          <w:i/>
          <w:iCs/>
          <w:color w:val="auto"/>
          <w:spacing w:val="-6"/>
          <w:sz w:val="24"/>
          <w:szCs w:val="24"/>
        </w:rPr>
      </w:pPr>
      <w:r w:rsidRPr="001467F2">
        <w:rPr>
          <w:rFonts w:ascii="Times New Roman" w:hAnsi="Times New Roman"/>
          <w:i/>
          <w:iCs/>
          <w:color w:val="auto"/>
          <w:spacing w:val="-6"/>
          <w:sz w:val="24"/>
          <w:szCs w:val="24"/>
        </w:rPr>
        <w:t>преобразовывать практическую задачу в познавательную;</w:t>
      </w:r>
    </w:p>
    <w:p w:rsidR="000D0113" w:rsidRPr="001467F2" w:rsidRDefault="000D0113" w:rsidP="0035215D">
      <w:pPr>
        <w:pStyle w:val="af5"/>
        <w:numPr>
          <w:ilvl w:val="0"/>
          <w:numId w:val="20"/>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проявлять познавательную инициативу в учебном сотрудничестве;</w:t>
      </w:r>
    </w:p>
    <w:p w:rsidR="000D0113" w:rsidRPr="001467F2" w:rsidRDefault="000D0113" w:rsidP="0035215D">
      <w:pPr>
        <w:pStyle w:val="af5"/>
        <w:numPr>
          <w:ilvl w:val="0"/>
          <w:numId w:val="20"/>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pacing w:val="-2"/>
          <w:sz w:val="24"/>
          <w:szCs w:val="24"/>
        </w:rPr>
        <w:t>самостоятельно учитывать выделенные учителем ори</w:t>
      </w:r>
      <w:r w:rsidRPr="001467F2">
        <w:rPr>
          <w:rFonts w:ascii="Times New Roman" w:hAnsi="Times New Roman"/>
          <w:i/>
          <w:iCs/>
          <w:color w:val="auto"/>
          <w:sz w:val="24"/>
          <w:szCs w:val="24"/>
        </w:rPr>
        <w:t>ентиры действия в новом учебном материале;</w:t>
      </w:r>
    </w:p>
    <w:p w:rsidR="000D0113" w:rsidRPr="001467F2" w:rsidRDefault="000D0113" w:rsidP="0035215D">
      <w:pPr>
        <w:pStyle w:val="af5"/>
        <w:numPr>
          <w:ilvl w:val="0"/>
          <w:numId w:val="20"/>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pacing w:val="2"/>
          <w:sz w:val="24"/>
          <w:szCs w:val="24"/>
        </w:rPr>
        <w:t xml:space="preserve">осуществлять констатирующий и предвосхищающий </w:t>
      </w:r>
      <w:r w:rsidRPr="001467F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0D0113" w:rsidRPr="001467F2" w:rsidRDefault="000D0113" w:rsidP="0035215D">
      <w:pPr>
        <w:pStyle w:val="af5"/>
        <w:numPr>
          <w:ilvl w:val="0"/>
          <w:numId w:val="20"/>
        </w:numPr>
        <w:tabs>
          <w:tab w:val="left" w:pos="993"/>
        </w:tabs>
        <w:spacing w:line="240" w:lineRule="auto"/>
        <w:ind w:left="0"/>
        <w:rPr>
          <w:rFonts w:ascii="Times New Roman" w:hAnsi="Times New Roman"/>
          <w:iCs/>
          <w:color w:val="auto"/>
          <w:sz w:val="24"/>
          <w:szCs w:val="24"/>
        </w:rPr>
      </w:pPr>
      <w:r w:rsidRPr="001467F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Познавательны</w:t>
      </w:r>
      <w:r>
        <w:rPr>
          <w:rFonts w:ascii="Times New Roman" w:hAnsi="Times New Roman" w:cs="Times New Roman"/>
          <w:b/>
          <w:i w:val="0"/>
          <w:color w:val="auto"/>
          <w:sz w:val="24"/>
          <w:szCs w:val="24"/>
        </w:rPr>
        <w:t xml:space="preserve">х </w:t>
      </w:r>
      <w:r w:rsidRPr="001467F2">
        <w:rPr>
          <w:rFonts w:ascii="Times New Roman" w:hAnsi="Times New Roman" w:cs="Times New Roman"/>
          <w:b/>
          <w:i w:val="0"/>
          <w:color w:val="auto"/>
          <w:sz w:val="24"/>
          <w:szCs w:val="24"/>
        </w:rPr>
        <w:t>универсальны</w:t>
      </w:r>
      <w:r>
        <w:rPr>
          <w:rFonts w:ascii="Times New Roman" w:hAnsi="Times New Roman" w:cs="Times New Roman"/>
          <w:b/>
          <w:i w:val="0"/>
          <w:color w:val="auto"/>
          <w:sz w:val="24"/>
          <w:szCs w:val="24"/>
        </w:rPr>
        <w:t>х</w:t>
      </w:r>
      <w:r w:rsidRPr="001467F2">
        <w:rPr>
          <w:rFonts w:ascii="Times New Roman" w:hAnsi="Times New Roman" w:cs="Times New Roman"/>
          <w:b/>
          <w:i w:val="0"/>
          <w:color w:val="auto"/>
          <w:sz w:val="24"/>
          <w:szCs w:val="24"/>
        </w:rPr>
        <w:t xml:space="preserve"> учебны</w:t>
      </w:r>
      <w:r>
        <w:rPr>
          <w:rFonts w:ascii="Times New Roman" w:hAnsi="Times New Roman" w:cs="Times New Roman"/>
          <w:b/>
          <w:i w:val="0"/>
          <w:color w:val="auto"/>
          <w:sz w:val="24"/>
          <w:szCs w:val="24"/>
        </w:rPr>
        <w:t>х</w:t>
      </w:r>
      <w:r w:rsidRPr="001467F2">
        <w:rPr>
          <w:rFonts w:ascii="Times New Roman" w:hAnsi="Times New Roman" w:cs="Times New Roman"/>
          <w:b/>
          <w:i w:val="0"/>
          <w:color w:val="auto"/>
          <w:sz w:val="24"/>
          <w:szCs w:val="24"/>
        </w:rPr>
        <w:t xml:space="preserve"> действи</w:t>
      </w:r>
      <w:r>
        <w:rPr>
          <w:rFonts w:ascii="Times New Roman" w:hAnsi="Times New Roman" w:cs="Times New Roman"/>
          <w:b/>
          <w:i w:val="0"/>
          <w:color w:val="auto"/>
          <w:sz w:val="24"/>
          <w:szCs w:val="24"/>
        </w:rPr>
        <w:t>й</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467F2">
        <w:rPr>
          <w:rFonts w:ascii="Times New Roman" w:hAnsi="Times New Roman"/>
          <w:color w:val="auto"/>
          <w:spacing w:val="-2"/>
          <w:sz w:val="24"/>
          <w:szCs w:val="24"/>
        </w:rPr>
        <w:t>цифровые), в открытом информационном пространстве, в том</w:t>
      </w:r>
      <w:r>
        <w:rPr>
          <w:rFonts w:ascii="Times New Roman" w:hAnsi="Times New Roman"/>
          <w:color w:val="auto"/>
          <w:spacing w:val="-2"/>
          <w:sz w:val="24"/>
          <w:szCs w:val="24"/>
        </w:rPr>
        <w:t xml:space="preserve"> </w:t>
      </w:r>
      <w:r w:rsidRPr="001467F2">
        <w:rPr>
          <w:rFonts w:ascii="Times New Roman" w:hAnsi="Times New Roman"/>
          <w:color w:val="auto"/>
          <w:sz w:val="24"/>
          <w:szCs w:val="24"/>
        </w:rPr>
        <w:t>числе контролируемом пространстве сети Интернет;</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pacing w:val="-2"/>
          <w:sz w:val="24"/>
          <w:szCs w:val="24"/>
        </w:rPr>
        <w:t>использовать знаково­символические средства, в том чис</w:t>
      </w:r>
      <w:r w:rsidRPr="001467F2">
        <w:rPr>
          <w:rFonts w:ascii="Times New Roman" w:hAnsi="Times New Roman"/>
          <w:color w:val="auto"/>
          <w:sz w:val="24"/>
          <w:szCs w:val="24"/>
        </w:rPr>
        <w:t>ле модели (включая виртуальные) и схемы (включая концептуальные), для решения задач;</w:t>
      </w:r>
    </w:p>
    <w:p w:rsidR="000D0113" w:rsidRPr="002E0A14" w:rsidRDefault="000D0113" w:rsidP="0035215D">
      <w:pPr>
        <w:widowControl/>
        <w:numPr>
          <w:ilvl w:val="0"/>
          <w:numId w:val="24"/>
        </w:numPr>
        <w:tabs>
          <w:tab w:val="left" w:pos="142"/>
          <w:tab w:val="left" w:leader="dot" w:pos="624"/>
          <w:tab w:val="left" w:pos="993"/>
        </w:tabs>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iCs/>
        </w:rPr>
        <w:t>проявлять познавательную инициативу в учебном сотрудничестве;</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строить сообщения в устной и письменной форме;</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pacing w:val="-4"/>
          <w:sz w:val="24"/>
          <w:szCs w:val="24"/>
        </w:rPr>
      </w:pPr>
      <w:r w:rsidRPr="001467F2">
        <w:rPr>
          <w:rFonts w:ascii="Times New Roman" w:hAnsi="Times New Roman"/>
          <w:color w:val="auto"/>
          <w:spacing w:val="-4"/>
          <w:sz w:val="24"/>
          <w:szCs w:val="24"/>
        </w:rPr>
        <w:t>ориентироваться на разнообразие способов решения задач;</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pacing w:val="-2"/>
          <w:sz w:val="24"/>
          <w:szCs w:val="24"/>
        </w:rPr>
        <w:t>основам смыслового восприятия художественных и позна</w:t>
      </w:r>
      <w:r w:rsidRPr="001467F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осуществлять синтез как составление целого из частей;</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pacing w:val="4"/>
          <w:sz w:val="24"/>
          <w:szCs w:val="24"/>
        </w:rPr>
        <w:t>проводить сравнение, сериацию и классификацию по</w:t>
      </w:r>
      <w:r>
        <w:rPr>
          <w:rFonts w:ascii="Times New Roman" w:hAnsi="Times New Roman"/>
          <w:color w:val="auto"/>
          <w:spacing w:val="4"/>
          <w:sz w:val="24"/>
          <w:szCs w:val="24"/>
        </w:rPr>
        <w:t xml:space="preserve"> </w:t>
      </w:r>
      <w:r w:rsidRPr="001467F2">
        <w:rPr>
          <w:rFonts w:ascii="Times New Roman" w:hAnsi="Times New Roman"/>
          <w:color w:val="auto"/>
          <w:sz w:val="24"/>
          <w:szCs w:val="24"/>
        </w:rPr>
        <w:t>заданным критериям;</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pacing w:val="2"/>
          <w:sz w:val="24"/>
          <w:szCs w:val="24"/>
        </w:rPr>
        <w:t>устанавливать причинно­следственные связи в изучае</w:t>
      </w:r>
      <w:r w:rsidRPr="001467F2">
        <w:rPr>
          <w:rFonts w:ascii="Times New Roman" w:hAnsi="Times New Roman"/>
          <w:color w:val="auto"/>
          <w:sz w:val="24"/>
          <w:szCs w:val="24"/>
        </w:rPr>
        <w:t>мом круге явлений;</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обобщать, т.</w:t>
      </w:r>
      <w:r w:rsidRPr="001467F2">
        <w:rPr>
          <w:rFonts w:ascii="Times New Roman" w:hAnsi="Times New Roman"/>
          <w:color w:val="auto"/>
          <w:sz w:val="24"/>
          <w:szCs w:val="24"/>
        </w:rPr>
        <w:t> </w:t>
      </w:r>
      <w:r w:rsidRPr="001467F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Pr>
          <w:rFonts w:ascii="Times New Roman" w:hAnsi="Times New Roman"/>
          <w:color w:val="auto"/>
          <w:sz w:val="24"/>
          <w:szCs w:val="24"/>
        </w:rPr>
        <w:t xml:space="preserve"> </w:t>
      </w:r>
      <w:r w:rsidRPr="001467F2">
        <w:rPr>
          <w:rFonts w:ascii="Times New Roman" w:hAnsi="Times New Roman"/>
          <w:color w:val="auto"/>
          <w:sz w:val="24"/>
          <w:szCs w:val="24"/>
        </w:rPr>
        <w:t>на основе выделения сущностной связи;</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устанавливать аналогии;</w:t>
      </w:r>
    </w:p>
    <w:p w:rsidR="000D0113" w:rsidRPr="001467F2" w:rsidRDefault="000D0113" w:rsidP="0035215D">
      <w:pPr>
        <w:pStyle w:val="af5"/>
        <w:numPr>
          <w:ilvl w:val="0"/>
          <w:numId w:val="24"/>
        </w:numPr>
        <w:tabs>
          <w:tab w:val="left" w:pos="993"/>
        </w:tabs>
        <w:spacing w:line="240" w:lineRule="auto"/>
        <w:rPr>
          <w:rFonts w:ascii="Times New Roman" w:hAnsi="Times New Roman"/>
          <w:color w:val="auto"/>
          <w:sz w:val="24"/>
          <w:szCs w:val="24"/>
        </w:rPr>
      </w:pPr>
      <w:r w:rsidRPr="001467F2">
        <w:rPr>
          <w:rFonts w:ascii="Times New Roman" w:hAnsi="Times New Roman"/>
          <w:color w:val="auto"/>
          <w:sz w:val="24"/>
          <w:szCs w:val="24"/>
        </w:rPr>
        <w:t>владеть рядом общих приёмов решения задач.</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iCs/>
          <w:color w:val="auto"/>
          <w:sz w:val="24"/>
          <w:szCs w:val="24"/>
        </w:rPr>
        <w:t>Выпускник получит возможность научиться:</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создавать и преобразовывать модели и схемы для решения задач;</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lastRenderedPageBreak/>
        <w:t>осознанно и произвольно строить сообщения в устной и письменной форме;</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0D0113" w:rsidRPr="001467F2" w:rsidRDefault="000D0113" w:rsidP="0035215D">
      <w:pPr>
        <w:pStyle w:val="af5"/>
        <w:numPr>
          <w:ilvl w:val="0"/>
          <w:numId w:val="21"/>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pacing w:val="2"/>
          <w:sz w:val="24"/>
          <w:szCs w:val="24"/>
        </w:rPr>
        <w:t xml:space="preserve">произвольно и осознанно владеть общими приёмами </w:t>
      </w:r>
      <w:r w:rsidRPr="001467F2">
        <w:rPr>
          <w:rFonts w:ascii="Times New Roman" w:hAnsi="Times New Roman"/>
          <w:i/>
          <w:iCs/>
          <w:color w:val="auto"/>
          <w:sz w:val="24"/>
          <w:szCs w:val="24"/>
        </w:rPr>
        <w:t>решения задач.</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Коммуникативны</w:t>
      </w:r>
      <w:r>
        <w:rPr>
          <w:rFonts w:ascii="Times New Roman" w:hAnsi="Times New Roman" w:cs="Times New Roman"/>
          <w:b/>
          <w:i w:val="0"/>
          <w:color w:val="auto"/>
          <w:sz w:val="24"/>
          <w:szCs w:val="24"/>
        </w:rPr>
        <w:t>х</w:t>
      </w:r>
      <w:r w:rsidRPr="001467F2">
        <w:rPr>
          <w:rFonts w:ascii="Times New Roman" w:hAnsi="Times New Roman" w:cs="Times New Roman"/>
          <w:b/>
          <w:i w:val="0"/>
          <w:color w:val="auto"/>
          <w:sz w:val="24"/>
          <w:szCs w:val="24"/>
        </w:rPr>
        <w:t xml:space="preserve"> универсальны</w:t>
      </w:r>
      <w:r>
        <w:rPr>
          <w:rFonts w:ascii="Times New Roman" w:hAnsi="Times New Roman" w:cs="Times New Roman"/>
          <w:b/>
          <w:i w:val="0"/>
          <w:color w:val="auto"/>
          <w:sz w:val="24"/>
          <w:szCs w:val="24"/>
        </w:rPr>
        <w:t>х</w:t>
      </w:r>
      <w:r w:rsidRPr="001467F2">
        <w:rPr>
          <w:rFonts w:ascii="Times New Roman" w:hAnsi="Times New Roman" w:cs="Times New Roman"/>
          <w:b/>
          <w:i w:val="0"/>
          <w:color w:val="auto"/>
          <w:sz w:val="24"/>
          <w:szCs w:val="24"/>
        </w:rPr>
        <w:t xml:space="preserve"> учебны</w:t>
      </w:r>
      <w:r>
        <w:rPr>
          <w:rFonts w:ascii="Times New Roman" w:hAnsi="Times New Roman" w:cs="Times New Roman"/>
          <w:b/>
          <w:i w:val="0"/>
          <w:color w:val="auto"/>
          <w:sz w:val="24"/>
          <w:szCs w:val="24"/>
        </w:rPr>
        <w:t>х</w:t>
      </w:r>
      <w:r w:rsidRPr="001467F2">
        <w:rPr>
          <w:rFonts w:ascii="Times New Roman" w:hAnsi="Times New Roman" w:cs="Times New Roman"/>
          <w:b/>
          <w:i w:val="0"/>
          <w:color w:val="auto"/>
          <w:sz w:val="24"/>
          <w:szCs w:val="24"/>
        </w:rPr>
        <w:t xml:space="preserve"> действи</w:t>
      </w:r>
      <w:r>
        <w:rPr>
          <w:rFonts w:ascii="Times New Roman" w:hAnsi="Times New Roman" w:cs="Times New Roman"/>
          <w:b/>
          <w:i w:val="0"/>
          <w:color w:val="auto"/>
          <w:sz w:val="24"/>
          <w:szCs w:val="24"/>
        </w:rPr>
        <w:t>й</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адекватно использовать коммуникативные, прежде все</w:t>
      </w:r>
      <w:r w:rsidRPr="001467F2">
        <w:rPr>
          <w:rFonts w:ascii="Times New Roman" w:hAnsi="Times New Roman"/>
          <w:color w:val="auto"/>
          <w:sz w:val="24"/>
          <w:szCs w:val="24"/>
        </w:rPr>
        <w:t xml:space="preserve">го </w:t>
      </w:r>
      <w:r w:rsidRPr="001467F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1467F2">
        <w:rPr>
          <w:rFonts w:ascii="Times New Roman" w:hAnsi="Times New Roman"/>
          <w:color w:val="auto"/>
          <w:spacing w:val="2"/>
          <w:sz w:val="24"/>
          <w:szCs w:val="24"/>
        </w:rPr>
        <w:t xml:space="preserve">ле сопровождая его аудиовизуальной поддержкой), владеть </w:t>
      </w:r>
      <w:r w:rsidRPr="001467F2">
        <w:rPr>
          <w:rFonts w:ascii="Times New Roman" w:hAnsi="Times New Roman"/>
          <w:color w:val="auto"/>
          <w:sz w:val="24"/>
          <w:szCs w:val="24"/>
        </w:rPr>
        <w:t>диалогической формой коммуникации, используя в том чис</w:t>
      </w:r>
      <w:r w:rsidRPr="001467F2">
        <w:rPr>
          <w:rFonts w:ascii="Times New Roman" w:hAnsi="Times New Roman"/>
          <w:color w:val="auto"/>
          <w:spacing w:val="2"/>
          <w:sz w:val="24"/>
          <w:szCs w:val="24"/>
        </w:rPr>
        <w:t>ле средства и инструменты ИКТ и дистанционного обще</w:t>
      </w:r>
      <w:r w:rsidRPr="001467F2">
        <w:rPr>
          <w:rFonts w:ascii="Times New Roman" w:hAnsi="Times New Roman"/>
          <w:color w:val="auto"/>
          <w:sz w:val="24"/>
          <w:szCs w:val="24"/>
        </w:rPr>
        <w:t>ния;</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формулировать собственное мнение и позицию;</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договариваться и приходить к общему решению в со</w:t>
      </w:r>
      <w:r w:rsidRPr="001467F2">
        <w:rPr>
          <w:rFonts w:ascii="Times New Roman" w:hAnsi="Times New Roman"/>
          <w:color w:val="auto"/>
          <w:sz w:val="24"/>
          <w:szCs w:val="24"/>
        </w:rPr>
        <w:t>вместной деятельности, в том числе в ситуации столкновения интересов;</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задавать вопросы;</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контролировать действия партнёра;</w:t>
      </w:r>
    </w:p>
    <w:p w:rsidR="000D0113" w:rsidRPr="001467F2" w:rsidRDefault="000D0113" w:rsidP="0035215D">
      <w:pPr>
        <w:pStyle w:val="af5"/>
        <w:numPr>
          <w:ilvl w:val="0"/>
          <w:numId w:val="2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использовать речь для регуляции своего действия;</w:t>
      </w:r>
    </w:p>
    <w:p w:rsidR="000D0113" w:rsidRPr="001467F2" w:rsidRDefault="000D0113" w:rsidP="0035215D">
      <w:pPr>
        <w:pStyle w:val="af5"/>
        <w:numPr>
          <w:ilvl w:val="0"/>
          <w:numId w:val="22"/>
        </w:numPr>
        <w:tabs>
          <w:tab w:val="left" w:pos="993"/>
        </w:tabs>
        <w:spacing w:line="240" w:lineRule="auto"/>
        <w:ind w:left="0"/>
        <w:rPr>
          <w:rFonts w:ascii="Times New Roman" w:hAnsi="Times New Roman"/>
          <w:iCs/>
          <w:color w:val="auto"/>
          <w:sz w:val="24"/>
          <w:szCs w:val="24"/>
        </w:rPr>
      </w:pPr>
      <w:r w:rsidRPr="001467F2">
        <w:rPr>
          <w:rFonts w:ascii="Times New Roman" w:hAnsi="Times New Roman"/>
          <w:color w:val="auto"/>
          <w:spacing w:val="2"/>
          <w:sz w:val="24"/>
          <w:szCs w:val="24"/>
        </w:rPr>
        <w:t xml:space="preserve">адекватно использовать речевые средства для решения </w:t>
      </w:r>
      <w:r w:rsidRPr="001467F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iCs/>
          <w:color w:val="auto"/>
          <w:sz w:val="24"/>
          <w:szCs w:val="24"/>
        </w:rPr>
        <w:t>Выпускник получит возможность научиться:</w:t>
      </w:r>
    </w:p>
    <w:p w:rsidR="000D0113" w:rsidRPr="001467F2" w:rsidRDefault="000D0113" w:rsidP="0035215D">
      <w:pPr>
        <w:pStyle w:val="af5"/>
        <w:numPr>
          <w:ilvl w:val="0"/>
          <w:numId w:val="23"/>
        </w:numPr>
        <w:tabs>
          <w:tab w:val="left" w:pos="993"/>
        </w:tabs>
        <w:spacing w:line="240" w:lineRule="auto"/>
        <w:ind w:left="0"/>
        <w:rPr>
          <w:rFonts w:ascii="Times New Roman" w:hAnsi="Times New Roman"/>
          <w:i/>
          <w:color w:val="auto"/>
          <w:sz w:val="24"/>
          <w:szCs w:val="24"/>
        </w:rPr>
      </w:pPr>
      <w:r w:rsidRPr="001467F2">
        <w:rPr>
          <w:rFonts w:ascii="Times New Roman" w:hAnsi="Times New Roman"/>
          <w:i/>
          <w:iCs/>
          <w:color w:val="auto"/>
          <w:spacing w:val="2"/>
          <w:sz w:val="24"/>
          <w:szCs w:val="24"/>
        </w:rPr>
        <w:t>учитывать и координировать в сотрудничестве по</w:t>
      </w:r>
      <w:r w:rsidRPr="001467F2">
        <w:rPr>
          <w:rFonts w:ascii="Times New Roman" w:hAnsi="Times New Roman"/>
          <w:i/>
          <w:iCs/>
          <w:color w:val="auto"/>
          <w:sz w:val="24"/>
          <w:szCs w:val="24"/>
        </w:rPr>
        <w:t>зиции других людей, отличные от собственной;</w:t>
      </w:r>
    </w:p>
    <w:p w:rsidR="000D0113" w:rsidRPr="001467F2" w:rsidRDefault="000D0113" w:rsidP="0035215D">
      <w:pPr>
        <w:pStyle w:val="af5"/>
        <w:numPr>
          <w:ilvl w:val="0"/>
          <w:numId w:val="23"/>
        </w:numPr>
        <w:tabs>
          <w:tab w:val="left" w:pos="993"/>
        </w:tabs>
        <w:spacing w:line="240" w:lineRule="auto"/>
        <w:ind w:left="0"/>
        <w:rPr>
          <w:rFonts w:ascii="Times New Roman" w:hAnsi="Times New Roman"/>
          <w:i/>
          <w:color w:val="auto"/>
          <w:sz w:val="24"/>
          <w:szCs w:val="24"/>
        </w:rPr>
      </w:pPr>
      <w:r w:rsidRPr="001467F2">
        <w:rPr>
          <w:rFonts w:ascii="Times New Roman" w:hAnsi="Times New Roman"/>
          <w:i/>
          <w:iCs/>
          <w:color w:val="auto"/>
          <w:sz w:val="24"/>
          <w:szCs w:val="24"/>
        </w:rPr>
        <w:t>учитывать разные мнения и интересы и обосновывать собственную позицию;</w:t>
      </w:r>
    </w:p>
    <w:p w:rsidR="000D0113" w:rsidRPr="001467F2" w:rsidRDefault="000D0113" w:rsidP="0035215D">
      <w:pPr>
        <w:pStyle w:val="af5"/>
        <w:numPr>
          <w:ilvl w:val="0"/>
          <w:numId w:val="23"/>
        </w:numPr>
        <w:tabs>
          <w:tab w:val="left" w:pos="993"/>
        </w:tabs>
        <w:spacing w:line="240" w:lineRule="auto"/>
        <w:ind w:left="0"/>
        <w:rPr>
          <w:rFonts w:ascii="Times New Roman" w:hAnsi="Times New Roman"/>
          <w:i/>
          <w:color w:val="auto"/>
          <w:sz w:val="24"/>
          <w:szCs w:val="24"/>
        </w:rPr>
      </w:pPr>
      <w:r w:rsidRPr="001467F2">
        <w:rPr>
          <w:rFonts w:ascii="Times New Roman" w:hAnsi="Times New Roman"/>
          <w:i/>
          <w:iCs/>
          <w:color w:val="auto"/>
          <w:sz w:val="24"/>
          <w:szCs w:val="24"/>
        </w:rPr>
        <w:t>понимать относительность мнений и подходов к решению проблемы;</w:t>
      </w:r>
    </w:p>
    <w:p w:rsidR="000D0113" w:rsidRPr="001467F2" w:rsidRDefault="000D0113" w:rsidP="0035215D">
      <w:pPr>
        <w:pStyle w:val="af5"/>
        <w:numPr>
          <w:ilvl w:val="0"/>
          <w:numId w:val="23"/>
        </w:numPr>
        <w:tabs>
          <w:tab w:val="left" w:pos="993"/>
        </w:tabs>
        <w:spacing w:line="240" w:lineRule="auto"/>
        <w:ind w:left="0"/>
        <w:rPr>
          <w:rFonts w:ascii="Times New Roman" w:hAnsi="Times New Roman"/>
          <w:i/>
          <w:color w:val="auto"/>
          <w:sz w:val="24"/>
          <w:szCs w:val="24"/>
        </w:rPr>
      </w:pPr>
      <w:r w:rsidRPr="001467F2">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0113" w:rsidRPr="001467F2" w:rsidRDefault="000D0113" w:rsidP="0035215D">
      <w:pPr>
        <w:pStyle w:val="af5"/>
        <w:numPr>
          <w:ilvl w:val="0"/>
          <w:numId w:val="23"/>
        </w:numPr>
        <w:tabs>
          <w:tab w:val="left" w:pos="993"/>
        </w:tabs>
        <w:spacing w:line="240" w:lineRule="auto"/>
        <w:ind w:left="0"/>
        <w:rPr>
          <w:rFonts w:ascii="Times New Roman" w:hAnsi="Times New Roman"/>
          <w:i/>
          <w:color w:val="auto"/>
          <w:sz w:val="24"/>
          <w:szCs w:val="24"/>
        </w:rPr>
      </w:pPr>
      <w:r w:rsidRPr="001467F2">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0D0113" w:rsidRPr="001467F2" w:rsidRDefault="000D0113" w:rsidP="0035215D">
      <w:pPr>
        <w:pStyle w:val="af5"/>
        <w:numPr>
          <w:ilvl w:val="0"/>
          <w:numId w:val="23"/>
        </w:numPr>
        <w:tabs>
          <w:tab w:val="left" w:pos="993"/>
        </w:tabs>
        <w:spacing w:line="240" w:lineRule="auto"/>
        <w:ind w:left="0"/>
        <w:rPr>
          <w:rFonts w:ascii="Times New Roman" w:hAnsi="Times New Roman"/>
          <w:i/>
          <w:color w:val="auto"/>
          <w:sz w:val="24"/>
          <w:szCs w:val="24"/>
        </w:rPr>
      </w:pPr>
      <w:r w:rsidRPr="001467F2">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D0113" w:rsidRPr="001467F2" w:rsidRDefault="000D0113" w:rsidP="0035215D">
      <w:pPr>
        <w:pStyle w:val="af5"/>
        <w:numPr>
          <w:ilvl w:val="0"/>
          <w:numId w:val="23"/>
        </w:numPr>
        <w:tabs>
          <w:tab w:val="left" w:pos="993"/>
        </w:tabs>
        <w:spacing w:line="240" w:lineRule="auto"/>
        <w:ind w:left="0"/>
        <w:rPr>
          <w:rFonts w:ascii="Times New Roman" w:hAnsi="Times New Roman"/>
          <w:i/>
          <w:color w:val="auto"/>
          <w:sz w:val="24"/>
          <w:szCs w:val="24"/>
        </w:rPr>
      </w:pPr>
      <w:r w:rsidRPr="001467F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0D0113" w:rsidRPr="001467F2" w:rsidRDefault="000D0113" w:rsidP="0035215D">
      <w:pPr>
        <w:pStyle w:val="af5"/>
        <w:numPr>
          <w:ilvl w:val="0"/>
          <w:numId w:val="23"/>
        </w:numPr>
        <w:tabs>
          <w:tab w:val="left" w:pos="993"/>
        </w:tabs>
        <w:spacing w:line="240" w:lineRule="auto"/>
        <w:ind w:left="0"/>
        <w:rPr>
          <w:rFonts w:ascii="Times New Roman" w:hAnsi="Times New Roman"/>
          <w:i/>
          <w:color w:val="auto"/>
          <w:sz w:val="24"/>
          <w:szCs w:val="24"/>
        </w:rPr>
      </w:pPr>
      <w:r w:rsidRPr="001467F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0D0113" w:rsidRPr="001467F2" w:rsidRDefault="000D0113" w:rsidP="0035215D">
      <w:pPr>
        <w:pStyle w:val="af5"/>
        <w:numPr>
          <w:ilvl w:val="0"/>
          <w:numId w:val="23"/>
        </w:numPr>
        <w:tabs>
          <w:tab w:val="left" w:pos="993"/>
        </w:tabs>
        <w:spacing w:line="240" w:lineRule="auto"/>
        <w:ind w:left="0"/>
        <w:rPr>
          <w:rFonts w:ascii="Times New Roman" w:hAnsi="Times New Roman"/>
          <w:iCs/>
          <w:color w:val="auto"/>
          <w:sz w:val="24"/>
          <w:szCs w:val="24"/>
        </w:rPr>
      </w:pPr>
      <w:r w:rsidRPr="001467F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4"/>
          <w:szCs w:val="24"/>
        </w:rPr>
        <w:t xml:space="preserve"> </w:t>
      </w:r>
      <w:r w:rsidRPr="001467F2">
        <w:rPr>
          <w:rFonts w:ascii="Times New Roman" w:hAnsi="Times New Roman"/>
          <w:i/>
          <w:iCs/>
          <w:color w:val="auto"/>
          <w:sz w:val="24"/>
          <w:szCs w:val="24"/>
        </w:rPr>
        <w:t>планирования и регуляции своей деятельности</w:t>
      </w:r>
      <w:r w:rsidRPr="001467F2">
        <w:rPr>
          <w:rFonts w:ascii="Times New Roman" w:hAnsi="Times New Roman"/>
          <w:iCs/>
          <w:color w:val="auto"/>
          <w:sz w:val="24"/>
          <w:szCs w:val="24"/>
        </w:rPr>
        <w:t>.</w:t>
      </w:r>
    </w:p>
    <w:p w:rsidR="000D0113" w:rsidRPr="001467F2" w:rsidRDefault="000D0113" w:rsidP="000D0113">
      <w:pPr>
        <w:pStyle w:val="afa"/>
        <w:tabs>
          <w:tab w:val="left" w:pos="851"/>
        </w:tabs>
        <w:spacing w:line="240" w:lineRule="auto"/>
        <w:rPr>
          <w:bCs/>
          <w:sz w:val="24"/>
        </w:rPr>
      </w:pPr>
      <w:bookmarkStart w:id="5" w:name="_Toc288394059"/>
      <w:bookmarkStart w:id="6" w:name="_Toc288410526"/>
      <w:bookmarkStart w:id="7" w:name="_Toc288410655"/>
      <w:bookmarkStart w:id="8" w:name="_Toc294246070"/>
      <w:r>
        <w:rPr>
          <w:sz w:val="24"/>
        </w:rPr>
        <w:tab/>
      </w:r>
      <w:r w:rsidRPr="001467F2">
        <w:rPr>
          <w:sz w:val="24"/>
        </w:rPr>
        <w:t>Чтение. Работа с текстом</w:t>
      </w:r>
      <w:r>
        <w:rPr>
          <w:sz w:val="24"/>
        </w:rPr>
        <w:t xml:space="preserve"> </w:t>
      </w:r>
      <w:r w:rsidRPr="001467F2">
        <w:rPr>
          <w:bCs/>
          <w:sz w:val="24"/>
        </w:rPr>
        <w:t>(метапредметные результаты)</w:t>
      </w:r>
      <w:bookmarkEnd w:id="5"/>
      <w:bookmarkEnd w:id="6"/>
      <w:bookmarkEnd w:id="7"/>
      <w:bookmarkEnd w:id="8"/>
    </w:p>
    <w:p w:rsidR="000D0113" w:rsidRPr="002E0A14" w:rsidRDefault="000D0113" w:rsidP="000D0113">
      <w:pPr>
        <w:tabs>
          <w:tab w:val="left" w:pos="142"/>
          <w:tab w:val="left" w:leader="dot" w:pos="624"/>
          <w:tab w:val="left" w:pos="993"/>
        </w:tabs>
        <w:ind w:firstLine="709"/>
        <w:jc w:val="both"/>
        <w:rPr>
          <w:rStyle w:val="Zag11"/>
          <w:rFonts w:ascii="Times New Roman" w:eastAsia="@Arial Unicode MS" w:hAnsi="Times New Roman" w:cs="Times New Roman"/>
        </w:rPr>
      </w:pPr>
      <w:r w:rsidRPr="001467F2">
        <w:rPr>
          <w:rFonts w:ascii="Times New Roman" w:hAnsi="Times New Roman" w:cs="Times New Roman"/>
          <w:spacing w:val="-3"/>
        </w:rPr>
        <w:t xml:space="preserve">В результате изучения </w:t>
      </w:r>
      <w:r w:rsidRPr="001467F2">
        <w:rPr>
          <w:rFonts w:ascii="Times New Roman" w:hAnsi="Times New Roman" w:cs="Times New Roman"/>
          <w:b/>
          <w:bCs/>
          <w:spacing w:val="-3"/>
        </w:rPr>
        <w:t>всех без исключения учебных пред</w:t>
      </w:r>
      <w:r w:rsidRPr="001467F2">
        <w:rPr>
          <w:rFonts w:ascii="Times New Roman" w:hAnsi="Times New Roman" w:cs="Times New Roman"/>
          <w:b/>
          <w:bCs/>
        </w:rPr>
        <w:t xml:space="preserve">метов </w:t>
      </w:r>
      <w:r w:rsidRPr="001467F2">
        <w:rPr>
          <w:rFonts w:ascii="Times New Roman" w:hAnsi="Times New Roman" w:cs="Times New Roman"/>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w:t>
      </w:r>
      <w:r w:rsidRPr="002E0A14">
        <w:rPr>
          <w:rFonts w:ascii="Times New Roman" w:hAnsi="Times New Roman" w:cs="Times New Roman"/>
        </w:rPr>
        <w:lastRenderedPageBreak/>
        <w:t xml:space="preserve">литературных, учебных, научно­познавательных текстов, инструкций. </w:t>
      </w:r>
      <w:r w:rsidRPr="002E0A14">
        <w:rPr>
          <w:rStyle w:val="Zag11"/>
          <w:rFonts w:ascii="Times New Roman" w:eastAsia="@Arial Unicode MS" w:hAnsi="Times New Roman" w:cs="Times New Roma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D0113" w:rsidRPr="002E0A14" w:rsidRDefault="000D0113" w:rsidP="000D0113">
      <w:pPr>
        <w:tabs>
          <w:tab w:val="left" w:pos="142"/>
          <w:tab w:val="left" w:leader="dot" w:pos="624"/>
          <w:tab w:val="left" w:pos="993"/>
        </w:tabs>
        <w:ind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D0113" w:rsidRPr="001467F2" w:rsidRDefault="000D0113" w:rsidP="000D0113">
      <w:pPr>
        <w:pStyle w:val="Zag3"/>
        <w:tabs>
          <w:tab w:val="left" w:pos="142"/>
          <w:tab w:val="left" w:leader="dot" w:pos="624"/>
          <w:tab w:val="left" w:pos="993"/>
        </w:tabs>
        <w:spacing w:after="0" w:line="240" w:lineRule="auto"/>
        <w:ind w:firstLine="709"/>
        <w:jc w:val="both"/>
        <w:rPr>
          <w:rFonts w:eastAsia="@Arial Unicode MS"/>
          <w:i w:val="0"/>
          <w:iCs w:val="0"/>
          <w:color w:val="auto"/>
          <w:lang w:val="ru-RU"/>
        </w:rPr>
      </w:pPr>
      <w:r w:rsidRPr="000D0113">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Работа с текстом: поиск информации и понимание прочитанного</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находить в тексте конкретные сведения, факты, заданные в явном виде;</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определять тему и главную мысль текста;</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pacing w:val="-4"/>
          <w:sz w:val="24"/>
          <w:szCs w:val="24"/>
        </w:rPr>
      </w:pPr>
      <w:r w:rsidRPr="001467F2">
        <w:rPr>
          <w:rFonts w:ascii="Times New Roman" w:hAnsi="Times New Roman"/>
          <w:color w:val="auto"/>
          <w:spacing w:val="-4"/>
          <w:sz w:val="24"/>
          <w:szCs w:val="24"/>
        </w:rPr>
        <w:t>делить тексты на смысловые части, составлять план текста;</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вычленять содержащиеся в тексте основные события и</w:t>
      </w:r>
      <w:r w:rsidRPr="001467F2">
        <w:rPr>
          <w:rFonts w:ascii="Times New Roman" w:hAnsi="Times New Roman"/>
          <w:color w:val="auto"/>
          <w:spacing w:val="2"/>
          <w:sz w:val="24"/>
          <w:szCs w:val="24"/>
        </w:rPr>
        <w:br/>
      </w:r>
      <w:r w:rsidRPr="001467F2">
        <w:rPr>
          <w:rFonts w:ascii="Times New Roman" w:hAnsi="Times New Roman"/>
          <w:color w:val="auto"/>
          <w:spacing w:val="-2"/>
          <w:sz w:val="24"/>
          <w:szCs w:val="24"/>
        </w:rPr>
        <w:t>ус</w:t>
      </w:r>
      <w:r w:rsidRPr="001467F2">
        <w:rPr>
          <w:rFonts w:ascii="Times New Roman" w:hAnsi="Times New Roman"/>
          <w:color w:val="auto"/>
          <w:spacing w:val="2"/>
          <w:sz w:val="24"/>
          <w:szCs w:val="24"/>
        </w:rPr>
        <w:t>танавливать их последовательность; упорядочивать инфор</w:t>
      </w:r>
      <w:r w:rsidRPr="001467F2">
        <w:rPr>
          <w:rFonts w:ascii="Times New Roman" w:hAnsi="Times New Roman"/>
          <w:color w:val="auto"/>
          <w:sz w:val="24"/>
          <w:szCs w:val="24"/>
        </w:rPr>
        <w:t>мацию по заданному основанию;</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 xml:space="preserve">сравнивать между собой объекты, описанные в тексте, </w:t>
      </w:r>
      <w:r w:rsidRPr="001467F2">
        <w:rPr>
          <w:rFonts w:ascii="Times New Roman" w:hAnsi="Times New Roman"/>
          <w:color w:val="auto"/>
          <w:sz w:val="24"/>
          <w:szCs w:val="24"/>
        </w:rPr>
        <w:t>выделяя 2—3 существенных признака;</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pacing w:val="2"/>
          <w:sz w:val="24"/>
          <w:szCs w:val="24"/>
        </w:rPr>
      </w:pPr>
      <w:r w:rsidRPr="001467F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D0113" w:rsidRPr="001467F2" w:rsidRDefault="000D0113" w:rsidP="0035215D">
      <w:pPr>
        <w:pStyle w:val="af5"/>
        <w:numPr>
          <w:ilvl w:val="0"/>
          <w:numId w:val="2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ориентироваться в соответствующих возрасту словарях и справочниках.</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iCs/>
          <w:color w:val="auto"/>
          <w:sz w:val="24"/>
          <w:szCs w:val="24"/>
        </w:rPr>
        <w:t>Выпускник получит возможность научиться:</w:t>
      </w:r>
    </w:p>
    <w:p w:rsidR="000D0113" w:rsidRPr="001467F2" w:rsidRDefault="000D0113" w:rsidP="0035215D">
      <w:pPr>
        <w:pStyle w:val="af5"/>
        <w:numPr>
          <w:ilvl w:val="0"/>
          <w:numId w:val="26"/>
        </w:numPr>
        <w:tabs>
          <w:tab w:val="left" w:pos="993"/>
        </w:tabs>
        <w:spacing w:line="240" w:lineRule="auto"/>
        <w:ind w:left="0"/>
        <w:rPr>
          <w:rFonts w:ascii="Times New Roman" w:hAnsi="Times New Roman"/>
          <w:i/>
          <w:iCs/>
          <w:color w:val="auto"/>
          <w:spacing w:val="-2"/>
          <w:sz w:val="24"/>
          <w:szCs w:val="24"/>
        </w:rPr>
      </w:pPr>
      <w:r w:rsidRPr="001467F2">
        <w:rPr>
          <w:rFonts w:ascii="Times New Roman" w:hAnsi="Times New Roman"/>
          <w:i/>
          <w:iCs/>
          <w:color w:val="auto"/>
          <w:spacing w:val="-4"/>
          <w:sz w:val="24"/>
          <w:szCs w:val="24"/>
        </w:rPr>
        <w:t>использовать формальные элементы текста (например,</w:t>
      </w:r>
      <w:r w:rsidRPr="001467F2">
        <w:rPr>
          <w:rFonts w:ascii="Times New Roman" w:hAnsi="Times New Roman"/>
          <w:i/>
          <w:iCs/>
          <w:color w:val="auto"/>
          <w:spacing w:val="-4"/>
          <w:sz w:val="24"/>
          <w:szCs w:val="24"/>
        </w:rPr>
        <w:br/>
      </w:r>
      <w:r w:rsidRPr="001467F2">
        <w:rPr>
          <w:rFonts w:ascii="Times New Roman" w:hAnsi="Times New Roman"/>
          <w:i/>
          <w:iCs/>
          <w:color w:val="auto"/>
          <w:spacing w:val="-2"/>
          <w:sz w:val="24"/>
          <w:szCs w:val="24"/>
        </w:rPr>
        <w:t>подзаголовки, сноски) для поиска нужной информации;</w:t>
      </w:r>
    </w:p>
    <w:p w:rsidR="000D0113" w:rsidRPr="001467F2" w:rsidRDefault="000D0113" w:rsidP="0035215D">
      <w:pPr>
        <w:pStyle w:val="af5"/>
        <w:numPr>
          <w:ilvl w:val="0"/>
          <w:numId w:val="26"/>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работать с несколькими источниками информации;</w:t>
      </w:r>
    </w:p>
    <w:p w:rsidR="000D0113" w:rsidRPr="001467F2" w:rsidRDefault="000D0113" w:rsidP="0035215D">
      <w:pPr>
        <w:pStyle w:val="af5"/>
        <w:numPr>
          <w:ilvl w:val="0"/>
          <w:numId w:val="26"/>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сопоставлять информацию, полученную из нескольких источников.</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Работа с текстом:</w:t>
      </w:r>
      <w:r>
        <w:rPr>
          <w:rFonts w:ascii="Times New Roman" w:hAnsi="Times New Roman" w:cs="Times New Roman"/>
          <w:b/>
          <w:i w:val="0"/>
          <w:color w:val="auto"/>
          <w:sz w:val="24"/>
          <w:szCs w:val="24"/>
        </w:rPr>
        <w:t xml:space="preserve"> </w:t>
      </w:r>
      <w:r w:rsidRPr="001467F2">
        <w:rPr>
          <w:rFonts w:ascii="Times New Roman" w:hAnsi="Times New Roman" w:cs="Times New Roman"/>
          <w:b/>
          <w:i w:val="0"/>
          <w:color w:val="auto"/>
          <w:sz w:val="24"/>
          <w:szCs w:val="24"/>
        </w:rPr>
        <w:t>преобразование и интерпретация информации</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27"/>
        </w:numPr>
        <w:tabs>
          <w:tab w:val="left" w:pos="993"/>
        </w:tabs>
        <w:spacing w:line="240" w:lineRule="auto"/>
        <w:ind w:left="0"/>
        <w:rPr>
          <w:rFonts w:ascii="Times New Roman" w:hAnsi="Times New Roman"/>
          <w:color w:val="auto"/>
          <w:spacing w:val="-4"/>
          <w:sz w:val="24"/>
          <w:szCs w:val="24"/>
        </w:rPr>
      </w:pPr>
      <w:r w:rsidRPr="001467F2">
        <w:rPr>
          <w:rFonts w:ascii="Times New Roman" w:hAnsi="Times New Roman"/>
          <w:color w:val="auto"/>
          <w:spacing w:val="-4"/>
          <w:sz w:val="24"/>
          <w:szCs w:val="24"/>
        </w:rPr>
        <w:t>пересказывать текст подробно и сжато, устно и письменно;</w:t>
      </w:r>
    </w:p>
    <w:p w:rsidR="000D0113" w:rsidRPr="001467F2" w:rsidRDefault="000D0113" w:rsidP="0035215D">
      <w:pPr>
        <w:pStyle w:val="af5"/>
        <w:numPr>
          <w:ilvl w:val="0"/>
          <w:numId w:val="27"/>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0D0113" w:rsidRPr="001467F2" w:rsidRDefault="000D0113" w:rsidP="0035215D">
      <w:pPr>
        <w:pStyle w:val="af5"/>
        <w:numPr>
          <w:ilvl w:val="0"/>
          <w:numId w:val="27"/>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0D0113" w:rsidRPr="001467F2" w:rsidRDefault="000D0113" w:rsidP="0035215D">
      <w:pPr>
        <w:pStyle w:val="af5"/>
        <w:numPr>
          <w:ilvl w:val="0"/>
          <w:numId w:val="27"/>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сопоставлять и обобщать содержащуюся в разных частях текста информацию;</w:t>
      </w:r>
    </w:p>
    <w:p w:rsidR="000D0113" w:rsidRPr="001467F2" w:rsidRDefault="000D0113" w:rsidP="0035215D">
      <w:pPr>
        <w:pStyle w:val="af5"/>
        <w:numPr>
          <w:ilvl w:val="0"/>
          <w:numId w:val="27"/>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iCs/>
          <w:color w:val="auto"/>
          <w:sz w:val="24"/>
          <w:szCs w:val="24"/>
        </w:rPr>
        <w:t>Выпускник получит возможность научиться:</w:t>
      </w:r>
    </w:p>
    <w:p w:rsidR="000D0113" w:rsidRPr="001467F2" w:rsidRDefault="000D0113" w:rsidP="0035215D">
      <w:pPr>
        <w:pStyle w:val="af5"/>
        <w:numPr>
          <w:ilvl w:val="0"/>
          <w:numId w:val="28"/>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pacing w:val="2"/>
          <w:sz w:val="24"/>
          <w:szCs w:val="24"/>
        </w:rPr>
        <w:t xml:space="preserve">делать выписки из прочитанных текстов с учётом </w:t>
      </w:r>
      <w:r w:rsidRPr="001467F2">
        <w:rPr>
          <w:rFonts w:ascii="Times New Roman" w:hAnsi="Times New Roman"/>
          <w:i/>
          <w:iCs/>
          <w:color w:val="auto"/>
          <w:sz w:val="24"/>
          <w:szCs w:val="24"/>
        </w:rPr>
        <w:t>цели их дальнейшего использования;</w:t>
      </w:r>
    </w:p>
    <w:p w:rsidR="000D0113" w:rsidRPr="001467F2" w:rsidRDefault="000D0113" w:rsidP="0035215D">
      <w:pPr>
        <w:pStyle w:val="af5"/>
        <w:numPr>
          <w:ilvl w:val="0"/>
          <w:numId w:val="28"/>
        </w:numPr>
        <w:tabs>
          <w:tab w:val="left" w:pos="993"/>
        </w:tabs>
        <w:spacing w:line="240" w:lineRule="auto"/>
        <w:ind w:left="0"/>
        <w:rPr>
          <w:rFonts w:ascii="Times New Roman" w:hAnsi="Times New Roman"/>
          <w:color w:val="auto"/>
          <w:sz w:val="24"/>
          <w:szCs w:val="24"/>
        </w:rPr>
      </w:pPr>
      <w:r w:rsidRPr="001467F2">
        <w:rPr>
          <w:rFonts w:ascii="Times New Roman" w:hAnsi="Times New Roman"/>
          <w:i/>
          <w:iCs/>
          <w:color w:val="auto"/>
          <w:sz w:val="24"/>
          <w:szCs w:val="24"/>
        </w:rPr>
        <w:lastRenderedPageBreak/>
        <w:t>составлять небольшие письменные аннотации к тексту, отзывы опроч</w:t>
      </w:r>
      <w:r w:rsidRPr="001467F2">
        <w:rPr>
          <w:rFonts w:ascii="Times New Roman" w:hAnsi="Times New Roman"/>
          <w:iCs/>
          <w:color w:val="auto"/>
          <w:sz w:val="24"/>
          <w:szCs w:val="24"/>
        </w:rPr>
        <w:t>итанном</w:t>
      </w:r>
      <w:r w:rsidRPr="001467F2">
        <w:rPr>
          <w:rFonts w:ascii="Times New Roman" w:hAnsi="Times New Roman"/>
          <w:color w:val="auto"/>
          <w:sz w:val="24"/>
          <w:szCs w:val="24"/>
        </w:rPr>
        <w:t>.</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Работа с текстом: оценка информации</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2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высказывать оценочные суждения и свою точку зрения о прочитанном тексте;</w:t>
      </w:r>
    </w:p>
    <w:p w:rsidR="000D0113" w:rsidRPr="001467F2" w:rsidRDefault="000D0113" w:rsidP="0035215D">
      <w:pPr>
        <w:pStyle w:val="af5"/>
        <w:numPr>
          <w:ilvl w:val="0"/>
          <w:numId w:val="2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оценивать содержание, языковые особенности и струк</w:t>
      </w:r>
      <w:r w:rsidRPr="001467F2">
        <w:rPr>
          <w:rFonts w:ascii="Times New Roman" w:hAnsi="Times New Roman"/>
          <w:color w:val="auto"/>
          <w:sz w:val="24"/>
          <w:szCs w:val="24"/>
        </w:rPr>
        <w:t>туру текста; определять место и роль иллюстративного ряда в тексте;</w:t>
      </w:r>
    </w:p>
    <w:p w:rsidR="000D0113" w:rsidRPr="001467F2" w:rsidRDefault="000D0113" w:rsidP="0035215D">
      <w:pPr>
        <w:pStyle w:val="af5"/>
        <w:numPr>
          <w:ilvl w:val="0"/>
          <w:numId w:val="2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1467F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0D0113" w:rsidRPr="001467F2" w:rsidRDefault="000D0113" w:rsidP="0035215D">
      <w:pPr>
        <w:pStyle w:val="af5"/>
        <w:numPr>
          <w:ilvl w:val="0"/>
          <w:numId w:val="29"/>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0D0113" w:rsidRPr="001467F2" w:rsidRDefault="000D0113" w:rsidP="000D0113">
      <w:pPr>
        <w:pStyle w:val="af9"/>
        <w:tabs>
          <w:tab w:val="left" w:pos="993"/>
        </w:tabs>
        <w:spacing w:line="240" w:lineRule="auto"/>
        <w:ind w:firstLine="454"/>
        <w:rPr>
          <w:rFonts w:ascii="Times New Roman" w:hAnsi="Times New Roman"/>
          <w:b/>
          <w:i w:val="0"/>
          <w:color w:val="auto"/>
          <w:sz w:val="24"/>
          <w:szCs w:val="24"/>
        </w:rPr>
      </w:pPr>
      <w:r w:rsidRPr="001467F2">
        <w:rPr>
          <w:rFonts w:ascii="Times New Roman" w:hAnsi="Times New Roman"/>
          <w:b/>
          <w:i w:val="0"/>
          <w:color w:val="auto"/>
          <w:sz w:val="24"/>
          <w:szCs w:val="24"/>
        </w:rPr>
        <w:t>Выпускник получит возможность научиться:</w:t>
      </w:r>
    </w:p>
    <w:p w:rsidR="000D0113" w:rsidRPr="001467F2" w:rsidRDefault="000D0113" w:rsidP="0035215D">
      <w:pPr>
        <w:pStyle w:val="af5"/>
        <w:numPr>
          <w:ilvl w:val="0"/>
          <w:numId w:val="30"/>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сопоставлять различные точки зрения;</w:t>
      </w:r>
    </w:p>
    <w:p w:rsidR="000D0113" w:rsidRPr="001467F2" w:rsidRDefault="000D0113" w:rsidP="0035215D">
      <w:pPr>
        <w:pStyle w:val="af5"/>
        <w:numPr>
          <w:ilvl w:val="0"/>
          <w:numId w:val="30"/>
        </w:numPr>
        <w:tabs>
          <w:tab w:val="left" w:pos="993"/>
        </w:tabs>
        <w:spacing w:line="240" w:lineRule="auto"/>
        <w:ind w:left="0"/>
        <w:rPr>
          <w:rFonts w:ascii="Times New Roman" w:hAnsi="Times New Roman"/>
          <w:i/>
          <w:iCs/>
          <w:color w:val="auto"/>
          <w:spacing w:val="-2"/>
          <w:sz w:val="24"/>
          <w:szCs w:val="24"/>
        </w:rPr>
      </w:pPr>
      <w:r w:rsidRPr="001467F2">
        <w:rPr>
          <w:rFonts w:ascii="Times New Roman" w:hAnsi="Times New Roman"/>
          <w:i/>
          <w:iCs/>
          <w:color w:val="auto"/>
          <w:spacing w:val="-2"/>
          <w:sz w:val="24"/>
          <w:szCs w:val="24"/>
        </w:rPr>
        <w:t>соотносить позицию автора с собственной точкой зрения;</w:t>
      </w:r>
    </w:p>
    <w:p w:rsidR="000D0113" w:rsidRPr="001467F2" w:rsidRDefault="000D0113" w:rsidP="0035215D">
      <w:pPr>
        <w:pStyle w:val="af5"/>
        <w:numPr>
          <w:ilvl w:val="0"/>
          <w:numId w:val="30"/>
        </w:numPr>
        <w:tabs>
          <w:tab w:val="left" w:pos="993"/>
        </w:tabs>
        <w:spacing w:line="240" w:lineRule="auto"/>
        <w:ind w:left="0"/>
        <w:rPr>
          <w:rFonts w:ascii="Times New Roman" w:hAnsi="Times New Roman"/>
          <w:i/>
          <w:iCs/>
          <w:color w:val="auto"/>
          <w:spacing w:val="-2"/>
          <w:sz w:val="24"/>
          <w:szCs w:val="24"/>
        </w:rPr>
      </w:pPr>
      <w:r w:rsidRPr="001467F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0D0113" w:rsidRPr="001467F2" w:rsidRDefault="000D0113" w:rsidP="000D0113">
      <w:pPr>
        <w:pStyle w:val="afa"/>
        <w:tabs>
          <w:tab w:val="left" w:pos="993"/>
        </w:tabs>
        <w:spacing w:line="240" w:lineRule="auto"/>
        <w:ind w:left="709"/>
        <w:rPr>
          <w:bCs/>
          <w:sz w:val="24"/>
        </w:rPr>
      </w:pPr>
      <w:bookmarkStart w:id="9" w:name="_Toc288394060"/>
      <w:bookmarkStart w:id="10" w:name="_Toc288410527"/>
      <w:bookmarkStart w:id="11" w:name="_Toc288410656"/>
      <w:bookmarkStart w:id="12" w:name="_Toc294246071"/>
      <w:r w:rsidRPr="001467F2">
        <w:rPr>
          <w:sz w:val="24"/>
        </w:rPr>
        <w:t>Формирование ИКТ­компетентности обучающихся</w:t>
      </w:r>
      <w:r>
        <w:rPr>
          <w:sz w:val="24"/>
        </w:rPr>
        <w:t xml:space="preserve"> </w:t>
      </w:r>
      <w:r w:rsidRPr="001467F2">
        <w:rPr>
          <w:sz w:val="24"/>
        </w:rPr>
        <w:t>(метапредметные результаты)</w:t>
      </w:r>
      <w:bookmarkEnd w:id="9"/>
      <w:bookmarkEnd w:id="10"/>
      <w:bookmarkEnd w:id="11"/>
      <w:bookmarkEnd w:id="12"/>
    </w:p>
    <w:p w:rsidR="000D0113" w:rsidRPr="000D0113" w:rsidRDefault="000D0113" w:rsidP="000D0113">
      <w:pPr>
        <w:pStyle w:val="afc"/>
        <w:tabs>
          <w:tab w:val="left" w:pos="142"/>
          <w:tab w:val="left" w:pos="993"/>
          <w:tab w:val="left" w:pos="8789"/>
        </w:tabs>
        <w:ind w:firstLine="709"/>
        <w:jc w:val="both"/>
        <w:rPr>
          <w:rStyle w:val="Zag11"/>
          <w:rFonts w:eastAsia="@Arial Unicode MS"/>
          <w:color w:val="auto"/>
          <w:lang w:val="ru-RU"/>
        </w:rPr>
      </w:pPr>
      <w:r w:rsidRPr="000D0113">
        <w:rPr>
          <w:rStyle w:val="Zag11"/>
          <w:rFonts w:eastAsia="@Arial Unicode MS"/>
          <w:color w:val="auto"/>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D0113" w:rsidRPr="000D0113" w:rsidRDefault="000D0113" w:rsidP="000D0113">
      <w:pPr>
        <w:pStyle w:val="afc"/>
        <w:tabs>
          <w:tab w:val="left" w:pos="142"/>
          <w:tab w:val="left" w:pos="993"/>
        </w:tabs>
        <w:ind w:firstLine="709"/>
        <w:jc w:val="both"/>
        <w:rPr>
          <w:rStyle w:val="Zag11"/>
          <w:rFonts w:eastAsia="@Arial Unicode MS"/>
          <w:color w:val="auto"/>
          <w:lang w:val="ru-RU"/>
        </w:rPr>
      </w:pPr>
      <w:r w:rsidRPr="000D011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D0113" w:rsidRPr="000D0113" w:rsidRDefault="000D0113" w:rsidP="000D0113">
      <w:pPr>
        <w:pStyle w:val="afc"/>
        <w:tabs>
          <w:tab w:val="left" w:pos="142"/>
          <w:tab w:val="left" w:pos="993"/>
        </w:tabs>
        <w:ind w:firstLine="709"/>
        <w:jc w:val="both"/>
        <w:rPr>
          <w:rStyle w:val="Zag11"/>
          <w:rFonts w:eastAsia="@Arial Unicode MS"/>
          <w:color w:val="auto"/>
          <w:lang w:val="ru-RU"/>
        </w:rPr>
      </w:pPr>
      <w:r w:rsidRPr="000D011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D0113" w:rsidRPr="000D0113" w:rsidRDefault="000D0113" w:rsidP="000D0113">
      <w:pPr>
        <w:pStyle w:val="afc"/>
        <w:tabs>
          <w:tab w:val="left" w:pos="142"/>
          <w:tab w:val="left" w:pos="993"/>
        </w:tabs>
        <w:ind w:firstLine="709"/>
        <w:jc w:val="both"/>
        <w:rPr>
          <w:rStyle w:val="Zag11"/>
          <w:rFonts w:eastAsia="@Arial Unicode MS"/>
          <w:color w:val="auto"/>
          <w:lang w:val="ru-RU"/>
        </w:rPr>
      </w:pPr>
      <w:r w:rsidRPr="000D011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D0113" w:rsidRPr="000D0113" w:rsidRDefault="000D0113" w:rsidP="000D0113">
      <w:pPr>
        <w:pStyle w:val="afc"/>
        <w:tabs>
          <w:tab w:val="left" w:pos="142"/>
          <w:tab w:val="left" w:pos="993"/>
        </w:tabs>
        <w:ind w:firstLine="709"/>
        <w:jc w:val="both"/>
        <w:rPr>
          <w:rStyle w:val="Zag11"/>
          <w:rFonts w:eastAsia="@Arial Unicode MS"/>
          <w:color w:val="auto"/>
          <w:lang w:val="ru-RU"/>
        </w:rPr>
      </w:pPr>
      <w:r w:rsidRPr="000D011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D0113" w:rsidRPr="000D0113" w:rsidRDefault="000D0113" w:rsidP="000D0113">
      <w:pPr>
        <w:pStyle w:val="afc"/>
        <w:tabs>
          <w:tab w:val="left" w:pos="142"/>
          <w:tab w:val="left" w:pos="993"/>
        </w:tabs>
        <w:ind w:firstLine="709"/>
        <w:jc w:val="both"/>
        <w:rPr>
          <w:rStyle w:val="Zag11"/>
          <w:rFonts w:eastAsia="@Arial Unicode MS"/>
          <w:color w:val="auto"/>
          <w:lang w:val="ru-RU"/>
        </w:rPr>
      </w:pPr>
      <w:r w:rsidRPr="000D0113">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Знакомство со средствами ИКТ, гигиена работы с компьютером</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31"/>
        </w:numPr>
        <w:tabs>
          <w:tab w:val="left" w:pos="993"/>
        </w:tabs>
        <w:spacing w:line="240" w:lineRule="auto"/>
        <w:ind w:left="0"/>
        <w:rPr>
          <w:rFonts w:ascii="Times New Roman" w:hAnsi="Times New Roman"/>
          <w:color w:val="auto"/>
          <w:spacing w:val="-2"/>
          <w:sz w:val="24"/>
          <w:szCs w:val="24"/>
        </w:rPr>
      </w:pPr>
      <w:r w:rsidRPr="001467F2">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D0113" w:rsidRPr="001467F2" w:rsidRDefault="000D0113" w:rsidP="0035215D">
      <w:pPr>
        <w:pStyle w:val="af5"/>
        <w:numPr>
          <w:ilvl w:val="0"/>
          <w:numId w:val="31"/>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организовывать систему папок для хранения собственной информации в компьютере.</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Технология ввода информации в компьютер:</w:t>
      </w:r>
      <w:r>
        <w:rPr>
          <w:rFonts w:ascii="Times New Roman" w:hAnsi="Times New Roman" w:cs="Times New Roman"/>
          <w:b/>
          <w:i w:val="0"/>
          <w:color w:val="auto"/>
          <w:sz w:val="24"/>
          <w:szCs w:val="24"/>
        </w:rPr>
        <w:t xml:space="preserve"> </w:t>
      </w:r>
      <w:r w:rsidRPr="001467F2">
        <w:rPr>
          <w:rFonts w:ascii="Times New Roman" w:hAnsi="Times New Roman" w:cs="Times New Roman"/>
          <w:b/>
          <w:i w:val="0"/>
          <w:color w:val="auto"/>
          <w:sz w:val="24"/>
          <w:szCs w:val="24"/>
        </w:rPr>
        <w:t>ввод текста, запись звука, изображения, цифровых данных</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32"/>
        </w:numPr>
        <w:tabs>
          <w:tab w:val="left" w:pos="993"/>
        </w:tabs>
        <w:spacing w:line="240" w:lineRule="auto"/>
        <w:ind w:left="0"/>
        <w:rPr>
          <w:rStyle w:val="Zag11"/>
          <w:rFonts w:eastAsia="@Arial Unicode MS"/>
          <w:sz w:val="24"/>
          <w:szCs w:val="24"/>
        </w:rPr>
      </w:pPr>
      <w:r w:rsidRPr="001467F2">
        <w:rPr>
          <w:rFonts w:ascii="Times New Roman" w:hAnsi="Times New Roman"/>
          <w:color w:val="auto"/>
          <w:spacing w:val="-2"/>
          <w:sz w:val="24"/>
          <w:szCs w:val="24"/>
        </w:rPr>
        <w:lastRenderedPageBreak/>
        <w:t>вводить информацию в компьютер с использованием раз</w:t>
      </w:r>
      <w:r w:rsidRPr="001467F2">
        <w:rPr>
          <w:rFonts w:ascii="Times New Roman" w:hAnsi="Times New Roman"/>
          <w:color w:val="auto"/>
          <w:sz w:val="24"/>
          <w:szCs w:val="24"/>
        </w:rPr>
        <w:t>личных технических средств (фото</w:t>
      </w:r>
      <w:r w:rsidRPr="001467F2">
        <w:rPr>
          <w:rFonts w:ascii="Times New Roman" w:hAnsi="Times New Roman"/>
          <w:color w:val="auto"/>
          <w:sz w:val="24"/>
          <w:szCs w:val="24"/>
        </w:rPr>
        <w:noBreakHyphen/>
        <w:t xml:space="preserve"> и видеокамеры, микрофона и</w:t>
      </w:r>
      <w:r w:rsidRPr="001467F2">
        <w:rPr>
          <w:rFonts w:ascii="Times New Roman" w:hAnsi="Times New Roman"/>
          <w:color w:val="auto"/>
          <w:sz w:val="24"/>
          <w:szCs w:val="24"/>
        </w:rPr>
        <w:t> </w:t>
      </w:r>
      <w:r w:rsidRPr="001467F2">
        <w:rPr>
          <w:rFonts w:ascii="Times New Roman" w:hAnsi="Times New Roman"/>
          <w:color w:val="auto"/>
          <w:sz w:val="24"/>
          <w:szCs w:val="24"/>
        </w:rPr>
        <w:t>т.</w:t>
      </w:r>
      <w:r w:rsidRPr="001467F2">
        <w:rPr>
          <w:rFonts w:ascii="Times New Roman" w:hAnsi="Times New Roman"/>
          <w:color w:val="auto"/>
          <w:sz w:val="24"/>
          <w:szCs w:val="24"/>
        </w:rPr>
        <w:t> </w:t>
      </w:r>
      <w:r w:rsidRPr="001467F2">
        <w:rPr>
          <w:rFonts w:ascii="Times New Roman" w:hAnsi="Times New Roman"/>
          <w:color w:val="auto"/>
          <w:sz w:val="24"/>
          <w:szCs w:val="24"/>
        </w:rPr>
        <w:t>д.), сохранять полученную информацию</w:t>
      </w:r>
      <w:r>
        <w:rPr>
          <w:rFonts w:ascii="Times New Roman" w:hAnsi="Times New Roman"/>
          <w:color w:val="auto"/>
          <w:sz w:val="24"/>
          <w:szCs w:val="24"/>
        </w:rPr>
        <w:t xml:space="preserve"> </w:t>
      </w:r>
      <w:r w:rsidRPr="001467F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1467F2">
        <w:rPr>
          <w:rStyle w:val="Zag11"/>
          <w:rFonts w:eastAsia="@Arial Unicode MS"/>
          <w:sz w:val="24"/>
          <w:szCs w:val="24"/>
        </w:rPr>
        <w:t>;</w:t>
      </w:r>
    </w:p>
    <w:p w:rsidR="000D0113" w:rsidRPr="001467F2" w:rsidRDefault="000D0113" w:rsidP="0035215D">
      <w:pPr>
        <w:pStyle w:val="af5"/>
        <w:numPr>
          <w:ilvl w:val="0"/>
          <w:numId w:val="3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 xml:space="preserve">рисовать </w:t>
      </w:r>
      <w:r w:rsidRPr="001467F2">
        <w:rPr>
          <w:rStyle w:val="Zag11"/>
          <w:rFonts w:eastAsia="@Arial Unicode MS"/>
          <w:sz w:val="24"/>
          <w:szCs w:val="24"/>
        </w:rPr>
        <w:t>(создавать простые изображения)</w:t>
      </w:r>
      <w:r w:rsidRPr="001467F2">
        <w:rPr>
          <w:rFonts w:ascii="Times New Roman" w:hAnsi="Times New Roman"/>
          <w:color w:val="auto"/>
          <w:sz w:val="24"/>
          <w:szCs w:val="24"/>
        </w:rPr>
        <w:t>на графическом планшете;</w:t>
      </w:r>
    </w:p>
    <w:p w:rsidR="000D0113" w:rsidRPr="001467F2" w:rsidRDefault="000D0113" w:rsidP="0035215D">
      <w:pPr>
        <w:pStyle w:val="af5"/>
        <w:numPr>
          <w:ilvl w:val="0"/>
          <w:numId w:val="32"/>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сканировать рисунки и тексты.</w:t>
      </w:r>
    </w:p>
    <w:p w:rsidR="000D0113" w:rsidRPr="001467F2" w:rsidRDefault="000D0113" w:rsidP="000D0113">
      <w:pPr>
        <w:pStyle w:val="af3"/>
        <w:tabs>
          <w:tab w:val="left" w:pos="993"/>
        </w:tabs>
        <w:spacing w:line="240" w:lineRule="auto"/>
        <w:ind w:firstLine="454"/>
        <w:rPr>
          <w:rFonts w:ascii="Times New Roman" w:hAnsi="Times New Roman"/>
          <w:iCs/>
          <w:color w:val="auto"/>
          <w:sz w:val="24"/>
          <w:szCs w:val="24"/>
        </w:rPr>
      </w:pPr>
      <w:r w:rsidRPr="001467F2">
        <w:rPr>
          <w:rFonts w:ascii="Times New Roman" w:hAnsi="Times New Roman"/>
          <w:b/>
          <w:iCs/>
          <w:color w:val="auto"/>
          <w:sz w:val="24"/>
          <w:szCs w:val="24"/>
        </w:rPr>
        <w:t>Выпускник получит возможность</w:t>
      </w:r>
      <w:r>
        <w:rPr>
          <w:rFonts w:ascii="Times New Roman" w:hAnsi="Times New Roman"/>
          <w:b/>
          <w:iCs/>
          <w:color w:val="auto"/>
          <w:sz w:val="24"/>
          <w:szCs w:val="24"/>
        </w:rPr>
        <w:t xml:space="preserve"> </w:t>
      </w:r>
      <w:r w:rsidRPr="001467F2">
        <w:rPr>
          <w:rFonts w:ascii="Times New Roman" w:hAnsi="Times New Roman"/>
          <w:b/>
          <w:iCs/>
          <w:color w:val="auto"/>
          <w:sz w:val="24"/>
          <w:szCs w:val="24"/>
        </w:rPr>
        <w:t>научиться</w:t>
      </w:r>
      <w:r w:rsidRPr="001467F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1467F2">
        <w:rPr>
          <w:rFonts w:ascii="Times New Roman" w:hAnsi="Times New Roman"/>
          <w:iCs/>
          <w:color w:val="auto"/>
          <w:sz w:val="24"/>
          <w:szCs w:val="24"/>
        </w:rPr>
        <w:t>.</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Обработка и поиск информации</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2E0A14" w:rsidRDefault="000D0113" w:rsidP="0035215D">
      <w:pPr>
        <w:numPr>
          <w:ilvl w:val="0"/>
          <w:numId w:val="33"/>
        </w:numPr>
        <w:tabs>
          <w:tab w:val="left" w:pos="142"/>
          <w:tab w:val="left" w:leader="dot" w:pos="624"/>
          <w:tab w:val="left" w:pos="993"/>
        </w:tabs>
        <w:ind w:left="0"/>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D0113" w:rsidRPr="002E0A14" w:rsidRDefault="000D0113" w:rsidP="0035215D">
      <w:pPr>
        <w:widowControl/>
        <w:numPr>
          <w:ilvl w:val="0"/>
          <w:numId w:val="33"/>
        </w:numPr>
        <w:tabs>
          <w:tab w:val="left" w:pos="142"/>
          <w:tab w:val="left" w:leader="dot" w:pos="624"/>
          <w:tab w:val="left" w:pos="993"/>
        </w:tabs>
        <w:ind w:left="0"/>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D0113" w:rsidRPr="002E0A14" w:rsidRDefault="000D0113" w:rsidP="0035215D">
      <w:pPr>
        <w:widowControl/>
        <w:numPr>
          <w:ilvl w:val="0"/>
          <w:numId w:val="33"/>
        </w:numPr>
        <w:tabs>
          <w:tab w:val="left" w:pos="142"/>
          <w:tab w:val="left" w:leader="dot" w:pos="624"/>
          <w:tab w:val="left" w:pos="993"/>
        </w:tabs>
        <w:ind w:left="0"/>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D0113" w:rsidRPr="002E0A14" w:rsidRDefault="000D0113" w:rsidP="0035215D">
      <w:pPr>
        <w:widowControl/>
        <w:numPr>
          <w:ilvl w:val="0"/>
          <w:numId w:val="33"/>
        </w:numPr>
        <w:tabs>
          <w:tab w:val="left" w:pos="142"/>
          <w:tab w:val="left" w:leader="dot" w:pos="624"/>
          <w:tab w:val="left" w:pos="993"/>
        </w:tabs>
        <w:ind w:left="0"/>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E0A14">
        <w:rPr>
          <w:rStyle w:val="Zag11"/>
          <w:rFonts w:ascii="Times New Roman" w:eastAsia="@Arial Unicode MS" w:hAnsi="Times New Roman" w:cs="Times New Roman"/>
        </w:rPr>
        <w:noBreakHyphen/>
        <w:t xml:space="preserve"> и аудиозаписей, фотоизображений;</w:t>
      </w:r>
    </w:p>
    <w:p w:rsidR="000D0113" w:rsidRPr="002E0A14" w:rsidRDefault="000D0113" w:rsidP="0035215D">
      <w:pPr>
        <w:widowControl/>
        <w:numPr>
          <w:ilvl w:val="0"/>
          <w:numId w:val="33"/>
        </w:numPr>
        <w:tabs>
          <w:tab w:val="left" w:pos="142"/>
          <w:tab w:val="left" w:leader="dot" w:pos="624"/>
          <w:tab w:val="left" w:pos="993"/>
        </w:tabs>
        <w:ind w:left="0"/>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D0113" w:rsidRPr="002E0A14" w:rsidRDefault="000D0113" w:rsidP="0035215D">
      <w:pPr>
        <w:widowControl/>
        <w:numPr>
          <w:ilvl w:val="0"/>
          <w:numId w:val="33"/>
        </w:numPr>
        <w:tabs>
          <w:tab w:val="left" w:pos="142"/>
          <w:tab w:val="left" w:leader="dot" w:pos="624"/>
          <w:tab w:val="left" w:pos="993"/>
        </w:tabs>
        <w:ind w:left="0"/>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D0113" w:rsidRPr="002E0A14" w:rsidRDefault="000D0113" w:rsidP="0035215D">
      <w:pPr>
        <w:widowControl/>
        <w:numPr>
          <w:ilvl w:val="0"/>
          <w:numId w:val="33"/>
        </w:numPr>
        <w:tabs>
          <w:tab w:val="left" w:pos="142"/>
          <w:tab w:val="left" w:leader="dot" w:pos="624"/>
          <w:tab w:val="left" w:pos="993"/>
        </w:tabs>
        <w:ind w:left="0"/>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color w:val="auto"/>
        </w:rPr>
        <w:t>заполнять учебные базы данных.</w:t>
      </w:r>
    </w:p>
    <w:p w:rsidR="000D0113" w:rsidRPr="002E0A14" w:rsidRDefault="000D0113" w:rsidP="000D0113">
      <w:pPr>
        <w:pStyle w:val="af3"/>
        <w:tabs>
          <w:tab w:val="left" w:pos="993"/>
        </w:tabs>
        <w:spacing w:line="240" w:lineRule="auto"/>
        <w:ind w:firstLine="454"/>
        <w:rPr>
          <w:rFonts w:ascii="Times New Roman" w:hAnsi="Times New Roman"/>
          <w:iCs/>
          <w:color w:val="auto"/>
          <w:sz w:val="24"/>
          <w:szCs w:val="24"/>
        </w:rPr>
      </w:pPr>
      <w:r w:rsidRPr="002E0A14">
        <w:rPr>
          <w:rFonts w:ascii="Times New Roman" w:hAnsi="Times New Roman"/>
          <w:b/>
          <w:iCs/>
          <w:color w:val="auto"/>
          <w:sz w:val="24"/>
          <w:szCs w:val="24"/>
        </w:rPr>
        <w:t xml:space="preserve">Выпускник получит возможность </w:t>
      </w:r>
      <w:r w:rsidRPr="002E0A14">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D0113" w:rsidRPr="002E0A14"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2E0A14">
        <w:rPr>
          <w:rFonts w:ascii="Times New Roman" w:hAnsi="Times New Roman" w:cs="Times New Roman"/>
          <w:b/>
          <w:i w:val="0"/>
          <w:color w:val="auto"/>
          <w:sz w:val="24"/>
          <w:szCs w:val="24"/>
        </w:rPr>
        <w:t>Создание, представление и передача сообщений</w:t>
      </w:r>
    </w:p>
    <w:p w:rsidR="000D0113" w:rsidRPr="002E0A14" w:rsidRDefault="000D0113" w:rsidP="000D0113">
      <w:pPr>
        <w:pStyle w:val="af3"/>
        <w:tabs>
          <w:tab w:val="left" w:pos="993"/>
        </w:tabs>
        <w:spacing w:line="240" w:lineRule="auto"/>
        <w:ind w:firstLine="454"/>
        <w:rPr>
          <w:rFonts w:ascii="Times New Roman" w:hAnsi="Times New Roman"/>
          <w:b/>
          <w:color w:val="auto"/>
          <w:sz w:val="24"/>
          <w:szCs w:val="24"/>
        </w:rPr>
      </w:pPr>
      <w:r w:rsidRPr="002E0A14">
        <w:rPr>
          <w:rFonts w:ascii="Times New Roman" w:hAnsi="Times New Roman"/>
          <w:b/>
          <w:color w:val="auto"/>
          <w:sz w:val="24"/>
          <w:szCs w:val="24"/>
        </w:rPr>
        <w:t>Выпускник научится:</w:t>
      </w:r>
    </w:p>
    <w:p w:rsidR="000D0113" w:rsidRPr="002E0A14" w:rsidRDefault="000D0113" w:rsidP="0035215D">
      <w:pPr>
        <w:widowControl/>
        <w:numPr>
          <w:ilvl w:val="0"/>
          <w:numId w:val="37"/>
        </w:numPr>
        <w:tabs>
          <w:tab w:val="left" w:pos="142"/>
          <w:tab w:val="left" w:leader="dot" w:pos="567"/>
          <w:tab w:val="left" w:pos="993"/>
        </w:tabs>
        <w:ind w:left="0"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создавать текстовые сообщения с использованием средств ИКТ, редактировать, оформлять и сохранять их;</w:t>
      </w:r>
    </w:p>
    <w:p w:rsidR="000D0113" w:rsidRPr="002E0A14" w:rsidRDefault="000D0113" w:rsidP="0035215D">
      <w:pPr>
        <w:widowControl/>
        <w:numPr>
          <w:ilvl w:val="0"/>
          <w:numId w:val="37"/>
        </w:numPr>
        <w:tabs>
          <w:tab w:val="left" w:pos="142"/>
          <w:tab w:val="left" w:leader="dot" w:pos="567"/>
          <w:tab w:val="left" w:pos="993"/>
        </w:tabs>
        <w:ind w:left="0"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spacing w:val="-4"/>
        </w:rPr>
        <w:t>создавать простые сообщения в виде аудио</w:t>
      </w:r>
      <w:r w:rsidRPr="002E0A14">
        <w:rPr>
          <w:rStyle w:val="Zag11"/>
          <w:rFonts w:ascii="Times New Roman" w:eastAsia="@Arial Unicode MS" w:hAnsi="Times New Roman" w:cs="Times New Roman"/>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E0A14">
        <w:rPr>
          <w:rStyle w:val="Zag11"/>
          <w:rFonts w:ascii="Times New Roman" w:eastAsia="@Arial Unicode MS" w:hAnsi="Times New Roman" w:cs="Times New Roman"/>
        </w:rPr>
        <w:t>;</w:t>
      </w:r>
    </w:p>
    <w:p w:rsidR="000D0113" w:rsidRPr="002E0A14" w:rsidRDefault="000D0113" w:rsidP="0035215D">
      <w:pPr>
        <w:widowControl/>
        <w:numPr>
          <w:ilvl w:val="0"/>
          <w:numId w:val="37"/>
        </w:numPr>
        <w:tabs>
          <w:tab w:val="left" w:pos="142"/>
          <w:tab w:val="left" w:leader="dot" w:pos="567"/>
          <w:tab w:val="left" w:pos="993"/>
        </w:tabs>
        <w:ind w:left="0"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D0113" w:rsidRPr="002E0A14" w:rsidRDefault="000D0113" w:rsidP="0035215D">
      <w:pPr>
        <w:widowControl/>
        <w:numPr>
          <w:ilvl w:val="0"/>
          <w:numId w:val="37"/>
        </w:numPr>
        <w:tabs>
          <w:tab w:val="left" w:pos="142"/>
          <w:tab w:val="left" w:leader="dot" w:pos="567"/>
          <w:tab w:val="left" w:pos="993"/>
        </w:tabs>
        <w:ind w:left="0"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создавать простые схемы, диаграммы, планы и пр.;</w:t>
      </w:r>
    </w:p>
    <w:p w:rsidR="000D0113" w:rsidRPr="002E0A14" w:rsidRDefault="000D0113" w:rsidP="0035215D">
      <w:pPr>
        <w:widowControl/>
        <w:numPr>
          <w:ilvl w:val="0"/>
          <w:numId w:val="37"/>
        </w:numPr>
        <w:tabs>
          <w:tab w:val="left" w:pos="142"/>
          <w:tab w:val="left" w:leader="dot" w:pos="567"/>
          <w:tab w:val="left" w:pos="993"/>
        </w:tabs>
        <w:ind w:left="0"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D0113" w:rsidRPr="002E0A14" w:rsidRDefault="000D0113" w:rsidP="0035215D">
      <w:pPr>
        <w:widowControl/>
        <w:numPr>
          <w:ilvl w:val="0"/>
          <w:numId w:val="37"/>
        </w:numPr>
        <w:tabs>
          <w:tab w:val="left" w:pos="142"/>
          <w:tab w:val="left" w:leader="dot" w:pos="567"/>
          <w:tab w:val="left" w:pos="993"/>
        </w:tabs>
        <w:ind w:left="0"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размещать сообщение в информационной образовательной среде образовательной организации;</w:t>
      </w:r>
    </w:p>
    <w:p w:rsidR="000D0113" w:rsidRPr="001467F2" w:rsidRDefault="000D0113" w:rsidP="0035215D">
      <w:pPr>
        <w:pStyle w:val="af3"/>
        <w:numPr>
          <w:ilvl w:val="0"/>
          <w:numId w:val="37"/>
        </w:numPr>
        <w:tabs>
          <w:tab w:val="left" w:leader="dot" w:pos="567"/>
          <w:tab w:val="left" w:pos="993"/>
        </w:tabs>
        <w:spacing w:line="240" w:lineRule="auto"/>
        <w:ind w:left="0" w:firstLine="709"/>
        <w:rPr>
          <w:rFonts w:ascii="Times New Roman" w:hAnsi="Times New Roman"/>
          <w:color w:val="auto"/>
          <w:spacing w:val="2"/>
          <w:sz w:val="24"/>
          <w:szCs w:val="24"/>
        </w:rPr>
      </w:pPr>
      <w:r w:rsidRPr="002E0A14">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w:t>
      </w:r>
      <w:r w:rsidRPr="001467F2">
        <w:rPr>
          <w:rStyle w:val="Zag11"/>
          <w:rFonts w:eastAsia="@Arial Unicode MS"/>
          <w:color w:val="auto"/>
          <w:sz w:val="24"/>
          <w:szCs w:val="24"/>
        </w:rPr>
        <w:t xml:space="preserve"> коммуникативной деятельности в информационной образовательной среде, фиксировать ход и результаты общения на экране и в файлах.</w:t>
      </w:r>
    </w:p>
    <w:p w:rsidR="000D0113" w:rsidRPr="001467F2" w:rsidRDefault="000D0113" w:rsidP="000D0113">
      <w:pPr>
        <w:pStyle w:val="af3"/>
        <w:tabs>
          <w:tab w:val="left" w:pos="993"/>
        </w:tabs>
        <w:spacing w:line="240" w:lineRule="auto"/>
        <w:ind w:firstLine="454"/>
        <w:rPr>
          <w:rFonts w:ascii="Times New Roman" w:hAnsi="Times New Roman"/>
          <w:b/>
          <w:iCs/>
          <w:color w:val="auto"/>
          <w:sz w:val="24"/>
          <w:szCs w:val="24"/>
        </w:rPr>
      </w:pPr>
      <w:r w:rsidRPr="001467F2">
        <w:rPr>
          <w:rFonts w:ascii="Times New Roman" w:hAnsi="Times New Roman"/>
          <w:b/>
          <w:iCs/>
          <w:color w:val="auto"/>
          <w:sz w:val="24"/>
          <w:szCs w:val="24"/>
        </w:rPr>
        <w:t>Выпускник получит возможность научиться:</w:t>
      </w:r>
    </w:p>
    <w:p w:rsidR="000D0113" w:rsidRPr="001467F2" w:rsidRDefault="000D0113" w:rsidP="0035215D">
      <w:pPr>
        <w:pStyle w:val="af5"/>
        <w:numPr>
          <w:ilvl w:val="0"/>
          <w:numId w:val="34"/>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представлять данные;</w:t>
      </w:r>
    </w:p>
    <w:p w:rsidR="000D0113" w:rsidRPr="001467F2" w:rsidRDefault="000D0113" w:rsidP="0035215D">
      <w:pPr>
        <w:pStyle w:val="af5"/>
        <w:numPr>
          <w:ilvl w:val="0"/>
          <w:numId w:val="34"/>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D0113" w:rsidRPr="001467F2"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1467F2">
        <w:rPr>
          <w:rFonts w:ascii="Times New Roman" w:hAnsi="Times New Roman" w:cs="Times New Roman"/>
          <w:b/>
          <w:i w:val="0"/>
          <w:color w:val="auto"/>
          <w:sz w:val="24"/>
          <w:szCs w:val="24"/>
        </w:rPr>
        <w:t>Планирование деятельности, управление и организация</w:t>
      </w:r>
    </w:p>
    <w:p w:rsidR="000D0113" w:rsidRPr="001467F2" w:rsidRDefault="000D0113" w:rsidP="000D0113">
      <w:pPr>
        <w:pStyle w:val="af3"/>
        <w:tabs>
          <w:tab w:val="left" w:pos="993"/>
        </w:tabs>
        <w:spacing w:line="240" w:lineRule="auto"/>
        <w:ind w:firstLine="454"/>
        <w:rPr>
          <w:rFonts w:ascii="Times New Roman" w:hAnsi="Times New Roman"/>
          <w:b/>
          <w:color w:val="auto"/>
          <w:sz w:val="24"/>
          <w:szCs w:val="24"/>
        </w:rPr>
      </w:pPr>
      <w:r w:rsidRPr="001467F2">
        <w:rPr>
          <w:rFonts w:ascii="Times New Roman" w:hAnsi="Times New Roman"/>
          <w:b/>
          <w:color w:val="auto"/>
          <w:sz w:val="24"/>
          <w:szCs w:val="24"/>
        </w:rPr>
        <w:t>Выпускник научится:</w:t>
      </w:r>
    </w:p>
    <w:p w:rsidR="000D0113" w:rsidRPr="001467F2" w:rsidRDefault="000D0113" w:rsidP="0035215D">
      <w:pPr>
        <w:pStyle w:val="af5"/>
        <w:numPr>
          <w:ilvl w:val="0"/>
          <w:numId w:val="3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lastRenderedPageBreak/>
        <w:t>создавать движущиеся модели и управлять ими в ком</w:t>
      </w:r>
      <w:r>
        <w:rPr>
          <w:rFonts w:ascii="Times New Roman" w:hAnsi="Times New Roman"/>
          <w:color w:val="auto"/>
          <w:sz w:val="24"/>
          <w:szCs w:val="24"/>
        </w:rPr>
        <w:t>пьютерно-</w:t>
      </w:r>
      <w:r w:rsidRPr="001467F2">
        <w:rPr>
          <w:rFonts w:ascii="Times New Roman" w:hAnsi="Times New Roman"/>
          <w:color w:val="auto"/>
          <w:sz w:val="24"/>
          <w:szCs w:val="24"/>
        </w:rPr>
        <w:t>управляемых средах (создание простейших роботов);</w:t>
      </w:r>
    </w:p>
    <w:p w:rsidR="000D0113" w:rsidRPr="001467F2" w:rsidRDefault="000D0113" w:rsidP="0035215D">
      <w:pPr>
        <w:pStyle w:val="af5"/>
        <w:numPr>
          <w:ilvl w:val="0"/>
          <w:numId w:val="3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z w:val="24"/>
          <w:szCs w:val="24"/>
        </w:rPr>
        <w:t>определять последовательность выполнения действий, составлять</w:t>
      </w:r>
      <w:r>
        <w:rPr>
          <w:rFonts w:ascii="Times New Roman" w:hAnsi="Times New Roman"/>
          <w:color w:val="auto"/>
          <w:sz w:val="24"/>
          <w:szCs w:val="24"/>
        </w:rPr>
        <w:t xml:space="preserve"> инструкции (простые алгоритмы) в несколько действий, строить программы для </w:t>
      </w:r>
      <w:r w:rsidRPr="001467F2">
        <w:rPr>
          <w:rFonts w:ascii="Times New Roman" w:hAnsi="Times New Roman"/>
          <w:color w:val="auto"/>
          <w:sz w:val="24"/>
          <w:szCs w:val="24"/>
        </w:rPr>
        <w:t>компьютерного исполнителя с использованием конструкций последовательного выполнения и повторения;</w:t>
      </w:r>
    </w:p>
    <w:p w:rsidR="000D0113" w:rsidRPr="001467F2" w:rsidRDefault="000D0113" w:rsidP="0035215D">
      <w:pPr>
        <w:pStyle w:val="af5"/>
        <w:numPr>
          <w:ilvl w:val="0"/>
          <w:numId w:val="35"/>
        </w:numPr>
        <w:tabs>
          <w:tab w:val="left" w:pos="993"/>
        </w:tabs>
        <w:spacing w:line="240" w:lineRule="auto"/>
        <w:ind w:left="0"/>
        <w:rPr>
          <w:rFonts w:ascii="Times New Roman" w:hAnsi="Times New Roman"/>
          <w:color w:val="auto"/>
          <w:sz w:val="24"/>
          <w:szCs w:val="24"/>
        </w:rPr>
      </w:pPr>
      <w:r w:rsidRPr="001467F2">
        <w:rPr>
          <w:rFonts w:ascii="Times New Roman" w:hAnsi="Times New Roman"/>
          <w:color w:val="auto"/>
          <w:spacing w:val="2"/>
          <w:sz w:val="24"/>
          <w:szCs w:val="24"/>
        </w:rPr>
        <w:t>планировать несложные исследования объектов и про</w:t>
      </w:r>
      <w:r w:rsidRPr="001467F2">
        <w:rPr>
          <w:rFonts w:ascii="Times New Roman" w:hAnsi="Times New Roman"/>
          <w:color w:val="auto"/>
          <w:sz w:val="24"/>
          <w:szCs w:val="24"/>
        </w:rPr>
        <w:t>цессов внешнего мира.</w:t>
      </w:r>
    </w:p>
    <w:p w:rsidR="000D0113" w:rsidRPr="001467F2" w:rsidRDefault="000D0113" w:rsidP="000D0113">
      <w:pPr>
        <w:pStyle w:val="af3"/>
        <w:tabs>
          <w:tab w:val="left" w:pos="993"/>
        </w:tabs>
        <w:spacing w:line="240" w:lineRule="auto"/>
        <w:ind w:firstLine="454"/>
        <w:rPr>
          <w:rFonts w:ascii="Times New Roman" w:hAnsi="Times New Roman"/>
          <w:b/>
          <w:iCs/>
          <w:color w:val="auto"/>
          <w:sz w:val="24"/>
          <w:szCs w:val="24"/>
        </w:rPr>
      </w:pPr>
      <w:r w:rsidRPr="001467F2">
        <w:rPr>
          <w:rFonts w:ascii="Times New Roman" w:hAnsi="Times New Roman"/>
          <w:b/>
          <w:iCs/>
          <w:color w:val="auto"/>
          <w:sz w:val="24"/>
          <w:szCs w:val="24"/>
        </w:rPr>
        <w:t>Выпускник получит возможность научиться:</w:t>
      </w:r>
    </w:p>
    <w:p w:rsidR="000D0113" w:rsidRPr="001467F2" w:rsidRDefault="000D0113" w:rsidP="0035215D">
      <w:pPr>
        <w:pStyle w:val="af5"/>
        <w:numPr>
          <w:ilvl w:val="0"/>
          <w:numId w:val="36"/>
        </w:numPr>
        <w:tabs>
          <w:tab w:val="left" w:pos="993"/>
        </w:tabs>
        <w:spacing w:line="240" w:lineRule="auto"/>
        <w:ind w:left="0"/>
        <w:rPr>
          <w:rFonts w:ascii="Times New Roman" w:hAnsi="Times New Roman"/>
          <w:i/>
          <w:iCs/>
          <w:color w:val="auto"/>
          <w:sz w:val="24"/>
          <w:szCs w:val="24"/>
        </w:rPr>
      </w:pPr>
      <w:r w:rsidRPr="001467F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D0113" w:rsidRPr="001467F2" w:rsidRDefault="000D0113" w:rsidP="0035215D">
      <w:pPr>
        <w:pStyle w:val="af5"/>
        <w:numPr>
          <w:ilvl w:val="0"/>
          <w:numId w:val="36"/>
        </w:numPr>
        <w:tabs>
          <w:tab w:val="left" w:pos="993"/>
        </w:tabs>
        <w:spacing w:line="240" w:lineRule="auto"/>
        <w:ind w:left="0"/>
        <w:rPr>
          <w:rFonts w:ascii="Times New Roman" w:hAnsi="Times New Roman"/>
          <w:iCs/>
          <w:color w:val="auto"/>
          <w:sz w:val="24"/>
          <w:szCs w:val="24"/>
        </w:rPr>
      </w:pPr>
      <w:r w:rsidRPr="001467F2">
        <w:rPr>
          <w:rFonts w:ascii="Times New Roman" w:hAnsi="Times New Roman"/>
          <w:i/>
          <w:iCs/>
          <w:color w:val="auto"/>
          <w:sz w:val="24"/>
          <w:szCs w:val="24"/>
        </w:rPr>
        <w:t>моделировать объекты и процессы реального мира.</w:t>
      </w:r>
    </w:p>
    <w:p w:rsidR="000D0113" w:rsidRPr="001467F2" w:rsidRDefault="000D0113" w:rsidP="000D0113">
      <w:pPr>
        <w:pStyle w:val="29"/>
        <w:shd w:val="clear" w:color="auto" w:fill="auto"/>
        <w:tabs>
          <w:tab w:val="left" w:pos="937"/>
          <w:tab w:val="left" w:pos="993"/>
        </w:tabs>
        <w:spacing w:line="240" w:lineRule="auto"/>
        <w:ind w:firstLine="851"/>
        <w:rPr>
          <w:i/>
          <w:sz w:val="24"/>
          <w:szCs w:val="24"/>
        </w:rPr>
      </w:pPr>
    </w:p>
    <w:p w:rsidR="000D0113" w:rsidRPr="00AB13DC" w:rsidRDefault="000D0113" w:rsidP="000D0113">
      <w:pPr>
        <w:pStyle w:val="29"/>
        <w:shd w:val="clear" w:color="auto" w:fill="auto"/>
        <w:tabs>
          <w:tab w:val="left" w:pos="937"/>
          <w:tab w:val="left" w:pos="993"/>
        </w:tabs>
        <w:spacing w:line="240" w:lineRule="auto"/>
        <w:ind w:firstLine="851"/>
        <w:rPr>
          <w:sz w:val="24"/>
          <w:szCs w:val="24"/>
        </w:rPr>
      </w:pPr>
      <w:r w:rsidRPr="00C23D94">
        <w:rPr>
          <w:b/>
          <w:i/>
          <w:sz w:val="24"/>
          <w:szCs w:val="24"/>
        </w:rPr>
        <w:t>Предметные результаты</w:t>
      </w:r>
      <w:r w:rsidRPr="001467F2">
        <w:rPr>
          <w:sz w:val="24"/>
          <w:szCs w:val="24"/>
        </w:rPr>
        <w:t xml:space="preserve"> освоения </w:t>
      </w:r>
      <w:r w:rsidR="00F759F0">
        <w:rPr>
          <w:sz w:val="24"/>
          <w:szCs w:val="24"/>
        </w:rPr>
        <w:t>А</w:t>
      </w:r>
      <w:r w:rsidRPr="001467F2">
        <w:rPr>
          <w:sz w:val="24"/>
          <w:szCs w:val="24"/>
        </w:rPr>
        <w:t xml:space="preserve">ООП НОО </w:t>
      </w:r>
      <w:r w:rsidR="00F759F0">
        <w:rPr>
          <w:sz w:val="24"/>
          <w:szCs w:val="24"/>
        </w:rPr>
        <w:t xml:space="preserve">обучающихся с </w:t>
      </w:r>
      <w:r w:rsidR="00331A86">
        <w:rPr>
          <w:sz w:val="24"/>
          <w:szCs w:val="24"/>
        </w:rPr>
        <w:t>ЗПР</w:t>
      </w:r>
      <w:r w:rsidR="00F759F0">
        <w:rPr>
          <w:sz w:val="24"/>
          <w:szCs w:val="24"/>
        </w:rPr>
        <w:t xml:space="preserve"> </w:t>
      </w:r>
      <w:r w:rsidRPr="001467F2">
        <w:rPr>
          <w:sz w:val="24"/>
          <w:szCs w:val="24"/>
        </w:rPr>
        <w:t>МАОУ «</w:t>
      </w:r>
      <w:r w:rsidR="00C37CE0">
        <w:rPr>
          <w:sz w:val="24"/>
          <w:szCs w:val="24"/>
        </w:rPr>
        <w:t>Л</w:t>
      </w:r>
      <w:r w:rsidR="00A07241">
        <w:rPr>
          <w:sz w:val="24"/>
          <w:szCs w:val="24"/>
        </w:rPr>
        <w:t>ицей</w:t>
      </w:r>
      <w:r w:rsidRPr="001467F2">
        <w:rPr>
          <w:sz w:val="24"/>
          <w:szCs w:val="24"/>
        </w:rPr>
        <w:t xml:space="preserve"> № 67 г. Челябинска» с</w:t>
      </w:r>
      <w:r w:rsidRPr="00AB13DC">
        <w:rPr>
          <w:sz w:val="24"/>
          <w:szCs w:val="24"/>
        </w:rPr>
        <w:t xml:space="preserve"> учетом специфики содержания предметных областей, включающих в себя конкретные учебные предметы, отражают:</w:t>
      </w:r>
    </w:p>
    <w:p w:rsidR="000D0113" w:rsidRPr="00AB13DC" w:rsidRDefault="00172E9A" w:rsidP="000D0113">
      <w:pPr>
        <w:pStyle w:val="29"/>
        <w:shd w:val="clear" w:color="auto" w:fill="auto"/>
        <w:tabs>
          <w:tab w:val="left" w:pos="1128"/>
        </w:tabs>
        <w:spacing w:line="240" w:lineRule="auto"/>
        <w:ind w:firstLine="851"/>
        <w:rPr>
          <w:sz w:val="24"/>
          <w:szCs w:val="24"/>
          <w:u w:val="single"/>
        </w:rPr>
      </w:pPr>
      <w:r>
        <w:rPr>
          <w:sz w:val="24"/>
          <w:szCs w:val="24"/>
          <w:u w:val="single"/>
        </w:rPr>
        <w:t>Предметная область «</w:t>
      </w:r>
      <w:r w:rsidR="000D0113" w:rsidRPr="00AB13DC">
        <w:rPr>
          <w:sz w:val="24"/>
          <w:szCs w:val="24"/>
          <w:u w:val="single"/>
        </w:rPr>
        <w:t>Филология</w:t>
      </w:r>
      <w:r>
        <w:rPr>
          <w:sz w:val="24"/>
          <w:szCs w:val="24"/>
          <w:u w:val="single"/>
        </w:rPr>
        <w:t>»</w:t>
      </w:r>
    </w:p>
    <w:p w:rsidR="000D0113" w:rsidRPr="00AB13DC" w:rsidRDefault="000D0113" w:rsidP="000D0113">
      <w:pPr>
        <w:pStyle w:val="29"/>
        <w:shd w:val="clear" w:color="auto" w:fill="auto"/>
        <w:spacing w:line="240" w:lineRule="auto"/>
        <w:ind w:firstLine="851"/>
        <w:rPr>
          <w:sz w:val="24"/>
          <w:szCs w:val="24"/>
        </w:rPr>
      </w:pPr>
      <w:r w:rsidRPr="00AB13DC">
        <w:rPr>
          <w:sz w:val="24"/>
          <w:szCs w:val="24"/>
          <w:u w:val="single"/>
        </w:rPr>
        <w:t>Русский язык</w:t>
      </w:r>
      <w:r w:rsidRPr="00AB13DC">
        <w:rPr>
          <w:sz w:val="24"/>
          <w:szCs w:val="24"/>
        </w:rPr>
        <w:t>:</w:t>
      </w:r>
    </w:p>
    <w:p w:rsidR="00755A37" w:rsidRPr="00960052" w:rsidRDefault="00755A37" w:rsidP="007A0989">
      <w:pPr>
        <w:numPr>
          <w:ilvl w:val="0"/>
          <w:numId w:val="174"/>
        </w:numPr>
        <w:tabs>
          <w:tab w:val="left" w:pos="1112"/>
        </w:tabs>
        <w:ind w:firstLine="709"/>
        <w:jc w:val="both"/>
        <w:rPr>
          <w:rFonts w:ascii="Times New Roman" w:hAnsi="Times New Roman" w:cs="Times New Roman"/>
        </w:rPr>
      </w:pPr>
      <w:r w:rsidRPr="00960052">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55A37" w:rsidRPr="00960052" w:rsidRDefault="00755A37" w:rsidP="007A0989">
      <w:pPr>
        <w:numPr>
          <w:ilvl w:val="0"/>
          <w:numId w:val="174"/>
        </w:numPr>
        <w:tabs>
          <w:tab w:val="left" w:pos="1122"/>
        </w:tabs>
        <w:ind w:firstLine="709"/>
        <w:jc w:val="both"/>
        <w:rPr>
          <w:rFonts w:ascii="Times New Roman" w:hAnsi="Times New Roman" w:cs="Times New Roman"/>
        </w:rPr>
      </w:pPr>
      <w:r w:rsidRPr="00960052">
        <w:rPr>
          <w:rFonts w:ascii="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55A37" w:rsidRPr="00960052" w:rsidRDefault="00755A37" w:rsidP="007A0989">
      <w:pPr>
        <w:numPr>
          <w:ilvl w:val="0"/>
          <w:numId w:val="174"/>
        </w:numPr>
        <w:tabs>
          <w:tab w:val="left" w:pos="1117"/>
        </w:tabs>
        <w:ind w:firstLine="709"/>
        <w:jc w:val="both"/>
        <w:rPr>
          <w:rFonts w:ascii="Times New Roman" w:hAnsi="Times New Roman" w:cs="Times New Roman"/>
        </w:rPr>
      </w:pPr>
      <w:r w:rsidRPr="00960052">
        <w:rPr>
          <w:rFonts w:ascii="Times New Roman" w:hAnsi="Times New Roman" w:cs="Times New Roman"/>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55A37" w:rsidRPr="00960052" w:rsidRDefault="00755A37" w:rsidP="007A0989">
      <w:pPr>
        <w:numPr>
          <w:ilvl w:val="0"/>
          <w:numId w:val="174"/>
        </w:numPr>
        <w:tabs>
          <w:tab w:val="left" w:pos="1112"/>
        </w:tabs>
        <w:ind w:firstLine="709"/>
        <w:jc w:val="both"/>
        <w:rPr>
          <w:rFonts w:ascii="Times New Roman" w:hAnsi="Times New Roman" w:cs="Times New Roman"/>
        </w:rPr>
      </w:pPr>
      <w:r w:rsidRPr="00960052">
        <w:rPr>
          <w:rFonts w:ascii="Times New Roman" w:hAnsi="Times New Roman" w:cs="Times New Roman"/>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755A37" w:rsidRPr="00960052" w:rsidRDefault="00755A37" w:rsidP="007A0989">
      <w:pPr>
        <w:numPr>
          <w:ilvl w:val="0"/>
          <w:numId w:val="174"/>
        </w:numPr>
        <w:tabs>
          <w:tab w:val="left" w:pos="1107"/>
        </w:tabs>
        <w:ind w:firstLine="709"/>
        <w:jc w:val="both"/>
        <w:rPr>
          <w:rFonts w:ascii="Times New Roman" w:hAnsi="Times New Roman" w:cs="Times New Roman"/>
        </w:rPr>
      </w:pPr>
      <w:r w:rsidRPr="00960052">
        <w:rPr>
          <w:rFonts w:ascii="Times New Roman" w:hAnsi="Times New Roman" w:cs="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D0113" w:rsidRPr="000A3690" w:rsidRDefault="000D0113" w:rsidP="000D0113">
      <w:pPr>
        <w:pStyle w:val="af3"/>
        <w:tabs>
          <w:tab w:val="left" w:pos="993"/>
        </w:tabs>
        <w:spacing w:line="240" w:lineRule="auto"/>
        <w:ind w:firstLine="454"/>
        <w:rPr>
          <w:rFonts w:ascii="Times New Roman" w:hAnsi="Times New Roman"/>
          <w:color w:val="auto"/>
          <w:sz w:val="24"/>
          <w:szCs w:val="24"/>
        </w:rPr>
      </w:pPr>
      <w:r w:rsidRPr="000A3690">
        <w:rPr>
          <w:rFonts w:ascii="Times New Roman" w:hAnsi="Times New Roman"/>
          <w:b/>
          <w:bCs/>
          <w:iCs/>
          <w:color w:val="auto"/>
          <w:sz w:val="24"/>
          <w:szCs w:val="24"/>
        </w:rPr>
        <w:t>Раздел «Фонетика и графика»</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color w:val="auto"/>
          <w:sz w:val="24"/>
          <w:szCs w:val="24"/>
        </w:rPr>
        <w:t>Выпускник научится:</w:t>
      </w:r>
    </w:p>
    <w:p w:rsidR="000D0113" w:rsidRPr="000A3690" w:rsidRDefault="000D0113" w:rsidP="0035215D">
      <w:pPr>
        <w:pStyle w:val="af5"/>
        <w:numPr>
          <w:ilvl w:val="0"/>
          <w:numId w:val="40"/>
        </w:numPr>
        <w:tabs>
          <w:tab w:val="left" w:pos="993"/>
        </w:tabs>
        <w:spacing w:line="240" w:lineRule="auto"/>
        <w:ind w:left="0"/>
        <w:rPr>
          <w:rFonts w:ascii="Times New Roman" w:hAnsi="Times New Roman"/>
          <w:color w:val="auto"/>
          <w:sz w:val="24"/>
          <w:szCs w:val="24"/>
        </w:rPr>
      </w:pPr>
      <w:r w:rsidRPr="000A3690">
        <w:rPr>
          <w:rFonts w:ascii="Times New Roman" w:hAnsi="Times New Roman"/>
          <w:color w:val="auto"/>
          <w:sz w:val="24"/>
          <w:szCs w:val="24"/>
        </w:rPr>
        <w:t>различать звуки и буквы;</w:t>
      </w:r>
    </w:p>
    <w:p w:rsidR="000D0113" w:rsidRPr="000A3690" w:rsidRDefault="000D0113" w:rsidP="0035215D">
      <w:pPr>
        <w:pStyle w:val="af5"/>
        <w:numPr>
          <w:ilvl w:val="0"/>
          <w:numId w:val="40"/>
        </w:numPr>
        <w:tabs>
          <w:tab w:val="left" w:pos="993"/>
        </w:tabs>
        <w:spacing w:line="240" w:lineRule="auto"/>
        <w:ind w:left="0"/>
        <w:rPr>
          <w:rFonts w:ascii="Times New Roman" w:hAnsi="Times New Roman"/>
          <w:color w:val="auto"/>
          <w:sz w:val="24"/>
          <w:szCs w:val="24"/>
        </w:rPr>
      </w:pPr>
      <w:r w:rsidRPr="000A3690">
        <w:rPr>
          <w:rFonts w:ascii="Times New Roman" w:hAnsi="Times New Roman"/>
          <w:color w:val="auto"/>
          <w:sz w:val="24"/>
          <w:szCs w:val="24"/>
        </w:rPr>
        <w:t>характеризовать звуки русского языка: гласные ударные/</w:t>
      </w:r>
      <w:r w:rsidRPr="000A3690">
        <w:rPr>
          <w:rFonts w:ascii="Times New Roman" w:hAnsi="Times New Roman"/>
          <w:color w:val="auto"/>
          <w:spacing w:val="2"/>
          <w:sz w:val="24"/>
          <w:szCs w:val="24"/>
        </w:rPr>
        <w:t xml:space="preserve">безударные; согласные твёрдые/мягкие, парные/непарные </w:t>
      </w:r>
      <w:r w:rsidRPr="000A3690">
        <w:rPr>
          <w:rFonts w:ascii="Times New Roman" w:hAnsi="Times New Roman"/>
          <w:color w:val="auto"/>
          <w:sz w:val="24"/>
          <w:szCs w:val="24"/>
        </w:rPr>
        <w:t>твёрдые и мягкие; согласные звонкие/глухие, парные/непарные звонкие и глухие;</w:t>
      </w:r>
    </w:p>
    <w:p w:rsidR="000D0113" w:rsidRPr="000A3690" w:rsidRDefault="000D0113" w:rsidP="0035215D">
      <w:pPr>
        <w:pStyle w:val="af5"/>
        <w:numPr>
          <w:ilvl w:val="0"/>
          <w:numId w:val="40"/>
        </w:numPr>
        <w:tabs>
          <w:tab w:val="left" w:pos="993"/>
        </w:tabs>
        <w:spacing w:line="240" w:lineRule="auto"/>
        <w:ind w:left="0"/>
        <w:rPr>
          <w:rFonts w:ascii="Times New Roman" w:hAnsi="Times New Roman"/>
          <w:color w:val="auto"/>
          <w:sz w:val="24"/>
          <w:szCs w:val="24"/>
        </w:rPr>
      </w:pPr>
      <w:r w:rsidRPr="000A369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A3690">
        <w:rPr>
          <w:rFonts w:ascii="Times New Roman" w:hAnsi="Times New Roman"/>
          <w:color w:val="auto"/>
          <w:sz w:val="24"/>
          <w:szCs w:val="24"/>
        </w:rPr>
        <w:t>.</w:t>
      </w:r>
    </w:p>
    <w:p w:rsidR="000D0113" w:rsidRPr="000A3690" w:rsidRDefault="000D0113" w:rsidP="000D0113">
      <w:pPr>
        <w:pStyle w:val="af3"/>
        <w:tabs>
          <w:tab w:val="left" w:pos="993"/>
        </w:tabs>
        <w:spacing w:line="240" w:lineRule="auto"/>
        <w:ind w:firstLine="454"/>
        <w:rPr>
          <w:rFonts w:ascii="Times New Roman" w:hAnsi="Times New Roman"/>
          <w:b/>
          <w:bCs/>
          <w:i/>
          <w:iCs/>
          <w:color w:val="auto"/>
          <w:sz w:val="24"/>
          <w:szCs w:val="24"/>
        </w:rPr>
      </w:pPr>
      <w:r w:rsidRPr="000A3690">
        <w:rPr>
          <w:rFonts w:ascii="Times New Roman" w:hAnsi="Times New Roman"/>
          <w:b/>
          <w:iCs/>
          <w:color w:val="auto"/>
          <w:sz w:val="24"/>
          <w:szCs w:val="24"/>
        </w:rPr>
        <w:t>Выпускник получит возможность научиться</w:t>
      </w:r>
      <w:r>
        <w:rPr>
          <w:rFonts w:ascii="Times New Roman" w:hAnsi="Times New Roman"/>
          <w:b/>
          <w:iCs/>
          <w:color w:val="auto"/>
          <w:sz w:val="24"/>
          <w:szCs w:val="24"/>
        </w:rPr>
        <w:t xml:space="preserve"> </w:t>
      </w:r>
      <w:r w:rsidRPr="000A3690">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A3690">
        <w:rPr>
          <w:rFonts w:ascii="Times New Roman" w:hAnsi="Times New Roman"/>
          <w:i/>
          <w:iCs/>
          <w:color w:val="auto"/>
          <w:sz w:val="24"/>
          <w:szCs w:val="24"/>
        </w:rPr>
        <w:t>.</w:t>
      </w:r>
    </w:p>
    <w:p w:rsidR="000D0113" w:rsidRPr="000A3690" w:rsidRDefault="000D0113" w:rsidP="000D0113">
      <w:pPr>
        <w:pStyle w:val="af3"/>
        <w:tabs>
          <w:tab w:val="left" w:pos="993"/>
        </w:tabs>
        <w:spacing w:line="240" w:lineRule="auto"/>
        <w:ind w:firstLine="454"/>
        <w:rPr>
          <w:rFonts w:ascii="Times New Roman" w:hAnsi="Times New Roman"/>
          <w:iCs/>
          <w:color w:val="auto"/>
          <w:sz w:val="24"/>
          <w:szCs w:val="24"/>
        </w:rPr>
      </w:pPr>
      <w:r w:rsidRPr="000A3690">
        <w:rPr>
          <w:rFonts w:ascii="Times New Roman" w:hAnsi="Times New Roman"/>
          <w:b/>
          <w:bCs/>
          <w:iCs/>
          <w:color w:val="auto"/>
          <w:sz w:val="24"/>
          <w:szCs w:val="24"/>
        </w:rPr>
        <w:t>Раздел «Орфоэпия»</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iCs/>
          <w:color w:val="auto"/>
          <w:sz w:val="24"/>
          <w:szCs w:val="24"/>
        </w:rPr>
        <w:t>Выпускник получит возможность научиться:</w:t>
      </w:r>
    </w:p>
    <w:p w:rsidR="000D0113" w:rsidRPr="0034752F" w:rsidRDefault="000D0113" w:rsidP="0035215D">
      <w:pPr>
        <w:pStyle w:val="afd"/>
        <w:numPr>
          <w:ilvl w:val="0"/>
          <w:numId w:val="41"/>
        </w:numPr>
        <w:tabs>
          <w:tab w:val="left" w:pos="993"/>
        </w:tabs>
        <w:spacing w:line="240" w:lineRule="auto"/>
        <w:ind w:left="0"/>
        <w:rPr>
          <w:rFonts w:ascii="Times New Roman" w:hAnsi="Times New Roman"/>
          <w:color w:val="auto"/>
          <w:sz w:val="24"/>
          <w:szCs w:val="24"/>
        </w:rPr>
      </w:pPr>
      <w:r w:rsidRPr="0034752F">
        <w:rPr>
          <w:rFonts w:ascii="Times New Roman" w:hAnsi="Times New Roman"/>
          <w:color w:val="auto"/>
          <w:spacing w:val="2"/>
          <w:sz w:val="24"/>
          <w:szCs w:val="24"/>
        </w:rPr>
        <w:t xml:space="preserve">соблюдать нормы русского и родного литературного </w:t>
      </w:r>
      <w:r w:rsidRPr="0034752F">
        <w:rPr>
          <w:rFonts w:ascii="Times New Roman" w:hAnsi="Times New Roman"/>
          <w:color w:val="auto"/>
          <w:sz w:val="24"/>
          <w:szCs w:val="24"/>
        </w:rPr>
        <w:t xml:space="preserve">языка в собственной речи и оценивать соблюдение этих </w:t>
      </w:r>
      <w:r w:rsidRPr="0034752F">
        <w:rPr>
          <w:rFonts w:ascii="Times New Roman" w:hAnsi="Times New Roman"/>
          <w:color w:val="auto"/>
          <w:spacing w:val="-2"/>
          <w:sz w:val="24"/>
          <w:szCs w:val="24"/>
        </w:rPr>
        <w:t>норм в речи собеседников (в объёме представленного в учеб</w:t>
      </w:r>
      <w:r w:rsidRPr="0034752F">
        <w:rPr>
          <w:rFonts w:ascii="Times New Roman" w:hAnsi="Times New Roman"/>
          <w:color w:val="auto"/>
          <w:sz w:val="24"/>
          <w:szCs w:val="24"/>
        </w:rPr>
        <w:t>нике материала);</w:t>
      </w:r>
    </w:p>
    <w:p w:rsidR="000D0113" w:rsidRPr="0034752F" w:rsidRDefault="000D0113" w:rsidP="0035215D">
      <w:pPr>
        <w:pStyle w:val="afd"/>
        <w:numPr>
          <w:ilvl w:val="0"/>
          <w:numId w:val="41"/>
        </w:numPr>
        <w:tabs>
          <w:tab w:val="left" w:pos="993"/>
        </w:tabs>
        <w:spacing w:line="240" w:lineRule="auto"/>
        <w:ind w:left="0"/>
        <w:rPr>
          <w:rFonts w:ascii="Times New Roman" w:hAnsi="Times New Roman"/>
          <w:color w:val="auto"/>
          <w:sz w:val="24"/>
          <w:szCs w:val="24"/>
        </w:rPr>
      </w:pPr>
      <w:r w:rsidRPr="0034752F">
        <w:rPr>
          <w:rFonts w:ascii="Times New Roman" w:hAnsi="Times New Roman"/>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color w:val="auto"/>
          <w:spacing w:val="2"/>
          <w:sz w:val="24"/>
          <w:szCs w:val="24"/>
        </w:rPr>
        <w:t xml:space="preserve"> </w:t>
      </w:r>
      <w:r w:rsidRPr="0034752F">
        <w:rPr>
          <w:rFonts w:ascii="Times New Roman" w:hAnsi="Times New Roman"/>
          <w:color w:val="auto"/>
          <w:sz w:val="24"/>
          <w:szCs w:val="24"/>
        </w:rPr>
        <w:t>к учителю, родителям и</w:t>
      </w:r>
      <w:r w:rsidRPr="0034752F">
        <w:rPr>
          <w:rFonts w:ascii="Times New Roman" w:hAnsi="Times New Roman"/>
          <w:color w:val="auto"/>
          <w:sz w:val="24"/>
          <w:szCs w:val="24"/>
        </w:rPr>
        <w:t> </w:t>
      </w:r>
      <w:r w:rsidRPr="0034752F">
        <w:rPr>
          <w:rFonts w:ascii="Times New Roman" w:hAnsi="Times New Roman"/>
          <w:color w:val="auto"/>
          <w:sz w:val="24"/>
          <w:szCs w:val="24"/>
        </w:rPr>
        <w:t>др.</w:t>
      </w:r>
    </w:p>
    <w:p w:rsidR="000D0113" w:rsidRPr="000A3690" w:rsidRDefault="000D0113" w:rsidP="000D0113">
      <w:pPr>
        <w:pStyle w:val="af3"/>
        <w:tabs>
          <w:tab w:val="left" w:pos="993"/>
        </w:tabs>
        <w:spacing w:line="240" w:lineRule="auto"/>
        <w:ind w:firstLine="454"/>
        <w:rPr>
          <w:rFonts w:ascii="Times New Roman" w:hAnsi="Times New Roman"/>
          <w:color w:val="auto"/>
          <w:sz w:val="24"/>
          <w:szCs w:val="24"/>
        </w:rPr>
      </w:pPr>
      <w:r w:rsidRPr="000A3690">
        <w:rPr>
          <w:rFonts w:ascii="Times New Roman" w:hAnsi="Times New Roman"/>
          <w:b/>
          <w:bCs/>
          <w:iCs/>
          <w:color w:val="auto"/>
          <w:sz w:val="24"/>
          <w:szCs w:val="24"/>
        </w:rPr>
        <w:t>Раздел «Состав слова (морфемика)»</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color w:val="auto"/>
          <w:sz w:val="24"/>
          <w:szCs w:val="24"/>
        </w:rPr>
        <w:t>Выпускник научится:</w:t>
      </w:r>
    </w:p>
    <w:p w:rsidR="000D0113" w:rsidRPr="000A3690" w:rsidRDefault="000D0113" w:rsidP="000D0113">
      <w:pPr>
        <w:pStyle w:val="21"/>
        <w:tabs>
          <w:tab w:val="left" w:pos="993"/>
        </w:tabs>
        <w:spacing w:line="240" w:lineRule="auto"/>
        <w:rPr>
          <w:sz w:val="24"/>
        </w:rPr>
      </w:pPr>
      <w:r w:rsidRPr="000A3690">
        <w:rPr>
          <w:sz w:val="24"/>
        </w:rPr>
        <w:t>различать изменяемые и неизменяемые слова;</w:t>
      </w:r>
    </w:p>
    <w:p w:rsidR="000D0113" w:rsidRPr="000A3690" w:rsidRDefault="000D0113" w:rsidP="000D0113">
      <w:pPr>
        <w:pStyle w:val="21"/>
        <w:tabs>
          <w:tab w:val="left" w:pos="993"/>
        </w:tabs>
        <w:spacing w:line="240" w:lineRule="auto"/>
        <w:rPr>
          <w:sz w:val="24"/>
        </w:rPr>
      </w:pPr>
      <w:r w:rsidRPr="000A3690">
        <w:rPr>
          <w:spacing w:val="2"/>
          <w:sz w:val="24"/>
        </w:rPr>
        <w:t xml:space="preserve">различать родственные (однокоренные) слова и формы </w:t>
      </w:r>
      <w:r w:rsidRPr="000A3690">
        <w:rPr>
          <w:sz w:val="24"/>
        </w:rPr>
        <w:t>слова;</w:t>
      </w:r>
    </w:p>
    <w:p w:rsidR="000D0113" w:rsidRPr="000A3690" w:rsidRDefault="000D0113" w:rsidP="000D0113">
      <w:pPr>
        <w:pStyle w:val="21"/>
        <w:tabs>
          <w:tab w:val="left" w:pos="993"/>
        </w:tabs>
        <w:spacing w:line="240" w:lineRule="auto"/>
        <w:rPr>
          <w:sz w:val="24"/>
        </w:rPr>
      </w:pPr>
      <w:r w:rsidRPr="000A3690">
        <w:rPr>
          <w:sz w:val="24"/>
        </w:rPr>
        <w:lastRenderedPageBreak/>
        <w:t>находить в словах с однозначно выделяемыми морфемами окончание, корень, приставку, суффикс.</w:t>
      </w:r>
    </w:p>
    <w:p w:rsidR="000D0113" w:rsidRPr="000A3690" w:rsidRDefault="000D0113" w:rsidP="000D0113">
      <w:pPr>
        <w:pStyle w:val="af3"/>
        <w:tabs>
          <w:tab w:val="left" w:pos="993"/>
        </w:tabs>
        <w:spacing w:line="240" w:lineRule="auto"/>
        <w:ind w:firstLine="454"/>
        <w:rPr>
          <w:rFonts w:ascii="Times New Roman" w:hAnsi="Times New Roman"/>
          <w:color w:val="auto"/>
          <w:sz w:val="24"/>
          <w:szCs w:val="24"/>
        </w:rPr>
      </w:pPr>
      <w:r w:rsidRPr="000A3690">
        <w:rPr>
          <w:rFonts w:ascii="Times New Roman" w:hAnsi="Times New Roman"/>
          <w:b/>
          <w:bCs/>
          <w:iCs/>
          <w:color w:val="auto"/>
          <w:sz w:val="24"/>
          <w:szCs w:val="24"/>
        </w:rPr>
        <w:t>Раздел «Лексика»</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color w:val="auto"/>
          <w:sz w:val="24"/>
          <w:szCs w:val="24"/>
        </w:rPr>
        <w:t>Выпускник научится:</w:t>
      </w:r>
    </w:p>
    <w:p w:rsidR="000D0113" w:rsidRPr="000A3690" w:rsidRDefault="000D0113" w:rsidP="000D0113">
      <w:pPr>
        <w:pStyle w:val="21"/>
        <w:tabs>
          <w:tab w:val="left" w:pos="993"/>
        </w:tabs>
        <w:spacing w:line="240" w:lineRule="auto"/>
        <w:rPr>
          <w:sz w:val="24"/>
        </w:rPr>
      </w:pPr>
      <w:r w:rsidRPr="000A3690">
        <w:rPr>
          <w:sz w:val="24"/>
        </w:rPr>
        <w:t>выявлять слова, значение которых требует уточнения;</w:t>
      </w:r>
    </w:p>
    <w:p w:rsidR="000D0113" w:rsidRPr="000A3690" w:rsidRDefault="000D0113" w:rsidP="000D0113">
      <w:pPr>
        <w:pStyle w:val="21"/>
        <w:tabs>
          <w:tab w:val="left" w:pos="993"/>
        </w:tabs>
        <w:spacing w:line="240" w:lineRule="auto"/>
        <w:rPr>
          <w:sz w:val="24"/>
        </w:rPr>
      </w:pPr>
      <w:r w:rsidRPr="000A3690">
        <w:rPr>
          <w:sz w:val="24"/>
        </w:rPr>
        <w:t>определять значение слова по тексту или уточнять с помощью толкового словаря</w:t>
      </w:r>
    </w:p>
    <w:p w:rsidR="000D0113" w:rsidRPr="000A3690" w:rsidRDefault="000D0113" w:rsidP="000D0113">
      <w:pPr>
        <w:pStyle w:val="21"/>
        <w:tabs>
          <w:tab w:val="left" w:pos="993"/>
        </w:tabs>
        <w:spacing w:line="240" w:lineRule="auto"/>
        <w:rPr>
          <w:sz w:val="24"/>
        </w:rPr>
      </w:pPr>
      <w:r w:rsidRPr="000A3690">
        <w:rPr>
          <w:sz w:val="24"/>
        </w:rPr>
        <w:t>подбирать синонимы для устранения повторов в тексте.</w:t>
      </w:r>
    </w:p>
    <w:p w:rsidR="000D0113" w:rsidRPr="000A3690" w:rsidRDefault="000D0113" w:rsidP="000D0113">
      <w:pPr>
        <w:pStyle w:val="21"/>
        <w:numPr>
          <w:ilvl w:val="0"/>
          <w:numId w:val="0"/>
        </w:numPr>
        <w:tabs>
          <w:tab w:val="left" w:pos="993"/>
        </w:tabs>
        <w:spacing w:line="240" w:lineRule="auto"/>
        <w:ind w:left="426"/>
        <w:rPr>
          <w:b/>
          <w:sz w:val="24"/>
        </w:rPr>
      </w:pPr>
      <w:r w:rsidRPr="000A3690">
        <w:rPr>
          <w:b/>
          <w:iCs/>
          <w:sz w:val="24"/>
        </w:rPr>
        <w:t>Выпускник получит возможность научиться:</w:t>
      </w:r>
    </w:p>
    <w:p w:rsidR="000D0113" w:rsidRPr="000A3690" w:rsidRDefault="000D0113" w:rsidP="000D0113">
      <w:pPr>
        <w:pStyle w:val="21"/>
        <w:tabs>
          <w:tab w:val="left" w:pos="993"/>
        </w:tabs>
        <w:spacing w:line="240" w:lineRule="auto"/>
        <w:rPr>
          <w:i/>
          <w:sz w:val="24"/>
        </w:rPr>
      </w:pPr>
      <w:r w:rsidRPr="000A3690">
        <w:rPr>
          <w:i/>
          <w:sz w:val="24"/>
        </w:rPr>
        <w:t>оценивать уместность использования слов в тексте;</w:t>
      </w:r>
    </w:p>
    <w:p w:rsidR="000D0113" w:rsidRPr="000A3690" w:rsidRDefault="000D0113" w:rsidP="000D0113">
      <w:pPr>
        <w:pStyle w:val="21"/>
        <w:tabs>
          <w:tab w:val="left" w:pos="993"/>
        </w:tabs>
        <w:spacing w:line="240" w:lineRule="auto"/>
        <w:rPr>
          <w:i/>
          <w:sz w:val="24"/>
        </w:rPr>
      </w:pPr>
      <w:r w:rsidRPr="000A3690">
        <w:rPr>
          <w:i/>
          <w:sz w:val="24"/>
        </w:rPr>
        <w:t>выбирать слова из ряда предложенных для успешного решения коммуникативной задачи.</w:t>
      </w:r>
    </w:p>
    <w:p w:rsidR="000D0113" w:rsidRPr="000A3690" w:rsidRDefault="000D0113" w:rsidP="000D0113">
      <w:pPr>
        <w:pStyle w:val="af3"/>
        <w:tabs>
          <w:tab w:val="left" w:pos="993"/>
        </w:tabs>
        <w:spacing w:line="240" w:lineRule="auto"/>
        <w:ind w:firstLine="454"/>
        <w:rPr>
          <w:rFonts w:ascii="Times New Roman" w:hAnsi="Times New Roman"/>
          <w:color w:val="auto"/>
          <w:sz w:val="24"/>
          <w:szCs w:val="24"/>
        </w:rPr>
      </w:pPr>
      <w:r w:rsidRPr="000A3690">
        <w:rPr>
          <w:rFonts w:ascii="Times New Roman" w:hAnsi="Times New Roman"/>
          <w:b/>
          <w:bCs/>
          <w:iCs/>
          <w:color w:val="auto"/>
          <w:sz w:val="24"/>
          <w:szCs w:val="24"/>
        </w:rPr>
        <w:t>Раздел «Морфология»</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color w:val="auto"/>
          <w:sz w:val="24"/>
          <w:szCs w:val="24"/>
        </w:rPr>
        <w:t>Выпускник научится:</w:t>
      </w:r>
    </w:p>
    <w:p w:rsidR="000D0113" w:rsidRPr="000A3690" w:rsidRDefault="000D0113" w:rsidP="000D0113">
      <w:pPr>
        <w:pStyle w:val="21"/>
        <w:tabs>
          <w:tab w:val="left" w:pos="993"/>
        </w:tabs>
        <w:spacing w:line="240" w:lineRule="auto"/>
        <w:rPr>
          <w:sz w:val="24"/>
        </w:rPr>
      </w:pPr>
      <w:r w:rsidRPr="000A3690">
        <w:rPr>
          <w:sz w:val="24"/>
        </w:rPr>
        <w:t>распознавать грамматические признаки слов;</w:t>
      </w:r>
    </w:p>
    <w:p w:rsidR="000D0113" w:rsidRPr="000A3690" w:rsidRDefault="000D0113" w:rsidP="000D0113">
      <w:pPr>
        <w:pStyle w:val="21"/>
        <w:tabs>
          <w:tab w:val="left" w:pos="993"/>
        </w:tabs>
        <w:spacing w:line="240" w:lineRule="auto"/>
        <w:rPr>
          <w:sz w:val="24"/>
        </w:rPr>
      </w:pPr>
      <w:r w:rsidRPr="000A3690">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bCs/>
          <w:iCs/>
          <w:color w:val="auto"/>
          <w:sz w:val="24"/>
          <w:szCs w:val="24"/>
        </w:rPr>
        <w:t>Раздел «Синтаксис»</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color w:val="auto"/>
          <w:sz w:val="24"/>
          <w:szCs w:val="24"/>
        </w:rPr>
        <w:t>Выпускник научится:</w:t>
      </w:r>
    </w:p>
    <w:p w:rsidR="000D0113" w:rsidRPr="000A3690" w:rsidRDefault="000D0113" w:rsidP="000D0113">
      <w:pPr>
        <w:pStyle w:val="21"/>
        <w:tabs>
          <w:tab w:val="left" w:pos="993"/>
        </w:tabs>
        <w:spacing w:line="240" w:lineRule="auto"/>
        <w:rPr>
          <w:sz w:val="24"/>
        </w:rPr>
      </w:pPr>
      <w:r w:rsidRPr="000A3690">
        <w:rPr>
          <w:sz w:val="24"/>
        </w:rPr>
        <w:t>различать предложение, словосочетание, слово;</w:t>
      </w:r>
    </w:p>
    <w:p w:rsidR="000D0113" w:rsidRPr="000A3690" w:rsidRDefault="000D0113" w:rsidP="000D0113">
      <w:pPr>
        <w:pStyle w:val="21"/>
        <w:tabs>
          <w:tab w:val="left" w:pos="993"/>
        </w:tabs>
        <w:spacing w:line="240" w:lineRule="auto"/>
        <w:rPr>
          <w:sz w:val="24"/>
        </w:rPr>
      </w:pPr>
      <w:r w:rsidRPr="000A3690">
        <w:rPr>
          <w:spacing w:val="2"/>
          <w:sz w:val="24"/>
        </w:rPr>
        <w:t xml:space="preserve">устанавливать при помощи смысловых вопросов связь </w:t>
      </w:r>
      <w:r w:rsidRPr="000A3690">
        <w:rPr>
          <w:sz w:val="24"/>
        </w:rPr>
        <w:t>между словами в словосочетании и предложении;</w:t>
      </w:r>
    </w:p>
    <w:p w:rsidR="000D0113" w:rsidRPr="000A3690" w:rsidRDefault="000D0113" w:rsidP="000D0113">
      <w:pPr>
        <w:pStyle w:val="21"/>
        <w:tabs>
          <w:tab w:val="left" w:pos="993"/>
        </w:tabs>
        <w:spacing w:line="240" w:lineRule="auto"/>
        <w:rPr>
          <w:sz w:val="24"/>
        </w:rPr>
      </w:pPr>
      <w:r w:rsidRPr="000A3690">
        <w:rPr>
          <w:sz w:val="24"/>
        </w:rPr>
        <w:t xml:space="preserve">классифицировать предложения по цели высказывания, </w:t>
      </w:r>
      <w:r w:rsidRPr="000A3690">
        <w:rPr>
          <w:spacing w:val="2"/>
          <w:sz w:val="24"/>
        </w:rPr>
        <w:t xml:space="preserve">находить повествовательные/побудительные/вопросительные </w:t>
      </w:r>
      <w:r w:rsidRPr="000A3690">
        <w:rPr>
          <w:sz w:val="24"/>
        </w:rPr>
        <w:t>предложения;</w:t>
      </w:r>
    </w:p>
    <w:p w:rsidR="000D0113" w:rsidRPr="000A3690" w:rsidRDefault="000D0113" w:rsidP="000D0113">
      <w:pPr>
        <w:pStyle w:val="21"/>
        <w:tabs>
          <w:tab w:val="left" w:pos="993"/>
        </w:tabs>
        <w:spacing w:line="240" w:lineRule="auto"/>
        <w:rPr>
          <w:sz w:val="24"/>
        </w:rPr>
      </w:pPr>
      <w:r w:rsidRPr="000A3690">
        <w:rPr>
          <w:sz w:val="24"/>
        </w:rPr>
        <w:t>определять восклицательную/невосклицательную интонацию предложения;</w:t>
      </w:r>
    </w:p>
    <w:p w:rsidR="000D0113" w:rsidRPr="000A3690" w:rsidRDefault="000D0113" w:rsidP="000D0113">
      <w:pPr>
        <w:pStyle w:val="21"/>
        <w:tabs>
          <w:tab w:val="left" w:pos="993"/>
        </w:tabs>
        <w:spacing w:line="240" w:lineRule="auto"/>
        <w:rPr>
          <w:sz w:val="24"/>
        </w:rPr>
      </w:pPr>
      <w:r w:rsidRPr="000A3690">
        <w:rPr>
          <w:sz w:val="24"/>
        </w:rPr>
        <w:t>находить главные и второстепенные (без деления на виды) члены предложения;</w:t>
      </w:r>
    </w:p>
    <w:p w:rsidR="000D0113" w:rsidRPr="000A3690" w:rsidRDefault="000D0113" w:rsidP="000D0113">
      <w:pPr>
        <w:pStyle w:val="21"/>
        <w:tabs>
          <w:tab w:val="left" w:pos="993"/>
        </w:tabs>
        <w:spacing w:line="240" w:lineRule="auto"/>
        <w:rPr>
          <w:sz w:val="24"/>
        </w:rPr>
      </w:pPr>
      <w:r w:rsidRPr="000A3690">
        <w:rPr>
          <w:sz w:val="24"/>
        </w:rPr>
        <w:t>выделять предложения с однородными членами.</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iCs/>
          <w:color w:val="auto"/>
          <w:sz w:val="24"/>
          <w:szCs w:val="24"/>
        </w:rPr>
        <w:t>Выпускник получит возможность научиться:</w:t>
      </w:r>
    </w:p>
    <w:p w:rsidR="000D0113" w:rsidRPr="000A3690" w:rsidRDefault="000D0113" w:rsidP="000D0113">
      <w:pPr>
        <w:pStyle w:val="21"/>
        <w:tabs>
          <w:tab w:val="left" w:pos="993"/>
        </w:tabs>
        <w:spacing w:line="240" w:lineRule="auto"/>
        <w:rPr>
          <w:i/>
          <w:sz w:val="24"/>
        </w:rPr>
      </w:pPr>
      <w:r w:rsidRPr="000A3690">
        <w:rPr>
          <w:i/>
          <w:sz w:val="24"/>
        </w:rPr>
        <w:t xml:space="preserve">выполнять в соответствии с предложенным в учебнике алгоритмом разбор простого предложения (по членам </w:t>
      </w:r>
      <w:r w:rsidRPr="000A3690">
        <w:rPr>
          <w:i/>
          <w:spacing w:val="2"/>
          <w:sz w:val="24"/>
        </w:rPr>
        <w:t xml:space="preserve">предложения, синтаксический), оценивать правильность </w:t>
      </w:r>
      <w:r w:rsidRPr="000A3690">
        <w:rPr>
          <w:i/>
          <w:sz w:val="24"/>
        </w:rPr>
        <w:t>разбора;</w:t>
      </w:r>
    </w:p>
    <w:p w:rsidR="000D0113" w:rsidRPr="000A3690" w:rsidRDefault="000D0113" w:rsidP="000D0113">
      <w:pPr>
        <w:pStyle w:val="21"/>
        <w:tabs>
          <w:tab w:val="left" w:pos="993"/>
        </w:tabs>
        <w:spacing w:line="240" w:lineRule="auto"/>
        <w:rPr>
          <w:i/>
          <w:sz w:val="24"/>
        </w:rPr>
      </w:pPr>
      <w:r w:rsidRPr="000A3690">
        <w:rPr>
          <w:i/>
          <w:sz w:val="24"/>
        </w:rPr>
        <w:t>различать простые и сложные предложения.</w:t>
      </w:r>
    </w:p>
    <w:p w:rsidR="000D0113" w:rsidRPr="000A3690"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0A3690">
        <w:rPr>
          <w:rFonts w:ascii="Times New Roman" w:hAnsi="Times New Roman" w:cs="Times New Roman"/>
          <w:b/>
          <w:i w:val="0"/>
          <w:color w:val="auto"/>
          <w:sz w:val="24"/>
          <w:szCs w:val="24"/>
        </w:rPr>
        <w:t>Содержательная линия «Орфография и пунктуация»</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color w:val="auto"/>
          <w:sz w:val="24"/>
          <w:szCs w:val="24"/>
        </w:rPr>
        <w:t>Выпускник научится:</w:t>
      </w:r>
    </w:p>
    <w:p w:rsidR="000D0113" w:rsidRPr="000A3690" w:rsidRDefault="000D0113" w:rsidP="000D0113">
      <w:pPr>
        <w:pStyle w:val="21"/>
        <w:tabs>
          <w:tab w:val="left" w:pos="993"/>
        </w:tabs>
        <w:spacing w:line="240" w:lineRule="auto"/>
        <w:rPr>
          <w:sz w:val="24"/>
        </w:rPr>
      </w:pPr>
      <w:r w:rsidRPr="000A3690">
        <w:rPr>
          <w:sz w:val="24"/>
        </w:rPr>
        <w:t>применять правила правописания (в объёме содержания курса);</w:t>
      </w:r>
    </w:p>
    <w:p w:rsidR="000D0113" w:rsidRPr="000A3690" w:rsidRDefault="000D0113" w:rsidP="000D0113">
      <w:pPr>
        <w:pStyle w:val="21"/>
        <w:tabs>
          <w:tab w:val="left" w:pos="993"/>
        </w:tabs>
        <w:spacing w:line="240" w:lineRule="auto"/>
        <w:rPr>
          <w:sz w:val="24"/>
        </w:rPr>
      </w:pPr>
      <w:r w:rsidRPr="000A3690">
        <w:rPr>
          <w:sz w:val="24"/>
        </w:rPr>
        <w:t>определять (уточнять) написание слова по орфографическому словарю учебника;</w:t>
      </w:r>
    </w:p>
    <w:p w:rsidR="000D0113" w:rsidRPr="000A3690" w:rsidRDefault="000D0113" w:rsidP="000D0113">
      <w:pPr>
        <w:pStyle w:val="21"/>
        <w:tabs>
          <w:tab w:val="left" w:pos="993"/>
        </w:tabs>
        <w:spacing w:line="240" w:lineRule="auto"/>
        <w:rPr>
          <w:sz w:val="24"/>
        </w:rPr>
      </w:pPr>
      <w:r w:rsidRPr="000A3690">
        <w:rPr>
          <w:sz w:val="24"/>
        </w:rPr>
        <w:t>безошибочно списывать текст объёмом 80—90 слов;</w:t>
      </w:r>
    </w:p>
    <w:p w:rsidR="000D0113" w:rsidRPr="000A3690" w:rsidRDefault="000D0113" w:rsidP="000D0113">
      <w:pPr>
        <w:pStyle w:val="21"/>
        <w:tabs>
          <w:tab w:val="left" w:pos="993"/>
        </w:tabs>
        <w:spacing w:line="240" w:lineRule="auto"/>
        <w:rPr>
          <w:sz w:val="24"/>
        </w:rPr>
      </w:pPr>
      <w:r w:rsidRPr="000A3690">
        <w:rPr>
          <w:sz w:val="24"/>
        </w:rPr>
        <w:t>писать под диктовку тексты объёмом 75—80 слов в соответствии с изученными правилами правописания;</w:t>
      </w:r>
    </w:p>
    <w:p w:rsidR="000D0113" w:rsidRPr="000A3690" w:rsidRDefault="000D0113" w:rsidP="000D0113">
      <w:pPr>
        <w:pStyle w:val="21"/>
        <w:tabs>
          <w:tab w:val="left" w:pos="993"/>
        </w:tabs>
        <w:spacing w:line="240" w:lineRule="auto"/>
        <w:rPr>
          <w:sz w:val="24"/>
        </w:rPr>
      </w:pPr>
      <w:r w:rsidRPr="000A3690">
        <w:rPr>
          <w:sz w:val="24"/>
        </w:rPr>
        <w:t>проверять собственный и предложенный текст, находить и исправлять орфографические и пунктуационные ошибки.</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iCs/>
          <w:color w:val="auto"/>
          <w:sz w:val="24"/>
          <w:szCs w:val="24"/>
        </w:rPr>
        <w:t>Выпускник получит возможность научиться:</w:t>
      </w:r>
    </w:p>
    <w:p w:rsidR="000D0113" w:rsidRPr="000A3690" w:rsidRDefault="000D0113" w:rsidP="000D0113">
      <w:pPr>
        <w:pStyle w:val="21"/>
        <w:tabs>
          <w:tab w:val="left" w:pos="993"/>
        </w:tabs>
        <w:spacing w:line="240" w:lineRule="auto"/>
        <w:rPr>
          <w:i/>
          <w:sz w:val="24"/>
        </w:rPr>
      </w:pPr>
      <w:r w:rsidRPr="000A3690">
        <w:rPr>
          <w:i/>
          <w:sz w:val="24"/>
        </w:rPr>
        <w:t>подбирать примеры с определённой орфограммой;</w:t>
      </w:r>
    </w:p>
    <w:p w:rsidR="000D0113" w:rsidRPr="000A3690" w:rsidRDefault="000D0113" w:rsidP="000D0113">
      <w:pPr>
        <w:pStyle w:val="21"/>
        <w:tabs>
          <w:tab w:val="left" w:pos="993"/>
        </w:tabs>
        <w:spacing w:line="240" w:lineRule="auto"/>
        <w:rPr>
          <w:i/>
          <w:sz w:val="24"/>
        </w:rPr>
      </w:pPr>
      <w:r w:rsidRPr="000A3690">
        <w:rPr>
          <w:i/>
          <w:spacing w:val="2"/>
          <w:sz w:val="24"/>
        </w:rPr>
        <w:t>при составлении собственных текстов перефразиро</w:t>
      </w:r>
      <w:r w:rsidRPr="000A3690">
        <w:rPr>
          <w:i/>
          <w:sz w:val="24"/>
        </w:rPr>
        <w:t>вать записываемое, чтобы избежать орфографических</w:t>
      </w:r>
      <w:r w:rsidR="005C76C1">
        <w:rPr>
          <w:i/>
          <w:sz w:val="24"/>
        </w:rPr>
        <w:t xml:space="preserve"> </w:t>
      </w:r>
      <w:r w:rsidRPr="000A3690">
        <w:rPr>
          <w:i/>
          <w:sz w:val="24"/>
        </w:rPr>
        <w:t>и пунктуационных ошибок</w:t>
      </w:r>
      <w:r w:rsidR="005C76C1">
        <w:rPr>
          <w:i/>
          <w:sz w:val="24"/>
        </w:rPr>
        <w:t>.</w:t>
      </w:r>
    </w:p>
    <w:p w:rsidR="000D0113" w:rsidRPr="000A3690" w:rsidRDefault="000D0113" w:rsidP="000D0113">
      <w:pPr>
        <w:pStyle w:val="41"/>
        <w:tabs>
          <w:tab w:val="left" w:pos="993"/>
        </w:tabs>
        <w:spacing w:before="0" w:after="0" w:line="240" w:lineRule="auto"/>
        <w:ind w:firstLine="454"/>
        <w:jc w:val="both"/>
        <w:rPr>
          <w:rFonts w:ascii="Times New Roman" w:hAnsi="Times New Roman" w:cs="Times New Roman"/>
          <w:b/>
          <w:i w:val="0"/>
          <w:color w:val="auto"/>
          <w:sz w:val="24"/>
          <w:szCs w:val="24"/>
        </w:rPr>
      </w:pPr>
      <w:r w:rsidRPr="000A3690">
        <w:rPr>
          <w:rFonts w:ascii="Times New Roman" w:hAnsi="Times New Roman" w:cs="Times New Roman"/>
          <w:b/>
          <w:i w:val="0"/>
          <w:color w:val="auto"/>
          <w:sz w:val="24"/>
          <w:szCs w:val="24"/>
        </w:rPr>
        <w:t>Содержательная линия «Развитие речи»</w:t>
      </w:r>
    </w:p>
    <w:p w:rsidR="000D0113" w:rsidRPr="000A3690" w:rsidRDefault="000D0113" w:rsidP="000D0113">
      <w:pPr>
        <w:pStyle w:val="af3"/>
        <w:tabs>
          <w:tab w:val="left" w:pos="993"/>
        </w:tabs>
        <w:spacing w:line="240" w:lineRule="auto"/>
        <w:ind w:firstLine="454"/>
        <w:rPr>
          <w:rFonts w:ascii="Times New Roman" w:hAnsi="Times New Roman"/>
          <w:b/>
          <w:color w:val="auto"/>
          <w:sz w:val="24"/>
          <w:szCs w:val="24"/>
        </w:rPr>
      </w:pPr>
      <w:r w:rsidRPr="000A3690">
        <w:rPr>
          <w:rFonts w:ascii="Times New Roman" w:hAnsi="Times New Roman"/>
          <w:b/>
          <w:color w:val="auto"/>
          <w:sz w:val="24"/>
          <w:szCs w:val="24"/>
        </w:rPr>
        <w:t>Выпускник научится:</w:t>
      </w:r>
    </w:p>
    <w:p w:rsidR="000D0113" w:rsidRPr="000A3690" w:rsidRDefault="000D0113" w:rsidP="000D0113">
      <w:pPr>
        <w:pStyle w:val="21"/>
        <w:tabs>
          <w:tab w:val="left" w:pos="993"/>
        </w:tabs>
        <w:spacing w:line="240" w:lineRule="auto"/>
        <w:rPr>
          <w:sz w:val="24"/>
        </w:rPr>
      </w:pPr>
      <w:r w:rsidRPr="000A3690">
        <w:rPr>
          <w:sz w:val="24"/>
        </w:rPr>
        <w:t>оценивать правильность (уместность) выбора языковых</w:t>
      </w:r>
      <w:r w:rsidRPr="000A3690">
        <w:rPr>
          <w:sz w:val="24"/>
        </w:rPr>
        <w:br/>
        <w:t>и неязыковых средств устного общения на уроке, в школе,</w:t>
      </w:r>
      <w:r w:rsidRPr="000A3690">
        <w:rPr>
          <w:sz w:val="24"/>
        </w:rPr>
        <w:br/>
        <w:t>в быту, со знакомыми и незнакомыми, с людьми разного возраста;</w:t>
      </w:r>
    </w:p>
    <w:p w:rsidR="000D0113" w:rsidRPr="000A3690" w:rsidRDefault="000D0113" w:rsidP="000D0113">
      <w:pPr>
        <w:pStyle w:val="21"/>
        <w:tabs>
          <w:tab w:val="left" w:pos="993"/>
        </w:tabs>
        <w:spacing w:line="240" w:lineRule="auto"/>
        <w:rPr>
          <w:sz w:val="24"/>
        </w:rPr>
      </w:pPr>
      <w:r w:rsidRPr="000A369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D0113" w:rsidRPr="000A3690" w:rsidRDefault="000D0113" w:rsidP="000D0113">
      <w:pPr>
        <w:pStyle w:val="21"/>
        <w:tabs>
          <w:tab w:val="left" w:pos="993"/>
        </w:tabs>
        <w:spacing w:line="240" w:lineRule="auto"/>
        <w:rPr>
          <w:sz w:val="24"/>
        </w:rPr>
      </w:pPr>
      <w:r w:rsidRPr="000A3690">
        <w:rPr>
          <w:sz w:val="24"/>
        </w:rPr>
        <w:t>выражать собственное мнение и аргументировать его;</w:t>
      </w:r>
    </w:p>
    <w:p w:rsidR="000D0113" w:rsidRPr="000A3690" w:rsidRDefault="000D0113" w:rsidP="000D0113">
      <w:pPr>
        <w:pStyle w:val="21"/>
        <w:tabs>
          <w:tab w:val="left" w:pos="993"/>
        </w:tabs>
        <w:spacing w:line="240" w:lineRule="auto"/>
        <w:rPr>
          <w:sz w:val="24"/>
        </w:rPr>
      </w:pPr>
      <w:r w:rsidRPr="000A3690">
        <w:rPr>
          <w:sz w:val="24"/>
        </w:rPr>
        <w:t>самостоятельно озаглавливать текст;</w:t>
      </w:r>
    </w:p>
    <w:p w:rsidR="000D0113" w:rsidRPr="000A3690" w:rsidRDefault="000D0113" w:rsidP="000D0113">
      <w:pPr>
        <w:pStyle w:val="21"/>
        <w:tabs>
          <w:tab w:val="left" w:pos="993"/>
        </w:tabs>
        <w:spacing w:line="240" w:lineRule="auto"/>
        <w:rPr>
          <w:sz w:val="24"/>
        </w:rPr>
      </w:pPr>
      <w:r w:rsidRPr="000A3690">
        <w:rPr>
          <w:sz w:val="24"/>
        </w:rPr>
        <w:lastRenderedPageBreak/>
        <w:t>составлять план текста;</w:t>
      </w:r>
    </w:p>
    <w:p w:rsidR="000D0113" w:rsidRPr="000A3690" w:rsidRDefault="000D0113" w:rsidP="000D0113">
      <w:pPr>
        <w:pStyle w:val="21"/>
        <w:tabs>
          <w:tab w:val="left" w:pos="993"/>
        </w:tabs>
        <w:spacing w:line="240" w:lineRule="auto"/>
        <w:rPr>
          <w:sz w:val="24"/>
        </w:rPr>
      </w:pPr>
      <w:r w:rsidRPr="000A3690">
        <w:rPr>
          <w:sz w:val="24"/>
        </w:rPr>
        <w:t>сочинять письма, поздравительные открытки, записки и другие небольшие тексты для конкретных ситуаций общения.</w:t>
      </w:r>
    </w:p>
    <w:p w:rsidR="00172E9A" w:rsidRDefault="00172E9A" w:rsidP="000D0113">
      <w:pPr>
        <w:pStyle w:val="29"/>
        <w:shd w:val="clear" w:color="auto" w:fill="auto"/>
        <w:spacing w:line="240" w:lineRule="auto"/>
        <w:ind w:firstLine="851"/>
        <w:rPr>
          <w:sz w:val="24"/>
          <w:szCs w:val="24"/>
          <w:u w:val="single"/>
        </w:rPr>
      </w:pPr>
    </w:p>
    <w:p w:rsidR="000D0113" w:rsidRPr="00AB13DC" w:rsidRDefault="000D0113" w:rsidP="000D0113">
      <w:pPr>
        <w:pStyle w:val="29"/>
        <w:shd w:val="clear" w:color="auto" w:fill="auto"/>
        <w:spacing w:line="240" w:lineRule="auto"/>
        <w:ind w:firstLine="851"/>
        <w:rPr>
          <w:sz w:val="24"/>
          <w:szCs w:val="24"/>
        </w:rPr>
      </w:pPr>
      <w:r w:rsidRPr="00AB13DC">
        <w:rPr>
          <w:sz w:val="24"/>
          <w:szCs w:val="24"/>
          <w:u w:val="single"/>
        </w:rPr>
        <w:t>Литературное чтение</w:t>
      </w:r>
      <w:r w:rsidRPr="00AB13DC">
        <w:rPr>
          <w:sz w:val="24"/>
          <w:szCs w:val="24"/>
        </w:rPr>
        <w:t>:</w:t>
      </w:r>
    </w:p>
    <w:p w:rsidR="007937E1" w:rsidRPr="00FB17A5" w:rsidRDefault="007937E1" w:rsidP="007A0989">
      <w:pPr>
        <w:numPr>
          <w:ilvl w:val="0"/>
          <w:numId w:val="175"/>
        </w:numPr>
        <w:tabs>
          <w:tab w:val="left" w:pos="1109"/>
        </w:tabs>
        <w:ind w:left="0" w:firstLine="709"/>
        <w:jc w:val="both"/>
        <w:rPr>
          <w:rFonts w:ascii="Times New Roman" w:hAnsi="Times New Roman" w:cs="Times New Roman"/>
        </w:rPr>
      </w:pPr>
      <w:r w:rsidRPr="00FB17A5">
        <w:rPr>
          <w:rFonts w:ascii="Times New Roman" w:hAnsi="Times New Roman" w:cs="Times New Roman"/>
        </w:rPr>
        <w:t>понимание литературы как явления национальной и мировой культуры, средства сохранения и передачи нравственных ценностей и традиций;</w:t>
      </w:r>
    </w:p>
    <w:p w:rsidR="007937E1" w:rsidRPr="00FB17A5" w:rsidRDefault="007937E1" w:rsidP="007A0989">
      <w:pPr>
        <w:numPr>
          <w:ilvl w:val="0"/>
          <w:numId w:val="175"/>
        </w:numPr>
        <w:tabs>
          <w:tab w:val="left" w:pos="1109"/>
        </w:tabs>
        <w:ind w:left="0" w:firstLine="709"/>
        <w:jc w:val="both"/>
        <w:rPr>
          <w:rFonts w:ascii="Times New Roman" w:hAnsi="Times New Roman" w:cs="Times New Roman"/>
        </w:rPr>
      </w:pPr>
      <w:r w:rsidRPr="00FB17A5">
        <w:rPr>
          <w:rFonts w:ascii="Times New Roman" w:hAnsi="Times New Roman" w:cs="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937E1" w:rsidRPr="00FB17A5" w:rsidRDefault="007937E1" w:rsidP="007A0989">
      <w:pPr>
        <w:numPr>
          <w:ilvl w:val="0"/>
          <w:numId w:val="175"/>
        </w:numPr>
        <w:tabs>
          <w:tab w:val="left" w:pos="1272"/>
        </w:tabs>
        <w:ind w:left="0" w:firstLine="709"/>
        <w:jc w:val="both"/>
        <w:rPr>
          <w:rFonts w:ascii="Times New Roman" w:hAnsi="Times New Roman" w:cs="Times New Roman"/>
        </w:rPr>
      </w:pPr>
      <w:r w:rsidRPr="00FB17A5">
        <w:rPr>
          <w:rFonts w:ascii="Times New Roman" w:hAnsi="Times New Roman" w:cs="Times New Roman"/>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937E1" w:rsidRDefault="007937E1" w:rsidP="007A0989">
      <w:pPr>
        <w:numPr>
          <w:ilvl w:val="0"/>
          <w:numId w:val="175"/>
        </w:numPr>
        <w:tabs>
          <w:tab w:val="left" w:pos="1272"/>
        </w:tabs>
        <w:ind w:left="0" w:firstLine="709"/>
        <w:jc w:val="both"/>
        <w:rPr>
          <w:rFonts w:ascii="Times New Roman" w:hAnsi="Times New Roman" w:cs="Times New Roman"/>
        </w:rPr>
      </w:pPr>
      <w:r w:rsidRPr="00FB17A5">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937E1" w:rsidRPr="00FB17A5" w:rsidRDefault="007937E1" w:rsidP="007A0989">
      <w:pPr>
        <w:numPr>
          <w:ilvl w:val="0"/>
          <w:numId w:val="175"/>
        </w:numPr>
        <w:tabs>
          <w:tab w:val="left" w:pos="1272"/>
        </w:tabs>
        <w:ind w:left="0" w:firstLine="709"/>
        <w:jc w:val="both"/>
        <w:rPr>
          <w:rFonts w:ascii="Times New Roman" w:hAnsi="Times New Roman" w:cs="Times New Roman"/>
        </w:rPr>
      </w:pPr>
      <w:r w:rsidRPr="00FB17A5">
        <w:rPr>
          <w:rFonts w:ascii="Times New Roman" w:hAnsi="Times New Roman" w:cs="Times New Roman"/>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D0113" w:rsidRPr="00471D9A"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Виды речевой и читательской деятельности</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1134"/>
        </w:tabs>
        <w:spacing w:line="240" w:lineRule="auto"/>
        <w:ind w:firstLine="851"/>
        <w:rPr>
          <w:rStyle w:val="Zag11"/>
          <w:rFonts w:eastAsia="@Arial Unicode MS"/>
          <w:sz w:val="24"/>
        </w:rPr>
      </w:pPr>
      <w:r w:rsidRPr="00471D9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D0113" w:rsidRPr="00471D9A" w:rsidRDefault="000D0113" w:rsidP="000D0113">
      <w:pPr>
        <w:pStyle w:val="21"/>
        <w:tabs>
          <w:tab w:val="left" w:pos="1134"/>
        </w:tabs>
        <w:spacing w:line="240" w:lineRule="auto"/>
        <w:ind w:firstLine="851"/>
        <w:rPr>
          <w:rStyle w:val="Zag11"/>
          <w:b/>
          <w:sz w:val="24"/>
        </w:rPr>
      </w:pPr>
      <w:r w:rsidRPr="00471D9A">
        <w:rPr>
          <w:sz w:val="24"/>
        </w:rPr>
        <w:t>прогнозировать содержание текста художественного произведения по заголовку, автору, жанру и осознавать цель чтения;</w:t>
      </w:r>
    </w:p>
    <w:p w:rsidR="000D0113" w:rsidRPr="00471D9A" w:rsidRDefault="000D0113" w:rsidP="000D0113">
      <w:pPr>
        <w:pStyle w:val="21"/>
        <w:tabs>
          <w:tab w:val="left" w:pos="1134"/>
        </w:tabs>
        <w:spacing w:line="240" w:lineRule="auto"/>
        <w:ind w:firstLine="851"/>
        <w:rPr>
          <w:rStyle w:val="Zag11"/>
          <w:rFonts w:eastAsia="@Arial Unicode MS"/>
          <w:sz w:val="24"/>
        </w:rPr>
      </w:pPr>
      <w:r w:rsidRPr="00471D9A">
        <w:rPr>
          <w:rStyle w:val="Zag11"/>
          <w:rFonts w:eastAsia="@Arial Unicode MS"/>
          <w:sz w:val="24"/>
        </w:rPr>
        <w:t>читать со скоростью, позволяющей понимать смысл прочитанного;</w:t>
      </w:r>
    </w:p>
    <w:p w:rsidR="000D0113" w:rsidRPr="00471D9A" w:rsidRDefault="000D0113" w:rsidP="000D0113">
      <w:pPr>
        <w:pStyle w:val="21"/>
        <w:tabs>
          <w:tab w:val="left" w:pos="1134"/>
        </w:tabs>
        <w:spacing w:line="240" w:lineRule="auto"/>
        <w:ind w:firstLine="851"/>
        <w:rPr>
          <w:rStyle w:val="Zag11"/>
          <w:rFonts w:eastAsia="@Arial Unicode MS"/>
          <w:sz w:val="24"/>
        </w:rPr>
      </w:pPr>
      <w:r w:rsidRPr="00471D9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0D0113" w:rsidRPr="00471D9A" w:rsidRDefault="000D0113" w:rsidP="000D0113">
      <w:pPr>
        <w:pStyle w:val="21"/>
        <w:tabs>
          <w:tab w:val="left" w:pos="1134"/>
        </w:tabs>
        <w:spacing w:line="240" w:lineRule="auto"/>
        <w:ind w:firstLine="851"/>
        <w:rPr>
          <w:rStyle w:val="Zag11"/>
          <w:rFonts w:eastAsia="@Arial Unicode MS"/>
          <w:sz w:val="24"/>
        </w:rPr>
      </w:pPr>
      <w:r w:rsidRPr="00471D9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D0113" w:rsidRPr="00471D9A" w:rsidRDefault="000D0113" w:rsidP="000D0113">
      <w:pPr>
        <w:pStyle w:val="21"/>
        <w:tabs>
          <w:tab w:val="left" w:pos="1134"/>
        </w:tabs>
        <w:spacing w:line="240" w:lineRule="auto"/>
        <w:ind w:firstLine="851"/>
        <w:rPr>
          <w:rStyle w:val="Zag11"/>
          <w:rFonts w:eastAsia="@Arial Unicode MS"/>
          <w:sz w:val="24"/>
        </w:rPr>
      </w:pPr>
      <w:r w:rsidRPr="00471D9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D0113" w:rsidRPr="00471D9A" w:rsidRDefault="000D0113" w:rsidP="000D0113">
      <w:pPr>
        <w:pStyle w:val="21"/>
        <w:tabs>
          <w:tab w:val="left" w:pos="1134"/>
        </w:tabs>
        <w:spacing w:line="240" w:lineRule="auto"/>
        <w:ind w:firstLine="851"/>
        <w:rPr>
          <w:rStyle w:val="Zag11"/>
          <w:rFonts w:eastAsia="@Arial Unicode MS"/>
          <w:sz w:val="24"/>
        </w:rPr>
      </w:pPr>
      <w:r w:rsidRPr="00471D9A">
        <w:rPr>
          <w:rStyle w:val="Zag11"/>
          <w:rFonts w:eastAsia="@Arial Unicode MS"/>
          <w:sz w:val="24"/>
        </w:rPr>
        <w:t>ориентироваться в содержании художественного, учебного и научно</w:t>
      </w:r>
      <w:r w:rsidRPr="00471D9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0D0113" w:rsidRPr="00471D9A" w:rsidRDefault="000D0113" w:rsidP="000D0113">
      <w:pPr>
        <w:pStyle w:val="21"/>
        <w:tabs>
          <w:tab w:val="left" w:pos="1134"/>
        </w:tabs>
        <w:spacing w:line="240" w:lineRule="auto"/>
        <w:ind w:firstLine="851"/>
        <w:rPr>
          <w:sz w:val="24"/>
        </w:rPr>
      </w:pPr>
      <w:r w:rsidRPr="00471D9A">
        <w:rPr>
          <w:iCs/>
          <w:spacing w:val="2"/>
          <w:sz w:val="24"/>
        </w:rPr>
        <w:t xml:space="preserve"> для художественных текстов</w:t>
      </w:r>
      <w:r w:rsidRPr="00471D9A">
        <w:rPr>
          <w:spacing w:val="2"/>
          <w:sz w:val="24"/>
        </w:rPr>
        <w:t xml:space="preserve">: определять главную </w:t>
      </w:r>
      <w:r w:rsidRPr="00471D9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71D9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471D9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0D0113" w:rsidRPr="00471D9A" w:rsidRDefault="000D0113" w:rsidP="000D0113">
      <w:pPr>
        <w:pStyle w:val="21"/>
        <w:tabs>
          <w:tab w:val="left" w:pos="1134"/>
        </w:tabs>
        <w:spacing w:line="240" w:lineRule="auto"/>
        <w:ind w:firstLine="851"/>
        <w:rPr>
          <w:sz w:val="24"/>
        </w:rPr>
      </w:pPr>
      <w:r w:rsidRPr="00471D9A">
        <w:rPr>
          <w:iCs/>
          <w:sz w:val="24"/>
        </w:rPr>
        <w:t>для научно-популярных текстов</w:t>
      </w:r>
      <w:r w:rsidRPr="00471D9A">
        <w:rPr>
          <w:sz w:val="24"/>
        </w:rPr>
        <w:t xml:space="preserve">: определять основное </w:t>
      </w:r>
      <w:r w:rsidRPr="00471D9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71D9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71D9A">
        <w:rPr>
          <w:spacing w:val="2"/>
          <w:sz w:val="24"/>
        </w:rPr>
        <w:lastRenderedPageBreak/>
        <w:t>подтверждая ответ примерами из текста; объяснять значе</w:t>
      </w:r>
      <w:r w:rsidRPr="00471D9A">
        <w:rPr>
          <w:sz w:val="24"/>
        </w:rPr>
        <w:t xml:space="preserve">ние слова с опорой на контекст, с использованием словарей и другой справочной литературы; </w:t>
      </w:r>
    </w:p>
    <w:p w:rsidR="000D0113" w:rsidRPr="00471D9A" w:rsidRDefault="000D0113" w:rsidP="000D0113">
      <w:pPr>
        <w:pStyle w:val="21"/>
        <w:tabs>
          <w:tab w:val="left" w:pos="1134"/>
        </w:tabs>
        <w:spacing w:line="240" w:lineRule="auto"/>
        <w:ind w:firstLine="851"/>
        <w:rPr>
          <w:sz w:val="24"/>
        </w:rPr>
      </w:pPr>
      <w:r w:rsidRPr="00471D9A">
        <w:rPr>
          <w:sz w:val="24"/>
        </w:rPr>
        <w:t>использовать простейшие приемы анализа различных видов текстов:</w:t>
      </w:r>
    </w:p>
    <w:p w:rsidR="000D0113" w:rsidRPr="00471D9A" w:rsidRDefault="000D0113" w:rsidP="000D0113">
      <w:pPr>
        <w:pStyle w:val="21"/>
        <w:tabs>
          <w:tab w:val="left" w:pos="1134"/>
        </w:tabs>
        <w:spacing w:line="240" w:lineRule="auto"/>
        <w:ind w:firstLine="851"/>
        <w:rPr>
          <w:sz w:val="24"/>
        </w:rPr>
      </w:pPr>
      <w:r w:rsidRPr="00471D9A">
        <w:rPr>
          <w:iCs/>
          <w:sz w:val="24"/>
        </w:rPr>
        <w:t>для художественных текстов</w:t>
      </w:r>
      <w:r w:rsidRPr="00471D9A">
        <w:rPr>
          <w:sz w:val="24"/>
        </w:rPr>
        <w:t xml:space="preserve">: </w:t>
      </w:r>
      <w:r w:rsidRPr="00471D9A">
        <w:rPr>
          <w:spacing w:val="2"/>
          <w:sz w:val="24"/>
        </w:rPr>
        <w:t xml:space="preserve">устанавливать </w:t>
      </w:r>
      <w:r w:rsidRPr="00471D9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0D0113" w:rsidRPr="00471D9A" w:rsidRDefault="000D0113" w:rsidP="000D0113">
      <w:pPr>
        <w:pStyle w:val="21"/>
        <w:tabs>
          <w:tab w:val="left" w:pos="1134"/>
        </w:tabs>
        <w:spacing w:line="240" w:lineRule="auto"/>
        <w:ind w:firstLine="851"/>
        <w:rPr>
          <w:sz w:val="24"/>
        </w:rPr>
      </w:pPr>
      <w:r w:rsidRPr="00471D9A">
        <w:rPr>
          <w:iCs/>
          <w:sz w:val="24"/>
        </w:rPr>
        <w:t>для научно-популярных текстов</w:t>
      </w:r>
      <w:r w:rsidRPr="00471D9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D0113" w:rsidRPr="00471D9A" w:rsidRDefault="000D0113" w:rsidP="000D0113">
      <w:pPr>
        <w:pStyle w:val="21"/>
        <w:tabs>
          <w:tab w:val="left" w:pos="1134"/>
        </w:tabs>
        <w:spacing w:line="240" w:lineRule="auto"/>
        <w:ind w:firstLine="851"/>
        <w:rPr>
          <w:sz w:val="24"/>
        </w:rPr>
      </w:pPr>
      <w:r w:rsidRPr="00471D9A">
        <w:rPr>
          <w:sz w:val="24"/>
        </w:rPr>
        <w:t>использовать различные формы интерпретации содержания текстов:</w:t>
      </w:r>
    </w:p>
    <w:p w:rsidR="000D0113" w:rsidRPr="00471D9A" w:rsidRDefault="000D0113" w:rsidP="000D0113">
      <w:pPr>
        <w:pStyle w:val="21"/>
        <w:tabs>
          <w:tab w:val="left" w:pos="1134"/>
        </w:tabs>
        <w:spacing w:line="240" w:lineRule="auto"/>
        <w:ind w:firstLine="851"/>
        <w:rPr>
          <w:sz w:val="24"/>
        </w:rPr>
      </w:pPr>
      <w:r w:rsidRPr="00471D9A">
        <w:rPr>
          <w:iCs/>
          <w:sz w:val="24"/>
        </w:rPr>
        <w:t>для художественных текстов</w:t>
      </w:r>
      <w:r w:rsidRPr="00471D9A">
        <w:rPr>
          <w:sz w:val="24"/>
        </w:rPr>
        <w:t>: формулировать простые выводы, основываясь на содержании текста; составлять характеристику персонажа;</w:t>
      </w:r>
      <w:r>
        <w:rPr>
          <w:sz w:val="24"/>
        </w:rPr>
        <w:t xml:space="preserve"> </w:t>
      </w:r>
      <w:r w:rsidRPr="00471D9A">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D0113" w:rsidRPr="00471D9A" w:rsidRDefault="000D0113" w:rsidP="000D0113">
      <w:pPr>
        <w:pStyle w:val="21"/>
        <w:tabs>
          <w:tab w:val="left" w:pos="1134"/>
        </w:tabs>
        <w:spacing w:line="240" w:lineRule="auto"/>
        <w:ind w:firstLine="851"/>
        <w:rPr>
          <w:sz w:val="24"/>
        </w:rPr>
      </w:pPr>
      <w:r w:rsidRPr="00471D9A">
        <w:rPr>
          <w:iCs/>
          <w:sz w:val="24"/>
        </w:rPr>
        <w:t>для научно-популярных текстов</w:t>
      </w:r>
      <w:r w:rsidRPr="00471D9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D0113" w:rsidRPr="00471D9A" w:rsidRDefault="000D0113" w:rsidP="000D0113">
      <w:pPr>
        <w:pStyle w:val="21"/>
        <w:tabs>
          <w:tab w:val="left" w:pos="1134"/>
        </w:tabs>
        <w:spacing w:line="240" w:lineRule="auto"/>
        <w:ind w:firstLine="851"/>
        <w:rPr>
          <w:sz w:val="24"/>
        </w:rPr>
      </w:pPr>
      <w:r w:rsidRPr="00471D9A">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71D9A">
        <w:rPr>
          <w:iCs/>
          <w:sz w:val="24"/>
        </w:rPr>
        <w:t>толькодля художественных текстов</w:t>
      </w:r>
      <w:r w:rsidRPr="00471D9A">
        <w:rPr>
          <w:sz w:val="24"/>
        </w:rPr>
        <w:t>);</w:t>
      </w:r>
    </w:p>
    <w:p w:rsidR="000D0113" w:rsidRPr="00471D9A" w:rsidRDefault="000D0113" w:rsidP="000D0113">
      <w:pPr>
        <w:pStyle w:val="21"/>
        <w:tabs>
          <w:tab w:val="left" w:pos="1134"/>
        </w:tabs>
        <w:spacing w:line="240" w:lineRule="auto"/>
        <w:ind w:firstLine="851"/>
        <w:rPr>
          <w:sz w:val="24"/>
        </w:rPr>
      </w:pPr>
      <w:r w:rsidRPr="00471D9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D0113" w:rsidRPr="00471D9A" w:rsidRDefault="000D0113" w:rsidP="000D0113">
      <w:pPr>
        <w:pStyle w:val="21"/>
        <w:tabs>
          <w:tab w:val="left" w:pos="1134"/>
        </w:tabs>
        <w:spacing w:line="240" w:lineRule="auto"/>
        <w:ind w:firstLine="851"/>
        <w:rPr>
          <w:sz w:val="24"/>
        </w:rPr>
      </w:pPr>
      <w:r w:rsidRPr="00471D9A">
        <w:rPr>
          <w:sz w:val="24"/>
        </w:rPr>
        <w:t>передавать содержание прочитанного или прослушанного с учетом специфики текста в виде пересказа (полного или краткого) (</w:t>
      </w:r>
      <w:r w:rsidRPr="00471D9A">
        <w:rPr>
          <w:iCs/>
          <w:sz w:val="24"/>
        </w:rPr>
        <w:t>для всех видов текстов</w:t>
      </w:r>
      <w:r w:rsidRPr="00471D9A">
        <w:rPr>
          <w:sz w:val="24"/>
        </w:rPr>
        <w:t>);</w:t>
      </w:r>
    </w:p>
    <w:p w:rsidR="000D0113" w:rsidRPr="00471D9A" w:rsidRDefault="000D0113" w:rsidP="000D0113">
      <w:pPr>
        <w:pStyle w:val="21"/>
        <w:tabs>
          <w:tab w:val="left" w:pos="1134"/>
        </w:tabs>
        <w:spacing w:line="240" w:lineRule="auto"/>
        <w:ind w:firstLine="851"/>
        <w:rPr>
          <w:rStyle w:val="Zag11"/>
          <w:sz w:val="24"/>
        </w:rPr>
      </w:pPr>
      <w:r w:rsidRPr="00471D9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71D9A">
        <w:rPr>
          <w:iCs/>
          <w:sz w:val="24"/>
        </w:rPr>
        <w:t>для всех видов текстов</w:t>
      </w:r>
      <w:r w:rsidRPr="00471D9A">
        <w:rPr>
          <w:sz w:val="24"/>
        </w:rPr>
        <w:t>).</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получит возможность научиться:</w:t>
      </w:r>
    </w:p>
    <w:p w:rsidR="000D0113" w:rsidRPr="00471D9A" w:rsidRDefault="000D0113" w:rsidP="000D0113">
      <w:pPr>
        <w:pStyle w:val="21"/>
        <w:tabs>
          <w:tab w:val="left" w:pos="1134"/>
        </w:tabs>
        <w:spacing w:line="240" w:lineRule="auto"/>
        <w:ind w:firstLine="851"/>
        <w:rPr>
          <w:rStyle w:val="Zag11"/>
          <w:rFonts w:eastAsia="@Arial Unicode MS"/>
          <w:i/>
          <w:iCs/>
          <w:sz w:val="24"/>
        </w:rPr>
      </w:pPr>
      <w:r w:rsidRPr="00471D9A">
        <w:rPr>
          <w:rStyle w:val="Zag11"/>
          <w:rFonts w:eastAsia="@Arial Unicode MS"/>
          <w:i/>
          <w:sz w:val="24"/>
        </w:rPr>
        <w:t>осмысливать эстетические и нравственные ценности художественного текста и высказывать суждение;</w:t>
      </w:r>
    </w:p>
    <w:p w:rsidR="000D0113" w:rsidRPr="00471D9A" w:rsidRDefault="000D0113" w:rsidP="000D0113">
      <w:pPr>
        <w:pStyle w:val="21"/>
        <w:tabs>
          <w:tab w:val="left" w:pos="1134"/>
        </w:tabs>
        <w:spacing w:line="240" w:lineRule="auto"/>
        <w:ind w:firstLine="851"/>
        <w:rPr>
          <w:i/>
          <w:sz w:val="24"/>
        </w:rPr>
      </w:pPr>
      <w:r w:rsidRPr="00471D9A">
        <w:rPr>
          <w:i/>
          <w:sz w:val="24"/>
        </w:rPr>
        <w:t xml:space="preserve">осмысливать эстетические и нравственные ценности </w:t>
      </w:r>
      <w:r w:rsidRPr="00471D9A">
        <w:rPr>
          <w:i/>
          <w:spacing w:val="-2"/>
          <w:sz w:val="24"/>
        </w:rPr>
        <w:t>художественного текста и высказывать собственное суж</w:t>
      </w:r>
      <w:r w:rsidRPr="00471D9A">
        <w:rPr>
          <w:i/>
          <w:sz w:val="24"/>
        </w:rPr>
        <w:t>дение;</w:t>
      </w:r>
    </w:p>
    <w:p w:rsidR="000D0113" w:rsidRPr="00471D9A" w:rsidRDefault="000D0113" w:rsidP="000D0113">
      <w:pPr>
        <w:pStyle w:val="21"/>
        <w:tabs>
          <w:tab w:val="left" w:pos="1134"/>
        </w:tabs>
        <w:spacing w:line="240" w:lineRule="auto"/>
        <w:ind w:firstLine="851"/>
        <w:rPr>
          <w:i/>
          <w:sz w:val="24"/>
        </w:rPr>
      </w:pPr>
      <w:r w:rsidRPr="00471D9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D0113" w:rsidRPr="00471D9A" w:rsidRDefault="000D0113" w:rsidP="000D0113">
      <w:pPr>
        <w:pStyle w:val="21"/>
        <w:tabs>
          <w:tab w:val="left" w:pos="1134"/>
        </w:tabs>
        <w:spacing w:line="240" w:lineRule="auto"/>
        <w:ind w:firstLine="851"/>
        <w:rPr>
          <w:i/>
          <w:sz w:val="24"/>
        </w:rPr>
      </w:pPr>
      <w:r w:rsidRPr="00471D9A">
        <w:rPr>
          <w:i/>
          <w:sz w:val="24"/>
        </w:rPr>
        <w:t xml:space="preserve">устанавливать ассоциации с жизненным опытом, с впечатлениями от восприятия других видов искусства; </w:t>
      </w:r>
    </w:p>
    <w:p w:rsidR="000D0113" w:rsidRPr="00471D9A" w:rsidRDefault="000D0113" w:rsidP="000D0113">
      <w:pPr>
        <w:pStyle w:val="21"/>
        <w:tabs>
          <w:tab w:val="left" w:pos="1134"/>
        </w:tabs>
        <w:spacing w:line="240" w:lineRule="auto"/>
        <w:ind w:firstLine="851"/>
        <w:rPr>
          <w:i/>
          <w:sz w:val="24"/>
        </w:rPr>
      </w:pPr>
      <w:r w:rsidRPr="00471D9A">
        <w:rPr>
          <w:i/>
          <w:sz w:val="24"/>
        </w:rPr>
        <w:t>составлять по аналогии устные рассказы (повествование, рассуждение, описание).</w:t>
      </w:r>
    </w:p>
    <w:p w:rsidR="000D0113" w:rsidRPr="00471D9A"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Круг детского чтения (для всех видов текстов)</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1134"/>
        </w:tabs>
        <w:spacing w:line="240" w:lineRule="auto"/>
        <w:ind w:firstLine="851"/>
        <w:rPr>
          <w:sz w:val="24"/>
        </w:rPr>
      </w:pPr>
      <w:r w:rsidRPr="00471D9A">
        <w:rPr>
          <w:sz w:val="24"/>
        </w:rPr>
        <w:t>осуществлять выбор книги в библиотеке (или в контролируемом Интернете) по заданной тематике или по собственному желанию;</w:t>
      </w:r>
    </w:p>
    <w:p w:rsidR="000D0113" w:rsidRPr="00471D9A" w:rsidRDefault="000D0113" w:rsidP="000D0113">
      <w:pPr>
        <w:pStyle w:val="21"/>
        <w:tabs>
          <w:tab w:val="left" w:pos="1134"/>
        </w:tabs>
        <w:spacing w:line="240" w:lineRule="auto"/>
        <w:ind w:firstLine="851"/>
        <w:rPr>
          <w:sz w:val="24"/>
        </w:rPr>
      </w:pPr>
      <w:r w:rsidRPr="00471D9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D0113" w:rsidRPr="00471D9A" w:rsidRDefault="000D0113" w:rsidP="000D0113">
      <w:pPr>
        <w:pStyle w:val="21"/>
        <w:tabs>
          <w:tab w:val="left" w:pos="1134"/>
        </w:tabs>
        <w:spacing w:line="240" w:lineRule="auto"/>
        <w:ind w:firstLine="851"/>
        <w:rPr>
          <w:sz w:val="24"/>
        </w:rPr>
      </w:pPr>
      <w:r w:rsidRPr="00471D9A">
        <w:rPr>
          <w:sz w:val="24"/>
        </w:rPr>
        <w:t>составлять аннотацию и краткий отзыв на прочитанное произведение по заданному образцу.</w:t>
      </w:r>
    </w:p>
    <w:p w:rsidR="000D0113" w:rsidRPr="00471D9A" w:rsidRDefault="000D0113" w:rsidP="000D0113">
      <w:pPr>
        <w:pStyle w:val="af9"/>
        <w:tabs>
          <w:tab w:val="left" w:pos="1134"/>
        </w:tabs>
        <w:spacing w:line="240" w:lineRule="auto"/>
        <w:ind w:firstLine="851"/>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1134"/>
        </w:tabs>
        <w:spacing w:line="240" w:lineRule="auto"/>
        <w:ind w:firstLine="851"/>
        <w:rPr>
          <w:i/>
          <w:sz w:val="24"/>
        </w:rPr>
      </w:pPr>
      <w:r w:rsidRPr="00471D9A">
        <w:rPr>
          <w:i/>
          <w:sz w:val="24"/>
        </w:rPr>
        <w:t>работать с детской периодикой</w:t>
      </w:r>
      <w:r w:rsidR="005C76C1">
        <w:rPr>
          <w:i/>
          <w:sz w:val="24"/>
        </w:rPr>
        <w:t>.</w:t>
      </w:r>
    </w:p>
    <w:p w:rsidR="000D0113" w:rsidRPr="00471D9A"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1134"/>
        </w:tabs>
        <w:spacing w:line="240" w:lineRule="auto"/>
        <w:ind w:firstLine="851"/>
        <w:rPr>
          <w:sz w:val="24"/>
        </w:rPr>
      </w:pPr>
      <w:r w:rsidRPr="00471D9A">
        <w:rPr>
          <w:sz w:val="24"/>
        </w:rPr>
        <w:t>распознавать некоторые отличительные особенности ху</w:t>
      </w:r>
      <w:r w:rsidRPr="00471D9A">
        <w:rPr>
          <w:spacing w:val="2"/>
          <w:sz w:val="24"/>
        </w:rPr>
        <w:t xml:space="preserve">дожественных произведений (на примерах художественных </w:t>
      </w:r>
      <w:r w:rsidRPr="00471D9A">
        <w:rPr>
          <w:sz w:val="24"/>
        </w:rPr>
        <w:t>образов и средств художественной выразительности);</w:t>
      </w:r>
    </w:p>
    <w:p w:rsidR="000D0113" w:rsidRPr="00471D9A" w:rsidRDefault="000D0113" w:rsidP="000D0113">
      <w:pPr>
        <w:pStyle w:val="21"/>
        <w:tabs>
          <w:tab w:val="left" w:pos="1134"/>
        </w:tabs>
        <w:spacing w:line="240" w:lineRule="auto"/>
        <w:ind w:firstLine="851"/>
        <w:rPr>
          <w:sz w:val="24"/>
        </w:rPr>
      </w:pPr>
      <w:r w:rsidRPr="00471D9A">
        <w:rPr>
          <w:spacing w:val="2"/>
          <w:sz w:val="24"/>
        </w:rPr>
        <w:lastRenderedPageBreak/>
        <w:t>отличать на практическом уровне прозаический текст</w:t>
      </w:r>
      <w:r w:rsidRPr="00471D9A">
        <w:rPr>
          <w:spacing w:val="2"/>
          <w:sz w:val="24"/>
        </w:rPr>
        <w:br/>
      </w:r>
      <w:r w:rsidRPr="00471D9A">
        <w:rPr>
          <w:sz w:val="24"/>
        </w:rPr>
        <w:t>от стихотворного, приводить примеры прозаических и стихотворных текстов;</w:t>
      </w:r>
    </w:p>
    <w:p w:rsidR="000D0113" w:rsidRPr="00471D9A" w:rsidRDefault="000D0113" w:rsidP="000D0113">
      <w:pPr>
        <w:pStyle w:val="21"/>
        <w:tabs>
          <w:tab w:val="left" w:pos="1134"/>
        </w:tabs>
        <w:spacing w:line="240" w:lineRule="auto"/>
        <w:ind w:firstLine="851"/>
        <w:rPr>
          <w:sz w:val="24"/>
        </w:rPr>
      </w:pPr>
      <w:r w:rsidRPr="00471D9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0D0113" w:rsidRPr="00471D9A" w:rsidRDefault="000D0113" w:rsidP="000D0113">
      <w:pPr>
        <w:pStyle w:val="21"/>
        <w:tabs>
          <w:tab w:val="left" w:pos="1134"/>
        </w:tabs>
        <w:spacing w:line="240" w:lineRule="auto"/>
        <w:ind w:firstLine="851"/>
        <w:rPr>
          <w:i/>
          <w:iCs/>
          <w:sz w:val="24"/>
        </w:rPr>
      </w:pPr>
      <w:r w:rsidRPr="00471D9A">
        <w:rPr>
          <w:sz w:val="24"/>
        </w:rPr>
        <w:t>находить средства художественной выразительности (метафора, олицетворение, эпитет).</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получит возможность научиться:</w:t>
      </w:r>
    </w:p>
    <w:p w:rsidR="000D0113" w:rsidRPr="003B4DBC" w:rsidRDefault="000D0113" w:rsidP="000D0113">
      <w:pPr>
        <w:pStyle w:val="21"/>
        <w:tabs>
          <w:tab w:val="left" w:pos="1134"/>
        </w:tabs>
        <w:spacing w:line="240" w:lineRule="auto"/>
        <w:ind w:firstLine="851"/>
        <w:rPr>
          <w:i/>
          <w:sz w:val="24"/>
        </w:rPr>
      </w:pPr>
      <w:r w:rsidRPr="003B4DBC">
        <w:rPr>
          <w:i/>
          <w:spacing w:val="2"/>
          <w:sz w:val="24"/>
        </w:rPr>
        <w:t xml:space="preserve">воспринимать художественную литературу как вид </w:t>
      </w:r>
      <w:r w:rsidRPr="003B4DBC">
        <w:rPr>
          <w:i/>
          <w:sz w:val="24"/>
        </w:rPr>
        <w:t>искусства, приводить примеры проявления художественного вымысла в произведениях;</w:t>
      </w:r>
    </w:p>
    <w:p w:rsidR="000D0113" w:rsidRPr="003B4DBC" w:rsidRDefault="000D0113" w:rsidP="000D0113">
      <w:pPr>
        <w:pStyle w:val="21"/>
        <w:tabs>
          <w:tab w:val="left" w:pos="1134"/>
        </w:tabs>
        <w:spacing w:line="240" w:lineRule="auto"/>
        <w:ind w:firstLine="851"/>
        <w:rPr>
          <w:i/>
          <w:sz w:val="24"/>
        </w:rPr>
      </w:pPr>
      <w:r w:rsidRPr="003B4DBC">
        <w:rPr>
          <w:i/>
          <w:sz w:val="24"/>
        </w:rPr>
        <w:t>определять позиции героев художественного текста, позицию автора художественного текста.</w:t>
      </w:r>
    </w:p>
    <w:p w:rsidR="000D0113" w:rsidRPr="00471D9A" w:rsidRDefault="000D0113" w:rsidP="000D0113">
      <w:pPr>
        <w:pStyle w:val="41"/>
        <w:tabs>
          <w:tab w:val="left" w:pos="1134"/>
        </w:tabs>
        <w:spacing w:before="0" w:after="0" w:line="240" w:lineRule="auto"/>
        <w:ind w:firstLine="851"/>
        <w:jc w:val="both"/>
        <w:rPr>
          <w:rFonts w:ascii="Times New Roman" w:hAnsi="Times New Roman" w:cs="Times New Roman"/>
          <w:b/>
          <w:bCs/>
          <w:i w:val="0"/>
          <w:iCs w:val="0"/>
          <w:smallCaps/>
          <w:color w:val="auto"/>
          <w:sz w:val="24"/>
          <w:szCs w:val="24"/>
        </w:rPr>
      </w:pPr>
      <w:r w:rsidRPr="00471D9A">
        <w:rPr>
          <w:rFonts w:ascii="Times New Roman" w:hAnsi="Times New Roman" w:cs="Times New Roman"/>
          <w:b/>
          <w:i w:val="0"/>
          <w:color w:val="auto"/>
          <w:sz w:val="24"/>
          <w:szCs w:val="24"/>
        </w:rPr>
        <w:t>Творческая деятельность (только для художественных текстов)</w:t>
      </w:r>
    </w:p>
    <w:p w:rsidR="000D0113" w:rsidRPr="00471D9A" w:rsidRDefault="000D0113" w:rsidP="000D0113">
      <w:pPr>
        <w:pStyle w:val="21"/>
        <w:numPr>
          <w:ilvl w:val="0"/>
          <w:numId w:val="0"/>
        </w:numPr>
        <w:tabs>
          <w:tab w:val="left" w:pos="1134"/>
        </w:tabs>
        <w:spacing w:line="240" w:lineRule="auto"/>
        <w:ind w:firstLine="680"/>
        <w:rPr>
          <w:rStyle w:val="Zag11"/>
          <w:rFonts w:eastAsia="@Arial Unicode MS"/>
          <w:b/>
          <w:sz w:val="24"/>
        </w:rPr>
      </w:pPr>
      <w:r w:rsidRPr="00471D9A">
        <w:rPr>
          <w:rStyle w:val="Zag11"/>
          <w:rFonts w:eastAsia="@Arial Unicode MS"/>
          <w:sz w:val="24"/>
        </w:rPr>
        <w:t>Выпускник научится:</w:t>
      </w:r>
    </w:p>
    <w:p w:rsidR="000D0113" w:rsidRPr="00471D9A" w:rsidRDefault="000D0113" w:rsidP="000D0113">
      <w:pPr>
        <w:pStyle w:val="21"/>
        <w:tabs>
          <w:tab w:val="left" w:pos="1134"/>
        </w:tabs>
        <w:spacing w:line="240" w:lineRule="auto"/>
        <w:ind w:firstLine="851"/>
        <w:rPr>
          <w:sz w:val="24"/>
        </w:rPr>
      </w:pPr>
      <w:r w:rsidRPr="00471D9A">
        <w:rPr>
          <w:sz w:val="24"/>
        </w:rPr>
        <w:t>создавать по аналогии собственный текст в жанре сказки и загадки;</w:t>
      </w:r>
    </w:p>
    <w:p w:rsidR="000D0113" w:rsidRPr="00471D9A" w:rsidRDefault="000D0113" w:rsidP="000D0113">
      <w:pPr>
        <w:pStyle w:val="21"/>
        <w:tabs>
          <w:tab w:val="left" w:pos="1134"/>
        </w:tabs>
        <w:spacing w:line="240" w:lineRule="auto"/>
        <w:ind w:firstLine="851"/>
        <w:rPr>
          <w:sz w:val="24"/>
        </w:rPr>
      </w:pPr>
      <w:r w:rsidRPr="00471D9A">
        <w:rPr>
          <w:sz w:val="24"/>
        </w:rPr>
        <w:t>восстанавливать текст, дополняя его начало или окончание или пополняя его событиями;</w:t>
      </w:r>
    </w:p>
    <w:p w:rsidR="000D0113" w:rsidRPr="00471D9A" w:rsidRDefault="000D0113" w:rsidP="000D0113">
      <w:pPr>
        <w:pStyle w:val="21"/>
        <w:tabs>
          <w:tab w:val="left" w:pos="1134"/>
        </w:tabs>
        <w:spacing w:line="240" w:lineRule="auto"/>
        <w:ind w:firstLine="851"/>
        <w:rPr>
          <w:sz w:val="24"/>
        </w:rPr>
      </w:pPr>
      <w:r w:rsidRPr="00471D9A">
        <w:rPr>
          <w:sz w:val="24"/>
        </w:rPr>
        <w:t>составлять устный рассказ по репродукциям картин художников и/или на основе личного опыта;</w:t>
      </w:r>
    </w:p>
    <w:p w:rsidR="000D0113" w:rsidRPr="00471D9A" w:rsidRDefault="000D0113" w:rsidP="000D0113">
      <w:pPr>
        <w:pStyle w:val="21"/>
        <w:tabs>
          <w:tab w:val="left" w:pos="1134"/>
        </w:tabs>
        <w:spacing w:line="240" w:lineRule="auto"/>
        <w:ind w:firstLine="851"/>
        <w:rPr>
          <w:rStyle w:val="Zag11"/>
          <w:sz w:val="24"/>
        </w:rPr>
      </w:pPr>
      <w:r w:rsidRPr="00471D9A">
        <w:rPr>
          <w:sz w:val="24"/>
        </w:rPr>
        <w:t>составлять устный рассказ на основе прочитанных про</w:t>
      </w:r>
      <w:r w:rsidRPr="00471D9A">
        <w:rPr>
          <w:spacing w:val="2"/>
          <w:sz w:val="24"/>
        </w:rPr>
        <w:t xml:space="preserve">изведений с учетом коммуникативной задачи (для разных </w:t>
      </w:r>
      <w:r w:rsidRPr="00471D9A">
        <w:rPr>
          <w:sz w:val="24"/>
        </w:rPr>
        <w:t>адресатов).</w:t>
      </w:r>
    </w:p>
    <w:p w:rsidR="000D0113" w:rsidRPr="00471D9A" w:rsidRDefault="000D0113" w:rsidP="000D0113">
      <w:pPr>
        <w:pStyle w:val="21"/>
        <w:numPr>
          <w:ilvl w:val="0"/>
          <w:numId w:val="0"/>
        </w:numPr>
        <w:tabs>
          <w:tab w:val="left" w:pos="1134"/>
        </w:tabs>
        <w:spacing w:line="240" w:lineRule="auto"/>
        <w:ind w:firstLine="680"/>
        <w:rPr>
          <w:rStyle w:val="Zag11"/>
          <w:rFonts w:eastAsia="@Arial Unicode MS"/>
          <w:b/>
          <w:iCs/>
          <w:sz w:val="24"/>
        </w:rPr>
      </w:pPr>
      <w:r w:rsidRPr="00471D9A">
        <w:rPr>
          <w:rStyle w:val="Zag11"/>
          <w:rFonts w:eastAsia="@Arial Unicode MS"/>
          <w:sz w:val="24"/>
        </w:rPr>
        <w:t>Выпускник получит возможность научиться:</w:t>
      </w:r>
    </w:p>
    <w:p w:rsidR="000D0113" w:rsidRPr="003B4DBC" w:rsidRDefault="000D0113" w:rsidP="000D0113">
      <w:pPr>
        <w:pStyle w:val="21"/>
        <w:tabs>
          <w:tab w:val="left" w:pos="1134"/>
        </w:tabs>
        <w:spacing w:line="240" w:lineRule="auto"/>
        <w:ind w:firstLine="851"/>
        <w:rPr>
          <w:i/>
          <w:sz w:val="24"/>
        </w:rPr>
      </w:pPr>
      <w:r w:rsidRPr="003B4DBC">
        <w:rPr>
          <w:i/>
          <w:sz w:val="24"/>
        </w:rPr>
        <w:t>создавать серии иллюстраций с короткими текстами по содержанию прочитанного (прослушанного) произведения;</w:t>
      </w:r>
    </w:p>
    <w:p w:rsidR="000D0113" w:rsidRPr="003B4DBC" w:rsidRDefault="000D0113" w:rsidP="000D0113">
      <w:pPr>
        <w:pStyle w:val="21"/>
        <w:tabs>
          <w:tab w:val="left" w:pos="1134"/>
        </w:tabs>
        <w:spacing w:line="240" w:lineRule="auto"/>
        <w:ind w:firstLine="851"/>
        <w:rPr>
          <w:bCs/>
          <w:i/>
          <w:sz w:val="24"/>
        </w:rPr>
      </w:pPr>
      <w:r w:rsidRPr="003B4DBC">
        <w:rPr>
          <w:i/>
          <w:sz w:val="24"/>
        </w:rPr>
        <w:t xml:space="preserve">создавать проекты в виде книжек-самоделок, презентаций с </w:t>
      </w:r>
      <w:r w:rsidRPr="003B4DBC">
        <w:rPr>
          <w:bCs/>
          <w:i/>
          <w:sz w:val="24"/>
        </w:rPr>
        <w:t>аудиовизуальной поддержкой и пояснениями;</w:t>
      </w:r>
    </w:p>
    <w:p w:rsidR="000D0113" w:rsidRPr="00471D9A" w:rsidRDefault="000D0113" w:rsidP="000D0113">
      <w:pPr>
        <w:pStyle w:val="21"/>
        <w:tabs>
          <w:tab w:val="left" w:pos="1134"/>
        </w:tabs>
        <w:spacing w:line="240" w:lineRule="auto"/>
        <w:ind w:firstLine="851"/>
        <w:rPr>
          <w:sz w:val="24"/>
        </w:rPr>
      </w:pPr>
      <w:r w:rsidRPr="003B4DBC">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w:t>
      </w:r>
      <w:r w:rsidRPr="00471D9A">
        <w:rPr>
          <w:sz w:val="24"/>
        </w:rPr>
        <w:t xml:space="preserve"> </w:t>
      </w:r>
      <w:r w:rsidRPr="005C76C1">
        <w:rPr>
          <w:i/>
          <w:sz w:val="24"/>
        </w:rPr>
        <w:t>продукта (мультфильма)</w:t>
      </w:r>
      <w:r w:rsidRPr="00471D9A">
        <w:rPr>
          <w:sz w:val="24"/>
        </w:rPr>
        <w:t>.</w:t>
      </w:r>
    </w:p>
    <w:p w:rsidR="00172E9A" w:rsidRDefault="00172E9A" w:rsidP="000D0113">
      <w:pPr>
        <w:pStyle w:val="29"/>
        <w:shd w:val="clear" w:color="auto" w:fill="auto"/>
        <w:spacing w:line="240" w:lineRule="auto"/>
        <w:ind w:firstLine="851"/>
        <w:rPr>
          <w:sz w:val="24"/>
          <w:szCs w:val="24"/>
          <w:u w:val="single"/>
        </w:rPr>
      </w:pPr>
    </w:p>
    <w:p w:rsidR="000D0113" w:rsidRPr="00AB13DC" w:rsidRDefault="000D0113" w:rsidP="000D0113">
      <w:pPr>
        <w:pStyle w:val="29"/>
        <w:shd w:val="clear" w:color="auto" w:fill="auto"/>
        <w:spacing w:line="240" w:lineRule="auto"/>
        <w:ind w:firstLine="851"/>
        <w:rPr>
          <w:sz w:val="24"/>
          <w:szCs w:val="24"/>
          <w:u w:val="single"/>
        </w:rPr>
      </w:pPr>
      <w:r w:rsidRPr="00AB13DC">
        <w:rPr>
          <w:sz w:val="24"/>
          <w:szCs w:val="24"/>
          <w:u w:val="single"/>
        </w:rPr>
        <w:t>Иностранный язык</w:t>
      </w:r>
      <w:r w:rsidR="00172E9A">
        <w:rPr>
          <w:sz w:val="24"/>
          <w:szCs w:val="24"/>
          <w:u w:val="single"/>
        </w:rPr>
        <w:t xml:space="preserve"> (английский)</w:t>
      </w:r>
      <w:r w:rsidRPr="00AB13DC">
        <w:rPr>
          <w:sz w:val="24"/>
          <w:szCs w:val="24"/>
          <w:u w:val="single"/>
        </w:rPr>
        <w:t>:</w:t>
      </w:r>
    </w:p>
    <w:p w:rsidR="007937E1" w:rsidRPr="00FB17A5" w:rsidRDefault="007937E1" w:rsidP="007A0989">
      <w:pPr>
        <w:numPr>
          <w:ilvl w:val="0"/>
          <w:numId w:val="176"/>
        </w:numPr>
        <w:tabs>
          <w:tab w:val="left" w:pos="1119"/>
        </w:tabs>
        <w:ind w:left="0" w:firstLine="851"/>
        <w:jc w:val="both"/>
        <w:rPr>
          <w:rFonts w:ascii="Times New Roman" w:hAnsi="Times New Roman" w:cs="Times New Roman"/>
        </w:rPr>
      </w:pPr>
      <w:r w:rsidRPr="00FB17A5">
        <w:rPr>
          <w:rFonts w:ascii="Times New Roman" w:hAnsi="Times New Roman" w:cs="Times New Roman"/>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937E1" w:rsidRDefault="007937E1" w:rsidP="007A0989">
      <w:pPr>
        <w:numPr>
          <w:ilvl w:val="0"/>
          <w:numId w:val="176"/>
        </w:numPr>
        <w:tabs>
          <w:tab w:val="left" w:pos="1119"/>
        </w:tabs>
        <w:ind w:left="0" w:firstLine="851"/>
        <w:jc w:val="both"/>
        <w:rPr>
          <w:rFonts w:ascii="Times New Roman" w:hAnsi="Times New Roman" w:cs="Times New Roman"/>
        </w:rPr>
      </w:pPr>
      <w:r w:rsidRPr="00FB17A5">
        <w:rPr>
          <w:rFonts w:ascii="Times New Roman" w:hAnsi="Times New Roman" w:cs="Times New Roman"/>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937E1" w:rsidRPr="00FB17A5" w:rsidRDefault="007937E1" w:rsidP="007A0989">
      <w:pPr>
        <w:numPr>
          <w:ilvl w:val="0"/>
          <w:numId w:val="176"/>
        </w:numPr>
        <w:tabs>
          <w:tab w:val="left" w:pos="1119"/>
        </w:tabs>
        <w:ind w:left="0" w:firstLine="851"/>
        <w:jc w:val="both"/>
        <w:rPr>
          <w:rFonts w:ascii="Times New Roman" w:hAnsi="Times New Roman" w:cs="Times New Roman"/>
        </w:rPr>
      </w:pPr>
      <w:r w:rsidRPr="00FB17A5">
        <w:rPr>
          <w:rFonts w:ascii="Times New Roman" w:hAnsi="Times New Roman" w:cs="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Pr>
          <w:rFonts w:ascii="Times New Roman" w:hAnsi="Times New Roman" w:cs="Times New Roman"/>
        </w:rPr>
        <w:t>.</w:t>
      </w:r>
    </w:p>
    <w:p w:rsidR="000D0113" w:rsidRPr="00D85986"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D85986">
        <w:rPr>
          <w:rFonts w:ascii="Times New Roman" w:hAnsi="Times New Roman" w:cs="Times New Roman"/>
          <w:b/>
          <w:i w:val="0"/>
          <w:color w:val="auto"/>
          <w:sz w:val="24"/>
          <w:szCs w:val="24"/>
        </w:rPr>
        <w:t>Коммуникативные умения</w:t>
      </w:r>
    </w:p>
    <w:p w:rsidR="000D0113" w:rsidRPr="00D85986" w:rsidRDefault="000D0113" w:rsidP="000D0113">
      <w:pPr>
        <w:pStyle w:val="af3"/>
        <w:tabs>
          <w:tab w:val="left" w:pos="1134"/>
        </w:tabs>
        <w:spacing w:line="240" w:lineRule="auto"/>
        <w:ind w:firstLine="851"/>
        <w:rPr>
          <w:rFonts w:ascii="Times New Roman" w:hAnsi="Times New Roman"/>
          <w:color w:val="auto"/>
          <w:sz w:val="24"/>
          <w:szCs w:val="24"/>
        </w:rPr>
      </w:pPr>
      <w:r w:rsidRPr="00D85986">
        <w:rPr>
          <w:rFonts w:ascii="Times New Roman" w:hAnsi="Times New Roman"/>
          <w:b/>
          <w:bCs/>
          <w:iCs/>
          <w:color w:val="auto"/>
          <w:sz w:val="24"/>
          <w:szCs w:val="24"/>
        </w:rPr>
        <w:t>Говорение</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научится:</w:t>
      </w:r>
    </w:p>
    <w:p w:rsidR="000D0113" w:rsidRPr="00D85986" w:rsidRDefault="000D0113" w:rsidP="000D0113">
      <w:pPr>
        <w:pStyle w:val="21"/>
        <w:tabs>
          <w:tab w:val="left" w:pos="1134"/>
        </w:tabs>
        <w:spacing w:line="240" w:lineRule="auto"/>
        <w:ind w:firstLine="851"/>
        <w:rPr>
          <w:sz w:val="24"/>
        </w:rPr>
      </w:pPr>
      <w:r w:rsidRPr="00D85986">
        <w:rPr>
          <w:sz w:val="24"/>
        </w:rPr>
        <w:t>участвовать в элементарных диалогах, соблюдая нормы речевого этикета, принятые в англоязычных странах;</w:t>
      </w:r>
    </w:p>
    <w:p w:rsidR="000D0113" w:rsidRPr="00D85986" w:rsidRDefault="000D0113" w:rsidP="000D0113">
      <w:pPr>
        <w:pStyle w:val="21"/>
        <w:tabs>
          <w:tab w:val="left" w:pos="1134"/>
        </w:tabs>
        <w:spacing w:line="240" w:lineRule="auto"/>
        <w:ind w:firstLine="851"/>
        <w:rPr>
          <w:sz w:val="24"/>
        </w:rPr>
      </w:pPr>
      <w:r w:rsidRPr="00D85986">
        <w:rPr>
          <w:spacing w:val="-2"/>
          <w:sz w:val="24"/>
        </w:rPr>
        <w:t>составлять небольшое о</w:t>
      </w:r>
      <w:r w:rsidR="00B96AD9">
        <w:rPr>
          <w:spacing w:val="-2"/>
          <w:sz w:val="24"/>
        </w:rPr>
        <w:t>писание предмета, картинки, пер</w:t>
      </w:r>
      <w:r w:rsidRPr="00D85986">
        <w:rPr>
          <w:sz w:val="24"/>
        </w:rPr>
        <w:t>сонажа;</w:t>
      </w:r>
    </w:p>
    <w:p w:rsidR="000D0113" w:rsidRPr="00D85986" w:rsidRDefault="000D0113" w:rsidP="000D0113">
      <w:pPr>
        <w:pStyle w:val="21"/>
        <w:tabs>
          <w:tab w:val="left" w:pos="1134"/>
        </w:tabs>
        <w:spacing w:line="240" w:lineRule="auto"/>
        <w:ind w:firstLine="851"/>
        <w:rPr>
          <w:sz w:val="24"/>
        </w:rPr>
      </w:pPr>
      <w:r w:rsidRPr="00D85986">
        <w:rPr>
          <w:sz w:val="24"/>
        </w:rPr>
        <w:t>рассказывать о себе, своей семье, друге.</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получит возможность научиться:</w:t>
      </w:r>
    </w:p>
    <w:p w:rsidR="000D0113" w:rsidRPr="00D85986" w:rsidRDefault="000D0113" w:rsidP="000D0113">
      <w:pPr>
        <w:pStyle w:val="21"/>
        <w:tabs>
          <w:tab w:val="left" w:pos="1134"/>
        </w:tabs>
        <w:spacing w:line="240" w:lineRule="auto"/>
        <w:ind w:firstLine="851"/>
        <w:rPr>
          <w:i/>
          <w:sz w:val="24"/>
        </w:rPr>
      </w:pPr>
      <w:r w:rsidRPr="00D85986">
        <w:rPr>
          <w:i/>
          <w:sz w:val="24"/>
        </w:rPr>
        <w:t>воспроизводить наизусть небольшие произведения детского фольклора;</w:t>
      </w:r>
    </w:p>
    <w:p w:rsidR="000D0113" w:rsidRPr="00D85986" w:rsidRDefault="000D0113" w:rsidP="000D0113">
      <w:pPr>
        <w:pStyle w:val="21"/>
        <w:tabs>
          <w:tab w:val="left" w:pos="1134"/>
        </w:tabs>
        <w:spacing w:line="240" w:lineRule="auto"/>
        <w:ind w:firstLine="851"/>
        <w:rPr>
          <w:i/>
          <w:sz w:val="24"/>
        </w:rPr>
      </w:pPr>
      <w:r w:rsidRPr="00D85986">
        <w:rPr>
          <w:i/>
          <w:sz w:val="24"/>
        </w:rPr>
        <w:t>составлять краткую характеристику персонажа;</w:t>
      </w:r>
    </w:p>
    <w:p w:rsidR="000D0113" w:rsidRPr="00D85986" w:rsidRDefault="000D0113" w:rsidP="000D0113">
      <w:pPr>
        <w:pStyle w:val="21"/>
        <w:tabs>
          <w:tab w:val="left" w:pos="1134"/>
        </w:tabs>
        <w:spacing w:line="240" w:lineRule="auto"/>
        <w:ind w:firstLine="851"/>
        <w:rPr>
          <w:i/>
          <w:sz w:val="24"/>
        </w:rPr>
      </w:pPr>
      <w:r w:rsidRPr="00D85986">
        <w:rPr>
          <w:i/>
          <w:sz w:val="24"/>
        </w:rPr>
        <w:t>кратко излагать содержание прочитанного текста.</w:t>
      </w:r>
    </w:p>
    <w:p w:rsidR="000D0113" w:rsidRPr="00D85986" w:rsidRDefault="000D0113" w:rsidP="000D0113">
      <w:pPr>
        <w:pStyle w:val="af3"/>
        <w:tabs>
          <w:tab w:val="left" w:pos="1134"/>
        </w:tabs>
        <w:spacing w:line="240" w:lineRule="auto"/>
        <w:ind w:firstLine="851"/>
        <w:rPr>
          <w:rFonts w:ascii="Times New Roman" w:hAnsi="Times New Roman"/>
          <w:color w:val="auto"/>
          <w:sz w:val="24"/>
          <w:szCs w:val="24"/>
        </w:rPr>
      </w:pPr>
      <w:r w:rsidRPr="00D85986">
        <w:rPr>
          <w:rFonts w:ascii="Times New Roman" w:hAnsi="Times New Roman"/>
          <w:b/>
          <w:bCs/>
          <w:iCs/>
          <w:color w:val="auto"/>
          <w:sz w:val="24"/>
          <w:szCs w:val="24"/>
        </w:rPr>
        <w:t>Аудирование</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научится:</w:t>
      </w:r>
    </w:p>
    <w:p w:rsidR="000D0113" w:rsidRPr="00D85986" w:rsidRDefault="000D0113" w:rsidP="000D0113">
      <w:pPr>
        <w:pStyle w:val="21"/>
        <w:tabs>
          <w:tab w:val="left" w:pos="1134"/>
        </w:tabs>
        <w:spacing w:line="240" w:lineRule="auto"/>
        <w:ind w:firstLine="851"/>
        <w:rPr>
          <w:sz w:val="24"/>
        </w:rPr>
      </w:pPr>
      <w:r w:rsidRPr="00D85986">
        <w:rPr>
          <w:spacing w:val="2"/>
          <w:sz w:val="24"/>
        </w:rPr>
        <w:lastRenderedPageBreak/>
        <w:t xml:space="preserve">понимать на слух речь учителя и одноклассников при </w:t>
      </w:r>
      <w:r w:rsidRPr="00D85986">
        <w:rPr>
          <w:sz w:val="24"/>
        </w:rPr>
        <w:t>непосредственном общении и вербально/невербально реагировать на услышанное;</w:t>
      </w:r>
    </w:p>
    <w:p w:rsidR="000D0113" w:rsidRPr="00D85986" w:rsidRDefault="000D0113" w:rsidP="000D0113">
      <w:pPr>
        <w:pStyle w:val="21"/>
        <w:tabs>
          <w:tab w:val="left" w:pos="1134"/>
        </w:tabs>
        <w:spacing w:line="240" w:lineRule="auto"/>
        <w:ind w:firstLine="851"/>
        <w:rPr>
          <w:sz w:val="24"/>
        </w:rPr>
      </w:pPr>
      <w:r w:rsidRPr="00D85986">
        <w:rPr>
          <w:sz w:val="24"/>
        </w:rPr>
        <w:t>воспринимать на слух в аудиозаписи и понимать основ</w:t>
      </w:r>
      <w:r w:rsidRPr="00D85986">
        <w:rPr>
          <w:spacing w:val="2"/>
          <w:sz w:val="24"/>
        </w:rPr>
        <w:t xml:space="preserve">ное содержание небольших сообщений, рассказов, сказок, </w:t>
      </w:r>
      <w:r w:rsidRPr="00D85986">
        <w:rPr>
          <w:sz w:val="24"/>
        </w:rPr>
        <w:t>построенных в основном на знакомом языковом материале.</w:t>
      </w:r>
    </w:p>
    <w:p w:rsidR="000D0113" w:rsidRPr="00D85986" w:rsidRDefault="000D0113" w:rsidP="000D0113">
      <w:pPr>
        <w:pStyle w:val="af9"/>
        <w:tabs>
          <w:tab w:val="left" w:pos="1134"/>
        </w:tabs>
        <w:spacing w:line="240" w:lineRule="auto"/>
        <w:ind w:firstLine="851"/>
        <w:rPr>
          <w:rFonts w:ascii="Times New Roman" w:hAnsi="Times New Roman"/>
          <w:b/>
          <w:i w:val="0"/>
          <w:color w:val="auto"/>
          <w:sz w:val="24"/>
          <w:szCs w:val="24"/>
        </w:rPr>
      </w:pPr>
      <w:r w:rsidRPr="00D85986">
        <w:rPr>
          <w:rFonts w:ascii="Times New Roman" w:hAnsi="Times New Roman"/>
          <w:b/>
          <w:i w:val="0"/>
          <w:color w:val="auto"/>
          <w:sz w:val="24"/>
          <w:szCs w:val="24"/>
        </w:rPr>
        <w:t>Выпускник получит возможность научиться:</w:t>
      </w:r>
    </w:p>
    <w:p w:rsidR="000D0113" w:rsidRPr="00D85986" w:rsidRDefault="000D0113" w:rsidP="000D0113">
      <w:pPr>
        <w:pStyle w:val="21"/>
        <w:tabs>
          <w:tab w:val="left" w:pos="1134"/>
        </w:tabs>
        <w:spacing w:line="240" w:lineRule="auto"/>
        <w:ind w:firstLine="851"/>
        <w:rPr>
          <w:i/>
          <w:sz w:val="24"/>
        </w:rPr>
      </w:pPr>
      <w:r w:rsidRPr="00D85986">
        <w:rPr>
          <w:i/>
          <w:sz w:val="24"/>
        </w:rPr>
        <w:t>воспринимать на слух аудиотекст и полностью понимать содержащуюся в нём информацию</w:t>
      </w:r>
      <w:r w:rsidR="005C76C1">
        <w:rPr>
          <w:i/>
          <w:sz w:val="24"/>
        </w:rPr>
        <w:t>.</w:t>
      </w:r>
    </w:p>
    <w:p w:rsidR="000D0113" w:rsidRPr="00D85986" w:rsidRDefault="000D0113" w:rsidP="000D0113">
      <w:pPr>
        <w:pStyle w:val="af3"/>
        <w:tabs>
          <w:tab w:val="left" w:pos="1134"/>
        </w:tabs>
        <w:spacing w:line="240" w:lineRule="auto"/>
        <w:ind w:firstLine="851"/>
        <w:rPr>
          <w:rFonts w:ascii="Times New Roman" w:hAnsi="Times New Roman"/>
          <w:color w:val="auto"/>
          <w:sz w:val="24"/>
          <w:szCs w:val="24"/>
        </w:rPr>
      </w:pPr>
      <w:r w:rsidRPr="00D85986">
        <w:rPr>
          <w:rFonts w:ascii="Times New Roman" w:hAnsi="Times New Roman"/>
          <w:b/>
          <w:bCs/>
          <w:iCs/>
          <w:color w:val="auto"/>
          <w:sz w:val="24"/>
          <w:szCs w:val="24"/>
        </w:rPr>
        <w:t>Чтение</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научится:</w:t>
      </w:r>
    </w:p>
    <w:p w:rsidR="000D0113" w:rsidRPr="00D85986" w:rsidRDefault="000D0113" w:rsidP="000D0113">
      <w:pPr>
        <w:pStyle w:val="21"/>
        <w:tabs>
          <w:tab w:val="left" w:pos="1134"/>
        </w:tabs>
        <w:spacing w:line="240" w:lineRule="auto"/>
        <w:ind w:firstLine="851"/>
        <w:rPr>
          <w:sz w:val="24"/>
        </w:rPr>
      </w:pPr>
      <w:r w:rsidRPr="00D85986">
        <w:rPr>
          <w:sz w:val="24"/>
        </w:rPr>
        <w:t>соотносить графический образ английского слова с его звуковым образом;</w:t>
      </w:r>
    </w:p>
    <w:p w:rsidR="000D0113" w:rsidRPr="00D85986" w:rsidRDefault="000D0113" w:rsidP="000D0113">
      <w:pPr>
        <w:pStyle w:val="21"/>
        <w:tabs>
          <w:tab w:val="left" w:pos="1134"/>
        </w:tabs>
        <w:spacing w:line="240" w:lineRule="auto"/>
        <w:ind w:firstLine="851"/>
        <w:rPr>
          <w:sz w:val="24"/>
        </w:rPr>
      </w:pPr>
      <w:r w:rsidRPr="00D85986">
        <w:rPr>
          <w:sz w:val="24"/>
        </w:rPr>
        <w:t>читать вслух небольшой текст, построенный на изученном языковом материале, соблюдая правила произношения</w:t>
      </w:r>
      <w:r>
        <w:rPr>
          <w:sz w:val="24"/>
        </w:rPr>
        <w:t xml:space="preserve"> </w:t>
      </w:r>
      <w:r w:rsidRPr="00D85986">
        <w:rPr>
          <w:sz w:val="24"/>
        </w:rPr>
        <w:t>и соответствующую интонацию;</w:t>
      </w:r>
    </w:p>
    <w:p w:rsidR="000D0113" w:rsidRPr="00D85986" w:rsidRDefault="000D0113" w:rsidP="000D0113">
      <w:pPr>
        <w:pStyle w:val="21"/>
        <w:tabs>
          <w:tab w:val="left" w:pos="1134"/>
        </w:tabs>
        <w:spacing w:line="240" w:lineRule="auto"/>
        <w:ind w:firstLine="851"/>
        <w:rPr>
          <w:sz w:val="24"/>
        </w:rPr>
      </w:pPr>
      <w:r w:rsidRPr="00D85986">
        <w:rPr>
          <w:sz w:val="24"/>
        </w:rPr>
        <w:t>читать про себя и понимать содержание небольшого текста, построенного в основном на изученном языковом материале;</w:t>
      </w:r>
    </w:p>
    <w:p w:rsidR="000D0113" w:rsidRPr="00D85986" w:rsidRDefault="000D0113" w:rsidP="000D0113">
      <w:pPr>
        <w:pStyle w:val="21"/>
        <w:tabs>
          <w:tab w:val="left" w:pos="1134"/>
        </w:tabs>
        <w:spacing w:line="240" w:lineRule="auto"/>
        <w:ind w:firstLine="851"/>
        <w:rPr>
          <w:sz w:val="24"/>
        </w:rPr>
      </w:pPr>
      <w:r w:rsidRPr="00D85986">
        <w:rPr>
          <w:sz w:val="24"/>
        </w:rPr>
        <w:t>читать про себя и находить в тексте необходимую информацию.</w:t>
      </w:r>
    </w:p>
    <w:p w:rsidR="000D0113" w:rsidRPr="00D85986" w:rsidRDefault="000D0113" w:rsidP="000D0113">
      <w:pPr>
        <w:pStyle w:val="af9"/>
        <w:tabs>
          <w:tab w:val="left" w:pos="1134"/>
        </w:tabs>
        <w:spacing w:line="240" w:lineRule="auto"/>
        <w:ind w:firstLine="851"/>
        <w:rPr>
          <w:rFonts w:ascii="Times New Roman" w:hAnsi="Times New Roman"/>
          <w:b/>
          <w:i w:val="0"/>
          <w:color w:val="auto"/>
          <w:sz w:val="24"/>
          <w:szCs w:val="24"/>
        </w:rPr>
      </w:pPr>
      <w:r w:rsidRPr="00D85986">
        <w:rPr>
          <w:rFonts w:ascii="Times New Roman" w:hAnsi="Times New Roman"/>
          <w:b/>
          <w:i w:val="0"/>
          <w:color w:val="auto"/>
          <w:sz w:val="24"/>
          <w:szCs w:val="24"/>
        </w:rPr>
        <w:t>Выпускник получит возможность научиться:</w:t>
      </w:r>
    </w:p>
    <w:p w:rsidR="000D0113" w:rsidRPr="00D85986" w:rsidRDefault="000D0113" w:rsidP="000D0113">
      <w:pPr>
        <w:pStyle w:val="21"/>
        <w:tabs>
          <w:tab w:val="left" w:pos="1134"/>
        </w:tabs>
        <w:spacing w:line="240" w:lineRule="auto"/>
        <w:ind w:firstLine="851"/>
        <w:rPr>
          <w:i/>
          <w:sz w:val="24"/>
        </w:rPr>
      </w:pPr>
      <w:r w:rsidRPr="00D85986">
        <w:rPr>
          <w:i/>
          <w:sz w:val="24"/>
        </w:rPr>
        <w:t>догадываться о значении незнакомых слов по контексту;</w:t>
      </w:r>
    </w:p>
    <w:p w:rsidR="000D0113" w:rsidRPr="00D85986" w:rsidRDefault="000D0113" w:rsidP="000D0113">
      <w:pPr>
        <w:pStyle w:val="21"/>
        <w:tabs>
          <w:tab w:val="left" w:pos="1134"/>
        </w:tabs>
        <w:spacing w:line="240" w:lineRule="auto"/>
        <w:ind w:firstLine="851"/>
        <w:rPr>
          <w:i/>
          <w:sz w:val="24"/>
        </w:rPr>
      </w:pPr>
      <w:r w:rsidRPr="00D85986">
        <w:rPr>
          <w:i/>
          <w:sz w:val="24"/>
        </w:rPr>
        <w:t>не обращать внимания на незнакомые слова, не мешающие понимать основное содержание текста.</w:t>
      </w:r>
    </w:p>
    <w:p w:rsidR="000D0113" w:rsidRPr="00D85986" w:rsidRDefault="000D0113" w:rsidP="000D0113">
      <w:pPr>
        <w:pStyle w:val="af3"/>
        <w:tabs>
          <w:tab w:val="left" w:pos="1134"/>
        </w:tabs>
        <w:spacing w:line="240" w:lineRule="auto"/>
        <w:ind w:firstLine="851"/>
        <w:rPr>
          <w:rFonts w:ascii="Times New Roman" w:hAnsi="Times New Roman"/>
          <w:color w:val="auto"/>
          <w:sz w:val="24"/>
          <w:szCs w:val="24"/>
        </w:rPr>
      </w:pPr>
      <w:r w:rsidRPr="00D85986">
        <w:rPr>
          <w:rFonts w:ascii="Times New Roman" w:hAnsi="Times New Roman"/>
          <w:b/>
          <w:bCs/>
          <w:iCs/>
          <w:color w:val="auto"/>
          <w:sz w:val="24"/>
          <w:szCs w:val="24"/>
        </w:rPr>
        <w:t>Письмо</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научится:</w:t>
      </w:r>
    </w:p>
    <w:p w:rsidR="000D0113" w:rsidRPr="00D85986" w:rsidRDefault="000D0113" w:rsidP="000D0113">
      <w:pPr>
        <w:pStyle w:val="21"/>
        <w:tabs>
          <w:tab w:val="left" w:pos="1134"/>
        </w:tabs>
        <w:spacing w:line="240" w:lineRule="auto"/>
        <w:ind w:firstLine="851"/>
        <w:rPr>
          <w:sz w:val="24"/>
        </w:rPr>
      </w:pPr>
      <w:r w:rsidRPr="00D85986">
        <w:rPr>
          <w:sz w:val="24"/>
        </w:rPr>
        <w:t>выписывать из текста слова, словосочетания и предложения;</w:t>
      </w:r>
    </w:p>
    <w:p w:rsidR="000D0113" w:rsidRPr="00D85986" w:rsidRDefault="000D0113" w:rsidP="000D0113">
      <w:pPr>
        <w:pStyle w:val="21"/>
        <w:tabs>
          <w:tab w:val="left" w:pos="1134"/>
        </w:tabs>
        <w:spacing w:line="240" w:lineRule="auto"/>
        <w:ind w:firstLine="851"/>
        <w:rPr>
          <w:sz w:val="24"/>
        </w:rPr>
      </w:pPr>
      <w:r w:rsidRPr="00D85986">
        <w:rPr>
          <w:sz w:val="24"/>
        </w:rPr>
        <w:t>писать поздравительную открытку с Новым годом, Рождеством, днём рождения (с опорой на образец);</w:t>
      </w:r>
    </w:p>
    <w:p w:rsidR="000D0113" w:rsidRPr="00D85986" w:rsidRDefault="000D0113" w:rsidP="000D0113">
      <w:pPr>
        <w:pStyle w:val="21"/>
        <w:tabs>
          <w:tab w:val="left" w:pos="1134"/>
        </w:tabs>
        <w:spacing w:line="240" w:lineRule="auto"/>
        <w:ind w:firstLine="851"/>
        <w:rPr>
          <w:sz w:val="24"/>
        </w:rPr>
      </w:pPr>
      <w:r w:rsidRPr="00D85986">
        <w:rPr>
          <w:sz w:val="24"/>
        </w:rPr>
        <w:t>писать по образцу краткое письмо зарубежному другу.</w:t>
      </w:r>
    </w:p>
    <w:p w:rsidR="000D0113" w:rsidRPr="00D85986" w:rsidRDefault="000D0113" w:rsidP="000D0113">
      <w:pPr>
        <w:pStyle w:val="af9"/>
        <w:tabs>
          <w:tab w:val="left" w:pos="1134"/>
        </w:tabs>
        <w:spacing w:line="240" w:lineRule="auto"/>
        <w:ind w:firstLine="851"/>
        <w:rPr>
          <w:rFonts w:ascii="Times New Roman" w:hAnsi="Times New Roman"/>
          <w:b/>
          <w:i w:val="0"/>
          <w:color w:val="auto"/>
          <w:sz w:val="24"/>
          <w:szCs w:val="24"/>
        </w:rPr>
      </w:pPr>
      <w:r w:rsidRPr="00D85986">
        <w:rPr>
          <w:rFonts w:ascii="Times New Roman" w:hAnsi="Times New Roman"/>
          <w:b/>
          <w:i w:val="0"/>
          <w:color w:val="auto"/>
          <w:sz w:val="24"/>
          <w:szCs w:val="24"/>
        </w:rPr>
        <w:t>Выпускник получит возможность научиться:</w:t>
      </w:r>
    </w:p>
    <w:p w:rsidR="000D0113" w:rsidRPr="00D85986" w:rsidRDefault="000D0113" w:rsidP="000D0113">
      <w:pPr>
        <w:pStyle w:val="21"/>
        <w:tabs>
          <w:tab w:val="left" w:pos="1134"/>
        </w:tabs>
        <w:spacing w:line="240" w:lineRule="auto"/>
        <w:ind w:firstLine="851"/>
        <w:rPr>
          <w:i/>
          <w:sz w:val="24"/>
        </w:rPr>
      </w:pPr>
      <w:r w:rsidRPr="00D85986">
        <w:rPr>
          <w:i/>
          <w:sz w:val="24"/>
        </w:rPr>
        <w:t>в письменной форме кратко отвечать на вопросы к тексту;</w:t>
      </w:r>
    </w:p>
    <w:p w:rsidR="000D0113" w:rsidRPr="00D85986" w:rsidRDefault="000D0113" w:rsidP="000D0113">
      <w:pPr>
        <w:pStyle w:val="21"/>
        <w:tabs>
          <w:tab w:val="left" w:pos="1134"/>
        </w:tabs>
        <w:spacing w:line="240" w:lineRule="auto"/>
        <w:ind w:firstLine="851"/>
        <w:rPr>
          <w:i/>
          <w:sz w:val="24"/>
        </w:rPr>
      </w:pPr>
      <w:r w:rsidRPr="00D85986">
        <w:rPr>
          <w:i/>
          <w:spacing w:val="2"/>
          <w:sz w:val="24"/>
        </w:rPr>
        <w:t>составлять рассказ в письменной форме по плану/</w:t>
      </w:r>
      <w:r w:rsidRPr="00D85986">
        <w:rPr>
          <w:i/>
          <w:sz w:val="24"/>
        </w:rPr>
        <w:t>ключевым словам;</w:t>
      </w:r>
    </w:p>
    <w:p w:rsidR="000D0113" w:rsidRPr="00D85986" w:rsidRDefault="000D0113" w:rsidP="000D0113">
      <w:pPr>
        <w:pStyle w:val="21"/>
        <w:tabs>
          <w:tab w:val="left" w:pos="1134"/>
        </w:tabs>
        <w:spacing w:line="240" w:lineRule="auto"/>
        <w:ind w:firstLine="851"/>
        <w:rPr>
          <w:i/>
          <w:sz w:val="24"/>
        </w:rPr>
      </w:pPr>
      <w:r w:rsidRPr="00D85986">
        <w:rPr>
          <w:i/>
          <w:sz w:val="24"/>
        </w:rPr>
        <w:t>заполнять простую анкету;</w:t>
      </w:r>
    </w:p>
    <w:p w:rsidR="000D0113" w:rsidRPr="00D85986" w:rsidRDefault="000D0113" w:rsidP="000D0113">
      <w:pPr>
        <w:pStyle w:val="21"/>
        <w:tabs>
          <w:tab w:val="left" w:pos="1134"/>
        </w:tabs>
        <w:spacing w:line="240" w:lineRule="auto"/>
        <w:ind w:firstLine="851"/>
        <w:rPr>
          <w:i/>
          <w:sz w:val="24"/>
        </w:rPr>
      </w:pPr>
      <w:r w:rsidRPr="00D85986">
        <w:rPr>
          <w:i/>
          <w:sz w:val="24"/>
        </w:rPr>
        <w:t>правильно оформлять конверт, сервисные поля в системе электронной почты (адрес, тема сообщения).</w:t>
      </w:r>
    </w:p>
    <w:p w:rsidR="000D0113" w:rsidRPr="00D85986"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D85986">
        <w:rPr>
          <w:rFonts w:ascii="Times New Roman" w:hAnsi="Times New Roman" w:cs="Times New Roman"/>
          <w:b/>
          <w:i w:val="0"/>
          <w:color w:val="auto"/>
          <w:sz w:val="24"/>
          <w:szCs w:val="24"/>
        </w:rPr>
        <w:t>Языковые средства</w:t>
      </w:r>
      <w:r>
        <w:rPr>
          <w:rFonts w:ascii="Times New Roman" w:hAnsi="Times New Roman" w:cs="Times New Roman"/>
          <w:b/>
          <w:i w:val="0"/>
          <w:color w:val="auto"/>
          <w:sz w:val="24"/>
          <w:szCs w:val="24"/>
        </w:rPr>
        <w:t xml:space="preserve"> </w:t>
      </w:r>
      <w:r w:rsidRPr="00D85986">
        <w:rPr>
          <w:rFonts w:ascii="Times New Roman" w:hAnsi="Times New Roman" w:cs="Times New Roman"/>
          <w:b/>
          <w:i w:val="0"/>
          <w:color w:val="auto"/>
          <w:sz w:val="24"/>
          <w:szCs w:val="24"/>
        </w:rPr>
        <w:t>и навыки оперирования ими</w:t>
      </w:r>
    </w:p>
    <w:p w:rsidR="000D0113" w:rsidRPr="00D85986" w:rsidRDefault="000D0113" w:rsidP="000D0113">
      <w:pPr>
        <w:pStyle w:val="af3"/>
        <w:tabs>
          <w:tab w:val="left" w:pos="1134"/>
        </w:tabs>
        <w:spacing w:line="240" w:lineRule="auto"/>
        <w:ind w:firstLine="851"/>
        <w:rPr>
          <w:rFonts w:ascii="Times New Roman" w:hAnsi="Times New Roman"/>
          <w:color w:val="auto"/>
          <w:sz w:val="24"/>
          <w:szCs w:val="24"/>
        </w:rPr>
      </w:pPr>
      <w:r w:rsidRPr="00D85986">
        <w:rPr>
          <w:rFonts w:ascii="Times New Roman" w:hAnsi="Times New Roman"/>
          <w:b/>
          <w:bCs/>
          <w:iCs/>
          <w:color w:val="auto"/>
          <w:sz w:val="24"/>
          <w:szCs w:val="24"/>
        </w:rPr>
        <w:t>Графика, каллиграфия, орфография</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научится:</w:t>
      </w:r>
    </w:p>
    <w:p w:rsidR="000D0113" w:rsidRPr="00D85986" w:rsidRDefault="000D0113" w:rsidP="000D0113">
      <w:pPr>
        <w:pStyle w:val="21"/>
        <w:tabs>
          <w:tab w:val="left" w:pos="1134"/>
        </w:tabs>
        <w:spacing w:line="240" w:lineRule="auto"/>
        <w:ind w:firstLine="851"/>
        <w:rPr>
          <w:sz w:val="24"/>
        </w:rPr>
      </w:pPr>
      <w:r w:rsidRPr="00D8598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D0113" w:rsidRPr="00D85986" w:rsidRDefault="000D0113" w:rsidP="000D0113">
      <w:pPr>
        <w:pStyle w:val="21"/>
        <w:tabs>
          <w:tab w:val="left" w:pos="1134"/>
        </w:tabs>
        <w:spacing w:line="240" w:lineRule="auto"/>
        <w:ind w:firstLine="851"/>
        <w:rPr>
          <w:sz w:val="24"/>
        </w:rPr>
      </w:pPr>
      <w:r w:rsidRPr="00D85986">
        <w:rPr>
          <w:spacing w:val="2"/>
          <w:sz w:val="24"/>
        </w:rPr>
        <w:t>пользоваться английским алфавитом, знать последова</w:t>
      </w:r>
      <w:r w:rsidRPr="00D85986">
        <w:rPr>
          <w:sz w:val="24"/>
        </w:rPr>
        <w:t>тельность букв в нём;</w:t>
      </w:r>
    </w:p>
    <w:p w:rsidR="000D0113" w:rsidRPr="00D85986" w:rsidRDefault="000D0113" w:rsidP="000D0113">
      <w:pPr>
        <w:pStyle w:val="21"/>
        <w:tabs>
          <w:tab w:val="left" w:pos="1134"/>
        </w:tabs>
        <w:spacing w:line="240" w:lineRule="auto"/>
        <w:ind w:firstLine="851"/>
        <w:rPr>
          <w:sz w:val="24"/>
        </w:rPr>
      </w:pPr>
      <w:r w:rsidRPr="00D85986">
        <w:rPr>
          <w:sz w:val="24"/>
        </w:rPr>
        <w:t>списывать текст;</w:t>
      </w:r>
    </w:p>
    <w:p w:rsidR="000D0113" w:rsidRPr="00D85986" w:rsidRDefault="000D0113" w:rsidP="000D0113">
      <w:pPr>
        <w:pStyle w:val="21"/>
        <w:tabs>
          <w:tab w:val="left" w:pos="1134"/>
        </w:tabs>
        <w:spacing w:line="240" w:lineRule="auto"/>
        <w:ind w:firstLine="851"/>
        <w:rPr>
          <w:sz w:val="24"/>
        </w:rPr>
      </w:pPr>
      <w:r w:rsidRPr="00D85986">
        <w:rPr>
          <w:sz w:val="24"/>
        </w:rPr>
        <w:t>восстанавливать слово в соответствии с решаемой учебной задачей;</w:t>
      </w:r>
    </w:p>
    <w:p w:rsidR="000D0113" w:rsidRPr="00D85986" w:rsidRDefault="000D0113" w:rsidP="000D0113">
      <w:pPr>
        <w:pStyle w:val="21"/>
        <w:tabs>
          <w:tab w:val="left" w:pos="1134"/>
        </w:tabs>
        <w:spacing w:line="240" w:lineRule="auto"/>
        <w:ind w:firstLine="851"/>
        <w:rPr>
          <w:sz w:val="24"/>
        </w:rPr>
      </w:pPr>
      <w:r w:rsidRPr="00D85986">
        <w:rPr>
          <w:sz w:val="24"/>
        </w:rPr>
        <w:t>отличать буквы от знаков транскрипции.</w:t>
      </w:r>
    </w:p>
    <w:p w:rsidR="000D0113" w:rsidRPr="00D85986" w:rsidRDefault="000D0113" w:rsidP="000D0113">
      <w:pPr>
        <w:pStyle w:val="af9"/>
        <w:tabs>
          <w:tab w:val="left" w:pos="1134"/>
        </w:tabs>
        <w:spacing w:line="240" w:lineRule="auto"/>
        <w:ind w:firstLine="851"/>
        <w:rPr>
          <w:rFonts w:ascii="Times New Roman" w:hAnsi="Times New Roman"/>
          <w:b/>
          <w:i w:val="0"/>
          <w:color w:val="auto"/>
          <w:sz w:val="24"/>
          <w:szCs w:val="24"/>
        </w:rPr>
      </w:pPr>
      <w:r w:rsidRPr="00D85986">
        <w:rPr>
          <w:rFonts w:ascii="Times New Roman" w:hAnsi="Times New Roman"/>
          <w:b/>
          <w:i w:val="0"/>
          <w:color w:val="auto"/>
          <w:sz w:val="24"/>
          <w:szCs w:val="24"/>
        </w:rPr>
        <w:t>Выпускник получит возможность научиться:</w:t>
      </w:r>
    </w:p>
    <w:p w:rsidR="000D0113" w:rsidRPr="00D85986" w:rsidRDefault="000D0113" w:rsidP="000D0113">
      <w:pPr>
        <w:pStyle w:val="21"/>
        <w:tabs>
          <w:tab w:val="left" w:pos="1134"/>
        </w:tabs>
        <w:spacing w:line="240" w:lineRule="auto"/>
        <w:ind w:firstLine="851"/>
        <w:rPr>
          <w:i/>
          <w:sz w:val="24"/>
        </w:rPr>
      </w:pPr>
      <w:r w:rsidRPr="00D85986">
        <w:rPr>
          <w:i/>
          <w:sz w:val="24"/>
        </w:rPr>
        <w:t>сравнивать и анализировать буквосочетания английского языка и их транскрипцию;</w:t>
      </w:r>
    </w:p>
    <w:p w:rsidR="000D0113" w:rsidRPr="00D85986" w:rsidRDefault="000D0113" w:rsidP="000D0113">
      <w:pPr>
        <w:pStyle w:val="21"/>
        <w:tabs>
          <w:tab w:val="left" w:pos="1134"/>
        </w:tabs>
        <w:spacing w:line="240" w:lineRule="auto"/>
        <w:ind w:firstLine="851"/>
        <w:rPr>
          <w:i/>
          <w:sz w:val="24"/>
        </w:rPr>
      </w:pPr>
      <w:r w:rsidRPr="00D85986">
        <w:rPr>
          <w:i/>
          <w:spacing w:val="-2"/>
          <w:sz w:val="24"/>
        </w:rPr>
        <w:t>группировать слова в соответствии с изученными пра</w:t>
      </w:r>
      <w:r w:rsidRPr="00D85986">
        <w:rPr>
          <w:i/>
          <w:sz w:val="24"/>
        </w:rPr>
        <w:t>вилами чтения;</w:t>
      </w:r>
    </w:p>
    <w:p w:rsidR="000D0113" w:rsidRPr="00D85986" w:rsidRDefault="000D0113" w:rsidP="000D0113">
      <w:pPr>
        <w:pStyle w:val="21"/>
        <w:tabs>
          <w:tab w:val="left" w:pos="1134"/>
        </w:tabs>
        <w:spacing w:line="240" w:lineRule="auto"/>
        <w:ind w:firstLine="851"/>
        <w:rPr>
          <w:i/>
          <w:sz w:val="24"/>
        </w:rPr>
      </w:pPr>
      <w:r w:rsidRPr="00D85986">
        <w:rPr>
          <w:i/>
          <w:sz w:val="24"/>
        </w:rPr>
        <w:t>уточнять написание слова по словарю;</w:t>
      </w:r>
    </w:p>
    <w:p w:rsidR="000D0113" w:rsidRPr="00D85986" w:rsidRDefault="000D0113" w:rsidP="000D0113">
      <w:pPr>
        <w:pStyle w:val="21"/>
        <w:tabs>
          <w:tab w:val="left" w:pos="1134"/>
        </w:tabs>
        <w:spacing w:line="240" w:lineRule="auto"/>
        <w:ind w:firstLine="851"/>
        <w:rPr>
          <w:i/>
          <w:sz w:val="24"/>
        </w:rPr>
      </w:pPr>
      <w:r w:rsidRPr="00D85986">
        <w:rPr>
          <w:i/>
          <w:sz w:val="24"/>
        </w:rPr>
        <w:t>использовать экранный перевод отдельных слов (с русского языка на иностранный и обратно).</w:t>
      </w:r>
    </w:p>
    <w:p w:rsidR="000D0113" w:rsidRPr="00D85986" w:rsidRDefault="000D0113" w:rsidP="000D0113">
      <w:pPr>
        <w:pStyle w:val="af3"/>
        <w:tabs>
          <w:tab w:val="left" w:pos="1134"/>
        </w:tabs>
        <w:spacing w:line="240" w:lineRule="auto"/>
        <w:ind w:firstLine="851"/>
        <w:rPr>
          <w:rFonts w:ascii="Times New Roman" w:hAnsi="Times New Roman"/>
          <w:color w:val="auto"/>
          <w:sz w:val="24"/>
          <w:szCs w:val="24"/>
        </w:rPr>
      </w:pPr>
      <w:r w:rsidRPr="00D85986">
        <w:rPr>
          <w:rFonts w:ascii="Times New Roman" w:hAnsi="Times New Roman"/>
          <w:b/>
          <w:bCs/>
          <w:iCs/>
          <w:color w:val="auto"/>
          <w:sz w:val="24"/>
          <w:szCs w:val="24"/>
        </w:rPr>
        <w:t>Фонетическая сторона речи</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научится:</w:t>
      </w:r>
    </w:p>
    <w:p w:rsidR="000D0113" w:rsidRPr="00D85986" w:rsidRDefault="000D0113" w:rsidP="000D0113">
      <w:pPr>
        <w:pStyle w:val="21"/>
        <w:tabs>
          <w:tab w:val="left" w:pos="1134"/>
        </w:tabs>
        <w:spacing w:line="240" w:lineRule="auto"/>
        <w:ind w:firstLine="851"/>
        <w:rPr>
          <w:sz w:val="24"/>
        </w:rPr>
      </w:pPr>
      <w:r w:rsidRPr="00D85986">
        <w:rPr>
          <w:spacing w:val="2"/>
          <w:sz w:val="24"/>
        </w:rPr>
        <w:t xml:space="preserve">различать на слух и адекватно произносить все звуки </w:t>
      </w:r>
      <w:r w:rsidRPr="00D85986">
        <w:rPr>
          <w:sz w:val="24"/>
        </w:rPr>
        <w:t>английского языка, соблюдая нормы произношения звуков;</w:t>
      </w:r>
    </w:p>
    <w:p w:rsidR="000D0113" w:rsidRPr="00D85986" w:rsidRDefault="000D0113" w:rsidP="000D0113">
      <w:pPr>
        <w:pStyle w:val="21"/>
        <w:tabs>
          <w:tab w:val="left" w:pos="1134"/>
        </w:tabs>
        <w:spacing w:line="240" w:lineRule="auto"/>
        <w:ind w:firstLine="851"/>
        <w:rPr>
          <w:sz w:val="24"/>
        </w:rPr>
      </w:pPr>
      <w:r w:rsidRPr="00D85986">
        <w:rPr>
          <w:sz w:val="24"/>
        </w:rPr>
        <w:t>соблюдать правильное ударение в изолированном слове, фразе;</w:t>
      </w:r>
    </w:p>
    <w:p w:rsidR="000D0113" w:rsidRPr="00D85986" w:rsidRDefault="000D0113" w:rsidP="000D0113">
      <w:pPr>
        <w:pStyle w:val="21"/>
        <w:tabs>
          <w:tab w:val="left" w:pos="1134"/>
        </w:tabs>
        <w:spacing w:line="240" w:lineRule="auto"/>
        <w:ind w:firstLine="851"/>
        <w:rPr>
          <w:sz w:val="24"/>
        </w:rPr>
      </w:pPr>
      <w:r w:rsidRPr="00D85986">
        <w:rPr>
          <w:sz w:val="24"/>
        </w:rPr>
        <w:t>различать коммуникативные типы предложений по интонации;</w:t>
      </w:r>
    </w:p>
    <w:p w:rsidR="000D0113" w:rsidRPr="00D85986" w:rsidRDefault="000D0113" w:rsidP="000D0113">
      <w:pPr>
        <w:pStyle w:val="21"/>
        <w:tabs>
          <w:tab w:val="left" w:pos="1134"/>
        </w:tabs>
        <w:spacing w:line="240" w:lineRule="auto"/>
        <w:ind w:firstLine="851"/>
        <w:rPr>
          <w:sz w:val="24"/>
        </w:rPr>
      </w:pPr>
      <w:r w:rsidRPr="00D85986">
        <w:rPr>
          <w:sz w:val="24"/>
        </w:rPr>
        <w:lastRenderedPageBreak/>
        <w:t>корректно произносить предложения с точки зрения их ритмико</w:t>
      </w:r>
      <w:r w:rsidRPr="00D85986">
        <w:rPr>
          <w:sz w:val="24"/>
        </w:rPr>
        <w:noBreakHyphen/>
        <w:t>интонационных особенностей.</w:t>
      </w:r>
    </w:p>
    <w:p w:rsidR="000D0113" w:rsidRPr="00D85986" w:rsidRDefault="000D0113" w:rsidP="000D0113">
      <w:pPr>
        <w:pStyle w:val="af9"/>
        <w:tabs>
          <w:tab w:val="left" w:pos="1134"/>
        </w:tabs>
        <w:spacing w:line="240" w:lineRule="auto"/>
        <w:ind w:firstLine="851"/>
        <w:rPr>
          <w:rFonts w:ascii="Times New Roman" w:hAnsi="Times New Roman"/>
          <w:b/>
          <w:i w:val="0"/>
          <w:color w:val="auto"/>
          <w:sz w:val="24"/>
          <w:szCs w:val="24"/>
        </w:rPr>
      </w:pPr>
      <w:r w:rsidRPr="00D85986">
        <w:rPr>
          <w:rFonts w:ascii="Times New Roman" w:hAnsi="Times New Roman"/>
          <w:b/>
          <w:i w:val="0"/>
          <w:color w:val="auto"/>
          <w:sz w:val="24"/>
          <w:szCs w:val="24"/>
        </w:rPr>
        <w:t>Выпускник получит возможность научиться:</w:t>
      </w:r>
    </w:p>
    <w:p w:rsidR="000D0113" w:rsidRPr="00D85986" w:rsidRDefault="000D0113" w:rsidP="000D0113">
      <w:pPr>
        <w:pStyle w:val="21"/>
        <w:tabs>
          <w:tab w:val="left" w:pos="1134"/>
        </w:tabs>
        <w:spacing w:line="240" w:lineRule="auto"/>
        <w:ind w:firstLine="851"/>
        <w:rPr>
          <w:i/>
          <w:sz w:val="24"/>
        </w:rPr>
      </w:pPr>
      <w:r w:rsidRPr="00D85986">
        <w:rPr>
          <w:i/>
          <w:sz w:val="24"/>
        </w:rPr>
        <w:t xml:space="preserve">распознавать связующее </w:t>
      </w:r>
      <w:r w:rsidRPr="00D85986">
        <w:rPr>
          <w:b/>
          <w:bCs/>
          <w:i/>
          <w:sz w:val="24"/>
        </w:rPr>
        <w:t>r</w:t>
      </w:r>
      <w:r w:rsidRPr="00D85986">
        <w:rPr>
          <w:i/>
          <w:sz w:val="24"/>
        </w:rPr>
        <w:t xml:space="preserve"> в речи и уметь его использовать;</w:t>
      </w:r>
    </w:p>
    <w:p w:rsidR="000D0113" w:rsidRPr="00D85986" w:rsidRDefault="000D0113" w:rsidP="000D0113">
      <w:pPr>
        <w:pStyle w:val="21"/>
        <w:tabs>
          <w:tab w:val="left" w:pos="1134"/>
        </w:tabs>
        <w:spacing w:line="240" w:lineRule="auto"/>
        <w:ind w:firstLine="851"/>
        <w:rPr>
          <w:i/>
          <w:sz w:val="24"/>
        </w:rPr>
      </w:pPr>
      <w:r w:rsidRPr="00D85986">
        <w:rPr>
          <w:i/>
          <w:sz w:val="24"/>
        </w:rPr>
        <w:t>соблюдать интонацию перечисления;</w:t>
      </w:r>
    </w:p>
    <w:p w:rsidR="000D0113" w:rsidRPr="00D85986" w:rsidRDefault="000D0113" w:rsidP="000D0113">
      <w:pPr>
        <w:pStyle w:val="21"/>
        <w:tabs>
          <w:tab w:val="left" w:pos="1134"/>
        </w:tabs>
        <w:spacing w:line="240" w:lineRule="auto"/>
        <w:ind w:firstLine="851"/>
        <w:rPr>
          <w:i/>
          <w:sz w:val="24"/>
        </w:rPr>
      </w:pPr>
      <w:r w:rsidRPr="00D85986">
        <w:rPr>
          <w:i/>
          <w:sz w:val="24"/>
        </w:rPr>
        <w:t>соблюдать правило отсутствия ударения на служебных словах (артиклях, союзах, предлогах);</w:t>
      </w:r>
    </w:p>
    <w:p w:rsidR="000D0113" w:rsidRPr="00D85986" w:rsidRDefault="000D0113" w:rsidP="000D0113">
      <w:pPr>
        <w:pStyle w:val="21"/>
        <w:tabs>
          <w:tab w:val="left" w:pos="1134"/>
        </w:tabs>
        <w:spacing w:line="240" w:lineRule="auto"/>
        <w:ind w:firstLine="851"/>
        <w:rPr>
          <w:i/>
          <w:sz w:val="24"/>
        </w:rPr>
      </w:pPr>
      <w:r w:rsidRPr="00D85986">
        <w:rPr>
          <w:i/>
          <w:sz w:val="24"/>
        </w:rPr>
        <w:t>читать изучаемые слова по транскрипции.</w:t>
      </w:r>
    </w:p>
    <w:p w:rsidR="000D0113" w:rsidRPr="00D85986" w:rsidRDefault="000D0113" w:rsidP="000D0113">
      <w:pPr>
        <w:pStyle w:val="af3"/>
        <w:tabs>
          <w:tab w:val="left" w:pos="1134"/>
        </w:tabs>
        <w:spacing w:line="240" w:lineRule="auto"/>
        <w:ind w:firstLine="851"/>
        <w:rPr>
          <w:rFonts w:ascii="Times New Roman" w:hAnsi="Times New Roman"/>
          <w:color w:val="auto"/>
          <w:sz w:val="24"/>
          <w:szCs w:val="24"/>
        </w:rPr>
      </w:pPr>
      <w:r w:rsidRPr="00D85986">
        <w:rPr>
          <w:rFonts w:ascii="Times New Roman" w:hAnsi="Times New Roman"/>
          <w:b/>
          <w:bCs/>
          <w:iCs/>
          <w:color w:val="auto"/>
          <w:sz w:val="24"/>
          <w:szCs w:val="24"/>
        </w:rPr>
        <w:t>Лексическая сторона речи</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научится:</w:t>
      </w:r>
    </w:p>
    <w:p w:rsidR="000D0113" w:rsidRPr="00D85986" w:rsidRDefault="000D0113" w:rsidP="000D0113">
      <w:pPr>
        <w:pStyle w:val="21"/>
        <w:tabs>
          <w:tab w:val="left" w:pos="1134"/>
        </w:tabs>
        <w:spacing w:line="240" w:lineRule="auto"/>
        <w:ind w:firstLine="851"/>
        <w:rPr>
          <w:sz w:val="24"/>
        </w:rPr>
      </w:pPr>
      <w:r w:rsidRPr="00D85986">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Pr>
          <w:sz w:val="24"/>
        </w:rPr>
        <w:t xml:space="preserve"> </w:t>
      </w:r>
      <w:r w:rsidRPr="00D85986">
        <w:rPr>
          <w:sz w:val="24"/>
        </w:rPr>
        <w:t>образования;</w:t>
      </w:r>
    </w:p>
    <w:p w:rsidR="000D0113" w:rsidRPr="00D85986" w:rsidRDefault="000D0113" w:rsidP="000D0113">
      <w:pPr>
        <w:pStyle w:val="21"/>
        <w:tabs>
          <w:tab w:val="left" w:pos="1134"/>
        </w:tabs>
        <w:spacing w:line="240" w:lineRule="auto"/>
        <w:ind w:firstLine="851"/>
        <w:rPr>
          <w:sz w:val="24"/>
        </w:rPr>
      </w:pPr>
      <w:r w:rsidRPr="00D85986">
        <w:rPr>
          <w:spacing w:val="2"/>
          <w:sz w:val="24"/>
        </w:rPr>
        <w:t xml:space="preserve">оперировать в процессе общения активной лексикой в </w:t>
      </w:r>
      <w:r w:rsidRPr="00D85986">
        <w:rPr>
          <w:sz w:val="24"/>
        </w:rPr>
        <w:t>соответствии с коммуникативной задачей;</w:t>
      </w:r>
    </w:p>
    <w:p w:rsidR="000D0113" w:rsidRPr="00D85986" w:rsidRDefault="000D0113" w:rsidP="000D0113">
      <w:pPr>
        <w:pStyle w:val="21"/>
        <w:tabs>
          <w:tab w:val="left" w:pos="1134"/>
        </w:tabs>
        <w:spacing w:line="240" w:lineRule="auto"/>
        <w:ind w:firstLine="851"/>
        <w:rPr>
          <w:sz w:val="24"/>
        </w:rPr>
      </w:pPr>
      <w:r w:rsidRPr="00D85986">
        <w:rPr>
          <w:sz w:val="24"/>
        </w:rPr>
        <w:t>восстанавливать текст в соответствии с решаемой учебной задачей.</w:t>
      </w:r>
    </w:p>
    <w:p w:rsidR="000D0113" w:rsidRPr="00D85986" w:rsidRDefault="000D0113" w:rsidP="000D0113">
      <w:pPr>
        <w:pStyle w:val="af9"/>
        <w:tabs>
          <w:tab w:val="left" w:pos="1134"/>
        </w:tabs>
        <w:spacing w:line="240" w:lineRule="auto"/>
        <w:ind w:firstLine="851"/>
        <w:rPr>
          <w:rFonts w:ascii="Times New Roman" w:hAnsi="Times New Roman"/>
          <w:b/>
          <w:i w:val="0"/>
          <w:color w:val="auto"/>
          <w:sz w:val="24"/>
          <w:szCs w:val="24"/>
        </w:rPr>
      </w:pPr>
      <w:r w:rsidRPr="00D85986">
        <w:rPr>
          <w:rFonts w:ascii="Times New Roman" w:hAnsi="Times New Roman"/>
          <w:b/>
          <w:i w:val="0"/>
          <w:color w:val="auto"/>
          <w:sz w:val="24"/>
          <w:szCs w:val="24"/>
        </w:rPr>
        <w:t>Выпускник получит возможность научиться:</w:t>
      </w:r>
    </w:p>
    <w:p w:rsidR="000D0113" w:rsidRPr="00D85986" w:rsidRDefault="000D0113" w:rsidP="000D0113">
      <w:pPr>
        <w:pStyle w:val="21"/>
        <w:tabs>
          <w:tab w:val="left" w:pos="1134"/>
        </w:tabs>
        <w:spacing w:line="240" w:lineRule="auto"/>
        <w:ind w:firstLine="851"/>
        <w:rPr>
          <w:i/>
          <w:sz w:val="24"/>
        </w:rPr>
      </w:pPr>
      <w:r w:rsidRPr="00D85986">
        <w:rPr>
          <w:i/>
          <w:sz w:val="24"/>
        </w:rPr>
        <w:t>узнавать простые словообразовательные элементы;</w:t>
      </w:r>
    </w:p>
    <w:p w:rsidR="000D0113" w:rsidRPr="00D85986" w:rsidRDefault="000D0113" w:rsidP="000D0113">
      <w:pPr>
        <w:pStyle w:val="21"/>
        <w:tabs>
          <w:tab w:val="left" w:pos="1134"/>
        </w:tabs>
        <w:spacing w:line="240" w:lineRule="auto"/>
        <w:ind w:firstLine="851"/>
        <w:rPr>
          <w:i/>
          <w:sz w:val="24"/>
        </w:rPr>
      </w:pPr>
      <w:r w:rsidRPr="00D85986">
        <w:rPr>
          <w:i/>
          <w:sz w:val="24"/>
        </w:rPr>
        <w:t>опираться на языковую догадку в процессе чтения и аудирования (интернациональные и сложные слова).</w:t>
      </w:r>
    </w:p>
    <w:p w:rsidR="000D0113" w:rsidRPr="00D85986" w:rsidRDefault="000D0113" w:rsidP="000D0113">
      <w:pPr>
        <w:pStyle w:val="af3"/>
        <w:tabs>
          <w:tab w:val="left" w:pos="1134"/>
        </w:tabs>
        <w:spacing w:line="240" w:lineRule="auto"/>
        <w:ind w:firstLine="851"/>
        <w:rPr>
          <w:rFonts w:ascii="Times New Roman" w:hAnsi="Times New Roman"/>
          <w:color w:val="auto"/>
          <w:sz w:val="24"/>
          <w:szCs w:val="24"/>
        </w:rPr>
      </w:pPr>
      <w:r w:rsidRPr="00D85986">
        <w:rPr>
          <w:rFonts w:ascii="Times New Roman" w:hAnsi="Times New Roman"/>
          <w:b/>
          <w:bCs/>
          <w:iCs/>
          <w:color w:val="auto"/>
          <w:sz w:val="24"/>
          <w:szCs w:val="24"/>
        </w:rPr>
        <w:t>Грамматическая сторона речи</w:t>
      </w:r>
    </w:p>
    <w:p w:rsidR="000D0113" w:rsidRPr="00D85986" w:rsidRDefault="000D0113" w:rsidP="000D0113">
      <w:pPr>
        <w:pStyle w:val="af3"/>
        <w:tabs>
          <w:tab w:val="left" w:pos="1134"/>
        </w:tabs>
        <w:spacing w:line="240" w:lineRule="auto"/>
        <w:ind w:firstLine="851"/>
        <w:rPr>
          <w:rFonts w:ascii="Times New Roman" w:hAnsi="Times New Roman"/>
          <w:b/>
          <w:color w:val="auto"/>
          <w:sz w:val="24"/>
          <w:szCs w:val="24"/>
        </w:rPr>
      </w:pPr>
      <w:r w:rsidRPr="00D85986">
        <w:rPr>
          <w:rFonts w:ascii="Times New Roman" w:hAnsi="Times New Roman"/>
          <w:b/>
          <w:color w:val="auto"/>
          <w:sz w:val="24"/>
          <w:szCs w:val="24"/>
        </w:rPr>
        <w:t>Выпускник научится:</w:t>
      </w:r>
    </w:p>
    <w:p w:rsidR="000D0113" w:rsidRPr="00D85986" w:rsidRDefault="000D0113" w:rsidP="000D0113">
      <w:pPr>
        <w:pStyle w:val="21"/>
        <w:tabs>
          <w:tab w:val="left" w:pos="1134"/>
        </w:tabs>
        <w:spacing w:line="240" w:lineRule="auto"/>
        <w:ind w:firstLine="851"/>
        <w:rPr>
          <w:sz w:val="24"/>
        </w:rPr>
      </w:pPr>
      <w:r w:rsidRPr="00D85986">
        <w:rPr>
          <w:sz w:val="24"/>
        </w:rPr>
        <w:t>распознавать и употреблять в речи основные коммуникативные типы предложений;</w:t>
      </w:r>
    </w:p>
    <w:p w:rsidR="000D0113" w:rsidRPr="00D85986" w:rsidRDefault="000D0113" w:rsidP="000D0113">
      <w:pPr>
        <w:pStyle w:val="21"/>
        <w:tabs>
          <w:tab w:val="left" w:pos="1134"/>
        </w:tabs>
        <w:spacing w:line="240" w:lineRule="auto"/>
        <w:ind w:firstLine="851"/>
        <w:rPr>
          <w:sz w:val="24"/>
        </w:rPr>
      </w:pPr>
      <w:r w:rsidRPr="00D85986">
        <w:rPr>
          <w:sz w:val="24"/>
        </w:rPr>
        <w:t xml:space="preserve">распознавать в тексте и употреблять в речи изученные </w:t>
      </w:r>
      <w:r w:rsidRPr="00D85986">
        <w:rPr>
          <w:spacing w:val="2"/>
          <w:sz w:val="24"/>
        </w:rPr>
        <w:t>части речи: существительные с определённым/неопределён</w:t>
      </w:r>
      <w:r w:rsidRPr="00D85986">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85986">
        <w:rPr>
          <w:spacing w:val="2"/>
          <w:sz w:val="24"/>
        </w:rPr>
        <w:t>ные, притяжательные и указательные местоимения; прила</w:t>
      </w:r>
      <w:r w:rsidRPr="00D8598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85986">
        <w:rPr>
          <w:spacing w:val="-128"/>
          <w:sz w:val="24"/>
        </w:rPr>
        <w:t>ы</w:t>
      </w:r>
      <w:r w:rsidRPr="00D85986">
        <w:rPr>
          <w:spacing w:val="26"/>
          <w:sz w:val="24"/>
        </w:rPr>
        <w:t>´</w:t>
      </w:r>
      <w:r w:rsidRPr="00D85986">
        <w:rPr>
          <w:sz w:val="24"/>
        </w:rPr>
        <w:t>х и пространственных отношений.</w:t>
      </w:r>
    </w:p>
    <w:p w:rsidR="000D0113" w:rsidRPr="00D85986" w:rsidRDefault="000D0113" w:rsidP="000D0113">
      <w:pPr>
        <w:pStyle w:val="af9"/>
        <w:tabs>
          <w:tab w:val="left" w:pos="1134"/>
        </w:tabs>
        <w:spacing w:line="240" w:lineRule="auto"/>
        <w:ind w:firstLine="851"/>
        <w:rPr>
          <w:rFonts w:ascii="Times New Roman" w:hAnsi="Times New Roman"/>
          <w:b/>
          <w:i w:val="0"/>
          <w:color w:val="auto"/>
          <w:sz w:val="24"/>
          <w:szCs w:val="24"/>
        </w:rPr>
      </w:pPr>
      <w:r w:rsidRPr="00D85986">
        <w:rPr>
          <w:rFonts w:ascii="Times New Roman" w:hAnsi="Times New Roman"/>
          <w:b/>
          <w:i w:val="0"/>
          <w:color w:val="auto"/>
          <w:sz w:val="24"/>
          <w:szCs w:val="24"/>
        </w:rPr>
        <w:t>Выпускник получит возможность научиться:</w:t>
      </w:r>
    </w:p>
    <w:p w:rsidR="000D0113" w:rsidRPr="00D85986" w:rsidRDefault="000D0113" w:rsidP="000D0113">
      <w:pPr>
        <w:pStyle w:val="21"/>
        <w:tabs>
          <w:tab w:val="left" w:pos="1134"/>
        </w:tabs>
        <w:spacing w:line="240" w:lineRule="auto"/>
        <w:ind w:firstLine="851"/>
        <w:rPr>
          <w:i/>
          <w:sz w:val="24"/>
        </w:rPr>
      </w:pPr>
      <w:r w:rsidRPr="00D85986">
        <w:rPr>
          <w:i/>
          <w:sz w:val="24"/>
        </w:rPr>
        <w:t>узнавать сложносочинённые предложения с союзами and и but;</w:t>
      </w:r>
    </w:p>
    <w:p w:rsidR="000D0113" w:rsidRPr="00D85986" w:rsidRDefault="000D0113" w:rsidP="000D0113">
      <w:pPr>
        <w:pStyle w:val="21"/>
        <w:tabs>
          <w:tab w:val="left" w:pos="1134"/>
        </w:tabs>
        <w:spacing w:line="240" w:lineRule="auto"/>
        <w:ind w:firstLine="851"/>
        <w:rPr>
          <w:i/>
          <w:sz w:val="24"/>
          <w:lang w:val="en-US"/>
        </w:rPr>
      </w:pPr>
      <w:r w:rsidRPr="00D85986">
        <w:rPr>
          <w:i/>
          <w:sz w:val="24"/>
        </w:rPr>
        <w:t xml:space="preserve">использовать в речи безличные предложения (It’s cold. </w:t>
      </w:r>
      <w:r w:rsidRPr="00D85986">
        <w:rPr>
          <w:i/>
          <w:sz w:val="24"/>
          <w:lang w:val="en-US"/>
        </w:rPr>
        <w:t xml:space="preserve">It’s 5 o’clock. It’s interesting), </w:t>
      </w:r>
      <w:r w:rsidRPr="00D85986">
        <w:rPr>
          <w:i/>
          <w:sz w:val="24"/>
        </w:rPr>
        <w:t>предложения</w:t>
      </w:r>
      <w:r w:rsidRPr="00474008">
        <w:rPr>
          <w:i/>
          <w:sz w:val="24"/>
          <w:lang w:val="en-US"/>
        </w:rPr>
        <w:t xml:space="preserve"> </w:t>
      </w:r>
      <w:r w:rsidRPr="00D85986">
        <w:rPr>
          <w:i/>
          <w:sz w:val="24"/>
        </w:rPr>
        <w:t>с</w:t>
      </w:r>
      <w:r w:rsidRPr="00474008">
        <w:rPr>
          <w:i/>
          <w:sz w:val="24"/>
          <w:lang w:val="en-US"/>
        </w:rPr>
        <w:t xml:space="preserve"> </w:t>
      </w:r>
      <w:r w:rsidRPr="00D85986">
        <w:rPr>
          <w:i/>
          <w:sz w:val="24"/>
        </w:rPr>
        <w:t>конструкцией</w:t>
      </w:r>
      <w:r w:rsidRPr="00D85986">
        <w:rPr>
          <w:i/>
          <w:sz w:val="24"/>
          <w:lang w:val="en-US"/>
        </w:rPr>
        <w:t xml:space="preserve"> there is/there are;</w:t>
      </w:r>
    </w:p>
    <w:p w:rsidR="000D0113" w:rsidRPr="00D85986" w:rsidRDefault="000D0113" w:rsidP="000D0113">
      <w:pPr>
        <w:pStyle w:val="21"/>
        <w:tabs>
          <w:tab w:val="left" w:pos="1134"/>
        </w:tabs>
        <w:spacing w:line="240" w:lineRule="auto"/>
        <w:ind w:firstLine="851"/>
        <w:rPr>
          <w:i/>
          <w:sz w:val="24"/>
          <w:lang w:val="en-US"/>
        </w:rPr>
      </w:pPr>
      <w:r w:rsidRPr="00D85986">
        <w:rPr>
          <w:i/>
          <w:sz w:val="24"/>
        </w:rPr>
        <w:t xml:space="preserve">оперировать в речи неопределёнными местоимениями some, any (некоторые случаи употребления: Can I have some tea? </w:t>
      </w:r>
      <w:r w:rsidRPr="00D85986">
        <w:rPr>
          <w:i/>
          <w:sz w:val="24"/>
          <w:lang w:val="en-US"/>
        </w:rPr>
        <w:t>Is there any milk in the fridge? — No, there isn’t any);</w:t>
      </w:r>
    </w:p>
    <w:p w:rsidR="000D0113" w:rsidRPr="00D85986" w:rsidRDefault="000D0113" w:rsidP="000D0113">
      <w:pPr>
        <w:pStyle w:val="21"/>
        <w:tabs>
          <w:tab w:val="left" w:pos="1134"/>
        </w:tabs>
        <w:spacing w:line="240" w:lineRule="auto"/>
        <w:ind w:firstLine="851"/>
        <w:rPr>
          <w:i/>
          <w:sz w:val="24"/>
          <w:lang w:val="en-US"/>
        </w:rPr>
      </w:pPr>
      <w:r w:rsidRPr="00D85986">
        <w:rPr>
          <w:i/>
          <w:sz w:val="24"/>
        </w:rPr>
        <w:t>оперировать</w:t>
      </w:r>
      <w:r w:rsidRPr="00D85986">
        <w:rPr>
          <w:i/>
          <w:sz w:val="24"/>
          <w:lang w:val="en-US"/>
        </w:rPr>
        <w:t xml:space="preserve"> </w:t>
      </w:r>
      <w:r w:rsidRPr="00D85986">
        <w:rPr>
          <w:i/>
          <w:sz w:val="24"/>
        </w:rPr>
        <w:t>в</w:t>
      </w:r>
      <w:r w:rsidRPr="00D85986">
        <w:rPr>
          <w:i/>
          <w:sz w:val="24"/>
          <w:lang w:val="en-US"/>
        </w:rPr>
        <w:t xml:space="preserve"> </w:t>
      </w:r>
      <w:r w:rsidRPr="00D85986">
        <w:rPr>
          <w:i/>
          <w:sz w:val="24"/>
        </w:rPr>
        <w:t>речи</w:t>
      </w:r>
      <w:r w:rsidRPr="00D85986">
        <w:rPr>
          <w:i/>
          <w:sz w:val="24"/>
          <w:lang w:val="en-US"/>
        </w:rPr>
        <w:t xml:space="preserve"> </w:t>
      </w:r>
      <w:r w:rsidRPr="00D85986">
        <w:rPr>
          <w:i/>
          <w:sz w:val="24"/>
        </w:rPr>
        <w:t>наречиями</w:t>
      </w:r>
      <w:r w:rsidRPr="00D85986">
        <w:rPr>
          <w:i/>
          <w:sz w:val="24"/>
          <w:lang w:val="en-US"/>
        </w:rPr>
        <w:t xml:space="preserve"> </w:t>
      </w:r>
      <w:r w:rsidRPr="00D85986">
        <w:rPr>
          <w:i/>
          <w:sz w:val="24"/>
        </w:rPr>
        <w:t>времени</w:t>
      </w:r>
      <w:r w:rsidRPr="00D85986">
        <w:rPr>
          <w:i/>
          <w:sz w:val="24"/>
          <w:lang w:val="en-US"/>
        </w:rPr>
        <w:t xml:space="preserve"> (yesterday, tomorrow, never, usually, often, sometimes); </w:t>
      </w:r>
      <w:r w:rsidRPr="00D85986">
        <w:rPr>
          <w:i/>
          <w:sz w:val="24"/>
        </w:rPr>
        <w:t>наречиями</w:t>
      </w:r>
      <w:r w:rsidRPr="00C90BED">
        <w:rPr>
          <w:i/>
          <w:sz w:val="24"/>
          <w:lang w:val="en-US"/>
        </w:rPr>
        <w:t xml:space="preserve"> </w:t>
      </w:r>
      <w:r w:rsidRPr="00D85986">
        <w:rPr>
          <w:i/>
          <w:sz w:val="24"/>
        </w:rPr>
        <w:t>степени</w:t>
      </w:r>
      <w:r w:rsidRPr="00D85986">
        <w:rPr>
          <w:i/>
          <w:sz w:val="24"/>
          <w:lang w:val="en-US"/>
        </w:rPr>
        <w:t xml:space="preserve"> (much, little, very);</w:t>
      </w:r>
    </w:p>
    <w:p w:rsidR="000D0113" w:rsidRPr="00D85986" w:rsidRDefault="000D0113" w:rsidP="000D0113">
      <w:pPr>
        <w:pStyle w:val="21"/>
        <w:tabs>
          <w:tab w:val="left" w:pos="1134"/>
        </w:tabs>
        <w:spacing w:line="240" w:lineRule="auto"/>
        <w:ind w:firstLine="851"/>
        <w:rPr>
          <w:i/>
          <w:sz w:val="24"/>
        </w:rPr>
      </w:pPr>
      <w:r w:rsidRPr="00D85986">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2415B" w:rsidRDefault="0062415B" w:rsidP="000D0113">
      <w:pPr>
        <w:pStyle w:val="29"/>
        <w:shd w:val="clear" w:color="auto" w:fill="auto"/>
        <w:tabs>
          <w:tab w:val="left" w:pos="1128"/>
        </w:tabs>
        <w:spacing w:line="240" w:lineRule="auto"/>
        <w:ind w:firstLine="851"/>
        <w:rPr>
          <w:sz w:val="24"/>
          <w:szCs w:val="24"/>
          <w:u w:val="single"/>
        </w:rPr>
      </w:pPr>
    </w:p>
    <w:p w:rsidR="0062415B" w:rsidRDefault="0062415B" w:rsidP="000D0113">
      <w:pPr>
        <w:pStyle w:val="29"/>
        <w:shd w:val="clear" w:color="auto" w:fill="auto"/>
        <w:tabs>
          <w:tab w:val="left" w:pos="1128"/>
        </w:tabs>
        <w:spacing w:line="240" w:lineRule="auto"/>
        <w:ind w:firstLine="851"/>
        <w:rPr>
          <w:sz w:val="24"/>
          <w:szCs w:val="24"/>
          <w:u w:val="single"/>
        </w:rPr>
      </w:pPr>
      <w:r>
        <w:rPr>
          <w:sz w:val="24"/>
          <w:szCs w:val="24"/>
          <w:u w:val="single"/>
        </w:rPr>
        <w:t>Предметная область «</w:t>
      </w:r>
      <w:r w:rsidR="000D0113" w:rsidRPr="00AB13DC">
        <w:rPr>
          <w:sz w:val="24"/>
          <w:szCs w:val="24"/>
          <w:u w:val="single"/>
        </w:rPr>
        <w:t>Математика и информатика</w:t>
      </w:r>
      <w:r>
        <w:rPr>
          <w:sz w:val="24"/>
          <w:szCs w:val="24"/>
          <w:u w:val="single"/>
        </w:rPr>
        <w:t>»</w:t>
      </w:r>
    </w:p>
    <w:p w:rsidR="000D0113" w:rsidRPr="00AB13DC" w:rsidRDefault="0062415B" w:rsidP="000D0113">
      <w:pPr>
        <w:pStyle w:val="29"/>
        <w:shd w:val="clear" w:color="auto" w:fill="auto"/>
        <w:tabs>
          <w:tab w:val="left" w:pos="1128"/>
        </w:tabs>
        <w:spacing w:line="240" w:lineRule="auto"/>
        <w:ind w:firstLine="851"/>
        <w:rPr>
          <w:sz w:val="24"/>
          <w:szCs w:val="24"/>
        </w:rPr>
      </w:pPr>
      <w:r>
        <w:rPr>
          <w:sz w:val="24"/>
          <w:szCs w:val="24"/>
          <w:u w:val="single"/>
        </w:rPr>
        <w:t>Математика</w:t>
      </w:r>
      <w:r w:rsidR="000D0113" w:rsidRPr="00AB13DC">
        <w:rPr>
          <w:sz w:val="24"/>
          <w:szCs w:val="24"/>
        </w:rPr>
        <w:t>:</w:t>
      </w:r>
    </w:p>
    <w:p w:rsidR="000D0113" w:rsidRPr="00AB13DC" w:rsidRDefault="000D0113" w:rsidP="007A0989">
      <w:pPr>
        <w:pStyle w:val="29"/>
        <w:numPr>
          <w:ilvl w:val="0"/>
          <w:numId w:val="42"/>
        </w:numPr>
        <w:shd w:val="clear" w:color="auto" w:fill="auto"/>
        <w:tabs>
          <w:tab w:val="left" w:pos="0"/>
          <w:tab w:val="left" w:pos="993"/>
        </w:tabs>
        <w:spacing w:line="240" w:lineRule="auto"/>
        <w:ind w:left="0" w:firstLine="709"/>
        <w:rPr>
          <w:sz w:val="24"/>
          <w:szCs w:val="24"/>
        </w:rPr>
      </w:pPr>
      <w:r w:rsidRPr="00AB13DC">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D0113" w:rsidRPr="00AB13DC" w:rsidRDefault="000D0113" w:rsidP="007A0989">
      <w:pPr>
        <w:pStyle w:val="29"/>
        <w:numPr>
          <w:ilvl w:val="0"/>
          <w:numId w:val="42"/>
        </w:numPr>
        <w:shd w:val="clear" w:color="auto" w:fill="auto"/>
        <w:tabs>
          <w:tab w:val="left" w:pos="0"/>
          <w:tab w:val="left" w:pos="993"/>
        </w:tabs>
        <w:spacing w:line="240" w:lineRule="auto"/>
        <w:ind w:left="0" w:firstLine="709"/>
        <w:rPr>
          <w:sz w:val="24"/>
          <w:szCs w:val="24"/>
        </w:rPr>
      </w:pPr>
      <w:r w:rsidRPr="00AB13DC">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D0113" w:rsidRPr="00AB13DC" w:rsidRDefault="000D0113" w:rsidP="007A0989">
      <w:pPr>
        <w:pStyle w:val="29"/>
        <w:numPr>
          <w:ilvl w:val="0"/>
          <w:numId w:val="42"/>
        </w:numPr>
        <w:shd w:val="clear" w:color="auto" w:fill="auto"/>
        <w:tabs>
          <w:tab w:val="left" w:pos="0"/>
          <w:tab w:val="left" w:pos="993"/>
          <w:tab w:val="left" w:pos="1072"/>
        </w:tabs>
        <w:spacing w:line="240" w:lineRule="auto"/>
        <w:ind w:left="0" w:firstLine="709"/>
        <w:rPr>
          <w:sz w:val="24"/>
          <w:szCs w:val="24"/>
        </w:rPr>
      </w:pPr>
      <w:r w:rsidRPr="00AB13DC">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0D0113" w:rsidRPr="00AB13DC" w:rsidRDefault="000D0113" w:rsidP="007A0989">
      <w:pPr>
        <w:pStyle w:val="29"/>
        <w:numPr>
          <w:ilvl w:val="0"/>
          <w:numId w:val="42"/>
        </w:numPr>
        <w:shd w:val="clear" w:color="auto" w:fill="auto"/>
        <w:tabs>
          <w:tab w:val="left" w:pos="0"/>
          <w:tab w:val="left" w:pos="993"/>
        </w:tabs>
        <w:spacing w:line="240" w:lineRule="auto"/>
        <w:ind w:left="0" w:firstLine="709"/>
        <w:rPr>
          <w:sz w:val="24"/>
          <w:szCs w:val="24"/>
        </w:rPr>
      </w:pPr>
      <w:r w:rsidRPr="00AB13DC">
        <w:rPr>
          <w:sz w:val="24"/>
          <w:szCs w:val="24"/>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rsidRPr="00AB13DC">
        <w:rPr>
          <w:sz w:val="24"/>
          <w:szCs w:val="24"/>
        </w:rPr>
        <w:lastRenderedPageBreak/>
        <w:t>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D0113" w:rsidRPr="00AB13DC" w:rsidRDefault="000D0113" w:rsidP="007A0989">
      <w:pPr>
        <w:pStyle w:val="29"/>
        <w:numPr>
          <w:ilvl w:val="0"/>
          <w:numId w:val="42"/>
        </w:numPr>
        <w:shd w:val="clear" w:color="auto" w:fill="auto"/>
        <w:tabs>
          <w:tab w:val="left" w:pos="0"/>
          <w:tab w:val="left" w:pos="878"/>
          <w:tab w:val="left" w:pos="993"/>
        </w:tabs>
        <w:spacing w:line="240" w:lineRule="auto"/>
        <w:ind w:left="0" w:firstLine="709"/>
        <w:rPr>
          <w:sz w:val="24"/>
          <w:szCs w:val="24"/>
        </w:rPr>
      </w:pPr>
      <w:r w:rsidRPr="00AB13DC">
        <w:rPr>
          <w:sz w:val="24"/>
          <w:szCs w:val="24"/>
        </w:rPr>
        <w:t>приобретение первоначальных представлений о компьютерной грамотности.</w:t>
      </w:r>
    </w:p>
    <w:p w:rsidR="000D0113" w:rsidRPr="00C90BED"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C90BED">
        <w:rPr>
          <w:rFonts w:ascii="Times New Roman" w:hAnsi="Times New Roman" w:cs="Times New Roman"/>
          <w:b/>
          <w:i w:val="0"/>
          <w:color w:val="auto"/>
          <w:sz w:val="24"/>
          <w:szCs w:val="24"/>
        </w:rPr>
        <w:t>Числа и величины</w:t>
      </w:r>
    </w:p>
    <w:p w:rsidR="000D0113" w:rsidRPr="00C90BED" w:rsidRDefault="000D0113" w:rsidP="000D0113">
      <w:pPr>
        <w:pStyle w:val="af3"/>
        <w:tabs>
          <w:tab w:val="left" w:pos="1134"/>
        </w:tabs>
        <w:spacing w:line="240" w:lineRule="auto"/>
        <w:ind w:firstLine="851"/>
        <w:rPr>
          <w:rFonts w:ascii="Times New Roman" w:hAnsi="Times New Roman"/>
          <w:b/>
          <w:color w:val="auto"/>
          <w:sz w:val="24"/>
          <w:szCs w:val="24"/>
        </w:rPr>
      </w:pPr>
      <w:r w:rsidRPr="00C90BED">
        <w:rPr>
          <w:rFonts w:ascii="Times New Roman" w:hAnsi="Times New Roman"/>
          <w:b/>
          <w:color w:val="auto"/>
          <w:sz w:val="24"/>
          <w:szCs w:val="24"/>
        </w:rPr>
        <w:t>Выпускник научится:</w:t>
      </w:r>
    </w:p>
    <w:p w:rsidR="000D0113" w:rsidRPr="00C90BED" w:rsidRDefault="000D0113" w:rsidP="000D0113">
      <w:pPr>
        <w:pStyle w:val="21"/>
        <w:tabs>
          <w:tab w:val="left" w:pos="1134"/>
        </w:tabs>
        <w:spacing w:line="240" w:lineRule="auto"/>
        <w:ind w:firstLine="851"/>
        <w:rPr>
          <w:sz w:val="24"/>
        </w:rPr>
      </w:pPr>
      <w:r w:rsidRPr="00C90BED">
        <w:rPr>
          <w:sz w:val="24"/>
        </w:rPr>
        <w:t>читать, записывать, сравнивать, упорядочивать числа от нуля до миллиона;</w:t>
      </w:r>
    </w:p>
    <w:p w:rsidR="000D0113" w:rsidRPr="00C90BED" w:rsidRDefault="000D0113" w:rsidP="000D0113">
      <w:pPr>
        <w:pStyle w:val="21"/>
        <w:tabs>
          <w:tab w:val="left" w:pos="1134"/>
        </w:tabs>
        <w:spacing w:line="240" w:lineRule="auto"/>
        <w:ind w:firstLine="851"/>
        <w:rPr>
          <w:sz w:val="24"/>
        </w:rPr>
      </w:pPr>
      <w:r w:rsidRPr="00C90BED">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D0113" w:rsidRPr="00C90BED" w:rsidRDefault="000D0113" w:rsidP="000D0113">
      <w:pPr>
        <w:pStyle w:val="21"/>
        <w:tabs>
          <w:tab w:val="left" w:pos="1134"/>
        </w:tabs>
        <w:spacing w:line="240" w:lineRule="auto"/>
        <w:ind w:firstLine="851"/>
        <w:rPr>
          <w:sz w:val="24"/>
        </w:rPr>
      </w:pPr>
      <w:r w:rsidRPr="00C90BED">
        <w:rPr>
          <w:spacing w:val="2"/>
          <w:sz w:val="24"/>
        </w:rPr>
        <w:t xml:space="preserve">группировать числа по заданному или самостоятельно </w:t>
      </w:r>
      <w:r w:rsidRPr="00C90BED">
        <w:rPr>
          <w:sz w:val="24"/>
        </w:rPr>
        <w:t>установленному признаку;</w:t>
      </w:r>
    </w:p>
    <w:p w:rsidR="000D0113" w:rsidRPr="00C90BED" w:rsidRDefault="000D0113" w:rsidP="000D0113">
      <w:pPr>
        <w:pStyle w:val="21"/>
        <w:tabs>
          <w:tab w:val="left" w:pos="1134"/>
        </w:tabs>
        <w:spacing w:line="240" w:lineRule="auto"/>
        <w:ind w:firstLine="851"/>
        <w:rPr>
          <w:sz w:val="24"/>
        </w:rPr>
      </w:pPr>
      <w:r w:rsidRPr="00C90BED">
        <w:rPr>
          <w:sz w:val="24"/>
        </w:rPr>
        <w:t>классифицировать числа по одному или нескольким основаниям, объяснять свои действия;</w:t>
      </w:r>
    </w:p>
    <w:p w:rsidR="000D0113" w:rsidRPr="00C90BED" w:rsidRDefault="000D0113" w:rsidP="000D0113">
      <w:pPr>
        <w:pStyle w:val="21"/>
        <w:tabs>
          <w:tab w:val="left" w:pos="1134"/>
        </w:tabs>
        <w:spacing w:line="240" w:lineRule="auto"/>
        <w:ind w:firstLine="851"/>
        <w:rPr>
          <w:iCs/>
          <w:sz w:val="24"/>
        </w:rPr>
      </w:pPr>
      <w:r w:rsidRPr="00C90BED">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D0113" w:rsidRPr="00C90BED" w:rsidRDefault="000D0113" w:rsidP="000D0113">
      <w:pPr>
        <w:pStyle w:val="af9"/>
        <w:tabs>
          <w:tab w:val="left" w:pos="1134"/>
        </w:tabs>
        <w:spacing w:line="240" w:lineRule="auto"/>
        <w:ind w:firstLine="851"/>
        <w:rPr>
          <w:rFonts w:ascii="Times New Roman" w:hAnsi="Times New Roman"/>
          <w:b/>
          <w:i w:val="0"/>
          <w:color w:val="auto"/>
          <w:sz w:val="24"/>
          <w:szCs w:val="24"/>
        </w:rPr>
      </w:pPr>
      <w:r w:rsidRPr="00C90BED">
        <w:rPr>
          <w:rFonts w:ascii="Times New Roman" w:hAnsi="Times New Roman"/>
          <w:b/>
          <w:i w:val="0"/>
          <w:color w:val="auto"/>
          <w:sz w:val="24"/>
          <w:szCs w:val="24"/>
        </w:rPr>
        <w:t>Выпускник получит возможность научиться:</w:t>
      </w:r>
    </w:p>
    <w:p w:rsidR="000D0113" w:rsidRPr="00C90BED" w:rsidRDefault="000D0113" w:rsidP="000D0113">
      <w:pPr>
        <w:pStyle w:val="21"/>
        <w:tabs>
          <w:tab w:val="left" w:pos="1134"/>
        </w:tabs>
        <w:spacing w:line="240" w:lineRule="auto"/>
        <w:ind w:firstLine="851"/>
        <w:rPr>
          <w:i/>
          <w:spacing w:val="-2"/>
          <w:sz w:val="24"/>
        </w:rPr>
      </w:pPr>
      <w:r w:rsidRPr="00C90BED">
        <w:rPr>
          <w:i/>
          <w:spacing w:val="-2"/>
          <w:sz w:val="24"/>
        </w:rPr>
        <w:t>выбирать единицу для измерения данной величины (длины, массы, площади, времени), объяснять свои действия.</w:t>
      </w:r>
    </w:p>
    <w:p w:rsidR="000D0113" w:rsidRPr="00C90BED"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C90BED">
        <w:rPr>
          <w:rFonts w:ascii="Times New Roman" w:hAnsi="Times New Roman" w:cs="Times New Roman"/>
          <w:b/>
          <w:i w:val="0"/>
          <w:color w:val="auto"/>
          <w:sz w:val="24"/>
          <w:szCs w:val="24"/>
        </w:rPr>
        <w:t>Арифметические действия</w:t>
      </w:r>
    </w:p>
    <w:p w:rsidR="000D0113" w:rsidRPr="00C90BED" w:rsidRDefault="000D0113" w:rsidP="000D0113">
      <w:pPr>
        <w:pStyle w:val="af3"/>
        <w:tabs>
          <w:tab w:val="left" w:pos="1134"/>
        </w:tabs>
        <w:spacing w:line="240" w:lineRule="auto"/>
        <w:ind w:firstLine="851"/>
        <w:rPr>
          <w:rFonts w:ascii="Times New Roman" w:hAnsi="Times New Roman"/>
          <w:b/>
          <w:iCs/>
          <w:color w:val="auto"/>
          <w:sz w:val="24"/>
          <w:szCs w:val="24"/>
        </w:rPr>
      </w:pPr>
      <w:r w:rsidRPr="00C90BED">
        <w:rPr>
          <w:rFonts w:ascii="Times New Roman" w:hAnsi="Times New Roman"/>
          <w:b/>
          <w:color w:val="auto"/>
          <w:sz w:val="24"/>
          <w:szCs w:val="24"/>
        </w:rPr>
        <w:t>Выпускник научится:</w:t>
      </w:r>
    </w:p>
    <w:p w:rsidR="000D0113" w:rsidRPr="00C90BED" w:rsidRDefault="000D0113" w:rsidP="000D0113">
      <w:pPr>
        <w:pStyle w:val="21"/>
        <w:tabs>
          <w:tab w:val="left" w:pos="1134"/>
        </w:tabs>
        <w:spacing w:line="240" w:lineRule="auto"/>
        <w:ind w:firstLine="851"/>
        <w:rPr>
          <w:sz w:val="24"/>
        </w:rPr>
      </w:pPr>
      <w:r w:rsidRPr="00C90BED">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90BED">
        <w:rPr>
          <w:rFonts w:eastAsia="MS Mincho"/>
          <w:sz w:val="24"/>
        </w:rPr>
        <w:t> </w:t>
      </w:r>
      <w:r w:rsidRPr="00C90BED">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0D0113" w:rsidRPr="00C90BED" w:rsidRDefault="000D0113" w:rsidP="000D0113">
      <w:pPr>
        <w:pStyle w:val="21"/>
        <w:tabs>
          <w:tab w:val="left" w:pos="1134"/>
        </w:tabs>
        <w:spacing w:line="240" w:lineRule="auto"/>
        <w:ind w:firstLine="851"/>
        <w:rPr>
          <w:sz w:val="24"/>
        </w:rPr>
      </w:pPr>
      <w:r w:rsidRPr="00C90BED">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D0113" w:rsidRPr="00C90BED" w:rsidRDefault="000D0113" w:rsidP="000D0113">
      <w:pPr>
        <w:pStyle w:val="21"/>
        <w:tabs>
          <w:tab w:val="left" w:pos="1134"/>
        </w:tabs>
        <w:spacing w:line="240" w:lineRule="auto"/>
        <w:ind w:firstLine="851"/>
        <w:rPr>
          <w:sz w:val="24"/>
        </w:rPr>
      </w:pPr>
      <w:r w:rsidRPr="00C90BED">
        <w:rPr>
          <w:sz w:val="24"/>
        </w:rPr>
        <w:t>выделять неизвестный компонент арифметического действия и находить его значение;</w:t>
      </w:r>
    </w:p>
    <w:p w:rsidR="000D0113" w:rsidRPr="00C90BED" w:rsidRDefault="000D0113" w:rsidP="000D0113">
      <w:pPr>
        <w:pStyle w:val="21"/>
        <w:tabs>
          <w:tab w:val="left" w:pos="1134"/>
        </w:tabs>
        <w:spacing w:line="240" w:lineRule="auto"/>
        <w:ind w:firstLine="851"/>
        <w:rPr>
          <w:sz w:val="24"/>
        </w:rPr>
      </w:pPr>
      <w:r w:rsidRPr="00C90BED">
        <w:rPr>
          <w:sz w:val="24"/>
        </w:rPr>
        <w:t>вычислять значение числового выражения (содержащего 2—3</w:t>
      </w:r>
      <w:r w:rsidRPr="00C90BED">
        <w:rPr>
          <w:sz w:val="24"/>
        </w:rPr>
        <w:t> </w:t>
      </w:r>
      <w:r w:rsidRPr="00C90BED">
        <w:rPr>
          <w:sz w:val="24"/>
        </w:rPr>
        <w:t>арифметических действия, со скобками и без скобок).</w:t>
      </w:r>
    </w:p>
    <w:p w:rsidR="000D0113" w:rsidRPr="00C90BED" w:rsidRDefault="000D0113" w:rsidP="000D0113">
      <w:pPr>
        <w:pStyle w:val="af9"/>
        <w:tabs>
          <w:tab w:val="left" w:pos="1134"/>
        </w:tabs>
        <w:spacing w:line="240" w:lineRule="auto"/>
        <w:ind w:firstLine="851"/>
        <w:rPr>
          <w:rFonts w:ascii="Times New Roman" w:hAnsi="Times New Roman"/>
          <w:b/>
          <w:i w:val="0"/>
          <w:color w:val="auto"/>
          <w:sz w:val="24"/>
          <w:szCs w:val="24"/>
        </w:rPr>
      </w:pPr>
      <w:r w:rsidRPr="00C90BED">
        <w:rPr>
          <w:rFonts w:ascii="Times New Roman" w:hAnsi="Times New Roman"/>
          <w:b/>
          <w:i w:val="0"/>
          <w:color w:val="auto"/>
          <w:sz w:val="24"/>
          <w:szCs w:val="24"/>
        </w:rPr>
        <w:t>Выпускник получит возможность научиться:</w:t>
      </w:r>
    </w:p>
    <w:p w:rsidR="000D0113" w:rsidRPr="00C90BED" w:rsidRDefault="000D0113" w:rsidP="000D0113">
      <w:pPr>
        <w:pStyle w:val="21"/>
        <w:tabs>
          <w:tab w:val="left" w:pos="1134"/>
        </w:tabs>
        <w:spacing w:line="240" w:lineRule="auto"/>
        <w:ind w:firstLine="851"/>
        <w:rPr>
          <w:i/>
          <w:sz w:val="24"/>
        </w:rPr>
      </w:pPr>
      <w:r w:rsidRPr="00C90BED">
        <w:rPr>
          <w:i/>
          <w:sz w:val="24"/>
        </w:rPr>
        <w:t>выполнять действия с величинами;</w:t>
      </w:r>
    </w:p>
    <w:p w:rsidR="000D0113" w:rsidRPr="00C90BED" w:rsidRDefault="000D0113" w:rsidP="000D0113">
      <w:pPr>
        <w:pStyle w:val="21"/>
        <w:tabs>
          <w:tab w:val="left" w:pos="1134"/>
        </w:tabs>
        <w:spacing w:line="240" w:lineRule="auto"/>
        <w:ind w:firstLine="851"/>
        <w:rPr>
          <w:i/>
          <w:sz w:val="24"/>
        </w:rPr>
      </w:pPr>
      <w:r w:rsidRPr="00C90BED">
        <w:rPr>
          <w:i/>
          <w:sz w:val="24"/>
        </w:rPr>
        <w:t>использовать свойства арифметических действий для удобства вычислений;</w:t>
      </w:r>
    </w:p>
    <w:p w:rsidR="000D0113" w:rsidRPr="00C90BED" w:rsidRDefault="000D0113" w:rsidP="000D0113">
      <w:pPr>
        <w:pStyle w:val="21"/>
        <w:tabs>
          <w:tab w:val="left" w:pos="1134"/>
        </w:tabs>
        <w:spacing w:line="240" w:lineRule="auto"/>
        <w:ind w:firstLine="851"/>
        <w:rPr>
          <w:i/>
          <w:sz w:val="24"/>
        </w:rPr>
      </w:pPr>
      <w:r w:rsidRPr="00C90BED">
        <w:rPr>
          <w:i/>
          <w:sz w:val="24"/>
        </w:rPr>
        <w:t>проводить проверку правильности вычислений (с помощью обратного действия, прикидки и оценки результата действия и</w:t>
      </w:r>
      <w:r w:rsidRPr="00C90BED">
        <w:rPr>
          <w:i/>
          <w:sz w:val="24"/>
        </w:rPr>
        <w:t> </w:t>
      </w:r>
      <w:r w:rsidRPr="00C90BED">
        <w:rPr>
          <w:i/>
          <w:sz w:val="24"/>
        </w:rPr>
        <w:t>др.).</w:t>
      </w:r>
    </w:p>
    <w:p w:rsidR="000D0113" w:rsidRPr="00C90BED"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C90BED">
        <w:rPr>
          <w:rFonts w:ascii="Times New Roman" w:hAnsi="Times New Roman" w:cs="Times New Roman"/>
          <w:b/>
          <w:i w:val="0"/>
          <w:color w:val="auto"/>
          <w:sz w:val="24"/>
          <w:szCs w:val="24"/>
        </w:rPr>
        <w:t>Работа с текстовыми задачами</w:t>
      </w:r>
    </w:p>
    <w:p w:rsidR="000D0113" w:rsidRPr="00C90BED" w:rsidRDefault="000D0113" w:rsidP="000D0113">
      <w:pPr>
        <w:pStyle w:val="af3"/>
        <w:tabs>
          <w:tab w:val="left" w:pos="1134"/>
        </w:tabs>
        <w:spacing w:line="240" w:lineRule="auto"/>
        <w:ind w:firstLine="851"/>
        <w:rPr>
          <w:rFonts w:ascii="Times New Roman" w:hAnsi="Times New Roman"/>
          <w:b/>
          <w:iCs/>
          <w:color w:val="auto"/>
          <w:sz w:val="24"/>
          <w:szCs w:val="24"/>
        </w:rPr>
      </w:pPr>
      <w:r w:rsidRPr="00C90BED">
        <w:rPr>
          <w:rFonts w:ascii="Times New Roman" w:hAnsi="Times New Roman"/>
          <w:b/>
          <w:color w:val="auto"/>
          <w:sz w:val="24"/>
          <w:szCs w:val="24"/>
        </w:rPr>
        <w:t>Выпускник научится:</w:t>
      </w:r>
    </w:p>
    <w:p w:rsidR="000D0113" w:rsidRPr="00C90BED" w:rsidRDefault="000D0113" w:rsidP="000D0113">
      <w:pPr>
        <w:pStyle w:val="21"/>
        <w:tabs>
          <w:tab w:val="left" w:pos="1134"/>
        </w:tabs>
        <w:spacing w:line="240" w:lineRule="auto"/>
        <w:ind w:firstLine="851"/>
        <w:rPr>
          <w:sz w:val="24"/>
        </w:rPr>
      </w:pPr>
      <w:r w:rsidRPr="00C90BE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D0113" w:rsidRPr="00C90BED" w:rsidRDefault="000D0113" w:rsidP="000D0113">
      <w:pPr>
        <w:pStyle w:val="21"/>
        <w:tabs>
          <w:tab w:val="left" w:pos="1134"/>
        </w:tabs>
        <w:spacing w:line="240" w:lineRule="auto"/>
        <w:ind w:firstLine="851"/>
        <w:rPr>
          <w:sz w:val="24"/>
        </w:rPr>
      </w:pPr>
      <w:r w:rsidRPr="00C90BED">
        <w:rPr>
          <w:spacing w:val="-2"/>
          <w:sz w:val="24"/>
        </w:rPr>
        <w:t>решать арифметическим способом (в 1—2</w:t>
      </w:r>
      <w:r w:rsidRPr="00C90BED">
        <w:rPr>
          <w:iCs/>
          <w:spacing w:val="-2"/>
          <w:sz w:val="24"/>
        </w:rPr>
        <w:t> </w:t>
      </w:r>
      <w:r w:rsidRPr="00C90BED">
        <w:rPr>
          <w:spacing w:val="-2"/>
          <w:sz w:val="24"/>
        </w:rPr>
        <w:t xml:space="preserve">действия) </w:t>
      </w:r>
      <w:r w:rsidRPr="00C90BED">
        <w:rPr>
          <w:sz w:val="24"/>
        </w:rPr>
        <w:t>учебные задачи и задачи, связанные с повседневной жизнью;</w:t>
      </w:r>
    </w:p>
    <w:p w:rsidR="000D0113" w:rsidRPr="00C90BED" w:rsidRDefault="000D0113" w:rsidP="000D0113">
      <w:pPr>
        <w:pStyle w:val="21"/>
        <w:tabs>
          <w:tab w:val="left" w:pos="1134"/>
        </w:tabs>
        <w:spacing w:line="240" w:lineRule="auto"/>
        <w:ind w:firstLine="851"/>
        <w:rPr>
          <w:sz w:val="24"/>
        </w:rPr>
      </w:pPr>
      <w:r w:rsidRPr="00C90BED">
        <w:rPr>
          <w:sz w:val="24"/>
        </w:rPr>
        <w:t>решать задачи на нахождение доли величины и вели</w:t>
      </w:r>
      <w:r w:rsidRPr="00C90BED">
        <w:rPr>
          <w:spacing w:val="2"/>
          <w:sz w:val="24"/>
        </w:rPr>
        <w:t xml:space="preserve">чины по значению её доли (половина, треть, четверть, </w:t>
      </w:r>
      <w:r w:rsidRPr="00C90BED">
        <w:rPr>
          <w:sz w:val="24"/>
        </w:rPr>
        <w:t>пятая, десятая часть);</w:t>
      </w:r>
    </w:p>
    <w:p w:rsidR="000D0113" w:rsidRPr="00C90BED" w:rsidRDefault="000D0113" w:rsidP="000D0113">
      <w:pPr>
        <w:pStyle w:val="21"/>
        <w:tabs>
          <w:tab w:val="left" w:pos="1134"/>
        </w:tabs>
        <w:spacing w:line="240" w:lineRule="auto"/>
        <w:ind w:firstLine="851"/>
        <w:rPr>
          <w:sz w:val="24"/>
        </w:rPr>
      </w:pPr>
      <w:r w:rsidRPr="00C90BED">
        <w:rPr>
          <w:sz w:val="24"/>
        </w:rPr>
        <w:t>оценивать правильность хода решения и реальность ответа на вопрос задачи.</w:t>
      </w:r>
    </w:p>
    <w:p w:rsidR="000D0113" w:rsidRPr="00C90BED" w:rsidRDefault="000D0113" w:rsidP="000D0113">
      <w:pPr>
        <w:pStyle w:val="af9"/>
        <w:tabs>
          <w:tab w:val="left" w:pos="1134"/>
        </w:tabs>
        <w:spacing w:line="240" w:lineRule="auto"/>
        <w:ind w:firstLine="851"/>
        <w:rPr>
          <w:rFonts w:ascii="Times New Roman" w:hAnsi="Times New Roman"/>
          <w:b/>
          <w:i w:val="0"/>
          <w:color w:val="auto"/>
          <w:sz w:val="24"/>
          <w:szCs w:val="24"/>
        </w:rPr>
      </w:pPr>
      <w:r w:rsidRPr="00C90BED">
        <w:rPr>
          <w:rFonts w:ascii="Times New Roman" w:hAnsi="Times New Roman"/>
          <w:b/>
          <w:i w:val="0"/>
          <w:color w:val="auto"/>
          <w:sz w:val="24"/>
          <w:szCs w:val="24"/>
        </w:rPr>
        <w:t>Выпускник получит возможность научиться:</w:t>
      </w:r>
    </w:p>
    <w:p w:rsidR="000D0113" w:rsidRPr="00C90BED" w:rsidRDefault="000D0113" w:rsidP="000D0113">
      <w:pPr>
        <w:pStyle w:val="21"/>
        <w:tabs>
          <w:tab w:val="left" w:pos="1134"/>
        </w:tabs>
        <w:spacing w:line="240" w:lineRule="auto"/>
        <w:ind w:firstLine="851"/>
        <w:rPr>
          <w:i/>
          <w:sz w:val="24"/>
        </w:rPr>
      </w:pPr>
      <w:r w:rsidRPr="00C90BED">
        <w:rPr>
          <w:i/>
          <w:sz w:val="24"/>
        </w:rPr>
        <w:t>решать задачи в 3—4 действия</w:t>
      </w:r>
      <w:r w:rsidR="005C76C1">
        <w:rPr>
          <w:i/>
          <w:sz w:val="24"/>
        </w:rPr>
        <w:t>.</w:t>
      </w:r>
    </w:p>
    <w:p w:rsidR="000D0113" w:rsidRPr="00C90BED"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C90BED">
        <w:rPr>
          <w:rFonts w:ascii="Times New Roman" w:hAnsi="Times New Roman" w:cs="Times New Roman"/>
          <w:b/>
          <w:i w:val="0"/>
          <w:color w:val="auto"/>
          <w:sz w:val="24"/>
          <w:szCs w:val="24"/>
        </w:rPr>
        <w:t>Пространственные</w:t>
      </w:r>
      <w:r>
        <w:rPr>
          <w:rFonts w:ascii="Times New Roman" w:hAnsi="Times New Roman" w:cs="Times New Roman"/>
          <w:b/>
          <w:i w:val="0"/>
          <w:color w:val="auto"/>
          <w:sz w:val="24"/>
          <w:szCs w:val="24"/>
        </w:rPr>
        <w:t xml:space="preserve"> </w:t>
      </w:r>
      <w:r w:rsidRPr="00C90BED">
        <w:rPr>
          <w:rFonts w:ascii="Times New Roman" w:hAnsi="Times New Roman" w:cs="Times New Roman"/>
          <w:b/>
          <w:i w:val="0"/>
          <w:color w:val="auto"/>
          <w:sz w:val="24"/>
          <w:szCs w:val="24"/>
        </w:rPr>
        <w:t>отношения</w:t>
      </w:r>
    </w:p>
    <w:p w:rsidR="000D0113" w:rsidRPr="00C90BED"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C90BED">
        <w:rPr>
          <w:rFonts w:ascii="Times New Roman" w:hAnsi="Times New Roman" w:cs="Times New Roman"/>
          <w:b/>
          <w:i w:val="0"/>
          <w:color w:val="auto"/>
          <w:sz w:val="24"/>
          <w:szCs w:val="24"/>
        </w:rPr>
        <w:t>Геометрические фигуры</w:t>
      </w:r>
    </w:p>
    <w:p w:rsidR="000D0113" w:rsidRPr="00C90BED" w:rsidRDefault="000D0113" w:rsidP="000D0113">
      <w:pPr>
        <w:pStyle w:val="af3"/>
        <w:tabs>
          <w:tab w:val="left" w:pos="1134"/>
        </w:tabs>
        <w:spacing w:line="240" w:lineRule="auto"/>
        <w:ind w:firstLine="851"/>
        <w:rPr>
          <w:rFonts w:ascii="Times New Roman" w:hAnsi="Times New Roman"/>
          <w:b/>
          <w:iCs/>
          <w:color w:val="auto"/>
          <w:sz w:val="24"/>
          <w:szCs w:val="24"/>
        </w:rPr>
      </w:pPr>
      <w:r w:rsidRPr="00C90BED">
        <w:rPr>
          <w:rFonts w:ascii="Times New Roman" w:hAnsi="Times New Roman"/>
          <w:b/>
          <w:color w:val="auto"/>
          <w:sz w:val="24"/>
          <w:szCs w:val="24"/>
        </w:rPr>
        <w:t>Выпускник научится:</w:t>
      </w:r>
    </w:p>
    <w:p w:rsidR="000D0113" w:rsidRPr="00C90BED" w:rsidRDefault="000D0113" w:rsidP="000D0113">
      <w:pPr>
        <w:pStyle w:val="21"/>
        <w:tabs>
          <w:tab w:val="left" w:pos="1134"/>
        </w:tabs>
        <w:spacing w:line="240" w:lineRule="auto"/>
        <w:ind w:firstLine="851"/>
        <w:rPr>
          <w:sz w:val="24"/>
        </w:rPr>
      </w:pPr>
      <w:r w:rsidRPr="00C90BED">
        <w:rPr>
          <w:sz w:val="24"/>
        </w:rPr>
        <w:t>описывать взаимное расположение предметов в пространстве и на плоскости;</w:t>
      </w:r>
    </w:p>
    <w:p w:rsidR="000D0113" w:rsidRPr="00C90BED" w:rsidRDefault="000D0113" w:rsidP="000D0113">
      <w:pPr>
        <w:pStyle w:val="21"/>
        <w:tabs>
          <w:tab w:val="left" w:pos="1134"/>
        </w:tabs>
        <w:spacing w:line="240" w:lineRule="auto"/>
        <w:ind w:firstLine="851"/>
        <w:rPr>
          <w:sz w:val="24"/>
        </w:rPr>
      </w:pPr>
      <w:r w:rsidRPr="00C90BED">
        <w:rPr>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D0113" w:rsidRPr="00C90BED" w:rsidRDefault="000D0113" w:rsidP="000D0113">
      <w:pPr>
        <w:pStyle w:val="21"/>
        <w:tabs>
          <w:tab w:val="left" w:pos="1134"/>
        </w:tabs>
        <w:spacing w:line="240" w:lineRule="auto"/>
        <w:ind w:firstLine="851"/>
        <w:rPr>
          <w:sz w:val="24"/>
        </w:rPr>
      </w:pPr>
      <w:r w:rsidRPr="00C90BED">
        <w:rPr>
          <w:sz w:val="24"/>
        </w:rPr>
        <w:t>выполнять построение геометрических фигур с заданными измерениями (отрезок, квадрат, прямоугольник) с помощью линейки, угольника;</w:t>
      </w:r>
    </w:p>
    <w:p w:rsidR="000D0113" w:rsidRPr="00C90BED" w:rsidRDefault="000D0113" w:rsidP="000D0113">
      <w:pPr>
        <w:pStyle w:val="21"/>
        <w:tabs>
          <w:tab w:val="left" w:pos="1134"/>
        </w:tabs>
        <w:spacing w:line="240" w:lineRule="auto"/>
        <w:ind w:firstLine="851"/>
        <w:rPr>
          <w:sz w:val="24"/>
        </w:rPr>
      </w:pPr>
      <w:r w:rsidRPr="00C90BED">
        <w:rPr>
          <w:sz w:val="24"/>
        </w:rPr>
        <w:t>использовать свойства прямоугольника и квадрата для решения задач;</w:t>
      </w:r>
    </w:p>
    <w:p w:rsidR="000D0113" w:rsidRPr="00C90BED" w:rsidRDefault="000D0113" w:rsidP="000D0113">
      <w:pPr>
        <w:pStyle w:val="21"/>
        <w:tabs>
          <w:tab w:val="left" w:pos="1134"/>
        </w:tabs>
        <w:spacing w:line="240" w:lineRule="auto"/>
        <w:ind w:firstLine="851"/>
        <w:rPr>
          <w:sz w:val="24"/>
        </w:rPr>
      </w:pPr>
      <w:r w:rsidRPr="00C90BED">
        <w:rPr>
          <w:sz w:val="24"/>
        </w:rPr>
        <w:t>распознавать и называть геометрические тела (куб, шар);</w:t>
      </w:r>
    </w:p>
    <w:p w:rsidR="000D0113" w:rsidRPr="00C90BED" w:rsidRDefault="000D0113" w:rsidP="000D0113">
      <w:pPr>
        <w:pStyle w:val="21"/>
        <w:tabs>
          <w:tab w:val="left" w:pos="1134"/>
        </w:tabs>
        <w:spacing w:line="240" w:lineRule="auto"/>
        <w:ind w:firstLine="851"/>
        <w:rPr>
          <w:sz w:val="24"/>
        </w:rPr>
      </w:pPr>
      <w:r w:rsidRPr="00C90BED">
        <w:rPr>
          <w:sz w:val="24"/>
        </w:rPr>
        <w:t>соотносить реальные объекты с моделями геометрических фигур.</w:t>
      </w:r>
    </w:p>
    <w:p w:rsidR="000D0113" w:rsidRPr="00C90BED" w:rsidRDefault="000D0113" w:rsidP="000D0113">
      <w:pPr>
        <w:pStyle w:val="af9"/>
        <w:tabs>
          <w:tab w:val="left" w:pos="1134"/>
        </w:tabs>
        <w:spacing w:line="240" w:lineRule="auto"/>
        <w:ind w:firstLine="851"/>
        <w:rPr>
          <w:rFonts w:ascii="Times New Roman" w:hAnsi="Times New Roman"/>
          <w:i w:val="0"/>
          <w:color w:val="auto"/>
          <w:sz w:val="24"/>
          <w:szCs w:val="24"/>
        </w:rPr>
      </w:pPr>
      <w:r w:rsidRPr="00C90BED">
        <w:rPr>
          <w:rFonts w:ascii="Times New Roman" w:hAnsi="Times New Roman"/>
          <w:b/>
          <w:i w:val="0"/>
          <w:color w:val="auto"/>
          <w:sz w:val="24"/>
          <w:szCs w:val="24"/>
        </w:rPr>
        <w:t>Выпускник получит возможность научиться</w:t>
      </w:r>
      <w:r>
        <w:rPr>
          <w:rFonts w:ascii="Times New Roman" w:hAnsi="Times New Roman"/>
          <w:b/>
          <w:i w:val="0"/>
          <w:color w:val="auto"/>
          <w:sz w:val="24"/>
          <w:szCs w:val="24"/>
        </w:rPr>
        <w:t xml:space="preserve"> </w:t>
      </w:r>
      <w:r w:rsidRPr="00C90BED">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C90BED">
        <w:rPr>
          <w:rFonts w:ascii="Times New Roman" w:hAnsi="Times New Roman"/>
          <w:i w:val="0"/>
          <w:color w:val="auto"/>
          <w:sz w:val="24"/>
          <w:szCs w:val="24"/>
        </w:rPr>
        <w:t>.</w:t>
      </w:r>
    </w:p>
    <w:p w:rsidR="000D0113" w:rsidRPr="00C90BED"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C90BED">
        <w:rPr>
          <w:rFonts w:ascii="Times New Roman" w:hAnsi="Times New Roman" w:cs="Times New Roman"/>
          <w:b/>
          <w:i w:val="0"/>
          <w:color w:val="auto"/>
          <w:sz w:val="24"/>
          <w:szCs w:val="24"/>
        </w:rPr>
        <w:t>Геометрические величины</w:t>
      </w:r>
    </w:p>
    <w:p w:rsidR="000D0113" w:rsidRPr="00C90BED" w:rsidRDefault="000D0113" w:rsidP="000D0113">
      <w:pPr>
        <w:pStyle w:val="af3"/>
        <w:tabs>
          <w:tab w:val="left" w:pos="1134"/>
        </w:tabs>
        <w:spacing w:line="240" w:lineRule="auto"/>
        <w:ind w:firstLine="851"/>
        <w:rPr>
          <w:rFonts w:ascii="Times New Roman" w:hAnsi="Times New Roman"/>
          <w:b/>
          <w:iCs/>
          <w:color w:val="auto"/>
          <w:sz w:val="24"/>
          <w:szCs w:val="24"/>
        </w:rPr>
      </w:pPr>
      <w:r w:rsidRPr="00C90BED">
        <w:rPr>
          <w:rFonts w:ascii="Times New Roman" w:hAnsi="Times New Roman"/>
          <w:b/>
          <w:color w:val="auto"/>
          <w:sz w:val="24"/>
          <w:szCs w:val="24"/>
        </w:rPr>
        <w:t>Выпускник научится:</w:t>
      </w:r>
    </w:p>
    <w:p w:rsidR="000D0113" w:rsidRPr="00C90BED" w:rsidRDefault="000D0113" w:rsidP="000D0113">
      <w:pPr>
        <w:pStyle w:val="21"/>
        <w:tabs>
          <w:tab w:val="left" w:pos="1134"/>
        </w:tabs>
        <w:spacing w:line="240" w:lineRule="auto"/>
        <w:ind w:firstLine="851"/>
        <w:rPr>
          <w:sz w:val="24"/>
        </w:rPr>
      </w:pPr>
      <w:r w:rsidRPr="00C90BED">
        <w:rPr>
          <w:sz w:val="24"/>
        </w:rPr>
        <w:t>измерять длину отрезка;</w:t>
      </w:r>
    </w:p>
    <w:p w:rsidR="000D0113" w:rsidRPr="00C90BED" w:rsidRDefault="000D0113" w:rsidP="000D0113">
      <w:pPr>
        <w:pStyle w:val="21"/>
        <w:tabs>
          <w:tab w:val="left" w:pos="1134"/>
        </w:tabs>
        <w:spacing w:line="240" w:lineRule="auto"/>
        <w:ind w:firstLine="851"/>
        <w:rPr>
          <w:sz w:val="24"/>
        </w:rPr>
      </w:pPr>
      <w:r w:rsidRPr="00C90BED">
        <w:rPr>
          <w:spacing w:val="-4"/>
          <w:sz w:val="24"/>
        </w:rPr>
        <w:t>вычислять периметр треугольника, прямоугольника и квад</w:t>
      </w:r>
      <w:r w:rsidRPr="00C90BED">
        <w:rPr>
          <w:sz w:val="24"/>
        </w:rPr>
        <w:t>рата, площадь прямоугольника и квадрата;</w:t>
      </w:r>
    </w:p>
    <w:p w:rsidR="000D0113" w:rsidRPr="00C90BED" w:rsidRDefault="000D0113" w:rsidP="000D0113">
      <w:pPr>
        <w:pStyle w:val="21"/>
        <w:tabs>
          <w:tab w:val="left" w:pos="1134"/>
        </w:tabs>
        <w:spacing w:line="240" w:lineRule="auto"/>
        <w:ind w:firstLine="851"/>
        <w:rPr>
          <w:sz w:val="24"/>
        </w:rPr>
      </w:pPr>
      <w:r w:rsidRPr="00C90BED">
        <w:rPr>
          <w:sz w:val="24"/>
        </w:rPr>
        <w:t>оценивать размеры геометрических объектов, расстояния приближённо (на глаз).</w:t>
      </w:r>
    </w:p>
    <w:p w:rsidR="000D0113" w:rsidRPr="00C90BED" w:rsidRDefault="000D0113" w:rsidP="000D0113">
      <w:pPr>
        <w:pStyle w:val="af9"/>
        <w:tabs>
          <w:tab w:val="left" w:pos="1134"/>
        </w:tabs>
        <w:spacing w:line="240" w:lineRule="auto"/>
        <w:ind w:firstLine="851"/>
        <w:rPr>
          <w:rFonts w:ascii="Times New Roman" w:hAnsi="Times New Roman"/>
          <w:i w:val="0"/>
          <w:color w:val="auto"/>
          <w:sz w:val="24"/>
          <w:szCs w:val="24"/>
        </w:rPr>
      </w:pPr>
      <w:r w:rsidRPr="00C90BED">
        <w:rPr>
          <w:rFonts w:ascii="Times New Roman" w:hAnsi="Times New Roman"/>
          <w:b/>
          <w:i w:val="0"/>
          <w:color w:val="auto"/>
          <w:sz w:val="24"/>
          <w:szCs w:val="24"/>
        </w:rPr>
        <w:t>Выпускник получит возможность научиться</w:t>
      </w:r>
      <w:r>
        <w:rPr>
          <w:rFonts w:ascii="Times New Roman" w:hAnsi="Times New Roman"/>
          <w:b/>
          <w:i w:val="0"/>
          <w:color w:val="auto"/>
          <w:sz w:val="24"/>
          <w:szCs w:val="24"/>
        </w:rPr>
        <w:t xml:space="preserve"> </w:t>
      </w:r>
      <w:r w:rsidRPr="00C90BED">
        <w:rPr>
          <w:rFonts w:ascii="Times New Roman" w:hAnsi="Times New Roman"/>
          <w:color w:val="auto"/>
          <w:sz w:val="24"/>
          <w:szCs w:val="24"/>
        </w:rPr>
        <w:t>вычислять периметр многоугольника, площадь фигуры, составленной из прямоугольников</w:t>
      </w:r>
      <w:r w:rsidRPr="00C90BED">
        <w:rPr>
          <w:rFonts w:ascii="Times New Roman" w:hAnsi="Times New Roman"/>
          <w:i w:val="0"/>
          <w:color w:val="auto"/>
          <w:sz w:val="24"/>
          <w:szCs w:val="24"/>
        </w:rPr>
        <w:t>.</w:t>
      </w:r>
    </w:p>
    <w:p w:rsidR="000D0113" w:rsidRPr="00C90BED"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C90BED">
        <w:rPr>
          <w:rFonts w:ascii="Times New Roman" w:hAnsi="Times New Roman" w:cs="Times New Roman"/>
          <w:b/>
          <w:i w:val="0"/>
          <w:color w:val="auto"/>
          <w:sz w:val="24"/>
          <w:szCs w:val="24"/>
        </w:rPr>
        <w:t>Работа с информацией</w:t>
      </w:r>
    </w:p>
    <w:p w:rsidR="000D0113" w:rsidRPr="00C90BED" w:rsidRDefault="000D0113" w:rsidP="000D0113">
      <w:pPr>
        <w:pStyle w:val="af3"/>
        <w:tabs>
          <w:tab w:val="left" w:pos="1134"/>
        </w:tabs>
        <w:spacing w:line="240" w:lineRule="auto"/>
        <w:ind w:firstLine="851"/>
        <w:rPr>
          <w:rFonts w:ascii="Times New Roman" w:hAnsi="Times New Roman"/>
          <w:b/>
          <w:iCs/>
          <w:color w:val="auto"/>
          <w:sz w:val="24"/>
          <w:szCs w:val="24"/>
        </w:rPr>
      </w:pPr>
      <w:r w:rsidRPr="00C90BED">
        <w:rPr>
          <w:rFonts w:ascii="Times New Roman" w:hAnsi="Times New Roman"/>
          <w:b/>
          <w:color w:val="auto"/>
          <w:sz w:val="24"/>
          <w:szCs w:val="24"/>
        </w:rPr>
        <w:t>Выпускник научится:</w:t>
      </w:r>
    </w:p>
    <w:p w:rsidR="000D0113" w:rsidRPr="00C90BED" w:rsidRDefault="000D0113" w:rsidP="000D0113">
      <w:pPr>
        <w:pStyle w:val="21"/>
        <w:tabs>
          <w:tab w:val="left" w:pos="1134"/>
        </w:tabs>
        <w:spacing w:line="240" w:lineRule="auto"/>
        <w:ind w:firstLine="851"/>
        <w:rPr>
          <w:sz w:val="24"/>
        </w:rPr>
      </w:pPr>
      <w:r w:rsidRPr="00C90BED">
        <w:rPr>
          <w:sz w:val="24"/>
        </w:rPr>
        <w:t>читать несложные готовые таблицы;</w:t>
      </w:r>
    </w:p>
    <w:p w:rsidR="000D0113" w:rsidRPr="00C90BED" w:rsidRDefault="000D0113" w:rsidP="000D0113">
      <w:pPr>
        <w:pStyle w:val="21"/>
        <w:tabs>
          <w:tab w:val="left" w:pos="1134"/>
        </w:tabs>
        <w:spacing w:line="240" w:lineRule="auto"/>
        <w:ind w:firstLine="851"/>
        <w:rPr>
          <w:sz w:val="24"/>
        </w:rPr>
      </w:pPr>
      <w:r w:rsidRPr="00C90BED">
        <w:rPr>
          <w:sz w:val="24"/>
        </w:rPr>
        <w:t>заполнять несложные готовые таблицы;</w:t>
      </w:r>
    </w:p>
    <w:p w:rsidR="000D0113" w:rsidRPr="00C90BED" w:rsidRDefault="000D0113" w:rsidP="000D0113">
      <w:pPr>
        <w:pStyle w:val="21"/>
        <w:tabs>
          <w:tab w:val="left" w:pos="1134"/>
        </w:tabs>
        <w:spacing w:line="240" w:lineRule="auto"/>
        <w:ind w:firstLine="851"/>
        <w:rPr>
          <w:sz w:val="24"/>
        </w:rPr>
      </w:pPr>
      <w:r w:rsidRPr="00C90BED">
        <w:rPr>
          <w:sz w:val="24"/>
        </w:rPr>
        <w:t>читать несложные готовые столбчатые диаграммы.</w:t>
      </w:r>
    </w:p>
    <w:p w:rsidR="000D0113" w:rsidRPr="00C90BED" w:rsidRDefault="000D0113" w:rsidP="000D0113">
      <w:pPr>
        <w:pStyle w:val="af9"/>
        <w:tabs>
          <w:tab w:val="left" w:pos="1134"/>
        </w:tabs>
        <w:spacing w:line="240" w:lineRule="auto"/>
        <w:ind w:firstLine="851"/>
        <w:rPr>
          <w:rFonts w:ascii="Times New Roman" w:hAnsi="Times New Roman"/>
          <w:b/>
          <w:i w:val="0"/>
          <w:color w:val="auto"/>
          <w:sz w:val="24"/>
          <w:szCs w:val="24"/>
        </w:rPr>
      </w:pPr>
      <w:r w:rsidRPr="00C90BED">
        <w:rPr>
          <w:rFonts w:ascii="Times New Roman" w:hAnsi="Times New Roman"/>
          <w:b/>
          <w:i w:val="0"/>
          <w:color w:val="auto"/>
          <w:sz w:val="24"/>
          <w:szCs w:val="24"/>
        </w:rPr>
        <w:t>Выпускник получит возможность научиться:</w:t>
      </w:r>
    </w:p>
    <w:p w:rsidR="000D0113" w:rsidRPr="00C90BED" w:rsidRDefault="000D0113" w:rsidP="000D0113">
      <w:pPr>
        <w:pStyle w:val="21"/>
        <w:tabs>
          <w:tab w:val="left" w:pos="1134"/>
        </w:tabs>
        <w:spacing w:line="240" w:lineRule="auto"/>
        <w:ind w:firstLine="851"/>
        <w:rPr>
          <w:i/>
          <w:sz w:val="24"/>
        </w:rPr>
      </w:pPr>
      <w:r w:rsidRPr="00C90BED">
        <w:rPr>
          <w:i/>
          <w:sz w:val="24"/>
        </w:rPr>
        <w:t>читать несложные готовые круговые диаграммы;</w:t>
      </w:r>
    </w:p>
    <w:p w:rsidR="000D0113" w:rsidRPr="00C90BED" w:rsidRDefault="000D0113" w:rsidP="000D0113">
      <w:pPr>
        <w:pStyle w:val="21"/>
        <w:tabs>
          <w:tab w:val="left" w:pos="1134"/>
        </w:tabs>
        <w:spacing w:line="240" w:lineRule="auto"/>
        <w:ind w:firstLine="851"/>
        <w:rPr>
          <w:i/>
          <w:spacing w:val="-4"/>
          <w:sz w:val="24"/>
        </w:rPr>
      </w:pPr>
      <w:r w:rsidRPr="00C90BED">
        <w:rPr>
          <w:i/>
          <w:spacing w:val="-4"/>
          <w:sz w:val="24"/>
        </w:rPr>
        <w:t>достраивать несложную готовую столбчатую диаграмму;</w:t>
      </w:r>
    </w:p>
    <w:p w:rsidR="000D0113" w:rsidRPr="00C90BED" w:rsidRDefault="000D0113" w:rsidP="000D0113">
      <w:pPr>
        <w:pStyle w:val="21"/>
        <w:tabs>
          <w:tab w:val="left" w:pos="1134"/>
        </w:tabs>
        <w:spacing w:line="240" w:lineRule="auto"/>
        <w:ind w:firstLine="851"/>
        <w:rPr>
          <w:i/>
          <w:sz w:val="24"/>
        </w:rPr>
      </w:pPr>
      <w:r w:rsidRPr="00C90BED">
        <w:rPr>
          <w:i/>
          <w:sz w:val="24"/>
        </w:rPr>
        <w:t>сравнивать и обобщать информацию, представленную в строках и столбцах несложных таблиц и диаграмм;</w:t>
      </w:r>
    </w:p>
    <w:p w:rsidR="000D0113" w:rsidRPr="00C90BED" w:rsidRDefault="000D0113" w:rsidP="000D0113">
      <w:pPr>
        <w:pStyle w:val="21"/>
        <w:tabs>
          <w:tab w:val="left" w:pos="1134"/>
        </w:tabs>
        <w:spacing w:line="240" w:lineRule="auto"/>
        <w:ind w:firstLine="851"/>
        <w:rPr>
          <w:i/>
          <w:sz w:val="24"/>
        </w:rPr>
      </w:pPr>
      <w:r w:rsidRPr="00C90BED">
        <w:rPr>
          <w:i/>
          <w:sz w:val="24"/>
        </w:rPr>
        <w:t>понимать простейшие выражения, содержащие логи</w:t>
      </w:r>
      <w:r w:rsidRPr="00C90BED">
        <w:rPr>
          <w:i/>
          <w:spacing w:val="-2"/>
          <w:sz w:val="24"/>
        </w:rPr>
        <w:t>ческие связки и слова («…и…», «если… то…», «верно/невер</w:t>
      </w:r>
      <w:r w:rsidRPr="00C90BED">
        <w:rPr>
          <w:i/>
          <w:sz w:val="24"/>
        </w:rPr>
        <w:t>но, что…», «каждый», «все», «некоторые», «не»);</w:t>
      </w:r>
    </w:p>
    <w:p w:rsidR="000D0113" w:rsidRPr="00C90BED" w:rsidRDefault="000D0113" w:rsidP="000D0113">
      <w:pPr>
        <w:pStyle w:val="21"/>
        <w:tabs>
          <w:tab w:val="left" w:pos="1134"/>
        </w:tabs>
        <w:spacing w:line="240" w:lineRule="auto"/>
        <w:ind w:firstLine="851"/>
        <w:rPr>
          <w:i/>
          <w:sz w:val="24"/>
        </w:rPr>
      </w:pPr>
      <w:r w:rsidRPr="00C90BED">
        <w:rPr>
          <w:i/>
          <w:spacing w:val="2"/>
          <w:sz w:val="24"/>
        </w:rPr>
        <w:t xml:space="preserve">составлять, записывать и выполнять инструкцию </w:t>
      </w:r>
      <w:r w:rsidRPr="00C90BED">
        <w:rPr>
          <w:i/>
          <w:sz w:val="24"/>
        </w:rPr>
        <w:t>(простой алгоритм), план поиска информации</w:t>
      </w:r>
      <w:r w:rsidR="005C76C1">
        <w:rPr>
          <w:i/>
          <w:sz w:val="24"/>
        </w:rPr>
        <w:t>.</w:t>
      </w:r>
    </w:p>
    <w:p w:rsidR="005C76C1" w:rsidRDefault="005C76C1" w:rsidP="000D0113">
      <w:pPr>
        <w:pStyle w:val="29"/>
        <w:shd w:val="clear" w:color="auto" w:fill="auto"/>
        <w:tabs>
          <w:tab w:val="left" w:pos="1128"/>
        </w:tabs>
        <w:spacing w:line="240" w:lineRule="auto"/>
        <w:ind w:firstLine="851"/>
        <w:rPr>
          <w:sz w:val="24"/>
          <w:szCs w:val="24"/>
          <w:u w:val="single"/>
        </w:rPr>
      </w:pPr>
    </w:p>
    <w:p w:rsidR="00172E9A" w:rsidRDefault="00172E9A" w:rsidP="000D0113">
      <w:pPr>
        <w:pStyle w:val="29"/>
        <w:shd w:val="clear" w:color="auto" w:fill="auto"/>
        <w:tabs>
          <w:tab w:val="left" w:pos="1128"/>
        </w:tabs>
        <w:spacing w:line="240" w:lineRule="auto"/>
        <w:ind w:firstLine="851"/>
        <w:rPr>
          <w:sz w:val="24"/>
          <w:szCs w:val="24"/>
          <w:u w:val="single"/>
        </w:rPr>
      </w:pPr>
      <w:r>
        <w:rPr>
          <w:sz w:val="24"/>
          <w:szCs w:val="24"/>
          <w:u w:val="single"/>
        </w:rPr>
        <w:t>Предметная область «</w:t>
      </w:r>
      <w:r w:rsidR="000D0113" w:rsidRPr="00AB13DC">
        <w:rPr>
          <w:sz w:val="24"/>
          <w:szCs w:val="24"/>
          <w:u w:val="single"/>
        </w:rPr>
        <w:t>Обществознание и естествознание (Окружающий мир)</w:t>
      </w:r>
      <w:r>
        <w:rPr>
          <w:sz w:val="24"/>
          <w:szCs w:val="24"/>
          <w:u w:val="single"/>
        </w:rPr>
        <w:t>»</w:t>
      </w:r>
    </w:p>
    <w:p w:rsidR="000D0113" w:rsidRPr="00AB13DC" w:rsidRDefault="00172E9A" w:rsidP="000D0113">
      <w:pPr>
        <w:pStyle w:val="29"/>
        <w:shd w:val="clear" w:color="auto" w:fill="auto"/>
        <w:tabs>
          <w:tab w:val="left" w:pos="1128"/>
        </w:tabs>
        <w:spacing w:line="240" w:lineRule="auto"/>
        <w:ind w:firstLine="851"/>
        <w:rPr>
          <w:sz w:val="24"/>
          <w:szCs w:val="24"/>
        </w:rPr>
      </w:pPr>
      <w:r>
        <w:rPr>
          <w:sz w:val="24"/>
          <w:szCs w:val="24"/>
          <w:u w:val="single"/>
        </w:rPr>
        <w:t>«Окружающий мир»</w:t>
      </w:r>
      <w:r w:rsidR="000D0113" w:rsidRPr="00AB13DC">
        <w:rPr>
          <w:sz w:val="24"/>
          <w:szCs w:val="24"/>
        </w:rPr>
        <w:t>:</w:t>
      </w:r>
    </w:p>
    <w:p w:rsidR="000D0113" w:rsidRPr="00AB13DC" w:rsidRDefault="000D0113" w:rsidP="007A0989">
      <w:pPr>
        <w:pStyle w:val="29"/>
        <w:numPr>
          <w:ilvl w:val="0"/>
          <w:numId w:val="43"/>
        </w:numPr>
        <w:shd w:val="clear" w:color="auto" w:fill="auto"/>
        <w:tabs>
          <w:tab w:val="left" w:pos="0"/>
          <w:tab w:val="left" w:pos="993"/>
        </w:tabs>
        <w:spacing w:line="240" w:lineRule="auto"/>
        <w:ind w:left="0" w:firstLine="709"/>
        <w:rPr>
          <w:sz w:val="24"/>
          <w:szCs w:val="24"/>
        </w:rPr>
      </w:pPr>
      <w:r w:rsidRPr="00AB13DC">
        <w:rPr>
          <w:sz w:val="24"/>
          <w:szCs w:val="24"/>
        </w:rPr>
        <w:t>понимание особой роли России в мировой истории, воспитание чувства гордости за национальные свершения, открытия, победы;</w:t>
      </w:r>
    </w:p>
    <w:p w:rsidR="000D0113" w:rsidRPr="00AB13DC" w:rsidRDefault="000D0113" w:rsidP="007A0989">
      <w:pPr>
        <w:pStyle w:val="29"/>
        <w:numPr>
          <w:ilvl w:val="0"/>
          <w:numId w:val="43"/>
        </w:numPr>
        <w:shd w:val="clear" w:color="auto" w:fill="auto"/>
        <w:tabs>
          <w:tab w:val="left" w:pos="0"/>
          <w:tab w:val="left" w:pos="993"/>
        </w:tabs>
        <w:spacing w:line="240" w:lineRule="auto"/>
        <w:ind w:left="0" w:firstLine="709"/>
        <w:rPr>
          <w:sz w:val="24"/>
          <w:szCs w:val="24"/>
        </w:rPr>
      </w:pPr>
      <w:r w:rsidRPr="00AB13DC">
        <w:rPr>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0D0113" w:rsidRPr="00AB13DC" w:rsidRDefault="000D0113" w:rsidP="007A0989">
      <w:pPr>
        <w:pStyle w:val="29"/>
        <w:numPr>
          <w:ilvl w:val="0"/>
          <w:numId w:val="43"/>
        </w:numPr>
        <w:shd w:val="clear" w:color="auto" w:fill="auto"/>
        <w:tabs>
          <w:tab w:val="left" w:pos="0"/>
          <w:tab w:val="left" w:pos="993"/>
        </w:tabs>
        <w:spacing w:line="240" w:lineRule="auto"/>
        <w:ind w:left="0" w:firstLine="709"/>
        <w:rPr>
          <w:sz w:val="24"/>
          <w:szCs w:val="24"/>
        </w:rPr>
      </w:pPr>
      <w:r w:rsidRPr="00AB13DC">
        <w:rPr>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D0113" w:rsidRPr="00AB13DC" w:rsidRDefault="000D0113" w:rsidP="007A0989">
      <w:pPr>
        <w:pStyle w:val="29"/>
        <w:numPr>
          <w:ilvl w:val="0"/>
          <w:numId w:val="43"/>
        </w:numPr>
        <w:shd w:val="clear" w:color="auto" w:fill="auto"/>
        <w:tabs>
          <w:tab w:val="left" w:pos="0"/>
          <w:tab w:val="left" w:pos="993"/>
        </w:tabs>
        <w:spacing w:line="240" w:lineRule="auto"/>
        <w:ind w:left="0" w:firstLine="709"/>
        <w:rPr>
          <w:sz w:val="24"/>
          <w:szCs w:val="24"/>
        </w:rPr>
      </w:pPr>
      <w:r w:rsidRPr="00AB13DC">
        <w:rPr>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D0113" w:rsidRPr="00AB13DC" w:rsidRDefault="000D0113" w:rsidP="007A0989">
      <w:pPr>
        <w:pStyle w:val="29"/>
        <w:numPr>
          <w:ilvl w:val="0"/>
          <w:numId w:val="43"/>
        </w:numPr>
        <w:shd w:val="clear" w:color="auto" w:fill="auto"/>
        <w:tabs>
          <w:tab w:val="left" w:pos="0"/>
          <w:tab w:val="left" w:pos="893"/>
          <w:tab w:val="left" w:pos="993"/>
        </w:tabs>
        <w:spacing w:line="240" w:lineRule="auto"/>
        <w:ind w:left="0" w:firstLine="709"/>
        <w:rPr>
          <w:sz w:val="24"/>
          <w:szCs w:val="24"/>
        </w:rPr>
      </w:pPr>
      <w:r w:rsidRPr="00AB13DC">
        <w:rPr>
          <w:sz w:val="24"/>
          <w:szCs w:val="24"/>
        </w:rPr>
        <w:t>развитие навыков устанавливать и выявлять причинно-следственные связи в окружающем мире.</w:t>
      </w:r>
    </w:p>
    <w:p w:rsidR="000D0113" w:rsidRPr="00471D9A"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Человек и природа</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1134"/>
        </w:tabs>
        <w:spacing w:line="240" w:lineRule="auto"/>
        <w:ind w:firstLine="851"/>
        <w:rPr>
          <w:sz w:val="24"/>
        </w:rPr>
      </w:pPr>
      <w:r w:rsidRPr="00471D9A">
        <w:rPr>
          <w:sz w:val="24"/>
        </w:rPr>
        <w:t>узнавать изученные объекты и явления живой и неживой природы;</w:t>
      </w:r>
    </w:p>
    <w:p w:rsidR="000D0113" w:rsidRPr="00471D9A" w:rsidRDefault="000D0113" w:rsidP="000D0113">
      <w:pPr>
        <w:pStyle w:val="21"/>
        <w:tabs>
          <w:tab w:val="left" w:pos="1134"/>
        </w:tabs>
        <w:spacing w:line="240" w:lineRule="auto"/>
        <w:ind w:firstLine="851"/>
        <w:rPr>
          <w:sz w:val="24"/>
        </w:rPr>
      </w:pPr>
      <w:r w:rsidRPr="00471D9A">
        <w:rPr>
          <w:spacing w:val="2"/>
          <w:sz w:val="24"/>
        </w:rPr>
        <w:t xml:space="preserve">описывать на основе предложенного плана изученные </w:t>
      </w:r>
      <w:r w:rsidRPr="00471D9A">
        <w:rPr>
          <w:sz w:val="24"/>
        </w:rPr>
        <w:t>объекты и явления живой и неживой природы, выделять их существенные признаки;</w:t>
      </w:r>
    </w:p>
    <w:p w:rsidR="000D0113" w:rsidRPr="00471D9A" w:rsidRDefault="000D0113" w:rsidP="000D0113">
      <w:pPr>
        <w:pStyle w:val="21"/>
        <w:tabs>
          <w:tab w:val="left" w:pos="1134"/>
        </w:tabs>
        <w:spacing w:line="240" w:lineRule="auto"/>
        <w:ind w:firstLine="851"/>
        <w:rPr>
          <w:sz w:val="24"/>
        </w:rPr>
      </w:pPr>
      <w:r w:rsidRPr="00471D9A">
        <w:rPr>
          <w:sz w:val="24"/>
        </w:rPr>
        <w:lastRenderedPageBreak/>
        <w:t>сравнивать объекты живой и неживой природы на основе внешних признаков или известных характерных свойств</w:t>
      </w:r>
      <w:r w:rsidR="003120AD">
        <w:rPr>
          <w:sz w:val="24"/>
        </w:rPr>
        <w:t xml:space="preserve"> </w:t>
      </w:r>
      <w:r w:rsidRPr="00471D9A">
        <w:rPr>
          <w:sz w:val="24"/>
        </w:rPr>
        <w:t>и проводить простейшую классификацию изученных объектов природы;</w:t>
      </w:r>
    </w:p>
    <w:p w:rsidR="000D0113" w:rsidRPr="00471D9A" w:rsidRDefault="000D0113" w:rsidP="000D0113">
      <w:pPr>
        <w:pStyle w:val="21"/>
        <w:tabs>
          <w:tab w:val="left" w:pos="1134"/>
        </w:tabs>
        <w:spacing w:line="240" w:lineRule="auto"/>
        <w:ind w:firstLine="851"/>
        <w:rPr>
          <w:sz w:val="24"/>
        </w:rPr>
      </w:pPr>
      <w:r w:rsidRPr="00471D9A">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D0113" w:rsidRPr="00471D9A" w:rsidRDefault="000D0113" w:rsidP="000D0113">
      <w:pPr>
        <w:pStyle w:val="21"/>
        <w:tabs>
          <w:tab w:val="left" w:pos="1134"/>
        </w:tabs>
        <w:spacing w:line="240" w:lineRule="auto"/>
        <w:ind w:firstLine="851"/>
        <w:rPr>
          <w:sz w:val="24"/>
        </w:rPr>
      </w:pPr>
      <w:r w:rsidRPr="00471D9A">
        <w:rPr>
          <w:sz w:val="24"/>
        </w:rPr>
        <w:t>и правилам техники безопасности при проведении наблюдений и опытов;</w:t>
      </w:r>
    </w:p>
    <w:p w:rsidR="000D0113" w:rsidRPr="00471D9A" w:rsidRDefault="000D0113" w:rsidP="000D0113">
      <w:pPr>
        <w:pStyle w:val="21"/>
        <w:tabs>
          <w:tab w:val="left" w:pos="1134"/>
        </w:tabs>
        <w:spacing w:line="240" w:lineRule="auto"/>
        <w:ind w:firstLine="851"/>
        <w:rPr>
          <w:sz w:val="24"/>
        </w:rPr>
      </w:pPr>
      <w:r w:rsidRPr="00471D9A">
        <w:rPr>
          <w:sz w:val="24"/>
        </w:rPr>
        <w:t xml:space="preserve">использовать естественно­научные тексты (на бумажных </w:t>
      </w:r>
      <w:r w:rsidRPr="00471D9A">
        <w:rPr>
          <w:spacing w:val="2"/>
          <w:sz w:val="24"/>
        </w:rPr>
        <w:t xml:space="preserve">и электронных носителях, в том числе в контролируемом </w:t>
      </w:r>
      <w:r w:rsidRPr="00471D9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D0113" w:rsidRPr="00471D9A" w:rsidRDefault="000D0113" w:rsidP="000D0113">
      <w:pPr>
        <w:pStyle w:val="21"/>
        <w:tabs>
          <w:tab w:val="left" w:pos="1134"/>
        </w:tabs>
        <w:spacing w:line="240" w:lineRule="auto"/>
        <w:ind w:firstLine="851"/>
        <w:rPr>
          <w:sz w:val="24"/>
        </w:rPr>
      </w:pPr>
      <w:r w:rsidRPr="00471D9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D0113" w:rsidRPr="00471D9A" w:rsidRDefault="000D0113" w:rsidP="000D0113">
      <w:pPr>
        <w:pStyle w:val="21"/>
        <w:tabs>
          <w:tab w:val="left" w:pos="1134"/>
        </w:tabs>
        <w:spacing w:line="240" w:lineRule="auto"/>
        <w:ind w:firstLine="851"/>
        <w:rPr>
          <w:sz w:val="24"/>
        </w:rPr>
      </w:pPr>
      <w:r w:rsidRPr="00471D9A">
        <w:rPr>
          <w:spacing w:val="2"/>
          <w:sz w:val="24"/>
        </w:rPr>
        <w:t xml:space="preserve">использовать готовые модели (глобус, карту, план) для </w:t>
      </w:r>
      <w:r w:rsidRPr="00471D9A">
        <w:rPr>
          <w:sz w:val="24"/>
        </w:rPr>
        <w:t>объяснения явлений или описания свойств объектов;</w:t>
      </w:r>
    </w:p>
    <w:p w:rsidR="000D0113" w:rsidRPr="00471D9A" w:rsidRDefault="000D0113" w:rsidP="000D0113">
      <w:pPr>
        <w:pStyle w:val="21"/>
        <w:tabs>
          <w:tab w:val="left" w:pos="1134"/>
        </w:tabs>
        <w:spacing w:line="240" w:lineRule="auto"/>
        <w:ind w:firstLine="851"/>
        <w:rPr>
          <w:sz w:val="24"/>
        </w:rPr>
      </w:pPr>
      <w:r w:rsidRPr="00471D9A">
        <w:rPr>
          <w:spacing w:val="2"/>
          <w:sz w:val="24"/>
        </w:rPr>
        <w:t xml:space="preserve">обнаруживать простейшие взаимосвязи между живой и </w:t>
      </w:r>
      <w:r w:rsidRPr="00471D9A">
        <w:rPr>
          <w:sz w:val="24"/>
        </w:rPr>
        <w:t>неживой природой, взаимосвязи в живой природе; использовать их для объяснения необходимости бережного отношения к природе;</w:t>
      </w:r>
    </w:p>
    <w:p w:rsidR="000D0113" w:rsidRPr="00471D9A" w:rsidRDefault="000D0113" w:rsidP="000D0113">
      <w:pPr>
        <w:pStyle w:val="21"/>
        <w:tabs>
          <w:tab w:val="left" w:pos="1134"/>
        </w:tabs>
        <w:spacing w:line="240" w:lineRule="auto"/>
        <w:ind w:firstLine="851"/>
        <w:rPr>
          <w:sz w:val="24"/>
        </w:rPr>
      </w:pPr>
      <w:r w:rsidRPr="00471D9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D0113" w:rsidRPr="00471D9A" w:rsidRDefault="000D0113" w:rsidP="000D0113">
      <w:pPr>
        <w:pStyle w:val="21"/>
        <w:tabs>
          <w:tab w:val="left" w:pos="1134"/>
        </w:tabs>
        <w:spacing w:line="240" w:lineRule="auto"/>
        <w:ind w:firstLine="851"/>
        <w:rPr>
          <w:sz w:val="24"/>
        </w:rPr>
      </w:pPr>
      <w:r w:rsidRPr="00471D9A">
        <w:rPr>
          <w:spacing w:val="-2"/>
          <w:sz w:val="24"/>
        </w:rPr>
        <w:t>понимать необходимость здорового образа жизни, со</w:t>
      </w:r>
      <w:r w:rsidRPr="00471D9A">
        <w:rPr>
          <w:sz w:val="24"/>
        </w:rPr>
        <w:t>блю</w:t>
      </w:r>
      <w:r w:rsidRPr="00471D9A">
        <w:rPr>
          <w:spacing w:val="2"/>
          <w:sz w:val="24"/>
        </w:rPr>
        <w:t>дения правил безопасного поведения; использовать знания</w:t>
      </w:r>
      <w:r>
        <w:rPr>
          <w:spacing w:val="2"/>
          <w:sz w:val="24"/>
        </w:rPr>
        <w:t xml:space="preserve"> </w:t>
      </w:r>
      <w:r w:rsidRPr="00471D9A">
        <w:rPr>
          <w:spacing w:val="2"/>
          <w:sz w:val="24"/>
        </w:rPr>
        <w:t>о строении и функционировании организма человека для</w:t>
      </w:r>
      <w:r>
        <w:rPr>
          <w:spacing w:val="2"/>
          <w:sz w:val="24"/>
        </w:rPr>
        <w:t xml:space="preserve"> </w:t>
      </w:r>
      <w:r w:rsidRPr="00471D9A">
        <w:rPr>
          <w:sz w:val="24"/>
        </w:rPr>
        <w:t>сохранения и укрепления своего здоровья.</w:t>
      </w:r>
    </w:p>
    <w:p w:rsidR="000D0113" w:rsidRPr="00471D9A" w:rsidRDefault="000D0113" w:rsidP="000D0113">
      <w:pPr>
        <w:pStyle w:val="af9"/>
        <w:tabs>
          <w:tab w:val="left" w:pos="1134"/>
        </w:tabs>
        <w:spacing w:line="240" w:lineRule="auto"/>
        <w:ind w:firstLine="851"/>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1134"/>
        </w:tabs>
        <w:spacing w:line="240" w:lineRule="auto"/>
        <w:ind w:firstLine="851"/>
        <w:rPr>
          <w:i/>
          <w:sz w:val="24"/>
        </w:rPr>
      </w:pPr>
      <w:r w:rsidRPr="00471D9A">
        <w:rPr>
          <w:i/>
          <w:sz w:val="24"/>
        </w:rPr>
        <w:t>использовать при проведении практических работ инструменты ИКТ (фото</w:t>
      </w:r>
      <w:r w:rsidRPr="00471D9A">
        <w:rPr>
          <w:i/>
          <w:sz w:val="24"/>
        </w:rPr>
        <w:noBreakHyphen/>
        <w:t xml:space="preserve"> и видеокамеру, микрофон и</w:t>
      </w:r>
      <w:r w:rsidRPr="00471D9A">
        <w:rPr>
          <w:i/>
          <w:sz w:val="24"/>
        </w:rPr>
        <w:t> </w:t>
      </w:r>
      <w:r w:rsidRPr="00471D9A">
        <w:rPr>
          <w:i/>
          <w:sz w:val="24"/>
        </w:rPr>
        <w:t>др.) для записи и обработки информации, готовить небольшие презентации по результатам наблюдений и опытов;</w:t>
      </w:r>
    </w:p>
    <w:p w:rsidR="000D0113" w:rsidRPr="00471D9A" w:rsidRDefault="000D0113" w:rsidP="000D0113">
      <w:pPr>
        <w:pStyle w:val="21"/>
        <w:tabs>
          <w:tab w:val="left" w:pos="1134"/>
        </w:tabs>
        <w:spacing w:line="240" w:lineRule="auto"/>
        <w:ind w:firstLine="851"/>
        <w:rPr>
          <w:i/>
          <w:spacing w:val="-4"/>
          <w:sz w:val="24"/>
        </w:rPr>
      </w:pPr>
      <w:r w:rsidRPr="00471D9A">
        <w:rPr>
          <w:i/>
          <w:sz w:val="24"/>
        </w:rPr>
        <w:t xml:space="preserve">осознавать ценность природы и необходимость нести </w:t>
      </w:r>
      <w:r w:rsidRPr="00471D9A">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D0113" w:rsidRPr="00471D9A" w:rsidRDefault="000D0113" w:rsidP="000D0113">
      <w:pPr>
        <w:pStyle w:val="21"/>
        <w:tabs>
          <w:tab w:val="left" w:pos="1134"/>
        </w:tabs>
        <w:spacing w:line="240" w:lineRule="auto"/>
        <w:ind w:firstLine="851"/>
        <w:rPr>
          <w:i/>
          <w:sz w:val="24"/>
        </w:rPr>
      </w:pPr>
      <w:r w:rsidRPr="00471D9A">
        <w:rPr>
          <w:i/>
          <w:spacing w:val="2"/>
          <w:sz w:val="24"/>
        </w:rPr>
        <w:t>пользоваться простыми навыками самоконтроля са</w:t>
      </w:r>
      <w:r w:rsidRPr="00471D9A">
        <w:rPr>
          <w:i/>
          <w:sz w:val="24"/>
        </w:rPr>
        <w:t>мочувствия для сохранения здоровья; осознанно соблюдать режим дня, правила рационального питания и личной гигиены;</w:t>
      </w:r>
    </w:p>
    <w:p w:rsidR="000D0113" w:rsidRPr="00471D9A" w:rsidRDefault="000D0113" w:rsidP="000D0113">
      <w:pPr>
        <w:pStyle w:val="21"/>
        <w:tabs>
          <w:tab w:val="left" w:pos="1134"/>
        </w:tabs>
        <w:spacing w:line="240" w:lineRule="auto"/>
        <w:ind w:firstLine="851"/>
        <w:rPr>
          <w:i/>
          <w:sz w:val="24"/>
        </w:rPr>
      </w:pPr>
      <w:r w:rsidRPr="00471D9A">
        <w:rPr>
          <w:i/>
          <w:sz w:val="24"/>
        </w:rPr>
        <w:t xml:space="preserve">выполнять правила безопасного поведения в доме, на </w:t>
      </w:r>
      <w:r w:rsidRPr="00471D9A">
        <w:rPr>
          <w:i/>
          <w:spacing w:val="2"/>
          <w:sz w:val="24"/>
        </w:rPr>
        <w:t>улице, природной среде, оказывать первую помощь при</w:t>
      </w:r>
      <w:r>
        <w:rPr>
          <w:i/>
          <w:spacing w:val="2"/>
          <w:sz w:val="24"/>
        </w:rPr>
        <w:t xml:space="preserve"> </w:t>
      </w:r>
      <w:r w:rsidRPr="00471D9A">
        <w:rPr>
          <w:i/>
          <w:sz w:val="24"/>
        </w:rPr>
        <w:t>несложных несчастных случаях</w:t>
      </w:r>
      <w:r w:rsidR="005C76C1">
        <w:rPr>
          <w:i/>
          <w:sz w:val="24"/>
        </w:rPr>
        <w:t>.</w:t>
      </w:r>
    </w:p>
    <w:p w:rsidR="000D0113" w:rsidRPr="00471D9A"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Человек и общество</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1134"/>
        </w:tabs>
        <w:spacing w:line="240" w:lineRule="auto"/>
        <w:ind w:firstLine="851"/>
        <w:rPr>
          <w:sz w:val="24"/>
        </w:rPr>
      </w:pPr>
      <w:r w:rsidRPr="00471D9A">
        <w:rPr>
          <w:sz w:val="24"/>
        </w:rPr>
        <w:t>узнавать государственную символику Российской Феде</w:t>
      </w:r>
      <w:r w:rsidRPr="00471D9A">
        <w:rPr>
          <w:spacing w:val="2"/>
          <w:sz w:val="24"/>
        </w:rPr>
        <w:t>рации и своего региона; описывать достопримечательности столицы и родного края; находить на карте мира Россий</w:t>
      </w:r>
      <w:r w:rsidRPr="00471D9A">
        <w:rPr>
          <w:sz w:val="24"/>
        </w:rPr>
        <w:t>скую Федерацию, на карте России Москву, свой регион и его главный город;</w:t>
      </w:r>
    </w:p>
    <w:p w:rsidR="000D0113" w:rsidRPr="00471D9A" w:rsidRDefault="000D0113" w:rsidP="000D0113">
      <w:pPr>
        <w:pStyle w:val="21"/>
        <w:tabs>
          <w:tab w:val="left" w:pos="1134"/>
        </w:tabs>
        <w:spacing w:line="240" w:lineRule="auto"/>
        <w:ind w:firstLine="851"/>
        <w:rPr>
          <w:spacing w:val="-2"/>
          <w:sz w:val="24"/>
        </w:rPr>
      </w:pPr>
      <w:r w:rsidRPr="00471D9A">
        <w:rPr>
          <w:sz w:val="24"/>
        </w:rPr>
        <w:t>различать прошлое, настоящее, будущее; соотносить из</w:t>
      </w:r>
      <w:r w:rsidRPr="00471D9A">
        <w:rPr>
          <w:spacing w:val="-2"/>
          <w:sz w:val="24"/>
        </w:rPr>
        <w:t>ученные исторические события с датами, конкретную дату с веком; находить место изученных событий на «ленте времени»;</w:t>
      </w:r>
    </w:p>
    <w:p w:rsidR="000D0113" w:rsidRPr="00471D9A" w:rsidRDefault="000D0113" w:rsidP="000D0113">
      <w:pPr>
        <w:pStyle w:val="21"/>
        <w:tabs>
          <w:tab w:val="left" w:pos="1134"/>
        </w:tabs>
        <w:spacing w:line="240" w:lineRule="auto"/>
        <w:ind w:firstLine="851"/>
        <w:rPr>
          <w:sz w:val="24"/>
        </w:rPr>
      </w:pPr>
      <w:r w:rsidRPr="00471D9A">
        <w:rPr>
          <w:spacing w:val="2"/>
          <w:sz w:val="24"/>
        </w:rPr>
        <w:t xml:space="preserve">используя дополнительные источники информации (на </w:t>
      </w:r>
      <w:r w:rsidRPr="00471D9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D0113" w:rsidRPr="00471D9A" w:rsidRDefault="000D0113" w:rsidP="000D0113">
      <w:pPr>
        <w:pStyle w:val="21"/>
        <w:tabs>
          <w:tab w:val="left" w:pos="1134"/>
        </w:tabs>
        <w:spacing w:line="240" w:lineRule="auto"/>
        <w:ind w:firstLine="851"/>
        <w:rPr>
          <w:sz w:val="24"/>
        </w:rPr>
      </w:pPr>
      <w:r w:rsidRPr="00471D9A">
        <w:rPr>
          <w:spacing w:val="2"/>
          <w:sz w:val="24"/>
        </w:rPr>
        <w:t>оценивать характер взаимоотношений людей в различ</w:t>
      </w:r>
      <w:r w:rsidRPr="00471D9A">
        <w:rPr>
          <w:sz w:val="24"/>
        </w:rPr>
        <w:t xml:space="preserve">ных социальных группах (семья, группа сверстников, этнос), </w:t>
      </w:r>
      <w:r w:rsidRPr="00471D9A">
        <w:rPr>
          <w:spacing w:val="2"/>
          <w:sz w:val="24"/>
        </w:rPr>
        <w:t>в том числе с позиции развития этических чувств, добро</w:t>
      </w:r>
      <w:r w:rsidRPr="00471D9A">
        <w:rPr>
          <w:sz w:val="24"/>
        </w:rPr>
        <w:t>желательности и эмоционально­нравственной отзывчивости, понимания чувств других людей и сопереживания им;</w:t>
      </w:r>
    </w:p>
    <w:p w:rsidR="000D0113" w:rsidRPr="00471D9A" w:rsidRDefault="000D0113" w:rsidP="000D0113">
      <w:pPr>
        <w:pStyle w:val="21"/>
        <w:tabs>
          <w:tab w:val="left" w:pos="1134"/>
        </w:tabs>
        <w:spacing w:line="240" w:lineRule="auto"/>
        <w:ind w:firstLine="851"/>
        <w:rPr>
          <w:sz w:val="24"/>
        </w:rPr>
      </w:pPr>
      <w:r w:rsidRPr="00471D9A">
        <w:rPr>
          <w:spacing w:val="2"/>
          <w:sz w:val="24"/>
        </w:rPr>
        <w:t xml:space="preserve">использовать различные справочные издания (словари, </w:t>
      </w:r>
      <w:r w:rsidRPr="00471D9A">
        <w:rPr>
          <w:sz w:val="24"/>
        </w:rPr>
        <w:t xml:space="preserve">энциклопедии) и детскую литературу о человеке и обществе </w:t>
      </w:r>
      <w:r w:rsidRPr="00471D9A">
        <w:rPr>
          <w:spacing w:val="2"/>
          <w:sz w:val="24"/>
        </w:rPr>
        <w:t>с целью поиска информации, ответов на вопросы, объяснений, для создания собственных устных или письменных</w:t>
      </w:r>
      <w:r>
        <w:rPr>
          <w:spacing w:val="2"/>
          <w:sz w:val="24"/>
        </w:rPr>
        <w:t xml:space="preserve"> </w:t>
      </w:r>
      <w:r w:rsidRPr="00471D9A">
        <w:rPr>
          <w:sz w:val="24"/>
        </w:rPr>
        <w:t>высказываний.</w:t>
      </w:r>
    </w:p>
    <w:p w:rsidR="000D0113" w:rsidRPr="00471D9A" w:rsidRDefault="000D0113" w:rsidP="000D0113">
      <w:pPr>
        <w:pStyle w:val="af9"/>
        <w:tabs>
          <w:tab w:val="left" w:pos="1134"/>
        </w:tabs>
        <w:spacing w:line="240" w:lineRule="auto"/>
        <w:ind w:firstLine="851"/>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1134"/>
        </w:tabs>
        <w:spacing w:line="240" w:lineRule="auto"/>
        <w:ind w:firstLine="851"/>
        <w:rPr>
          <w:i/>
          <w:sz w:val="24"/>
        </w:rPr>
      </w:pPr>
      <w:r w:rsidRPr="00471D9A">
        <w:rPr>
          <w:i/>
          <w:sz w:val="24"/>
        </w:rPr>
        <w:lastRenderedPageBreak/>
        <w:t>осознавать свою неразрывную связь с разнообразными окружающими социальными группами;</w:t>
      </w:r>
    </w:p>
    <w:p w:rsidR="000D0113" w:rsidRPr="00471D9A" w:rsidRDefault="000D0113" w:rsidP="000D0113">
      <w:pPr>
        <w:pStyle w:val="21"/>
        <w:tabs>
          <w:tab w:val="left" w:pos="1134"/>
        </w:tabs>
        <w:spacing w:line="240" w:lineRule="auto"/>
        <w:ind w:firstLine="851"/>
        <w:rPr>
          <w:i/>
          <w:sz w:val="24"/>
        </w:rPr>
      </w:pPr>
      <w:r w:rsidRPr="00471D9A">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D0113" w:rsidRPr="00471D9A" w:rsidRDefault="000D0113" w:rsidP="000D0113">
      <w:pPr>
        <w:pStyle w:val="21"/>
        <w:tabs>
          <w:tab w:val="left" w:pos="1134"/>
        </w:tabs>
        <w:spacing w:line="240" w:lineRule="auto"/>
        <w:ind w:firstLine="851"/>
        <w:rPr>
          <w:i/>
          <w:spacing w:val="-2"/>
          <w:sz w:val="24"/>
        </w:rPr>
      </w:pPr>
      <w:r w:rsidRPr="00471D9A">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471D9A">
        <w:rPr>
          <w:i/>
          <w:sz w:val="24"/>
        </w:rPr>
        <w:t xml:space="preserve">тивной деятельности в информационной образовательной </w:t>
      </w:r>
      <w:r w:rsidR="00FF162C">
        <w:rPr>
          <w:i/>
          <w:spacing w:val="-2"/>
          <w:sz w:val="24"/>
        </w:rPr>
        <w:t>среде.</w:t>
      </w:r>
    </w:p>
    <w:p w:rsidR="00172E9A" w:rsidRDefault="00172E9A" w:rsidP="000D0113">
      <w:pPr>
        <w:pStyle w:val="29"/>
        <w:shd w:val="clear" w:color="auto" w:fill="auto"/>
        <w:tabs>
          <w:tab w:val="left" w:pos="1148"/>
        </w:tabs>
        <w:spacing w:line="240" w:lineRule="auto"/>
        <w:ind w:firstLine="851"/>
        <w:rPr>
          <w:sz w:val="24"/>
          <w:szCs w:val="24"/>
          <w:u w:val="single"/>
        </w:rPr>
      </w:pPr>
    </w:p>
    <w:p w:rsidR="00172E9A" w:rsidRDefault="00172E9A" w:rsidP="000D0113">
      <w:pPr>
        <w:pStyle w:val="29"/>
        <w:shd w:val="clear" w:color="auto" w:fill="auto"/>
        <w:tabs>
          <w:tab w:val="left" w:pos="1148"/>
        </w:tabs>
        <w:spacing w:line="240" w:lineRule="auto"/>
        <w:ind w:firstLine="851"/>
        <w:rPr>
          <w:sz w:val="24"/>
          <w:szCs w:val="24"/>
          <w:u w:val="single"/>
        </w:rPr>
      </w:pPr>
      <w:r>
        <w:rPr>
          <w:sz w:val="24"/>
          <w:szCs w:val="24"/>
          <w:u w:val="single"/>
        </w:rPr>
        <w:t>Предметная область «Основы религиозных культур и светской этики»</w:t>
      </w:r>
    </w:p>
    <w:p w:rsidR="000D0113" w:rsidRPr="00AB13DC" w:rsidRDefault="000D0113" w:rsidP="000D0113">
      <w:pPr>
        <w:pStyle w:val="29"/>
        <w:shd w:val="clear" w:color="auto" w:fill="auto"/>
        <w:tabs>
          <w:tab w:val="left" w:pos="1148"/>
        </w:tabs>
        <w:spacing w:line="240" w:lineRule="auto"/>
        <w:ind w:firstLine="851"/>
        <w:rPr>
          <w:sz w:val="24"/>
          <w:szCs w:val="24"/>
          <w:u w:val="single"/>
        </w:rPr>
      </w:pPr>
      <w:r w:rsidRPr="00AB13DC">
        <w:rPr>
          <w:sz w:val="24"/>
          <w:szCs w:val="24"/>
          <w:u w:val="single"/>
        </w:rPr>
        <w:t xml:space="preserve">Основы религиозных культур и светской этики </w:t>
      </w:r>
      <w:r w:rsidRPr="00AB13DC">
        <w:rPr>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D0113" w:rsidRDefault="000D0113" w:rsidP="007A0989">
      <w:pPr>
        <w:pStyle w:val="29"/>
        <w:numPr>
          <w:ilvl w:val="0"/>
          <w:numId w:val="44"/>
        </w:numPr>
        <w:shd w:val="clear" w:color="auto" w:fill="auto"/>
        <w:tabs>
          <w:tab w:val="left" w:pos="1134"/>
        </w:tabs>
        <w:spacing w:line="240" w:lineRule="auto"/>
        <w:ind w:left="142" w:firstLine="567"/>
        <w:rPr>
          <w:sz w:val="24"/>
          <w:szCs w:val="24"/>
        </w:rPr>
      </w:pPr>
      <w:r w:rsidRPr="00AB13DC">
        <w:rPr>
          <w:sz w:val="24"/>
          <w:szCs w:val="24"/>
        </w:rPr>
        <w:t>готовность к нравственному самосовершенствованию, духовному саморазвитию;</w:t>
      </w:r>
    </w:p>
    <w:p w:rsidR="000D0113" w:rsidRPr="00CD3B9E" w:rsidRDefault="000D0113" w:rsidP="007A0989">
      <w:pPr>
        <w:pStyle w:val="29"/>
        <w:numPr>
          <w:ilvl w:val="0"/>
          <w:numId w:val="44"/>
        </w:numPr>
        <w:shd w:val="clear" w:color="auto" w:fill="auto"/>
        <w:tabs>
          <w:tab w:val="left" w:pos="1134"/>
        </w:tabs>
        <w:spacing w:line="240" w:lineRule="auto"/>
        <w:ind w:left="142" w:firstLine="567"/>
        <w:rPr>
          <w:sz w:val="24"/>
          <w:szCs w:val="24"/>
        </w:rPr>
      </w:pPr>
      <w:r w:rsidRPr="00CD3B9E">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D0113" w:rsidRDefault="000D0113" w:rsidP="007A0989">
      <w:pPr>
        <w:pStyle w:val="29"/>
        <w:numPr>
          <w:ilvl w:val="0"/>
          <w:numId w:val="44"/>
        </w:numPr>
        <w:shd w:val="clear" w:color="auto" w:fill="auto"/>
        <w:tabs>
          <w:tab w:val="left" w:pos="1134"/>
        </w:tabs>
        <w:spacing w:line="240" w:lineRule="auto"/>
        <w:ind w:left="142" w:firstLine="567"/>
        <w:rPr>
          <w:sz w:val="24"/>
          <w:szCs w:val="24"/>
        </w:rPr>
      </w:pPr>
      <w:r w:rsidRPr="00AB13DC">
        <w:rPr>
          <w:sz w:val="24"/>
          <w:szCs w:val="24"/>
        </w:rPr>
        <w:t>понимание значения нравственности, веры и религии в жизни человека и общества;</w:t>
      </w:r>
    </w:p>
    <w:p w:rsidR="000D0113" w:rsidRDefault="000D0113" w:rsidP="007A0989">
      <w:pPr>
        <w:pStyle w:val="29"/>
        <w:numPr>
          <w:ilvl w:val="0"/>
          <w:numId w:val="44"/>
        </w:numPr>
        <w:shd w:val="clear" w:color="auto" w:fill="auto"/>
        <w:tabs>
          <w:tab w:val="left" w:pos="1134"/>
        </w:tabs>
        <w:spacing w:line="240" w:lineRule="auto"/>
        <w:ind w:left="142" w:firstLine="567"/>
        <w:rPr>
          <w:sz w:val="24"/>
          <w:szCs w:val="24"/>
        </w:rPr>
      </w:pPr>
      <w:r w:rsidRPr="00CD3B9E">
        <w:rPr>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0D0113" w:rsidRDefault="000D0113" w:rsidP="007A0989">
      <w:pPr>
        <w:pStyle w:val="29"/>
        <w:numPr>
          <w:ilvl w:val="0"/>
          <w:numId w:val="44"/>
        </w:numPr>
        <w:shd w:val="clear" w:color="auto" w:fill="auto"/>
        <w:tabs>
          <w:tab w:val="left" w:pos="1134"/>
        </w:tabs>
        <w:spacing w:line="240" w:lineRule="auto"/>
        <w:ind w:left="142" w:firstLine="567"/>
        <w:rPr>
          <w:sz w:val="24"/>
          <w:szCs w:val="24"/>
        </w:rPr>
      </w:pPr>
      <w:r w:rsidRPr="00CD3B9E">
        <w:rPr>
          <w:sz w:val="24"/>
          <w:szCs w:val="24"/>
        </w:rPr>
        <w:t>первоначальные представления об исторической роли традиционных религий в становлении российской государственности;</w:t>
      </w:r>
    </w:p>
    <w:p w:rsidR="000D0113" w:rsidRPr="00CD3B9E" w:rsidRDefault="000D0113" w:rsidP="007A0989">
      <w:pPr>
        <w:pStyle w:val="29"/>
        <w:numPr>
          <w:ilvl w:val="0"/>
          <w:numId w:val="44"/>
        </w:numPr>
        <w:shd w:val="clear" w:color="auto" w:fill="auto"/>
        <w:tabs>
          <w:tab w:val="left" w:pos="1134"/>
        </w:tabs>
        <w:spacing w:line="240" w:lineRule="auto"/>
        <w:ind w:left="142" w:firstLine="567"/>
        <w:rPr>
          <w:sz w:val="24"/>
          <w:szCs w:val="24"/>
        </w:rPr>
      </w:pPr>
      <w:r w:rsidRPr="00CD3B9E">
        <w:rPr>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D0113" w:rsidRPr="00AB13DC" w:rsidRDefault="000D0113" w:rsidP="007A0989">
      <w:pPr>
        <w:pStyle w:val="29"/>
        <w:numPr>
          <w:ilvl w:val="0"/>
          <w:numId w:val="44"/>
        </w:numPr>
        <w:shd w:val="clear" w:color="auto" w:fill="auto"/>
        <w:tabs>
          <w:tab w:val="left" w:pos="1134"/>
        </w:tabs>
        <w:spacing w:line="240" w:lineRule="auto"/>
        <w:ind w:left="142" w:firstLine="567"/>
        <w:rPr>
          <w:sz w:val="24"/>
          <w:szCs w:val="24"/>
        </w:rPr>
      </w:pPr>
      <w:r w:rsidRPr="00AB13DC">
        <w:rPr>
          <w:sz w:val="24"/>
          <w:szCs w:val="24"/>
        </w:rPr>
        <w:t>осознание ценности человеческой жизни.</w:t>
      </w:r>
    </w:p>
    <w:p w:rsidR="000D0113" w:rsidRPr="00B30906" w:rsidRDefault="000D0113" w:rsidP="000D0113">
      <w:pPr>
        <w:tabs>
          <w:tab w:val="left" w:leader="dot" w:pos="0"/>
          <w:tab w:val="left" w:pos="142"/>
        </w:tabs>
        <w:ind w:firstLine="851"/>
        <w:jc w:val="both"/>
        <w:rPr>
          <w:rFonts w:ascii="Times New Roman" w:hAnsi="Times New Roman" w:cs="Times New Roman"/>
        </w:rPr>
      </w:pPr>
      <w:r w:rsidRPr="00B30906">
        <w:rPr>
          <w:rFonts w:ascii="Times New Roman" w:hAnsi="Times New Roman" w:cs="Times New Roman"/>
          <w:b/>
        </w:rPr>
        <w:t>Общие планируемые результаты</w:t>
      </w:r>
      <w:r w:rsidRPr="00B30906">
        <w:rPr>
          <w:rFonts w:ascii="Times New Roman" w:hAnsi="Times New Roman" w:cs="Times New Roman"/>
        </w:rPr>
        <w:t xml:space="preserve">. </w:t>
      </w:r>
    </w:p>
    <w:p w:rsidR="000D0113" w:rsidRPr="002E0A14" w:rsidRDefault="000D0113" w:rsidP="000D0113">
      <w:pPr>
        <w:tabs>
          <w:tab w:val="left" w:leader="dot" w:pos="0"/>
          <w:tab w:val="left" w:pos="142"/>
        </w:tabs>
        <w:ind w:firstLine="851"/>
        <w:jc w:val="both"/>
        <w:rPr>
          <w:rFonts w:ascii="Times New Roman" w:eastAsia="@Arial Unicode MS" w:hAnsi="Times New Roman" w:cs="Times New Roman"/>
        </w:rPr>
      </w:pPr>
      <w:r w:rsidRPr="002E0A14">
        <w:rPr>
          <w:rStyle w:val="Zag11"/>
          <w:rFonts w:ascii="Times New Roman" w:eastAsia="@Arial Unicode MS" w:hAnsi="Times New Roman" w:cs="Times New Roman"/>
        </w:rPr>
        <w:t>В результате освоения каждого модуля курса выпускник научится:</w:t>
      </w:r>
    </w:p>
    <w:p w:rsidR="000D0113" w:rsidRPr="00B30906" w:rsidRDefault="000D0113" w:rsidP="000D0113">
      <w:pPr>
        <w:tabs>
          <w:tab w:val="left" w:leader="dot" w:pos="0"/>
          <w:tab w:val="left" w:pos="1080"/>
        </w:tabs>
        <w:ind w:firstLine="709"/>
        <w:jc w:val="both"/>
        <w:rPr>
          <w:rFonts w:ascii="Times New Roman" w:hAnsi="Times New Roman" w:cs="Times New Roman"/>
        </w:rPr>
      </w:pPr>
      <w:r w:rsidRPr="00B30906">
        <w:rPr>
          <w:rFonts w:ascii="Times New Roman" w:hAnsi="Times New Roman" w:cs="Times New Roman"/>
        </w:rPr>
        <w:t>– понимать значение нравственных норм и ценностей для достойной жизни личности, семьи, общества;</w:t>
      </w:r>
    </w:p>
    <w:p w:rsidR="000D0113" w:rsidRPr="00B30906" w:rsidRDefault="000D0113" w:rsidP="000D0113">
      <w:pPr>
        <w:tabs>
          <w:tab w:val="left" w:leader="dot" w:pos="0"/>
          <w:tab w:val="left" w:pos="1080"/>
        </w:tabs>
        <w:ind w:firstLine="709"/>
        <w:jc w:val="both"/>
        <w:rPr>
          <w:rFonts w:ascii="Times New Roman" w:hAnsi="Times New Roman" w:cs="Times New Roman"/>
        </w:rPr>
      </w:pPr>
      <w:r w:rsidRPr="00B30906">
        <w:rPr>
          <w:rFonts w:ascii="Times New Roman" w:hAnsi="Times New Roman"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D0113" w:rsidRPr="00B30906" w:rsidRDefault="000D0113" w:rsidP="000D0113">
      <w:pPr>
        <w:tabs>
          <w:tab w:val="left" w:leader="dot" w:pos="0"/>
          <w:tab w:val="left" w:pos="1080"/>
        </w:tabs>
        <w:ind w:firstLine="709"/>
        <w:jc w:val="both"/>
        <w:rPr>
          <w:rFonts w:ascii="Times New Roman" w:hAnsi="Times New Roman" w:cs="Times New Roman"/>
        </w:rPr>
      </w:pPr>
      <w:r w:rsidRPr="00B30906">
        <w:rPr>
          <w:rFonts w:ascii="Times New Roman" w:hAnsi="Times New Roman" w:cs="Times New Roman"/>
        </w:rPr>
        <w:t>– осознавать ценность человеческой жизни, необходимость стремления к нравственному совершенствованию и духовному развитию;</w:t>
      </w:r>
    </w:p>
    <w:p w:rsidR="000D0113" w:rsidRPr="00B30906" w:rsidRDefault="000D0113" w:rsidP="000D0113">
      <w:pPr>
        <w:tabs>
          <w:tab w:val="left" w:leader="dot" w:pos="0"/>
          <w:tab w:val="left" w:pos="1080"/>
        </w:tabs>
        <w:ind w:firstLine="709"/>
        <w:jc w:val="both"/>
        <w:rPr>
          <w:rFonts w:ascii="Times New Roman" w:hAnsi="Times New Roman" w:cs="Times New Roman"/>
        </w:rPr>
      </w:pPr>
      <w:r w:rsidRPr="00B30906">
        <w:rPr>
          <w:rFonts w:ascii="Times New Roman" w:hAnsi="Times New Roman" w:cs="Times New Roman"/>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D0113" w:rsidRPr="00B30906" w:rsidRDefault="000D0113" w:rsidP="000D0113">
      <w:pPr>
        <w:tabs>
          <w:tab w:val="left" w:leader="dot" w:pos="0"/>
          <w:tab w:val="left" w:pos="1080"/>
        </w:tabs>
        <w:ind w:firstLine="709"/>
        <w:jc w:val="both"/>
        <w:rPr>
          <w:rFonts w:ascii="Times New Roman" w:hAnsi="Times New Roman" w:cs="Times New Roman"/>
        </w:rPr>
      </w:pPr>
      <w:r w:rsidRPr="00B30906">
        <w:rPr>
          <w:rFonts w:ascii="Times New Roman" w:hAnsi="Times New Roman" w:cs="Times New Roman"/>
        </w:rPr>
        <w:t>– ориентироваться в вопросах нравственного выбора на внутреннюю установку личности поступать согласно своей совести;</w:t>
      </w:r>
    </w:p>
    <w:p w:rsidR="000D0113" w:rsidRPr="00B30906" w:rsidRDefault="000D0113" w:rsidP="000D0113">
      <w:pPr>
        <w:tabs>
          <w:tab w:val="left" w:leader="dot" w:pos="0"/>
        </w:tabs>
        <w:ind w:left="142" w:firstLine="709"/>
        <w:jc w:val="both"/>
        <w:rPr>
          <w:rFonts w:ascii="Times New Roman" w:hAnsi="Times New Roman" w:cs="Times New Roman"/>
        </w:rPr>
      </w:pPr>
      <w:r w:rsidRPr="00B30906">
        <w:rPr>
          <w:rFonts w:ascii="Times New Roman" w:hAnsi="Times New Roman" w:cs="Times New Roman"/>
          <w:b/>
        </w:rPr>
        <w:t>Планируемые результаты по учебным модулям</w:t>
      </w:r>
      <w:r w:rsidRPr="00B30906">
        <w:rPr>
          <w:rFonts w:ascii="Times New Roman" w:hAnsi="Times New Roman" w:cs="Times New Roman"/>
        </w:rPr>
        <w:t>.</w:t>
      </w:r>
    </w:p>
    <w:p w:rsidR="000D0113" w:rsidRPr="00B30906" w:rsidRDefault="000D0113" w:rsidP="000D0113">
      <w:pPr>
        <w:tabs>
          <w:tab w:val="left" w:leader="dot" w:pos="0"/>
        </w:tabs>
        <w:ind w:left="142" w:firstLine="709"/>
        <w:jc w:val="both"/>
        <w:rPr>
          <w:rFonts w:ascii="Times New Roman" w:hAnsi="Times New Roman" w:cs="Times New Roman"/>
          <w:b/>
        </w:rPr>
      </w:pPr>
      <w:r w:rsidRPr="00B30906">
        <w:rPr>
          <w:rFonts w:ascii="Times New Roman" w:hAnsi="Times New Roman" w:cs="Times New Roman"/>
          <w:b/>
        </w:rPr>
        <w:t>Основы православной культуры</w:t>
      </w:r>
    </w:p>
    <w:p w:rsidR="000D0113" w:rsidRPr="002E0A14" w:rsidRDefault="000D0113" w:rsidP="000D0113">
      <w:pPr>
        <w:tabs>
          <w:tab w:val="left" w:leader="dot" w:pos="0"/>
          <w:tab w:val="left" w:pos="142"/>
        </w:tabs>
        <w:ind w:left="142"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Выпускник научится:</w:t>
      </w:r>
    </w:p>
    <w:p w:rsidR="000D0113" w:rsidRPr="00B30906" w:rsidRDefault="000D0113" w:rsidP="000D0113">
      <w:pPr>
        <w:tabs>
          <w:tab w:val="left" w:leader="dot" w:pos="0"/>
          <w:tab w:val="left" w:pos="900"/>
        </w:tabs>
        <w:ind w:firstLine="709"/>
        <w:jc w:val="both"/>
        <w:rPr>
          <w:rFonts w:ascii="Times New Roman" w:hAnsi="Times New Roman" w:cs="Times New Roman"/>
        </w:rPr>
      </w:pPr>
      <w:r w:rsidRPr="00B30906">
        <w:rPr>
          <w:rFonts w:ascii="Times New Roman" w:hAnsi="Times New Roman" w:cs="Times New Roma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D0113" w:rsidRPr="00B30906" w:rsidRDefault="000D0113" w:rsidP="000D0113">
      <w:pPr>
        <w:tabs>
          <w:tab w:val="left" w:leader="dot" w:pos="0"/>
          <w:tab w:val="left" w:pos="900"/>
        </w:tabs>
        <w:ind w:firstLine="709"/>
        <w:jc w:val="both"/>
        <w:rPr>
          <w:rFonts w:ascii="Times New Roman" w:hAnsi="Times New Roman" w:cs="Times New Roman"/>
        </w:rPr>
      </w:pPr>
      <w:r w:rsidRPr="00B30906">
        <w:rPr>
          <w:rFonts w:ascii="Times New Roman" w:hAnsi="Times New Roman" w:cs="Times New Roman"/>
        </w:rPr>
        <w:t>–</w:t>
      </w:r>
      <w:r w:rsidRPr="00B30906">
        <w:rPr>
          <w:rFonts w:ascii="Times New Roman" w:hAnsi="Times New Roman" w:cs="Times New Roman"/>
        </w:rPr>
        <w:tab/>
        <w:t xml:space="preserve">ориентироваться в истории возникновения православной христианской религиозной традиции, истории её формирования в России; </w:t>
      </w:r>
    </w:p>
    <w:p w:rsidR="000D0113" w:rsidRPr="00B30906" w:rsidRDefault="000D0113" w:rsidP="000D0113">
      <w:pPr>
        <w:tabs>
          <w:tab w:val="left" w:leader="dot" w:pos="0"/>
          <w:tab w:val="left" w:pos="900"/>
        </w:tabs>
        <w:ind w:firstLine="709"/>
        <w:jc w:val="both"/>
        <w:rPr>
          <w:rFonts w:ascii="Times New Roman" w:hAnsi="Times New Roman" w:cs="Times New Roman"/>
        </w:rPr>
      </w:pPr>
      <w:r w:rsidRPr="00B30906">
        <w:rPr>
          <w:rFonts w:ascii="Times New Roman" w:hAnsi="Times New Roman" w:cs="Times New Roman"/>
        </w:rPr>
        <w:lastRenderedPageBreak/>
        <w:t>–</w:t>
      </w:r>
      <w:r w:rsidRPr="00B30906">
        <w:rPr>
          <w:rFonts w:ascii="Times New Roman" w:hAnsi="Times New Roman" w:cs="Times New Roman"/>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D0113" w:rsidRPr="00B30906" w:rsidRDefault="000D0113" w:rsidP="000D0113">
      <w:pPr>
        <w:tabs>
          <w:tab w:val="left" w:leader="dot" w:pos="0"/>
          <w:tab w:val="left" w:pos="900"/>
        </w:tabs>
        <w:ind w:firstLine="709"/>
        <w:jc w:val="both"/>
        <w:rPr>
          <w:rFonts w:ascii="Times New Roman" w:hAnsi="Times New Roman" w:cs="Times New Roman"/>
        </w:rPr>
      </w:pPr>
      <w:r w:rsidRPr="00B30906">
        <w:rPr>
          <w:rFonts w:ascii="Times New Roman" w:hAnsi="Times New Roman" w:cs="Times New Roman"/>
        </w:rPr>
        <w:t>–</w:t>
      </w:r>
      <w:r w:rsidRPr="00B30906">
        <w:rPr>
          <w:rFonts w:ascii="Times New Roman" w:hAnsi="Times New Roman" w:cs="Times New Roman"/>
        </w:rPr>
        <w:tab/>
        <w:t>излагать свое мнение по поводу значения религии, религиозной культуры в жизни людей и общества;</w:t>
      </w:r>
    </w:p>
    <w:p w:rsidR="000D0113" w:rsidRPr="00B30906" w:rsidRDefault="000D0113" w:rsidP="000D0113">
      <w:pPr>
        <w:tabs>
          <w:tab w:val="left" w:leader="dot" w:pos="0"/>
          <w:tab w:val="left" w:pos="900"/>
        </w:tabs>
        <w:ind w:firstLine="709"/>
        <w:jc w:val="both"/>
        <w:rPr>
          <w:rFonts w:ascii="Times New Roman" w:hAnsi="Times New Roman" w:cs="Times New Roman"/>
        </w:rPr>
      </w:pPr>
      <w:r w:rsidRPr="00B30906">
        <w:rPr>
          <w:rFonts w:ascii="Times New Roman" w:hAnsi="Times New Roman" w:cs="Times New Roman"/>
        </w:rPr>
        <w:t>–</w:t>
      </w:r>
      <w:r w:rsidRPr="00B30906">
        <w:rPr>
          <w:rFonts w:ascii="Times New Roman" w:hAnsi="Times New Roman" w:cs="Times New Roman"/>
        </w:rPr>
        <w:tab/>
        <w:t xml:space="preserve">соотносить нравственные формы поведения с нормами православной христианской религиозной морали; </w:t>
      </w:r>
    </w:p>
    <w:p w:rsidR="000D0113" w:rsidRPr="00B30906" w:rsidRDefault="000D0113" w:rsidP="000D0113">
      <w:pPr>
        <w:tabs>
          <w:tab w:val="left" w:leader="dot" w:pos="0"/>
          <w:tab w:val="left" w:pos="900"/>
        </w:tabs>
        <w:ind w:firstLine="709"/>
        <w:jc w:val="both"/>
        <w:rPr>
          <w:rFonts w:ascii="Times New Roman" w:hAnsi="Times New Roman" w:cs="Times New Roman"/>
        </w:rPr>
      </w:pPr>
      <w:r w:rsidRPr="00B30906">
        <w:rPr>
          <w:rFonts w:ascii="Times New Roman" w:hAnsi="Times New Roman" w:cs="Times New Roman"/>
        </w:rPr>
        <w:t>–</w:t>
      </w:r>
      <w:r w:rsidRPr="00B30906">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iCs/>
        </w:rPr>
      </w:pPr>
      <w:r w:rsidRPr="002E0A14">
        <w:rPr>
          <w:rStyle w:val="Zag11"/>
          <w:rFonts w:ascii="Times New Roman" w:eastAsia="@Arial Unicode MS" w:hAnsi="Times New Roman" w:cs="Times New Roman"/>
          <w:iCs/>
        </w:rPr>
        <w:t>Выпускник получит возможность научиться:</w:t>
      </w:r>
    </w:p>
    <w:p w:rsidR="000D0113" w:rsidRPr="00B30906" w:rsidRDefault="000D0113" w:rsidP="000D0113">
      <w:pPr>
        <w:tabs>
          <w:tab w:val="left" w:leader="dot" w:pos="0"/>
          <w:tab w:val="left" w:pos="900"/>
        </w:tabs>
        <w:ind w:firstLine="709"/>
        <w:jc w:val="both"/>
        <w:rPr>
          <w:rFonts w:ascii="Times New Roman" w:hAnsi="Times New Roman" w:cs="Times New Roman"/>
          <w:i/>
        </w:rPr>
      </w:pPr>
      <w:r w:rsidRPr="00B30906">
        <w:rPr>
          <w:rFonts w:ascii="Times New Roman" w:hAnsi="Times New Roman" w:cs="Times New Roman"/>
        </w:rPr>
        <w:t>–</w:t>
      </w:r>
      <w:r w:rsidRPr="00B30906">
        <w:rPr>
          <w:rFonts w:ascii="Times New Roman" w:hAnsi="Times New Roman"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0113" w:rsidRPr="00B30906" w:rsidRDefault="000D0113" w:rsidP="000D0113">
      <w:pPr>
        <w:tabs>
          <w:tab w:val="left" w:leader="dot" w:pos="0"/>
          <w:tab w:val="left" w:pos="900"/>
        </w:tabs>
        <w:ind w:firstLine="709"/>
        <w:jc w:val="both"/>
        <w:rPr>
          <w:rFonts w:ascii="Times New Roman" w:hAnsi="Times New Roman" w:cs="Times New Roman"/>
          <w:i/>
        </w:rPr>
      </w:pPr>
      <w:r w:rsidRPr="00B30906">
        <w:rPr>
          <w:rFonts w:ascii="Times New Roman" w:hAnsi="Times New Roman" w:cs="Times New Roman"/>
        </w:rPr>
        <w:t>–</w:t>
      </w:r>
      <w:r w:rsidRPr="00B30906">
        <w:rPr>
          <w:rFonts w:ascii="Times New Roman" w:hAnsi="Times New Roman" w:cs="Times New Roman"/>
          <w:i/>
        </w:rPr>
        <w:tab/>
        <w:t>устанавливать взаимосвязь между содержанием православной культуры и поведением людей, общественными явлениями;</w:t>
      </w:r>
    </w:p>
    <w:p w:rsidR="000D0113" w:rsidRPr="00B30906" w:rsidRDefault="000D0113" w:rsidP="000D0113">
      <w:pPr>
        <w:tabs>
          <w:tab w:val="left" w:leader="dot" w:pos="0"/>
          <w:tab w:val="left" w:pos="900"/>
        </w:tabs>
        <w:ind w:firstLine="709"/>
        <w:jc w:val="both"/>
        <w:rPr>
          <w:rFonts w:ascii="Times New Roman" w:hAnsi="Times New Roman" w:cs="Times New Roman"/>
          <w:i/>
        </w:rPr>
      </w:pPr>
      <w:r w:rsidRPr="00B30906">
        <w:rPr>
          <w:rFonts w:ascii="Times New Roman" w:hAnsi="Times New Roman" w:cs="Times New Roman"/>
        </w:rPr>
        <w:t>–</w:t>
      </w:r>
      <w:r w:rsidRPr="00B30906">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0113" w:rsidRPr="00B30906" w:rsidRDefault="000D0113" w:rsidP="000D0113">
      <w:pPr>
        <w:tabs>
          <w:tab w:val="left" w:leader="dot" w:pos="0"/>
          <w:tab w:val="left" w:pos="900"/>
        </w:tabs>
        <w:ind w:firstLine="709"/>
        <w:jc w:val="both"/>
        <w:rPr>
          <w:rFonts w:ascii="Times New Roman" w:hAnsi="Times New Roman" w:cs="Times New Roman"/>
          <w:i/>
        </w:rPr>
      </w:pPr>
      <w:r w:rsidRPr="00B30906">
        <w:rPr>
          <w:rFonts w:ascii="Times New Roman" w:hAnsi="Times New Roman" w:cs="Times New Roman"/>
        </w:rPr>
        <w:t>–</w:t>
      </w:r>
      <w:r w:rsidRPr="00B30906">
        <w:rPr>
          <w:rFonts w:ascii="Times New Roman" w:hAnsi="Times New Roman"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D0113" w:rsidRPr="00B30906" w:rsidRDefault="000D0113" w:rsidP="000D0113">
      <w:pPr>
        <w:tabs>
          <w:tab w:val="left" w:leader="dot" w:pos="0"/>
        </w:tabs>
        <w:ind w:firstLine="709"/>
        <w:jc w:val="both"/>
        <w:rPr>
          <w:rFonts w:ascii="Times New Roman" w:hAnsi="Times New Roman" w:cs="Times New Roman"/>
          <w:b/>
        </w:rPr>
      </w:pPr>
      <w:r w:rsidRPr="00B30906">
        <w:rPr>
          <w:rFonts w:ascii="Times New Roman" w:hAnsi="Times New Roman" w:cs="Times New Roman"/>
          <w:b/>
        </w:rPr>
        <w:t>Основы исламской культуры</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Выпускник научится:</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 xml:space="preserve">ориентироваться в истории возникновения исламской религиозной традиции, истории её формирования в России;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излагать свое мнение по поводу значения религии, религиозной культуры в жизни людей и общества;</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 xml:space="preserve">соотносить нравственные формы поведения с нормами исламской религиозной морали;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iCs/>
        </w:rPr>
      </w:pPr>
      <w:r w:rsidRPr="002E0A14">
        <w:rPr>
          <w:rStyle w:val="Zag11"/>
          <w:rFonts w:ascii="Times New Roman" w:eastAsia="@Arial Unicode MS" w:hAnsi="Times New Roman" w:cs="Times New Roman"/>
          <w:iCs/>
        </w:rPr>
        <w:t>Выпускник получит возможность научиться:</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rPr>
        <w:tab/>
      </w:r>
      <w:r w:rsidRPr="002E0A14">
        <w:rPr>
          <w:rFonts w:ascii="Times New Roman" w:hAnsi="Times New Roman" w:cs="Times New Roman"/>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rPr>
        <w:tab/>
      </w:r>
      <w:r w:rsidRPr="002E0A14">
        <w:rPr>
          <w:rFonts w:ascii="Times New Roman" w:hAnsi="Times New Roman" w:cs="Times New Roman"/>
          <w:i/>
        </w:rPr>
        <w:t>устанавливать взаимосвязь между содержанием исламской культуры и поведением людей, общественными явлениями;</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rPr>
        <w:tab/>
      </w:r>
      <w:r w:rsidRPr="002E0A14">
        <w:rPr>
          <w:rFonts w:ascii="Times New Roman" w:hAnsi="Times New Roman" w:cs="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rPr>
        <w:tab/>
      </w:r>
      <w:r w:rsidRPr="002E0A14">
        <w:rPr>
          <w:rFonts w:ascii="Times New Roman" w:hAnsi="Times New Roman" w:cs="Times New Roman"/>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D0113" w:rsidRPr="002E0A14" w:rsidRDefault="000D0113" w:rsidP="000D0113">
      <w:pPr>
        <w:tabs>
          <w:tab w:val="left" w:leader="dot" w:pos="0"/>
        </w:tabs>
        <w:ind w:firstLine="709"/>
        <w:jc w:val="both"/>
        <w:rPr>
          <w:rFonts w:ascii="Times New Roman" w:hAnsi="Times New Roman" w:cs="Times New Roman"/>
          <w:b/>
        </w:rPr>
      </w:pPr>
      <w:r w:rsidRPr="002E0A14">
        <w:rPr>
          <w:rFonts w:ascii="Times New Roman" w:hAnsi="Times New Roman" w:cs="Times New Roman"/>
          <w:b/>
        </w:rPr>
        <w:t>Основы буддийской культуры</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rPr>
      </w:pPr>
      <w:r w:rsidRPr="002E0A14">
        <w:rPr>
          <w:rStyle w:val="Zag11"/>
          <w:rFonts w:ascii="Times New Roman" w:eastAsia="@Arial Unicode MS" w:hAnsi="Times New Roman" w:cs="Times New Roman"/>
        </w:rPr>
        <w:t>Выпускник научится:</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w:t>
      </w:r>
      <w:r w:rsidRPr="002E0A14">
        <w:rPr>
          <w:rFonts w:ascii="Times New Roman" w:hAnsi="Times New Roman" w:cs="Times New Roman"/>
        </w:rPr>
        <w:lastRenderedPageBreak/>
        <w:t>обряды, религиозный календарь и праздники, нормы отношений между людьми, в  семье, религиозное искусство, отношение к труду и др.);</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ориентироваться в истории возникновения буддийской религиозной традиции, истории её формирования в России;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излагать свое мнение по поводу значения религии, религиозной культуры в жизни людей и общества;</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соотносить нравственные формы поведения с нормами буддийской религиозной морали;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iCs/>
        </w:rPr>
      </w:pPr>
      <w:r w:rsidRPr="002E0A14">
        <w:rPr>
          <w:rStyle w:val="Zag11"/>
          <w:rFonts w:ascii="Times New Roman" w:eastAsia="@Arial Unicode MS" w:hAnsi="Times New Roman" w:cs="Times New Roman"/>
          <w:iCs/>
        </w:rPr>
        <w:t>Выпускник получит возможность научиться:</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устанавливать взаимосвязь между содержанием буддийской культуры и поведением людей, общественными явлениями;</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D0113" w:rsidRPr="002E0A14" w:rsidRDefault="000D0113" w:rsidP="000D0113">
      <w:pPr>
        <w:tabs>
          <w:tab w:val="left" w:leader="dot" w:pos="0"/>
        </w:tabs>
        <w:ind w:firstLine="709"/>
        <w:jc w:val="both"/>
        <w:rPr>
          <w:rFonts w:ascii="Times New Roman" w:hAnsi="Times New Roman" w:cs="Times New Roman"/>
          <w:b/>
        </w:rPr>
      </w:pPr>
      <w:r w:rsidRPr="002E0A14">
        <w:rPr>
          <w:rFonts w:ascii="Times New Roman" w:hAnsi="Times New Roman" w:cs="Times New Roman"/>
          <w:b/>
        </w:rPr>
        <w:t>Основы иудейской культуры</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rPr>
      </w:pPr>
      <w:r w:rsidRPr="002E0A14">
        <w:rPr>
          <w:rStyle w:val="Zag11"/>
          <w:rFonts w:ascii="Times New Roman" w:eastAsia="@Arial Unicode MS" w:hAnsi="Times New Roman" w:cs="Times New Roman"/>
        </w:rPr>
        <w:t>Выпускник научится:</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 xml:space="preserve">ориентироваться в истории возникновения иудейской религиозной традиции, истории её формирования в России;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 излагать свое мнение по поводу значения религии, религиозной культуры в жизни людей и общества;</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 xml:space="preserve">соотносить нравственные формы поведения с нормами иудейской религиозной морали;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rPr>
        <w:t>–</w:t>
      </w:r>
      <w:r w:rsidRPr="002E0A14">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iCs/>
        </w:rPr>
      </w:pPr>
      <w:r w:rsidRPr="002E0A14">
        <w:rPr>
          <w:rStyle w:val="Zag11"/>
          <w:rFonts w:ascii="Times New Roman" w:eastAsia="@Arial Unicode MS" w:hAnsi="Times New Roman" w:cs="Times New Roman"/>
          <w:iCs/>
        </w:rPr>
        <w:t>Выпускник получит возможность научиться:</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устанавливать взаимосвязь между содержанием иудейской культуры и поведением людей, общественными явлениями;</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D0113" w:rsidRPr="002E0A14" w:rsidRDefault="000D0113" w:rsidP="000D0113">
      <w:pPr>
        <w:tabs>
          <w:tab w:val="left" w:leader="dot" w:pos="0"/>
        </w:tabs>
        <w:ind w:firstLine="709"/>
        <w:jc w:val="both"/>
        <w:rPr>
          <w:rFonts w:ascii="Times New Roman" w:hAnsi="Times New Roman" w:cs="Times New Roman"/>
          <w:b/>
        </w:rPr>
      </w:pPr>
      <w:r w:rsidRPr="002E0A14">
        <w:rPr>
          <w:rFonts w:ascii="Times New Roman" w:hAnsi="Times New Roman" w:cs="Times New Roman"/>
          <w:b/>
        </w:rPr>
        <w:lastRenderedPageBreak/>
        <w:t>Основы мировых религиозных культур</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rPr>
      </w:pPr>
      <w:r w:rsidRPr="002E0A14">
        <w:rPr>
          <w:rStyle w:val="Zag11"/>
          <w:rFonts w:ascii="Times New Roman" w:eastAsia="@Arial Unicode MS" w:hAnsi="Times New Roman" w:cs="Times New Roman"/>
        </w:rPr>
        <w:t>Выпускник научится:</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излагать свое мнение по поводу значения религии, религиозной культуры в жизни людей и общества;</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соотносить нравственные формы поведения с нормами религиозной морали;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iCs/>
        </w:rPr>
      </w:pPr>
      <w:r w:rsidRPr="002E0A14">
        <w:rPr>
          <w:rStyle w:val="Zag11"/>
          <w:rFonts w:ascii="Times New Roman" w:eastAsia="@Arial Unicode MS" w:hAnsi="Times New Roman" w:cs="Times New Roman"/>
          <w:iCs/>
        </w:rPr>
        <w:t>Выпускник получит возможность научиться:</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устанавливать взаимосвязь между содержанием религиозной культуры и поведением людей, общественными явлениями;</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D0113" w:rsidRPr="002E0A14" w:rsidRDefault="000D0113" w:rsidP="000D0113">
      <w:pPr>
        <w:tabs>
          <w:tab w:val="left" w:leader="dot" w:pos="0"/>
        </w:tabs>
        <w:ind w:firstLine="709"/>
        <w:jc w:val="both"/>
        <w:rPr>
          <w:rFonts w:ascii="Times New Roman" w:hAnsi="Times New Roman" w:cs="Times New Roman"/>
          <w:b/>
        </w:rPr>
      </w:pPr>
      <w:r w:rsidRPr="002E0A14">
        <w:rPr>
          <w:rFonts w:ascii="Times New Roman" w:hAnsi="Times New Roman" w:cs="Times New Roman"/>
          <w:b/>
        </w:rPr>
        <w:t>Основы светской этики</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rPr>
      </w:pPr>
      <w:r w:rsidRPr="002E0A14">
        <w:rPr>
          <w:rStyle w:val="Zag11"/>
          <w:rFonts w:ascii="Times New Roman" w:eastAsia="@Arial Unicode MS" w:hAnsi="Times New Roman" w:cs="Times New Roman"/>
        </w:rPr>
        <w:t>Выпускник научится:</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на примере российской светской этики понимать значение нравственных ценностей, идеалов в жизни людей, общества;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излагать свое мнение по поводу значения российской светской этики в жизни людей и общества;</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соотносить нравственные формы поведения с нормами российской светской (гражданской) этики; </w:t>
      </w:r>
    </w:p>
    <w:p w:rsidR="000D0113" w:rsidRPr="002E0A14" w:rsidRDefault="000D0113" w:rsidP="000D0113">
      <w:pPr>
        <w:tabs>
          <w:tab w:val="left" w:leader="dot" w:pos="0"/>
          <w:tab w:val="left" w:pos="900"/>
        </w:tabs>
        <w:ind w:firstLine="709"/>
        <w:jc w:val="both"/>
        <w:rPr>
          <w:rFonts w:ascii="Times New Roman" w:hAnsi="Times New Roman" w:cs="Times New Roman"/>
        </w:rPr>
      </w:pPr>
      <w:r w:rsidRPr="002E0A14">
        <w:rPr>
          <w:rFonts w:ascii="Times New Roman" w:hAnsi="Times New Roman" w:cs="Times New Roman"/>
          <w:i/>
        </w:rPr>
        <w:t>–</w:t>
      </w:r>
      <w:r w:rsidRPr="002E0A14">
        <w:rPr>
          <w:rFonts w:ascii="Times New Roman" w:hAnsi="Times New Roman"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0113" w:rsidRPr="002E0A14" w:rsidRDefault="000D0113" w:rsidP="000D0113">
      <w:pPr>
        <w:tabs>
          <w:tab w:val="left" w:leader="dot" w:pos="0"/>
          <w:tab w:val="left" w:pos="142"/>
        </w:tabs>
        <w:ind w:firstLine="709"/>
        <w:jc w:val="both"/>
        <w:rPr>
          <w:rStyle w:val="Zag11"/>
          <w:rFonts w:ascii="Times New Roman" w:eastAsia="@Arial Unicode MS" w:hAnsi="Times New Roman" w:cs="Times New Roman"/>
          <w:b/>
          <w:iCs/>
        </w:rPr>
      </w:pPr>
      <w:r w:rsidRPr="002E0A14">
        <w:rPr>
          <w:rStyle w:val="Zag11"/>
          <w:rFonts w:ascii="Times New Roman" w:eastAsia="@Arial Unicode MS" w:hAnsi="Times New Roman" w:cs="Times New Roman"/>
          <w:iCs/>
        </w:rPr>
        <w:t>Выпускник получит возможность научиться:</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устанавливать взаимосвязь между содержанием российской светской этики и поведением людей, общественными явлениями;</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0113" w:rsidRPr="002E0A14" w:rsidRDefault="000D0113" w:rsidP="000D0113">
      <w:pPr>
        <w:tabs>
          <w:tab w:val="left" w:leader="dot" w:pos="0"/>
          <w:tab w:val="left" w:pos="900"/>
        </w:tabs>
        <w:ind w:firstLine="709"/>
        <w:jc w:val="both"/>
        <w:rPr>
          <w:rFonts w:ascii="Times New Roman" w:hAnsi="Times New Roman" w:cs="Times New Roman"/>
          <w:i/>
        </w:rPr>
      </w:pPr>
      <w:r w:rsidRPr="002E0A14">
        <w:rPr>
          <w:rFonts w:ascii="Times New Roman" w:hAnsi="Times New Roman" w:cs="Times New Roman"/>
          <w:i/>
        </w:rPr>
        <w:t>–</w:t>
      </w:r>
      <w:r w:rsidRPr="002E0A14">
        <w:rPr>
          <w:rFonts w:ascii="Times New Roman" w:hAnsi="Times New Roman"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72E9A" w:rsidRDefault="00172E9A" w:rsidP="000D0113">
      <w:pPr>
        <w:pStyle w:val="29"/>
        <w:shd w:val="clear" w:color="auto" w:fill="auto"/>
        <w:tabs>
          <w:tab w:val="left" w:pos="1148"/>
        </w:tabs>
        <w:spacing w:line="240" w:lineRule="auto"/>
        <w:ind w:firstLine="851"/>
        <w:rPr>
          <w:sz w:val="24"/>
          <w:szCs w:val="24"/>
          <w:u w:val="single"/>
        </w:rPr>
      </w:pPr>
    </w:p>
    <w:p w:rsidR="000D0113" w:rsidRPr="002E0A14" w:rsidRDefault="00172E9A" w:rsidP="000D0113">
      <w:pPr>
        <w:pStyle w:val="29"/>
        <w:shd w:val="clear" w:color="auto" w:fill="auto"/>
        <w:tabs>
          <w:tab w:val="left" w:pos="1148"/>
        </w:tabs>
        <w:spacing w:line="240" w:lineRule="auto"/>
        <w:ind w:firstLine="851"/>
        <w:rPr>
          <w:sz w:val="24"/>
          <w:szCs w:val="24"/>
          <w:u w:val="single"/>
        </w:rPr>
      </w:pPr>
      <w:r>
        <w:rPr>
          <w:sz w:val="24"/>
          <w:szCs w:val="24"/>
          <w:u w:val="single"/>
        </w:rPr>
        <w:t>Предметная область «</w:t>
      </w:r>
      <w:r w:rsidR="000D0113" w:rsidRPr="002E0A14">
        <w:rPr>
          <w:sz w:val="24"/>
          <w:szCs w:val="24"/>
          <w:u w:val="single"/>
        </w:rPr>
        <w:t>Искусство</w:t>
      </w:r>
      <w:r>
        <w:rPr>
          <w:sz w:val="24"/>
          <w:szCs w:val="24"/>
          <w:u w:val="single"/>
        </w:rPr>
        <w:t>»</w:t>
      </w:r>
    </w:p>
    <w:p w:rsidR="000D0113" w:rsidRPr="002E0A14" w:rsidRDefault="000D0113" w:rsidP="000D0113">
      <w:pPr>
        <w:pStyle w:val="29"/>
        <w:shd w:val="clear" w:color="auto" w:fill="auto"/>
        <w:spacing w:line="240" w:lineRule="auto"/>
        <w:ind w:firstLine="851"/>
        <w:rPr>
          <w:sz w:val="24"/>
          <w:szCs w:val="24"/>
        </w:rPr>
      </w:pPr>
      <w:r w:rsidRPr="002E0A14">
        <w:rPr>
          <w:sz w:val="24"/>
          <w:szCs w:val="24"/>
          <w:u w:val="single"/>
        </w:rPr>
        <w:t>Изобразительное искусство</w:t>
      </w:r>
      <w:r w:rsidRPr="002E0A14">
        <w:rPr>
          <w:sz w:val="24"/>
          <w:szCs w:val="24"/>
        </w:rPr>
        <w:t>:</w:t>
      </w:r>
    </w:p>
    <w:p w:rsidR="000D0113" w:rsidRPr="002E0A14" w:rsidRDefault="000D0113" w:rsidP="007A0989">
      <w:pPr>
        <w:pStyle w:val="29"/>
        <w:numPr>
          <w:ilvl w:val="0"/>
          <w:numId w:val="45"/>
        </w:numPr>
        <w:shd w:val="clear" w:color="auto" w:fill="auto"/>
        <w:tabs>
          <w:tab w:val="left" w:pos="993"/>
        </w:tabs>
        <w:spacing w:line="240" w:lineRule="auto"/>
        <w:ind w:left="142" w:firstLine="567"/>
        <w:rPr>
          <w:sz w:val="24"/>
          <w:szCs w:val="24"/>
        </w:rPr>
      </w:pPr>
      <w:r w:rsidRPr="002E0A14">
        <w:rPr>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D0113" w:rsidRPr="002E0A14" w:rsidRDefault="000D0113" w:rsidP="007A0989">
      <w:pPr>
        <w:pStyle w:val="29"/>
        <w:numPr>
          <w:ilvl w:val="0"/>
          <w:numId w:val="45"/>
        </w:numPr>
        <w:shd w:val="clear" w:color="auto" w:fill="auto"/>
        <w:tabs>
          <w:tab w:val="left" w:pos="993"/>
        </w:tabs>
        <w:spacing w:line="240" w:lineRule="auto"/>
        <w:ind w:left="142" w:firstLine="567"/>
        <w:rPr>
          <w:sz w:val="24"/>
          <w:szCs w:val="24"/>
        </w:rPr>
      </w:pPr>
      <w:r w:rsidRPr="002E0A14">
        <w:rPr>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D0113" w:rsidRPr="002E0A14" w:rsidRDefault="000D0113" w:rsidP="007A0989">
      <w:pPr>
        <w:pStyle w:val="29"/>
        <w:numPr>
          <w:ilvl w:val="0"/>
          <w:numId w:val="45"/>
        </w:numPr>
        <w:shd w:val="clear" w:color="auto" w:fill="auto"/>
        <w:tabs>
          <w:tab w:val="left" w:pos="993"/>
        </w:tabs>
        <w:spacing w:line="240" w:lineRule="auto"/>
        <w:ind w:left="142" w:firstLine="567"/>
        <w:rPr>
          <w:sz w:val="24"/>
          <w:szCs w:val="24"/>
        </w:rPr>
      </w:pPr>
      <w:r w:rsidRPr="002E0A14">
        <w:rPr>
          <w:sz w:val="24"/>
          <w:szCs w:val="24"/>
        </w:rPr>
        <w:t>овладение практическими умениями и навыками в восприятии, анализе и оценке произведений искусства;</w:t>
      </w:r>
    </w:p>
    <w:p w:rsidR="000D0113" w:rsidRPr="00AB13DC" w:rsidRDefault="000D0113" w:rsidP="007A0989">
      <w:pPr>
        <w:pStyle w:val="29"/>
        <w:numPr>
          <w:ilvl w:val="0"/>
          <w:numId w:val="45"/>
        </w:numPr>
        <w:shd w:val="clear" w:color="auto" w:fill="auto"/>
        <w:tabs>
          <w:tab w:val="left" w:pos="993"/>
        </w:tabs>
        <w:spacing w:line="240" w:lineRule="auto"/>
        <w:ind w:left="142" w:firstLine="567"/>
        <w:rPr>
          <w:sz w:val="24"/>
          <w:szCs w:val="24"/>
        </w:rPr>
      </w:pPr>
      <w:r w:rsidRPr="002E0A14">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w:t>
      </w:r>
      <w:r w:rsidRPr="00AB13DC">
        <w:rPr>
          <w:sz w:val="24"/>
          <w:szCs w:val="24"/>
        </w:rPr>
        <w:t xml:space="preserve">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D0113" w:rsidRPr="00471D9A"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Восприятие искусства и виды художественной деятельности</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1134"/>
        </w:tabs>
        <w:spacing w:line="240" w:lineRule="auto"/>
        <w:ind w:firstLine="851"/>
        <w:rPr>
          <w:sz w:val="24"/>
        </w:rPr>
      </w:pPr>
      <w:r w:rsidRPr="00471D9A">
        <w:rPr>
          <w:spacing w:val="2"/>
          <w:sz w:val="24"/>
        </w:rPr>
        <w:t xml:space="preserve">различать основные виды художественной деятельности </w:t>
      </w:r>
      <w:r w:rsidRPr="00471D9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0113" w:rsidRPr="00471D9A" w:rsidRDefault="000D0113" w:rsidP="000D0113">
      <w:pPr>
        <w:pStyle w:val="21"/>
        <w:tabs>
          <w:tab w:val="left" w:pos="1134"/>
        </w:tabs>
        <w:spacing w:line="240" w:lineRule="auto"/>
        <w:ind w:firstLine="851"/>
        <w:rPr>
          <w:sz w:val="24"/>
        </w:rPr>
      </w:pPr>
      <w:r w:rsidRPr="00471D9A">
        <w:rPr>
          <w:spacing w:val="2"/>
          <w:sz w:val="24"/>
        </w:rPr>
        <w:t>различать основные виды и жанры пластических ис</w:t>
      </w:r>
      <w:r w:rsidRPr="00471D9A">
        <w:rPr>
          <w:sz w:val="24"/>
        </w:rPr>
        <w:t>кусств, понимать их специфику;</w:t>
      </w:r>
    </w:p>
    <w:p w:rsidR="000D0113" w:rsidRPr="00471D9A" w:rsidRDefault="000D0113" w:rsidP="000D0113">
      <w:pPr>
        <w:pStyle w:val="21"/>
        <w:tabs>
          <w:tab w:val="left" w:pos="1134"/>
        </w:tabs>
        <w:spacing w:line="240" w:lineRule="auto"/>
        <w:ind w:firstLine="851"/>
        <w:rPr>
          <w:spacing w:val="-2"/>
          <w:sz w:val="24"/>
        </w:rPr>
      </w:pPr>
      <w:r w:rsidRPr="00471D9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D0113" w:rsidRPr="00471D9A" w:rsidRDefault="000D0113" w:rsidP="000D0113">
      <w:pPr>
        <w:pStyle w:val="21"/>
        <w:tabs>
          <w:tab w:val="left" w:pos="1134"/>
        </w:tabs>
        <w:spacing w:line="240" w:lineRule="auto"/>
        <w:ind w:firstLine="851"/>
        <w:rPr>
          <w:sz w:val="24"/>
        </w:rPr>
      </w:pPr>
      <w:r w:rsidRPr="00471D9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71D9A">
        <w:rPr>
          <w:sz w:val="24"/>
        </w:rPr>
        <w:t> </w:t>
      </w:r>
      <w:r w:rsidRPr="00471D9A">
        <w:rPr>
          <w:sz w:val="24"/>
        </w:rPr>
        <w:t>т.</w:t>
      </w:r>
      <w:r w:rsidRPr="00471D9A">
        <w:rPr>
          <w:sz w:val="24"/>
        </w:rPr>
        <w:t> </w:t>
      </w:r>
      <w:r w:rsidRPr="00471D9A">
        <w:rPr>
          <w:sz w:val="24"/>
        </w:rPr>
        <w:t>д.) окружающего мира и жизненных явлений;</w:t>
      </w:r>
    </w:p>
    <w:p w:rsidR="000D0113" w:rsidRPr="00471D9A" w:rsidRDefault="000D0113" w:rsidP="000D0113">
      <w:pPr>
        <w:pStyle w:val="21"/>
        <w:tabs>
          <w:tab w:val="left" w:pos="1134"/>
        </w:tabs>
        <w:spacing w:line="240" w:lineRule="auto"/>
        <w:ind w:firstLine="851"/>
        <w:rPr>
          <w:sz w:val="24"/>
        </w:rPr>
      </w:pPr>
      <w:r w:rsidRPr="00471D9A">
        <w:rPr>
          <w:spacing w:val="-2"/>
          <w:sz w:val="24"/>
        </w:rPr>
        <w:t>приводить примеры ведущих художественных музеев Рос</w:t>
      </w:r>
      <w:r w:rsidRPr="00471D9A">
        <w:rPr>
          <w:sz w:val="24"/>
        </w:rPr>
        <w:t>сии и художественных музеев своего региона, показывать на примерах их роль и назначение.</w:t>
      </w:r>
    </w:p>
    <w:p w:rsidR="000D0113" w:rsidRPr="00471D9A" w:rsidRDefault="000D0113" w:rsidP="000D0113">
      <w:pPr>
        <w:pStyle w:val="af9"/>
        <w:tabs>
          <w:tab w:val="left" w:pos="1134"/>
        </w:tabs>
        <w:spacing w:line="240" w:lineRule="auto"/>
        <w:ind w:firstLine="851"/>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1134"/>
        </w:tabs>
        <w:spacing w:line="240" w:lineRule="auto"/>
        <w:ind w:firstLine="851"/>
        <w:rPr>
          <w:i/>
          <w:sz w:val="24"/>
        </w:rPr>
      </w:pPr>
      <w:r w:rsidRPr="00471D9A">
        <w:rPr>
          <w:i/>
          <w:spacing w:val="-4"/>
          <w:sz w:val="24"/>
        </w:rPr>
        <w:t>воспринимать произведения изобразительного искусства;</w:t>
      </w:r>
      <w:r>
        <w:rPr>
          <w:i/>
          <w:spacing w:val="-4"/>
          <w:sz w:val="24"/>
        </w:rPr>
        <w:t xml:space="preserve"> </w:t>
      </w:r>
      <w:r w:rsidRPr="00471D9A">
        <w:rPr>
          <w:i/>
          <w:sz w:val="24"/>
        </w:rPr>
        <w:t>участвовать в обсуждении их содержания и выразительных средств; различать сюжет и содержание в знакомых произведениях;</w:t>
      </w:r>
    </w:p>
    <w:p w:rsidR="000D0113" w:rsidRPr="00471D9A" w:rsidRDefault="000D0113" w:rsidP="000D0113">
      <w:pPr>
        <w:pStyle w:val="21"/>
        <w:tabs>
          <w:tab w:val="left" w:pos="1134"/>
        </w:tabs>
        <w:spacing w:line="240" w:lineRule="auto"/>
        <w:ind w:firstLine="851"/>
        <w:rPr>
          <w:i/>
          <w:sz w:val="24"/>
        </w:rPr>
      </w:pPr>
      <w:r w:rsidRPr="00471D9A">
        <w:rPr>
          <w:i/>
          <w:sz w:val="24"/>
        </w:rPr>
        <w:t>видеть проявления прекрасного в произведениях искусства (картины, архитектура, скульптура и</w:t>
      </w:r>
      <w:r w:rsidRPr="00471D9A">
        <w:rPr>
          <w:i/>
          <w:iCs/>
          <w:sz w:val="24"/>
        </w:rPr>
        <w:t> </w:t>
      </w:r>
      <w:r w:rsidRPr="00471D9A">
        <w:rPr>
          <w:i/>
          <w:sz w:val="24"/>
        </w:rPr>
        <w:t>т.</w:t>
      </w:r>
      <w:r w:rsidRPr="00471D9A">
        <w:rPr>
          <w:i/>
          <w:iCs/>
          <w:sz w:val="24"/>
        </w:rPr>
        <w:t> </w:t>
      </w:r>
      <w:r w:rsidRPr="00471D9A">
        <w:rPr>
          <w:i/>
          <w:sz w:val="24"/>
        </w:rPr>
        <w:t>д.), в природе, на улице, в быту;</w:t>
      </w:r>
    </w:p>
    <w:p w:rsidR="000D0113" w:rsidRPr="00471D9A" w:rsidRDefault="000D0113" w:rsidP="000D0113">
      <w:pPr>
        <w:pStyle w:val="21"/>
        <w:tabs>
          <w:tab w:val="left" w:pos="1134"/>
        </w:tabs>
        <w:spacing w:line="240" w:lineRule="auto"/>
        <w:ind w:firstLine="851"/>
        <w:rPr>
          <w:i/>
          <w:sz w:val="24"/>
        </w:rPr>
      </w:pPr>
      <w:r w:rsidRPr="00471D9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D0113" w:rsidRPr="00471D9A" w:rsidRDefault="000D0113" w:rsidP="000D0113">
      <w:pPr>
        <w:pStyle w:val="41"/>
        <w:tabs>
          <w:tab w:val="left" w:pos="1134"/>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Азбука искусства. Как говорит искусство?</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1134"/>
        </w:tabs>
        <w:spacing w:line="240" w:lineRule="auto"/>
        <w:ind w:firstLine="851"/>
        <w:rPr>
          <w:sz w:val="24"/>
        </w:rPr>
      </w:pPr>
      <w:r w:rsidRPr="00471D9A">
        <w:rPr>
          <w:sz w:val="24"/>
        </w:rPr>
        <w:t>создавать простые композиции на заданную тему на плоскости и в пространстве;</w:t>
      </w:r>
    </w:p>
    <w:p w:rsidR="000D0113" w:rsidRPr="00471D9A" w:rsidRDefault="000D0113" w:rsidP="000D0113">
      <w:pPr>
        <w:pStyle w:val="21"/>
        <w:tabs>
          <w:tab w:val="left" w:pos="1134"/>
        </w:tabs>
        <w:spacing w:line="240" w:lineRule="auto"/>
        <w:ind w:firstLine="851"/>
        <w:rPr>
          <w:sz w:val="24"/>
        </w:rPr>
      </w:pPr>
      <w:r w:rsidRPr="00471D9A">
        <w:rPr>
          <w:spacing w:val="2"/>
          <w:sz w:val="24"/>
        </w:rPr>
        <w:t xml:space="preserve">использовать выразительные средства изобразительного искусства: композицию, форму, ритм, линию, цвет, объём, </w:t>
      </w:r>
      <w:r w:rsidRPr="00471D9A">
        <w:rPr>
          <w:sz w:val="24"/>
        </w:rPr>
        <w:t>фактуру; различные художественные материалы для воплощения собственного художественно­творческого замысла;</w:t>
      </w:r>
    </w:p>
    <w:p w:rsidR="000D0113" w:rsidRPr="00471D9A" w:rsidRDefault="000D0113" w:rsidP="000D0113">
      <w:pPr>
        <w:pStyle w:val="21"/>
        <w:tabs>
          <w:tab w:val="left" w:pos="1134"/>
        </w:tabs>
        <w:spacing w:line="240" w:lineRule="auto"/>
        <w:ind w:firstLine="851"/>
        <w:rPr>
          <w:sz w:val="24"/>
        </w:rPr>
      </w:pPr>
      <w:r w:rsidRPr="00471D9A">
        <w:rPr>
          <w:spacing w:val="2"/>
          <w:sz w:val="24"/>
        </w:rPr>
        <w:t xml:space="preserve">различать основные и составные, тёплые и холодные </w:t>
      </w:r>
      <w:r w:rsidRPr="00471D9A">
        <w:rPr>
          <w:sz w:val="24"/>
        </w:rPr>
        <w:t xml:space="preserve">цвета; изменять их эмоциональную напряжённость с помощью смешивания с белой и чёрной красками; использовать </w:t>
      </w:r>
      <w:r w:rsidRPr="00471D9A">
        <w:rPr>
          <w:spacing w:val="2"/>
          <w:sz w:val="24"/>
        </w:rPr>
        <w:t xml:space="preserve">их для передачи художественного замысла в собственной </w:t>
      </w:r>
      <w:r w:rsidRPr="00471D9A">
        <w:rPr>
          <w:sz w:val="24"/>
        </w:rPr>
        <w:t>учебно­творческой деятельности;</w:t>
      </w:r>
    </w:p>
    <w:p w:rsidR="000D0113" w:rsidRPr="00471D9A" w:rsidRDefault="000D0113" w:rsidP="000D0113">
      <w:pPr>
        <w:pStyle w:val="21"/>
        <w:tabs>
          <w:tab w:val="left" w:pos="1134"/>
        </w:tabs>
        <w:spacing w:line="240" w:lineRule="auto"/>
        <w:ind w:firstLine="851"/>
        <w:rPr>
          <w:spacing w:val="-2"/>
          <w:sz w:val="24"/>
        </w:rPr>
      </w:pPr>
      <w:r w:rsidRPr="00471D9A">
        <w:rPr>
          <w:spacing w:val="2"/>
          <w:sz w:val="24"/>
        </w:rPr>
        <w:t>создавать средствами живописи, графики, скульптуры,</w:t>
      </w:r>
      <w:r>
        <w:rPr>
          <w:spacing w:val="2"/>
          <w:sz w:val="24"/>
        </w:rPr>
        <w:t xml:space="preserve"> </w:t>
      </w:r>
      <w:r w:rsidRPr="00471D9A">
        <w:rPr>
          <w:sz w:val="24"/>
        </w:rPr>
        <w:t>декоративно­прикладного искусства образ человека: переда</w:t>
      </w:r>
      <w:r w:rsidRPr="00471D9A">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0D0113" w:rsidRPr="00471D9A" w:rsidRDefault="000D0113" w:rsidP="000D0113">
      <w:pPr>
        <w:pStyle w:val="21"/>
        <w:tabs>
          <w:tab w:val="left" w:pos="1134"/>
        </w:tabs>
        <w:spacing w:line="240" w:lineRule="auto"/>
        <w:ind w:firstLine="851"/>
        <w:rPr>
          <w:sz w:val="24"/>
        </w:rPr>
      </w:pPr>
      <w:r w:rsidRPr="00471D9A">
        <w:rPr>
          <w:spacing w:val="-4"/>
          <w:sz w:val="24"/>
        </w:rPr>
        <w:lastRenderedPageBreak/>
        <w:t>наблюдать, сравнивать, сопоставлять и анализировать про</w:t>
      </w:r>
      <w:r w:rsidRPr="00471D9A">
        <w:rPr>
          <w:spacing w:val="2"/>
          <w:sz w:val="24"/>
        </w:rPr>
        <w:t>странственную форму предмета; изображать предметы раз</w:t>
      </w:r>
      <w:r w:rsidRPr="00471D9A">
        <w:rPr>
          <w:sz w:val="24"/>
        </w:rPr>
        <w:t xml:space="preserve">личной формы; использовать простые формы для создания </w:t>
      </w:r>
      <w:r w:rsidRPr="00471D9A">
        <w:rPr>
          <w:spacing w:val="2"/>
          <w:sz w:val="24"/>
        </w:rPr>
        <w:t xml:space="preserve">выразительных образов в живописи, скульптуре, графике, </w:t>
      </w:r>
      <w:r w:rsidRPr="00471D9A">
        <w:rPr>
          <w:sz w:val="24"/>
        </w:rPr>
        <w:t>художественном конструировании;</w:t>
      </w:r>
    </w:p>
    <w:p w:rsidR="000D0113" w:rsidRPr="00471D9A" w:rsidRDefault="000D0113" w:rsidP="000D0113">
      <w:pPr>
        <w:pStyle w:val="21"/>
        <w:tabs>
          <w:tab w:val="left" w:pos="1134"/>
        </w:tabs>
        <w:spacing w:line="240" w:lineRule="auto"/>
        <w:ind w:firstLine="851"/>
        <w:rPr>
          <w:sz w:val="24"/>
        </w:rPr>
      </w:pPr>
      <w:r w:rsidRPr="00471D9A">
        <w:rPr>
          <w:spacing w:val="-4"/>
          <w:sz w:val="24"/>
        </w:rPr>
        <w:t>использовать декоративные элементы, геометрические, рас</w:t>
      </w:r>
      <w:r w:rsidRPr="00471D9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D0113" w:rsidRPr="00471D9A" w:rsidRDefault="000D0113" w:rsidP="000D0113">
      <w:pPr>
        <w:pStyle w:val="af9"/>
        <w:tabs>
          <w:tab w:val="left" w:pos="1134"/>
        </w:tabs>
        <w:spacing w:line="240" w:lineRule="auto"/>
        <w:ind w:firstLine="851"/>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1134"/>
        </w:tabs>
        <w:spacing w:line="240" w:lineRule="auto"/>
        <w:ind w:firstLine="851"/>
        <w:rPr>
          <w:i/>
          <w:sz w:val="24"/>
        </w:rPr>
      </w:pPr>
      <w:r w:rsidRPr="00471D9A">
        <w:rPr>
          <w:i/>
          <w:sz w:val="24"/>
        </w:rPr>
        <w:t>пользоваться средствами выразительности языка жи</w:t>
      </w:r>
      <w:r w:rsidRPr="00471D9A">
        <w:rPr>
          <w:i/>
          <w:spacing w:val="-2"/>
          <w:sz w:val="24"/>
        </w:rPr>
        <w:t xml:space="preserve">вописи, графики, скульптуры, декоративно­прикладного </w:t>
      </w:r>
      <w:r w:rsidRPr="00471D9A">
        <w:rPr>
          <w:i/>
          <w:sz w:val="24"/>
        </w:rPr>
        <w:t xml:space="preserve">искусства, художественного конструирования в собственной </w:t>
      </w:r>
      <w:r w:rsidRPr="00471D9A">
        <w:rPr>
          <w:i/>
          <w:spacing w:val="-2"/>
          <w:sz w:val="24"/>
        </w:rPr>
        <w:t>художественно­творческой деятельности; передавать раз</w:t>
      </w:r>
      <w:r w:rsidRPr="00471D9A">
        <w:rPr>
          <w:i/>
          <w:sz w:val="24"/>
        </w:rPr>
        <w:t>нообразные эмоциональные состояния, используя различные оттенки цвета, при создании живописных композиций на заданные темы;</w:t>
      </w:r>
    </w:p>
    <w:p w:rsidR="000D0113" w:rsidRPr="00471D9A" w:rsidRDefault="000D0113" w:rsidP="000D0113">
      <w:pPr>
        <w:pStyle w:val="21"/>
        <w:tabs>
          <w:tab w:val="left" w:pos="1134"/>
        </w:tabs>
        <w:spacing w:line="240" w:lineRule="auto"/>
        <w:ind w:firstLine="851"/>
        <w:rPr>
          <w:i/>
          <w:sz w:val="24"/>
        </w:rPr>
      </w:pPr>
      <w:r w:rsidRPr="00471D9A">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D0113" w:rsidRPr="00471D9A" w:rsidRDefault="000D0113" w:rsidP="000D0113">
      <w:pPr>
        <w:pStyle w:val="21"/>
        <w:tabs>
          <w:tab w:val="left" w:pos="1134"/>
        </w:tabs>
        <w:spacing w:line="240" w:lineRule="auto"/>
        <w:ind w:firstLine="851"/>
        <w:rPr>
          <w:i/>
          <w:sz w:val="24"/>
        </w:rPr>
      </w:pPr>
      <w:r w:rsidRPr="00471D9A">
        <w:rPr>
          <w:i/>
          <w:sz w:val="24"/>
        </w:rPr>
        <w:t>выполнять простые рисунки и орнаментальные композиции, используя язык компьютерной графики в программе Paint.</w:t>
      </w:r>
    </w:p>
    <w:p w:rsidR="000D0113" w:rsidRPr="00471D9A" w:rsidRDefault="000D0113" w:rsidP="000D0113">
      <w:pPr>
        <w:pStyle w:val="41"/>
        <w:tabs>
          <w:tab w:val="left" w:pos="1134"/>
        </w:tabs>
        <w:spacing w:before="0" w:after="0" w:line="240" w:lineRule="auto"/>
        <w:ind w:left="454"/>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Значимые темы искусства.</w:t>
      </w:r>
      <w:r w:rsidRPr="00471D9A">
        <w:rPr>
          <w:rFonts w:ascii="Times New Roman" w:hAnsi="Times New Roman" w:cs="Times New Roman"/>
          <w:b/>
          <w:i w:val="0"/>
          <w:color w:val="auto"/>
          <w:sz w:val="24"/>
          <w:szCs w:val="24"/>
        </w:rPr>
        <w:br/>
        <w:t>О чём говорит искусство?</w:t>
      </w:r>
    </w:p>
    <w:p w:rsidR="000D0113" w:rsidRPr="00471D9A" w:rsidRDefault="000D0113" w:rsidP="000D0113">
      <w:pPr>
        <w:pStyle w:val="af3"/>
        <w:tabs>
          <w:tab w:val="left" w:pos="1134"/>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1134"/>
        </w:tabs>
        <w:spacing w:line="240" w:lineRule="auto"/>
        <w:ind w:firstLine="851"/>
        <w:rPr>
          <w:sz w:val="24"/>
        </w:rPr>
      </w:pPr>
      <w:r w:rsidRPr="00471D9A">
        <w:rPr>
          <w:sz w:val="24"/>
        </w:rPr>
        <w:t>осознавать значимые темы искусства и отражать их в собственной художественно­творческой деятельности;</w:t>
      </w:r>
    </w:p>
    <w:p w:rsidR="000D0113" w:rsidRPr="00471D9A" w:rsidRDefault="000D0113" w:rsidP="000D0113">
      <w:pPr>
        <w:pStyle w:val="21"/>
        <w:tabs>
          <w:tab w:val="left" w:pos="1134"/>
        </w:tabs>
        <w:spacing w:line="240" w:lineRule="auto"/>
        <w:ind w:firstLine="851"/>
        <w:rPr>
          <w:sz w:val="24"/>
        </w:rPr>
      </w:pPr>
      <w:r w:rsidRPr="00471D9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71D9A">
        <w:rPr>
          <w:sz w:val="24"/>
        </w:rPr>
        <w:t> </w:t>
      </w:r>
      <w:r w:rsidRPr="00471D9A">
        <w:rPr>
          <w:sz w:val="24"/>
        </w:rPr>
        <w:t>т.</w:t>
      </w:r>
      <w:r w:rsidRPr="00471D9A">
        <w:rPr>
          <w:sz w:val="24"/>
        </w:rPr>
        <w:t> </w:t>
      </w:r>
      <w:r w:rsidRPr="00471D9A">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D0113" w:rsidRPr="00471D9A" w:rsidRDefault="000D0113" w:rsidP="000D0113">
      <w:pPr>
        <w:pStyle w:val="af9"/>
        <w:tabs>
          <w:tab w:val="left" w:pos="1134"/>
        </w:tabs>
        <w:spacing w:line="240" w:lineRule="auto"/>
        <w:ind w:firstLine="851"/>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1134"/>
        </w:tabs>
        <w:spacing w:line="240" w:lineRule="auto"/>
        <w:ind w:firstLine="851"/>
        <w:rPr>
          <w:i/>
          <w:sz w:val="24"/>
        </w:rPr>
      </w:pPr>
      <w:r w:rsidRPr="00471D9A">
        <w:rPr>
          <w:i/>
          <w:spacing w:val="-2"/>
          <w:sz w:val="24"/>
        </w:rPr>
        <w:t>видеть, чувствовать и изображать красоту и раз</w:t>
      </w:r>
      <w:r w:rsidRPr="00471D9A">
        <w:rPr>
          <w:i/>
          <w:sz w:val="24"/>
        </w:rPr>
        <w:t>нообразие природы, человека, зданий, предметов;</w:t>
      </w:r>
    </w:p>
    <w:p w:rsidR="000D0113" w:rsidRPr="00471D9A" w:rsidRDefault="000D0113" w:rsidP="000D0113">
      <w:pPr>
        <w:pStyle w:val="21"/>
        <w:tabs>
          <w:tab w:val="left" w:pos="1134"/>
        </w:tabs>
        <w:spacing w:line="240" w:lineRule="auto"/>
        <w:ind w:firstLine="851"/>
        <w:rPr>
          <w:i/>
          <w:spacing w:val="2"/>
          <w:sz w:val="24"/>
        </w:rPr>
      </w:pPr>
      <w:r w:rsidRPr="00471D9A">
        <w:rPr>
          <w:i/>
          <w:spacing w:val="4"/>
          <w:sz w:val="24"/>
        </w:rPr>
        <w:t xml:space="preserve">понимать и передавать в художественной работе </w:t>
      </w:r>
      <w:r w:rsidRPr="00471D9A">
        <w:rPr>
          <w:i/>
          <w:spacing w:val="2"/>
          <w:sz w:val="24"/>
        </w:rPr>
        <w:t>разницу представлений о красоте человека в разных культурах мира; проявлять терпимость к другим вкусам и мнениям;</w:t>
      </w:r>
    </w:p>
    <w:p w:rsidR="000D0113" w:rsidRPr="00471D9A" w:rsidRDefault="000D0113" w:rsidP="000D0113">
      <w:pPr>
        <w:pStyle w:val="21"/>
        <w:tabs>
          <w:tab w:val="left" w:pos="1134"/>
        </w:tabs>
        <w:spacing w:line="240" w:lineRule="auto"/>
        <w:ind w:firstLine="851"/>
        <w:rPr>
          <w:i/>
          <w:sz w:val="24"/>
        </w:rPr>
      </w:pPr>
      <w:r w:rsidRPr="00471D9A">
        <w:rPr>
          <w:i/>
          <w:spacing w:val="2"/>
          <w:sz w:val="24"/>
        </w:rPr>
        <w:t>изображать пейзажи, натюрморты, портреты, вы</w:t>
      </w:r>
      <w:r w:rsidRPr="00471D9A">
        <w:rPr>
          <w:i/>
          <w:sz w:val="24"/>
        </w:rPr>
        <w:t>ражая своё отношение к ним;</w:t>
      </w:r>
    </w:p>
    <w:p w:rsidR="000D0113" w:rsidRPr="00471D9A" w:rsidRDefault="000D0113" w:rsidP="000D0113">
      <w:pPr>
        <w:pStyle w:val="21"/>
        <w:tabs>
          <w:tab w:val="left" w:pos="1134"/>
        </w:tabs>
        <w:spacing w:line="240" w:lineRule="auto"/>
        <w:ind w:firstLine="851"/>
        <w:rPr>
          <w:i/>
          <w:sz w:val="24"/>
        </w:rPr>
      </w:pPr>
      <w:r w:rsidRPr="00471D9A">
        <w:rPr>
          <w:i/>
          <w:sz w:val="24"/>
        </w:rPr>
        <w:t>изображать многофигурные композиции на значимые жизненные темы и участвовать в коллективных работах на эти темы.</w:t>
      </w:r>
    </w:p>
    <w:p w:rsidR="00172E9A" w:rsidRDefault="00172E9A" w:rsidP="000D0113">
      <w:pPr>
        <w:pStyle w:val="29"/>
        <w:shd w:val="clear" w:color="auto" w:fill="auto"/>
        <w:spacing w:line="240" w:lineRule="auto"/>
        <w:ind w:firstLine="851"/>
        <w:rPr>
          <w:sz w:val="24"/>
          <w:szCs w:val="24"/>
          <w:u w:val="single"/>
        </w:rPr>
      </w:pPr>
    </w:p>
    <w:p w:rsidR="000D0113" w:rsidRPr="00AB13DC" w:rsidRDefault="000D0113" w:rsidP="000D0113">
      <w:pPr>
        <w:pStyle w:val="29"/>
        <w:shd w:val="clear" w:color="auto" w:fill="auto"/>
        <w:spacing w:line="240" w:lineRule="auto"/>
        <w:ind w:firstLine="851"/>
        <w:rPr>
          <w:sz w:val="24"/>
          <w:szCs w:val="24"/>
        </w:rPr>
      </w:pPr>
      <w:r w:rsidRPr="00AB13DC">
        <w:rPr>
          <w:sz w:val="24"/>
          <w:szCs w:val="24"/>
          <w:u w:val="single"/>
        </w:rPr>
        <w:t>Музыка</w:t>
      </w:r>
      <w:r w:rsidRPr="00AB13DC">
        <w:rPr>
          <w:sz w:val="24"/>
          <w:szCs w:val="24"/>
        </w:rPr>
        <w:t>:</w:t>
      </w:r>
    </w:p>
    <w:p w:rsidR="000D0113" w:rsidRPr="00AB13DC" w:rsidRDefault="000D0113" w:rsidP="007A0989">
      <w:pPr>
        <w:pStyle w:val="29"/>
        <w:numPr>
          <w:ilvl w:val="0"/>
          <w:numId w:val="46"/>
        </w:numPr>
        <w:shd w:val="clear" w:color="auto" w:fill="auto"/>
        <w:tabs>
          <w:tab w:val="left" w:pos="865"/>
          <w:tab w:val="left" w:pos="1134"/>
        </w:tabs>
        <w:spacing w:line="240" w:lineRule="auto"/>
        <w:ind w:left="0" w:firstLine="851"/>
        <w:rPr>
          <w:sz w:val="24"/>
          <w:szCs w:val="24"/>
        </w:rPr>
      </w:pPr>
      <w:r w:rsidRPr="00AB13DC">
        <w:rPr>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0D0113" w:rsidRPr="00AB13DC" w:rsidRDefault="000D0113" w:rsidP="007A0989">
      <w:pPr>
        <w:pStyle w:val="29"/>
        <w:numPr>
          <w:ilvl w:val="0"/>
          <w:numId w:val="46"/>
        </w:numPr>
        <w:shd w:val="clear" w:color="auto" w:fill="auto"/>
        <w:tabs>
          <w:tab w:val="left" w:pos="1134"/>
        </w:tabs>
        <w:spacing w:line="240" w:lineRule="auto"/>
        <w:ind w:left="0" w:firstLine="851"/>
        <w:rPr>
          <w:sz w:val="24"/>
          <w:szCs w:val="24"/>
        </w:rPr>
      </w:pPr>
      <w:r w:rsidRPr="00AB13DC">
        <w:rPr>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D0113" w:rsidRPr="00AB13DC" w:rsidRDefault="000D0113" w:rsidP="007A0989">
      <w:pPr>
        <w:pStyle w:val="29"/>
        <w:numPr>
          <w:ilvl w:val="0"/>
          <w:numId w:val="46"/>
        </w:numPr>
        <w:shd w:val="clear" w:color="auto" w:fill="auto"/>
        <w:tabs>
          <w:tab w:val="left" w:pos="898"/>
          <w:tab w:val="left" w:pos="1134"/>
        </w:tabs>
        <w:spacing w:line="240" w:lineRule="auto"/>
        <w:ind w:left="0" w:firstLine="851"/>
        <w:rPr>
          <w:sz w:val="24"/>
          <w:szCs w:val="24"/>
        </w:rPr>
      </w:pPr>
      <w:r w:rsidRPr="00AB13DC">
        <w:rPr>
          <w:sz w:val="24"/>
          <w:szCs w:val="24"/>
        </w:rPr>
        <w:t>умение воспринимать музыку и выражать свое отношение к музыкальному произведению;</w:t>
      </w:r>
    </w:p>
    <w:p w:rsidR="000D0113" w:rsidRPr="00AB13DC" w:rsidRDefault="000D0113" w:rsidP="007A0989">
      <w:pPr>
        <w:pStyle w:val="29"/>
        <w:numPr>
          <w:ilvl w:val="0"/>
          <w:numId w:val="46"/>
        </w:numPr>
        <w:shd w:val="clear" w:color="auto" w:fill="auto"/>
        <w:tabs>
          <w:tab w:val="left" w:pos="1071"/>
          <w:tab w:val="left" w:pos="1134"/>
        </w:tabs>
        <w:spacing w:line="240" w:lineRule="auto"/>
        <w:ind w:left="0" w:firstLine="851"/>
        <w:rPr>
          <w:sz w:val="24"/>
          <w:szCs w:val="24"/>
        </w:rPr>
      </w:pPr>
      <w:r w:rsidRPr="00AB13DC">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D0113" w:rsidRPr="00F8090B" w:rsidRDefault="000D0113" w:rsidP="000D0113">
      <w:pPr>
        <w:ind w:firstLine="851"/>
        <w:jc w:val="both"/>
        <w:rPr>
          <w:rFonts w:ascii="Times New Roman" w:hAnsi="Times New Roman" w:cs="Times New Roman"/>
          <w:b/>
          <w:i/>
        </w:rPr>
      </w:pPr>
      <w:r w:rsidRPr="00F8090B">
        <w:rPr>
          <w:rFonts w:ascii="Times New Roman" w:hAnsi="Times New Roman" w:cs="Times New Roman"/>
          <w:b/>
          <w:i/>
        </w:rPr>
        <w:t>Предметные результаты по видам деятельности обучающихся</w:t>
      </w:r>
    </w:p>
    <w:p w:rsidR="000D0113" w:rsidRPr="00F8090B" w:rsidRDefault="000D0113" w:rsidP="000D0113">
      <w:pPr>
        <w:tabs>
          <w:tab w:val="left" w:pos="142"/>
          <w:tab w:val="left" w:pos="993"/>
        </w:tabs>
        <w:ind w:firstLine="851"/>
        <w:jc w:val="both"/>
        <w:rPr>
          <w:rFonts w:ascii="Times New Roman" w:hAnsi="Times New Roman" w:cs="Times New Roman"/>
        </w:rPr>
      </w:pPr>
      <w:r w:rsidRPr="00F8090B">
        <w:rPr>
          <w:rFonts w:ascii="Times New Roman" w:hAnsi="Times New Roman" w:cs="Times New Roman"/>
        </w:rPr>
        <w:t xml:space="preserve">В результате освоения программы обучающиеся должны научиться в дальнейшем </w:t>
      </w:r>
      <w:r w:rsidRPr="00F8090B">
        <w:rPr>
          <w:rFonts w:ascii="Times New Roman" w:hAnsi="Times New Roman" w:cs="Times New Roman"/>
        </w:rPr>
        <w:lastRenderedPageBreak/>
        <w:t>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D0113" w:rsidRPr="00F8090B" w:rsidRDefault="000D0113" w:rsidP="00172E9A">
      <w:pPr>
        <w:ind w:firstLine="851"/>
        <w:rPr>
          <w:rFonts w:ascii="Times New Roman" w:hAnsi="Times New Roman" w:cs="Times New Roman"/>
          <w:b/>
        </w:rPr>
      </w:pPr>
      <w:r w:rsidRPr="00F8090B">
        <w:rPr>
          <w:rFonts w:ascii="Times New Roman" w:hAnsi="Times New Roman" w:cs="Times New Roman"/>
          <w:b/>
        </w:rPr>
        <w:t>Слушание музыки</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Обучающийся:</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1. Узнает изученные музыкальные произведения и называет имена их авторов.</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D0113" w:rsidRPr="00F8090B" w:rsidRDefault="000D0113" w:rsidP="000D0113">
      <w:pPr>
        <w:shd w:val="clear" w:color="auto" w:fill="FFFFFF"/>
        <w:tabs>
          <w:tab w:val="left" w:pos="851"/>
        </w:tabs>
        <w:ind w:firstLine="851"/>
        <w:jc w:val="both"/>
        <w:rPr>
          <w:rFonts w:ascii="Times New Roman" w:hAnsi="Times New Roman" w:cs="Times New Roman"/>
          <w:bCs/>
          <w:iCs/>
        </w:rPr>
      </w:pPr>
      <w:r w:rsidRPr="00F8090B">
        <w:rPr>
          <w:rFonts w:ascii="Times New Roman" w:hAnsi="Times New Roman" w:cs="Times New Roman"/>
        </w:rPr>
        <w:t>5. Знает особенности тембрового звучания различных певческих голосов (детских, женских, мужских), хоров (детских, женских, мужских, смешанных,</w:t>
      </w:r>
      <w:r w:rsidRPr="00F8090B">
        <w:rPr>
          <w:rFonts w:ascii="Times New Roman" w:hAnsi="Times New Roman" w:cs="Times New Roman"/>
          <w:bCs/>
          <w:iCs/>
        </w:rPr>
        <w:t xml:space="preserve"> а также </w:t>
      </w:r>
      <w:r w:rsidRPr="00F8090B">
        <w:rPr>
          <w:rFonts w:ascii="Times New Roman" w:hAnsi="Times New Roman" w:cs="Times New Roman"/>
        </w:rPr>
        <w:t>народного, академического, церковного) и их исполнительских возможностей и особенностей репертуара.</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D0113" w:rsidRPr="00F8090B" w:rsidRDefault="000D0113" w:rsidP="000D0113">
      <w:pPr>
        <w:tabs>
          <w:tab w:val="left" w:pos="271"/>
        </w:tabs>
        <w:ind w:firstLine="851"/>
        <w:jc w:val="both"/>
        <w:rPr>
          <w:rFonts w:ascii="Times New Roman" w:hAnsi="Times New Roman" w:cs="Times New Roman"/>
        </w:rPr>
      </w:pPr>
      <w:r w:rsidRPr="00F8090B">
        <w:rPr>
          <w:rFonts w:ascii="Times New Roman" w:hAnsi="Times New Roman" w:cs="Times New Roman"/>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8. Определяет жанровую основу в пройденных музыкальных произведениях.</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 xml:space="preserve">9. Имеет слуховой багаж из прослушанных произведений народной музыки, отечественной и зарубежной классики. </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10. Умеет импровизировать под музыку с использованием танцевальных, маршеобразных движений, пластического интонирования.</w:t>
      </w:r>
    </w:p>
    <w:p w:rsidR="000D0113" w:rsidRPr="00F8090B" w:rsidRDefault="000D0113" w:rsidP="00172E9A">
      <w:pPr>
        <w:ind w:firstLine="851"/>
        <w:rPr>
          <w:rFonts w:ascii="Times New Roman" w:hAnsi="Times New Roman" w:cs="Times New Roman"/>
          <w:b/>
        </w:rPr>
      </w:pPr>
      <w:r w:rsidRPr="00F8090B">
        <w:rPr>
          <w:rFonts w:ascii="Times New Roman" w:hAnsi="Times New Roman" w:cs="Times New Roman"/>
          <w:b/>
        </w:rPr>
        <w:t>Хоровое пение</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Обучающийся:</w:t>
      </w:r>
    </w:p>
    <w:p w:rsidR="000D0113" w:rsidRPr="00F8090B" w:rsidRDefault="000D0113" w:rsidP="000D0113">
      <w:pPr>
        <w:tabs>
          <w:tab w:val="left" w:pos="310"/>
        </w:tabs>
        <w:ind w:firstLine="851"/>
        <w:jc w:val="both"/>
        <w:rPr>
          <w:rFonts w:ascii="Times New Roman" w:hAnsi="Times New Roman" w:cs="Times New Roman"/>
        </w:rPr>
      </w:pPr>
      <w:r w:rsidRPr="00F8090B">
        <w:rPr>
          <w:rFonts w:ascii="Times New Roman" w:hAnsi="Times New Roman" w:cs="Times New Roman"/>
        </w:rPr>
        <w:t>1. Знает слова и мелодию Гимна Российской Федерации.</w:t>
      </w:r>
    </w:p>
    <w:p w:rsidR="000D0113" w:rsidRPr="00F8090B" w:rsidRDefault="000D0113" w:rsidP="000D0113">
      <w:pPr>
        <w:tabs>
          <w:tab w:val="left" w:pos="310"/>
        </w:tabs>
        <w:ind w:firstLine="851"/>
        <w:jc w:val="both"/>
        <w:rPr>
          <w:rFonts w:ascii="Times New Roman" w:hAnsi="Times New Roman" w:cs="Times New Roman"/>
        </w:rPr>
      </w:pPr>
      <w:r w:rsidRPr="00F8090B">
        <w:rPr>
          <w:rFonts w:ascii="Times New Roman" w:hAnsi="Times New Roman" w:cs="Times New Roman"/>
        </w:rPr>
        <w:t>2. Грамотно и выразительно исполняет песни с сопровождением и без сопровождения в соответствии с их образным строем и содержанием.</w:t>
      </w:r>
    </w:p>
    <w:p w:rsidR="000D0113" w:rsidRPr="00F8090B" w:rsidRDefault="000D0113" w:rsidP="000D0113">
      <w:pPr>
        <w:tabs>
          <w:tab w:val="left" w:pos="310"/>
        </w:tabs>
        <w:ind w:firstLine="851"/>
        <w:jc w:val="both"/>
        <w:rPr>
          <w:rFonts w:ascii="Times New Roman" w:hAnsi="Times New Roman" w:cs="Times New Roman"/>
        </w:rPr>
      </w:pPr>
      <w:r w:rsidRPr="00F8090B">
        <w:rPr>
          <w:rFonts w:ascii="Times New Roman" w:hAnsi="Times New Roman" w:cs="Times New Roman"/>
        </w:rPr>
        <w:t>3. Знает о способах и приемах выразительного музыкального интонирования.</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4. Соблюдает при пении певческую установку. Использует в процессе пения правильное певческое дыхание.</w:t>
      </w:r>
    </w:p>
    <w:p w:rsidR="000D0113" w:rsidRPr="00F8090B" w:rsidRDefault="000D0113" w:rsidP="000D0113">
      <w:pPr>
        <w:tabs>
          <w:tab w:val="left" w:pos="310"/>
        </w:tabs>
        <w:ind w:firstLine="851"/>
        <w:jc w:val="both"/>
        <w:rPr>
          <w:rFonts w:ascii="Times New Roman" w:hAnsi="Times New Roman" w:cs="Times New Roman"/>
        </w:rPr>
      </w:pPr>
      <w:r w:rsidRPr="00F8090B">
        <w:rPr>
          <w:rFonts w:ascii="Times New Roman" w:hAnsi="Times New Roman" w:cs="Times New Roman"/>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7. Исполняет одноголосные произведения, а также произведения с элементами двухголосия.</w:t>
      </w:r>
    </w:p>
    <w:p w:rsidR="000D0113" w:rsidRPr="00F8090B" w:rsidRDefault="000D0113" w:rsidP="00172E9A">
      <w:pPr>
        <w:ind w:firstLine="851"/>
        <w:rPr>
          <w:rFonts w:ascii="Times New Roman" w:hAnsi="Times New Roman" w:cs="Times New Roman"/>
          <w:b/>
        </w:rPr>
      </w:pPr>
      <w:r w:rsidRPr="00F8090B">
        <w:rPr>
          <w:rFonts w:ascii="Times New Roman" w:hAnsi="Times New Roman" w:cs="Times New Roman"/>
          <w:b/>
        </w:rPr>
        <w:t>Игра в детском инструментальном оркестре (ансамбле)</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Обучающийся:</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2. Умеет исполнять различные ритмические группы в оркестровых партиях.</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4. Использует возможности различных инструментов в ансамбле и оркестре, в том числе тембровые возможности синтезатора.</w:t>
      </w:r>
    </w:p>
    <w:p w:rsidR="000D0113" w:rsidRPr="00F8090B" w:rsidRDefault="000D0113" w:rsidP="00172E9A">
      <w:pPr>
        <w:ind w:firstLine="851"/>
        <w:rPr>
          <w:rFonts w:ascii="Times New Roman" w:hAnsi="Times New Roman" w:cs="Times New Roman"/>
        </w:rPr>
      </w:pPr>
      <w:r w:rsidRPr="00F8090B">
        <w:rPr>
          <w:rFonts w:ascii="Times New Roman" w:hAnsi="Times New Roman" w:cs="Times New Roman"/>
          <w:b/>
        </w:rPr>
        <w:t>Основы музыкальной грамоты</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 xml:space="preserve">Объем музыкальной грамоты и теоретических понятий: </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1.</w:t>
      </w:r>
      <w:r w:rsidRPr="00F8090B">
        <w:rPr>
          <w:rFonts w:ascii="Times New Roman" w:hAnsi="Times New Roman" w:cs="Times New Roman"/>
          <w:b/>
        </w:rPr>
        <w:t xml:space="preserve"> Звук.</w:t>
      </w:r>
      <w:r w:rsidRPr="00F8090B">
        <w:rPr>
          <w:rFonts w:ascii="Times New Roman" w:hAnsi="Times New Roman" w:cs="Times New Roman"/>
        </w:rPr>
        <w:t xml:space="preserve"> Свойства музыкального звука: высота, длительность, тембр, громкость.</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2.</w:t>
      </w:r>
      <w:r w:rsidRPr="00F8090B">
        <w:rPr>
          <w:rFonts w:ascii="Times New Roman" w:hAnsi="Times New Roman" w:cs="Times New Roman"/>
          <w:b/>
        </w:rPr>
        <w:t xml:space="preserve"> Мелодия.</w:t>
      </w:r>
      <w:r w:rsidRPr="00F8090B">
        <w:rPr>
          <w:rFonts w:ascii="Times New Roman" w:hAnsi="Times New Roman" w:cs="Times New Roman"/>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3.</w:t>
      </w:r>
      <w:r w:rsidRPr="00F8090B">
        <w:rPr>
          <w:rFonts w:ascii="Times New Roman" w:hAnsi="Times New Roman" w:cs="Times New Roman"/>
          <w:b/>
        </w:rPr>
        <w:t xml:space="preserve"> Метроритм.</w:t>
      </w:r>
      <w:r w:rsidRPr="00F8090B">
        <w:rPr>
          <w:rFonts w:ascii="Times New Roman" w:hAnsi="Times New Roman" w:cs="Times New Roman"/>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 xml:space="preserve">4. </w:t>
      </w:r>
      <w:r w:rsidRPr="00F8090B">
        <w:rPr>
          <w:rFonts w:ascii="Times New Roman" w:hAnsi="Times New Roman" w:cs="Times New Roman"/>
          <w:b/>
        </w:rPr>
        <w:t xml:space="preserve">Лад: </w:t>
      </w:r>
      <w:r w:rsidRPr="00F8090B">
        <w:rPr>
          <w:rFonts w:ascii="Times New Roman" w:hAnsi="Times New Roman" w:cs="Times New Roman"/>
        </w:rPr>
        <w:t xml:space="preserve">мажор, минор; тональность, тоника. </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5.</w:t>
      </w:r>
      <w:r w:rsidRPr="00F8090B">
        <w:rPr>
          <w:rFonts w:ascii="Times New Roman" w:hAnsi="Times New Roman" w:cs="Times New Roman"/>
          <w:b/>
        </w:rPr>
        <w:t xml:space="preserve"> Нотная грамота.</w:t>
      </w:r>
      <w:r w:rsidRPr="00F8090B">
        <w:rPr>
          <w:rFonts w:ascii="Times New Roman" w:hAnsi="Times New Roman" w:cs="Times New Roman"/>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D0113" w:rsidRPr="00F8090B" w:rsidRDefault="000D0113" w:rsidP="000D0113">
      <w:pPr>
        <w:tabs>
          <w:tab w:val="left" w:pos="201"/>
        </w:tabs>
        <w:ind w:firstLine="851"/>
        <w:jc w:val="both"/>
        <w:rPr>
          <w:rFonts w:ascii="Times New Roman" w:hAnsi="Times New Roman" w:cs="Times New Roman"/>
        </w:rPr>
      </w:pPr>
      <w:r w:rsidRPr="00F8090B">
        <w:rPr>
          <w:rFonts w:ascii="Times New Roman" w:hAnsi="Times New Roman" w:cs="Times New Roman"/>
        </w:rPr>
        <w:t xml:space="preserve">6. </w:t>
      </w:r>
      <w:r w:rsidRPr="00F8090B">
        <w:rPr>
          <w:rFonts w:ascii="Times New Roman" w:hAnsi="Times New Roman" w:cs="Times New Roman"/>
          <w:b/>
        </w:rPr>
        <w:t xml:space="preserve">Интервалы </w:t>
      </w:r>
      <w:r w:rsidRPr="00F8090B">
        <w:rPr>
          <w:rFonts w:ascii="Times New Roman" w:hAnsi="Times New Roman" w:cs="Times New Roman"/>
        </w:rPr>
        <w:t xml:space="preserve">в пределах октавы. </w:t>
      </w:r>
      <w:r w:rsidRPr="00F8090B">
        <w:rPr>
          <w:rFonts w:ascii="Times New Roman" w:hAnsi="Times New Roman" w:cs="Times New Roman"/>
          <w:b/>
        </w:rPr>
        <w:t>Трезвучия</w:t>
      </w:r>
      <w:r w:rsidRPr="00F8090B">
        <w:rPr>
          <w:rFonts w:ascii="Times New Roman" w:hAnsi="Times New Roman" w:cs="Times New Roman"/>
        </w:rPr>
        <w:t>: мажорное и минорное. Интервалы и трезвучия в игровых упражнениях, песнях и аккомпанементах, произведениях для слушания музыки.</w:t>
      </w:r>
    </w:p>
    <w:p w:rsidR="000D0113" w:rsidRPr="00F8090B" w:rsidRDefault="000D0113" w:rsidP="000D0113">
      <w:pPr>
        <w:tabs>
          <w:tab w:val="left" w:pos="201"/>
        </w:tabs>
        <w:ind w:firstLine="851"/>
        <w:jc w:val="both"/>
        <w:rPr>
          <w:rFonts w:ascii="Times New Roman" w:hAnsi="Times New Roman" w:cs="Times New Roman"/>
        </w:rPr>
      </w:pPr>
      <w:r w:rsidRPr="00F8090B">
        <w:rPr>
          <w:rFonts w:ascii="Times New Roman" w:hAnsi="Times New Roman" w:cs="Times New Roman"/>
        </w:rPr>
        <w:t>7.</w:t>
      </w:r>
      <w:r w:rsidRPr="00F8090B">
        <w:rPr>
          <w:rFonts w:ascii="Times New Roman" w:hAnsi="Times New Roman" w:cs="Times New Roman"/>
          <w:b/>
        </w:rPr>
        <w:t xml:space="preserve"> Музыкальные жанры.</w:t>
      </w:r>
      <w:r w:rsidRPr="00F8090B">
        <w:rPr>
          <w:rFonts w:ascii="Times New Roman" w:hAnsi="Times New Roman" w:cs="Times New Roman"/>
        </w:rPr>
        <w:t xml:space="preserve"> Песня, танец, марш. Инструментальный концерт. Музыкально-сценические жанры: балет, опера, мюзикл.</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 xml:space="preserve">8. </w:t>
      </w:r>
      <w:r w:rsidRPr="00F8090B">
        <w:rPr>
          <w:rFonts w:ascii="Times New Roman" w:hAnsi="Times New Roman" w:cs="Times New Roman"/>
          <w:b/>
        </w:rPr>
        <w:t>Музыкальные формы.</w:t>
      </w:r>
      <w:r w:rsidRPr="00F8090B">
        <w:rPr>
          <w:rFonts w:ascii="Times New Roman" w:hAnsi="Times New Roman" w:cs="Times New Roman"/>
        </w:rPr>
        <w:t xml:space="preserve"> Виды развития: повтор, контраст. Вступление, заключение. Простые двухчастная и трехчастная формы, куплетная форма, вариации, рондо.</w:t>
      </w:r>
    </w:p>
    <w:p w:rsidR="000D0113" w:rsidRPr="00F8090B" w:rsidRDefault="000D0113" w:rsidP="000D0113">
      <w:pPr>
        <w:ind w:firstLine="851"/>
        <w:jc w:val="both"/>
        <w:rPr>
          <w:rFonts w:ascii="Times New Roman" w:hAnsi="Times New Roman" w:cs="Times New Roman"/>
        </w:rPr>
      </w:pPr>
      <w:r w:rsidRPr="00F8090B">
        <w:rPr>
          <w:rFonts w:ascii="Times New Roman" w:hAnsi="Times New Roman" w:cs="Times New Roman"/>
        </w:rPr>
        <w:t xml:space="preserve">В результате изучения музыки на уровне начального общего образования обучающийся </w:t>
      </w:r>
      <w:r w:rsidRPr="00F8090B">
        <w:rPr>
          <w:rFonts w:ascii="Times New Roman" w:hAnsi="Times New Roman" w:cs="Times New Roman"/>
          <w:b/>
        </w:rPr>
        <w:t>получит возможность научиться</w:t>
      </w:r>
      <w:r w:rsidRPr="00F8090B">
        <w:rPr>
          <w:rFonts w:ascii="Times New Roman" w:hAnsi="Times New Roman" w:cs="Times New Roman"/>
        </w:rPr>
        <w:t>:</w:t>
      </w:r>
    </w:p>
    <w:p w:rsidR="000D0113" w:rsidRPr="00F8090B" w:rsidRDefault="000D0113" w:rsidP="007A0989">
      <w:pPr>
        <w:pStyle w:val="af1"/>
        <w:numPr>
          <w:ilvl w:val="0"/>
          <w:numId w:val="47"/>
        </w:numPr>
        <w:tabs>
          <w:tab w:val="left" w:pos="993"/>
        </w:tabs>
        <w:ind w:left="0" w:firstLine="709"/>
        <w:jc w:val="both"/>
        <w:rPr>
          <w:rFonts w:ascii="Times New Roman" w:hAnsi="Times New Roman" w:cs="Times New Roman"/>
          <w:i/>
        </w:rPr>
      </w:pPr>
      <w:r w:rsidRPr="00F8090B">
        <w:rPr>
          <w:rFonts w:ascii="Times New Roman" w:hAnsi="Times New Roman" w:cs="Times New Roman"/>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D0113" w:rsidRPr="00F8090B" w:rsidRDefault="000D0113" w:rsidP="007A0989">
      <w:pPr>
        <w:pStyle w:val="af1"/>
        <w:numPr>
          <w:ilvl w:val="0"/>
          <w:numId w:val="47"/>
        </w:numPr>
        <w:tabs>
          <w:tab w:val="left" w:pos="993"/>
        </w:tabs>
        <w:ind w:left="0" w:firstLine="709"/>
        <w:jc w:val="both"/>
        <w:rPr>
          <w:rFonts w:ascii="Times New Roman" w:hAnsi="Times New Roman" w:cs="Times New Roman"/>
          <w:i/>
        </w:rPr>
      </w:pPr>
      <w:r w:rsidRPr="00F8090B">
        <w:rPr>
          <w:rFonts w:ascii="Times New Roman" w:hAnsi="Times New Roman" w:cs="Times New Roman"/>
          <w:i/>
        </w:rPr>
        <w:t>организовывать культурный досуг, самостоятельную музыкально-творческую деятельность; музицировать;</w:t>
      </w:r>
    </w:p>
    <w:p w:rsidR="000D0113" w:rsidRPr="00F8090B" w:rsidRDefault="000D0113" w:rsidP="007A0989">
      <w:pPr>
        <w:pStyle w:val="af1"/>
        <w:numPr>
          <w:ilvl w:val="0"/>
          <w:numId w:val="47"/>
        </w:numPr>
        <w:tabs>
          <w:tab w:val="left" w:pos="993"/>
        </w:tabs>
        <w:ind w:left="0" w:firstLine="709"/>
        <w:jc w:val="both"/>
        <w:rPr>
          <w:rFonts w:ascii="Times New Roman" w:hAnsi="Times New Roman" w:cs="Times New Roman"/>
          <w:i/>
        </w:rPr>
      </w:pPr>
      <w:r w:rsidRPr="00F8090B">
        <w:rPr>
          <w:rFonts w:ascii="Times New Roman" w:hAnsi="Times New Roman" w:cs="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D0113" w:rsidRPr="00F8090B" w:rsidRDefault="000D0113" w:rsidP="007A0989">
      <w:pPr>
        <w:pStyle w:val="29"/>
        <w:numPr>
          <w:ilvl w:val="0"/>
          <w:numId w:val="47"/>
        </w:numPr>
        <w:shd w:val="clear" w:color="auto" w:fill="auto"/>
        <w:tabs>
          <w:tab w:val="left" w:pos="993"/>
          <w:tab w:val="left" w:pos="1148"/>
        </w:tabs>
        <w:spacing w:line="240" w:lineRule="auto"/>
        <w:ind w:left="0" w:firstLine="709"/>
        <w:rPr>
          <w:sz w:val="24"/>
          <w:szCs w:val="24"/>
          <w:u w:val="single"/>
        </w:rPr>
      </w:pPr>
      <w:r w:rsidRPr="00F8090B">
        <w:rPr>
          <w:rFonts w:eastAsia="Arial Unicode MS"/>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w:t>
      </w:r>
      <w:r w:rsidR="00FF162C">
        <w:rPr>
          <w:rFonts w:eastAsia="Arial Unicode MS"/>
          <w:i/>
          <w:sz w:val="24"/>
          <w:szCs w:val="24"/>
        </w:rPr>
        <w:t>.</w:t>
      </w:r>
    </w:p>
    <w:p w:rsidR="00172E9A" w:rsidRDefault="00172E9A" w:rsidP="000D0113">
      <w:pPr>
        <w:pStyle w:val="29"/>
        <w:shd w:val="clear" w:color="auto" w:fill="auto"/>
        <w:tabs>
          <w:tab w:val="left" w:pos="1148"/>
        </w:tabs>
        <w:spacing w:line="240" w:lineRule="auto"/>
        <w:ind w:firstLine="851"/>
        <w:rPr>
          <w:sz w:val="24"/>
          <w:szCs w:val="24"/>
          <w:u w:val="single"/>
        </w:rPr>
      </w:pPr>
    </w:p>
    <w:p w:rsidR="000D0113" w:rsidRDefault="00172E9A" w:rsidP="000D0113">
      <w:pPr>
        <w:pStyle w:val="29"/>
        <w:shd w:val="clear" w:color="auto" w:fill="auto"/>
        <w:tabs>
          <w:tab w:val="left" w:pos="1148"/>
        </w:tabs>
        <w:spacing w:line="240" w:lineRule="auto"/>
        <w:ind w:firstLine="851"/>
        <w:rPr>
          <w:sz w:val="24"/>
          <w:szCs w:val="24"/>
        </w:rPr>
      </w:pPr>
      <w:r>
        <w:rPr>
          <w:sz w:val="24"/>
          <w:szCs w:val="24"/>
          <w:u w:val="single"/>
        </w:rPr>
        <w:t>Предметная область «</w:t>
      </w:r>
      <w:r w:rsidR="000D0113" w:rsidRPr="00AB13DC">
        <w:rPr>
          <w:sz w:val="24"/>
          <w:szCs w:val="24"/>
          <w:u w:val="single"/>
        </w:rPr>
        <w:t>Технология</w:t>
      </w:r>
      <w:r>
        <w:rPr>
          <w:sz w:val="24"/>
          <w:szCs w:val="24"/>
          <w:u w:val="single"/>
        </w:rPr>
        <w:t>»</w:t>
      </w:r>
      <w:r w:rsidR="000D0113" w:rsidRPr="00AB13DC">
        <w:rPr>
          <w:sz w:val="24"/>
          <w:szCs w:val="24"/>
        </w:rPr>
        <w:t>:</w:t>
      </w:r>
    </w:p>
    <w:p w:rsidR="00172E9A" w:rsidRPr="00172E9A" w:rsidRDefault="00172E9A" w:rsidP="000D0113">
      <w:pPr>
        <w:pStyle w:val="29"/>
        <w:shd w:val="clear" w:color="auto" w:fill="auto"/>
        <w:tabs>
          <w:tab w:val="left" w:pos="1148"/>
        </w:tabs>
        <w:spacing w:line="240" w:lineRule="auto"/>
        <w:ind w:firstLine="851"/>
        <w:rPr>
          <w:sz w:val="24"/>
          <w:szCs w:val="24"/>
          <w:u w:val="single"/>
        </w:rPr>
      </w:pPr>
      <w:r w:rsidRPr="00172E9A">
        <w:rPr>
          <w:sz w:val="24"/>
          <w:szCs w:val="24"/>
          <w:u w:val="single"/>
        </w:rPr>
        <w:t>Технология</w:t>
      </w:r>
    </w:p>
    <w:p w:rsidR="000D0113" w:rsidRPr="00AB13DC" w:rsidRDefault="000D0113" w:rsidP="007A0989">
      <w:pPr>
        <w:pStyle w:val="29"/>
        <w:numPr>
          <w:ilvl w:val="0"/>
          <w:numId w:val="48"/>
        </w:numPr>
        <w:shd w:val="clear" w:color="auto" w:fill="auto"/>
        <w:tabs>
          <w:tab w:val="left" w:pos="993"/>
        </w:tabs>
        <w:spacing w:line="240" w:lineRule="auto"/>
        <w:ind w:left="0" w:firstLine="709"/>
        <w:rPr>
          <w:sz w:val="24"/>
          <w:szCs w:val="24"/>
        </w:rPr>
      </w:pPr>
      <w:r w:rsidRPr="00AB13DC">
        <w:rPr>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D0113" w:rsidRPr="00AB13DC" w:rsidRDefault="000D0113" w:rsidP="007A0989">
      <w:pPr>
        <w:pStyle w:val="29"/>
        <w:numPr>
          <w:ilvl w:val="0"/>
          <w:numId w:val="48"/>
        </w:numPr>
        <w:shd w:val="clear" w:color="auto" w:fill="auto"/>
        <w:tabs>
          <w:tab w:val="left" w:pos="993"/>
          <w:tab w:val="left" w:pos="8503"/>
        </w:tabs>
        <w:spacing w:line="240" w:lineRule="auto"/>
        <w:ind w:left="0" w:firstLine="709"/>
        <w:rPr>
          <w:sz w:val="24"/>
          <w:szCs w:val="24"/>
        </w:rPr>
      </w:pPr>
      <w:r w:rsidRPr="00AB13DC">
        <w:rPr>
          <w:sz w:val="24"/>
          <w:szCs w:val="24"/>
        </w:rPr>
        <w:t>усвоение первоначальных представлений о материальной культуре</w:t>
      </w:r>
      <w:r w:rsidRPr="00AB13DC">
        <w:rPr>
          <w:sz w:val="24"/>
          <w:szCs w:val="24"/>
        </w:rPr>
        <w:tab/>
        <w:t>как продукте предметно-преобразующей деятельности человека;</w:t>
      </w:r>
    </w:p>
    <w:p w:rsidR="000D0113" w:rsidRPr="00AB13DC" w:rsidRDefault="000D0113" w:rsidP="007A0989">
      <w:pPr>
        <w:pStyle w:val="29"/>
        <w:numPr>
          <w:ilvl w:val="0"/>
          <w:numId w:val="48"/>
        </w:numPr>
        <w:shd w:val="clear" w:color="auto" w:fill="auto"/>
        <w:tabs>
          <w:tab w:val="left" w:pos="993"/>
        </w:tabs>
        <w:spacing w:line="240" w:lineRule="auto"/>
        <w:ind w:left="0" w:firstLine="709"/>
        <w:rPr>
          <w:sz w:val="24"/>
          <w:szCs w:val="24"/>
        </w:rPr>
      </w:pPr>
      <w:r w:rsidRPr="00AB13DC">
        <w:rPr>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D0113" w:rsidRPr="00AB13DC" w:rsidRDefault="000D0113" w:rsidP="007A0989">
      <w:pPr>
        <w:pStyle w:val="29"/>
        <w:numPr>
          <w:ilvl w:val="0"/>
          <w:numId w:val="48"/>
        </w:numPr>
        <w:shd w:val="clear" w:color="auto" w:fill="auto"/>
        <w:tabs>
          <w:tab w:val="left" w:pos="993"/>
        </w:tabs>
        <w:spacing w:line="240" w:lineRule="auto"/>
        <w:ind w:left="0" w:firstLine="709"/>
        <w:rPr>
          <w:sz w:val="24"/>
          <w:szCs w:val="24"/>
        </w:rPr>
      </w:pPr>
      <w:r w:rsidRPr="00AB13DC">
        <w:rPr>
          <w:sz w:val="24"/>
          <w:szCs w:val="24"/>
        </w:rPr>
        <w:t xml:space="preserve">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w:t>
      </w:r>
      <w:r w:rsidRPr="00AB13DC">
        <w:rPr>
          <w:sz w:val="24"/>
          <w:szCs w:val="24"/>
        </w:rPr>
        <w:lastRenderedPageBreak/>
        <w:t>организационных задач;</w:t>
      </w:r>
    </w:p>
    <w:p w:rsidR="000D0113" w:rsidRPr="00AB13DC" w:rsidRDefault="000D0113" w:rsidP="007A0989">
      <w:pPr>
        <w:pStyle w:val="29"/>
        <w:numPr>
          <w:ilvl w:val="0"/>
          <w:numId w:val="48"/>
        </w:numPr>
        <w:shd w:val="clear" w:color="auto" w:fill="auto"/>
        <w:tabs>
          <w:tab w:val="left" w:pos="993"/>
          <w:tab w:val="left" w:pos="1071"/>
          <w:tab w:val="left" w:pos="8503"/>
        </w:tabs>
        <w:spacing w:line="240" w:lineRule="auto"/>
        <w:ind w:left="0" w:firstLine="709"/>
        <w:rPr>
          <w:sz w:val="24"/>
          <w:szCs w:val="24"/>
        </w:rPr>
      </w:pPr>
      <w:r w:rsidRPr="00AB13DC">
        <w:rPr>
          <w:sz w:val="24"/>
          <w:szCs w:val="24"/>
        </w:rPr>
        <w:t>приобретение первоначальных навыков совместной продуктивной</w:t>
      </w:r>
      <w:r w:rsidRPr="00AB13DC">
        <w:rPr>
          <w:sz w:val="24"/>
          <w:szCs w:val="24"/>
        </w:rPr>
        <w:tab/>
        <w:t>деятельности,</w:t>
      </w:r>
    </w:p>
    <w:p w:rsidR="000D0113" w:rsidRPr="00AB13DC" w:rsidRDefault="000D0113" w:rsidP="007A0989">
      <w:pPr>
        <w:pStyle w:val="29"/>
        <w:numPr>
          <w:ilvl w:val="0"/>
          <w:numId w:val="48"/>
        </w:numPr>
        <w:shd w:val="clear" w:color="auto" w:fill="auto"/>
        <w:tabs>
          <w:tab w:val="left" w:pos="993"/>
        </w:tabs>
        <w:spacing w:line="240" w:lineRule="auto"/>
        <w:ind w:left="0" w:firstLine="709"/>
        <w:rPr>
          <w:sz w:val="24"/>
          <w:szCs w:val="24"/>
        </w:rPr>
      </w:pPr>
      <w:r w:rsidRPr="00AB13DC">
        <w:rPr>
          <w:sz w:val="24"/>
          <w:szCs w:val="24"/>
        </w:rPr>
        <w:t>сотрудничества, взаимопомощи, планирования и организации;</w:t>
      </w:r>
    </w:p>
    <w:p w:rsidR="000D0113" w:rsidRPr="00AB13DC" w:rsidRDefault="000D0113" w:rsidP="007A0989">
      <w:pPr>
        <w:pStyle w:val="29"/>
        <w:numPr>
          <w:ilvl w:val="0"/>
          <w:numId w:val="48"/>
        </w:numPr>
        <w:shd w:val="clear" w:color="auto" w:fill="auto"/>
        <w:tabs>
          <w:tab w:val="left" w:pos="993"/>
        </w:tabs>
        <w:spacing w:line="240" w:lineRule="auto"/>
        <w:ind w:left="0" w:firstLine="709"/>
        <w:rPr>
          <w:sz w:val="24"/>
          <w:szCs w:val="24"/>
        </w:rPr>
      </w:pPr>
      <w:r w:rsidRPr="00AB13DC">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D0113" w:rsidRPr="00471D9A" w:rsidRDefault="000D0113" w:rsidP="000D0113">
      <w:pPr>
        <w:pStyle w:val="41"/>
        <w:tabs>
          <w:tab w:val="left" w:pos="993"/>
        </w:tabs>
        <w:spacing w:before="0" w:after="0" w:line="240" w:lineRule="auto"/>
        <w:ind w:firstLine="709"/>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Общекультурные и общетрудовые компетенции.</w:t>
      </w:r>
      <w:r>
        <w:rPr>
          <w:rFonts w:ascii="Times New Roman" w:hAnsi="Times New Roman" w:cs="Times New Roman"/>
          <w:b/>
          <w:i w:val="0"/>
          <w:color w:val="auto"/>
          <w:sz w:val="24"/>
          <w:szCs w:val="24"/>
        </w:rPr>
        <w:t xml:space="preserve"> </w:t>
      </w:r>
      <w:r w:rsidRPr="00471D9A">
        <w:rPr>
          <w:rFonts w:ascii="Times New Roman" w:hAnsi="Times New Roman" w:cs="Times New Roman"/>
          <w:b/>
          <w:i w:val="0"/>
          <w:color w:val="auto"/>
          <w:sz w:val="24"/>
          <w:szCs w:val="24"/>
        </w:rPr>
        <w:t>Основы культуры труда, самообслуживание</w:t>
      </w:r>
    </w:p>
    <w:p w:rsidR="000D0113" w:rsidRPr="00471D9A" w:rsidRDefault="000D0113" w:rsidP="000D0113">
      <w:pPr>
        <w:pStyle w:val="af3"/>
        <w:tabs>
          <w:tab w:val="left" w:pos="993"/>
        </w:tabs>
        <w:spacing w:line="240" w:lineRule="auto"/>
        <w:ind w:firstLine="709"/>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993"/>
        </w:tabs>
        <w:spacing w:line="240" w:lineRule="auto"/>
        <w:ind w:firstLine="709"/>
        <w:rPr>
          <w:sz w:val="24"/>
        </w:rPr>
      </w:pPr>
      <w:r w:rsidRPr="00471D9A">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D0113" w:rsidRPr="00471D9A" w:rsidRDefault="000D0113" w:rsidP="000D0113">
      <w:pPr>
        <w:pStyle w:val="21"/>
        <w:tabs>
          <w:tab w:val="left" w:pos="993"/>
        </w:tabs>
        <w:spacing w:line="240" w:lineRule="auto"/>
        <w:ind w:firstLine="709"/>
        <w:rPr>
          <w:sz w:val="24"/>
        </w:rPr>
      </w:pPr>
      <w:r w:rsidRPr="00471D9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D0113" w:rsidRPr="00471D9A" w:rsidRDefault="000D0113" w:rsidP="000D0113">
      <w:pPr>
        <w:pStyle w:val="21"/>
        <w:tabs>
          <w:tab w:val="left" w:pos="993"/>
        </w:tabs>
        <w:spacing w:line="240" w:lineRule="auto"/>
        <w:ind w:firstLine="709"/>
        <w:rPr>
          <w:sz w:val="24"/>
        </w:rPr>
      </w:pPr>
      <w:r w:rsidRPr="00471D9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D0113" w:rsidRPr="00471D9A" w:rsidRDefault="000D0113" w:rsidP="000D0113">
      <w:pPr>
        <w:pStyle w:val="21"/>
        <w:tabs>
          <w:tab w:val="left" w:pos="993"/>
        </w:tabs>
        <w:spacing w:line="240" w:lineRule="auto"/>
        <w:ind w:firstLine="709"/>
        <w:rPr>
          <w:sz w:val="24"/>
        </w:rPr>
      </w:pPr>
      <w:r w:rsidRPr="00471D9A">
        <w:rPr>
          <w:sz w:val="24"/>
        </w:rPr>
        <w:t>выполнять доступные действия по самообслуживанию и доступные виды домашнего труда.</w:t>
      </w:r>
    </w:p>
    <w:p w:rsidR="000D0113" w:rsidRPr="00471D9A" w:rsidRDefault="000D0113" w:rsidP="000D0113">
      <w:pPr>
        <w:pStyle w:val="af9"/>
        <w:tabs>
          <w:tab w:val="left" w:pos="993"/>
        </w:tabs>
        <w:spacing w:line="240" w:lineRule="auto"/>
        <w:ind w:firstLine="709"/>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993"/>
        </w:tabs>
        <w:spacing w:line="240" w:lineRule="auto"/>
        <w:ind w:firstLine="709"/>
        <w:rPr>
          <w:i/>
          <w:sz w:val="24"/>
        </w:rPr>
      </w:pPr>
      <w:r w:rsidRPr="00471D9A">
        <w:rPr>
          <w:i/>
          <w:sz w:val="24"/>
        </w:rPr>
        <w:t>уважительно относиться к труду людей;</w:t>
      </w:r>
    </w:p>
    <w:p w:rsidR="000D0113" w:rsidRPr="00471D9A" w:rsidRDefault="000D0113" w:rsidP="000D0113">
      <w:pPr>
        <w:pStyle w:val="21"/>
        <w:tabs>
          <w:tab w:val="left" w:pos="993"/>
        </w:tabs>
        <w:spacing w:line="240" w:lineRule="auto"/>
        <w:ind w:firstLine="709"/>
        <w:rPr>
          <w:i/>
          <w:sz w:val="24"/>
        </w:rPr>
      </w:pPr>
      <w:r w:rsidRPr="00471D9A">
        <w:rPr>
          <w:i/>
          <w:spacing w:val="2"/>
          <w:sz w:val="24"/>
        </w:rPr>
        <w:t>понимать культурно­историческую ценность тради</w:t>
      </w:r>
      <w:r w:rsidRPr="00471D9A">
        <w:rPr>
          <w:i/>
          <w:sz w:val="24"/>
        </w:rPr>
        <w:t>ций, отражённых в предметном мире, в том числе традиций трудовых династий как своего региона, так и страны, и уважать их;</w:t>
      </w:r>
    </w:p>
    <w:p w:rsidR="000D0113" w:rsidRPr="00471D9A" w:rsidRDefault="000D0113" w:rsidP="000D0113">
      <w:pPr>
        <w:pStyle w:val="21"/>
        <w:tabs>
          <w:tab w:val="left" w:pos="993"/>
        </w:tabs>
        <w:spacing w:line="240" w:lineRule="auto"/>
        <w:ind w:firstLine="709"/>
        <w:rPr>
          <w:i/>
          <w:sz w:val="24"/>
        </w:rPr>
      </w:pPr>
      <w:r w:rsidRPr="00471D9A">
        <w:rPr>
          <w:i/>
          <w:sz w:val="24"/>
        </w:rPr>
        <w:t>понимать особенности проектной деятельности, осуществлять под руководством учителя элементарную прое</w:t>
      </w:r>
      <w:r w:rsidRPr="00471D9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71D9A">
        <w:rPr>
          <w:i/>
          <w:sz w:val="24"/>
        </w:rPr>
        <w:t>комплексные работы, социальные услуги).</w:t>
      </w:r>
    </w:p>
    <w:p w:rsidR="000D0113" w:rsidRPr="00471D9A" w:rsidRDefault="000D0113" w:rsidP="000D0113">
      <w:pPr>
        <w:pStyle w:val="41"/>
        <w:tabs>
          <w:tab w:val="left" w:pos="993"/>
        </w:tabs>
        <w:spacing w:before="0" w:after="0" w:line="240" w:lineRule="auto"/>
        <w:ind w:firstLine="709"/>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Технология ручной обработки материалов.</w:t>
      </w:r>
      <w:r>
        <w:rPr>
          <w:rFonts w:ascii="Times New Roman" w:hAnsi="Times New Roman" w:cs="Times New Roman"/>
          <w:b/>
          <w:i w:val="0"/>
          <w:color w:val="auto"/>
          <w:sz w:val="24"/>
          <w:szCs w:val="24"/>
        </w:rPr>
        <w:t xml:space="preserve"> </w:t>
      </w:r>
      <w:r w:rsidRPr="00471D9A">
        <w:rPr>
          <w:rFonts w:ascii="Times New Roman" w:hAnsi="Times New Roman" w:cs="Times New Roman"/>
          <w:b/>
          <w:i w:val="0"/>
          <w:color w:val="auto"/>
          <w:sz w:val="24"/>
          <w:szCs w:val="24"/>
        </w:rPr>
        <w:t>Элементы графической грамоты</w:t>
      </w:r>
    </w:p>
    <w:p w:rsidR="000D0113" w:rsidRPr="00471D9A" w:rsidRDefault="000D0113" w:rsidP="000D0113">
      <w:pPr>
        <w:pStyle w:val="af3"/>
        <w:tabs>
          <w:tab w:val="left" w:pos="993"/>
        </w:tabs>
        <w:spacing w:line="240" w:lineRule="auto"/>
        <w:ind w:firstLine="709"/>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993"/>
        </w:tabs>
        <w:spacing w:line="240" w:lineRule="auto"/>
        <w:ind w:firstLine="709"/>
        <w:rPr>
          <w:sz w:val="24"/>
        </w:rPr>
      </w:pPr>
      <w:r w:rsidRPr="00471D9A">
        <w:rPr>
          <w:spacing w:val="2"/>
          <w:sz w:val="24"/>
        </w:rPr>
        <w:t xml:space="preserve">на основе полученных представлений о многообразии </w:t>
      </w:r>
      <w:r w:rsidRPr="00471D9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D0113" w:rsidRPr="00471D9A" w:rsidRDefault="000D0113" w:rsidP="000D0113">
      <w:pPr>
        <w:pStyle w:val="21"/>
        <w:tabs>
          <w:tab w:val="left" w:pos="993"/>
        </w:tabs>
        <w:spacing w:line="240" w:lineRule="auto"/>
        <w:ind w:firstLine="709"/>
        <w:rPr>
          <w:spacing w:val="-4"/>
          <w:sz w:val="24"/>
        </w:rPr>
      </w:pPr>
      <w:r w:rsidRPr="00471D9A">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D0113" w:rsidRPr="00471D9A" w:rsidRDefault="000D0113" w:rsidP="000D0113">
      <w:pPr>
        <w:pStyle w:val="21"/>
        <w:tabs>
          <w:tab w:val="left" w:pos="993"/>
        </w:tabs>
        <w:spacing w:line="240" w:lineRule="auto"/>
        <w:ind w:firstLine="709"/>
        <w:rPr>
          <w:spacing w:val="-2"/>
          <w:sz w:val="24"/>
        </w:rPr>
      </w:pPr>
      <w:r w:rsidRPr="00471D9A">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D0113" w:rsidRPr="00471D9A" w:rsidRDefault="000D0113" w:rsidP="000D0113">
      <w:pPr>
        <w:pStyle w:val="21"/>
        <w:tabs>
          <w:tab w:val="left" w:pos="993"/>
        </w:tabs>
        <w:spacing w:line="240" w:lineRule="auto"/>
        <w:ind w:firstLine="709"/>
        <w:rPr>
          <w:spacing w:val="-2"/>
          <w:sz w:val="24"/>
        </w:rPr>
      </w:pPr>
      <w:r w:rsidRPr="00471D9A">
        <w:rPr>
          <w:spacing w:val="-2"/>
          <w:sz w:val="24"/>
        </w:rPr>
        <w:t>выполнять символические действия моделирования и пре</w:t>
      </w:r>
      <w:r w:rsidRPr="00471D9A">
        <w:rPr>
          <w:spacing w:val="2"/>
          <w:sz w:val="24"/>
        </w:rPr>
        <w:t>образования модели и работать с простейшей технической</w:t>
      </w:r>
      <w:r>
        <w:rPr>
          <w:spacing w:val="2"/>
          <w:sz w:val="24"/>
        </w:rPr>
        <w:t xml:space="preserve"> </w:t>
      </w:r>
      <w:r w:rsidRPr="00471D9A">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D0113" w:rsidRPr="00471D9A" w:rsidRDefault="000D0113" w:rsidP="000D0113">
      <w:pPr>
        <w:pStyle w:val="af9"/>
        <w:tabs>
          <w:tab w:val="left" w:pos="993"/>
        </w:tabs>
        <w:spacing w:line="240" w:lineRule="auto"/>
        <w:ind w:firstLine="709"/>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993"/>
        </w:tabs>
        <w:spacing w:line="240" w:lineRule="auto"/>
        <w:ind w:firstLine="709"/>
        <w:rPr>
          <w:i/>
          <w:sz w:val="24"/>
        </w:rPr>
      </w:pPr>
      <w:r w:rsidRPr="00471D9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D0113" w:rsidRPr="00471D9A" w:rsidRDefault="000D0113" w:rsidP="000D0113">
      <w:pPr>
        <w:pStyle w:val="21"/>
        <w:tabs>
          <w:tab w:val="left" w:pos="993"/>
        </w:tabs>
        <w:spacing w:line="240" w:lineRule="auto"/>
        <w:ind w:firstLine="709"/>
        <w:rPr>
          <w:i/>
          <w:sz w:val="24"/>
        </w:rPr>
      </w:pPr>
      <w:r w:rsidRPr="00471D9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D0113" w:rsidRPr="00471D9A" w:rsidRDefault="000D0113" w:rsidP="000D0113">
      <w:pPr>
        <w:pStyle w:val="41"/>
        <w:tabs>
          <w:tab w:val="left" w:pos="993"/>
        </w:tabs>
        <w:spacing w:before="0" w:after="0" w:line="240" w:lineRule="auto"/>
        <w:ind w:firstLine="709"/>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Конструирование и моделирование</w:t>
      </w:r>
    </w:p>
    <w:p w:rsidR="000D0113" w:rsidRPr="00471D9A" w:rsidRDefault="000D0113" w:rsidP="000D0113">
      <w:pPr>
        <w:pStyle w:val="af3"/>
        <w:tabs>
          <w:tab w:val="left" w:pos="993"/>
        </w:tabs>
        <w:spacing w:line="240" w:lineRule="auto"/>
        <w:ind w:firstLine="709"/>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993"/>
        </w:tabs>
        <w:spacing w:line="240" w:lineRule="auto"/>
        <w:ind w:firstLine="709"/>
        <w:rPr>
          <w:sz w:val="24"/>
        </w:rPr>
      </w:pPr>
      <w:r w:rsidRPr="00471D9A">
        <w:rPr>
          <w:spacing w:val="2"/>
          <w:sz w:val="24"/>
        </w:rPr>
        <w:lastRenderedPageBreak/>
        <w:t xml:space="preserve">анализировать устройство изделия: выделять детали, их </w:t>
      </w:r>
      <w:r w:rsidRPr="00471D9A">
        <w:rPr>
          <w:sz w:val="24"/>
        </w:rPr>
        <w:t>форму, определять взаимное расположение, виды соединения деталей;</w:t>
      </w:r>
    </w:p>
    <w:p w:rsidR="000D0113" w:rsidRPr="00471D9A" w:rsidRDefault="000D0113" w:rsidP="000D0113">
      <w:pPr>
        <w:pStyle w:val="21"/>
        <w:tabs>
          <w:tab w:val="left" w:pos="993"/>
        </w:tabs>
        <w:spacing w:line="240" w:lineRule="auto"/>
        <w:ind w:firstLine="709"/>
        <w:rPr>
          <w:sz w:val="24"/>
        </w:rPr>
      </w:pPr>
      <w:r w:rsidRPr="00471D9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D0113" w:rsidRPr="00471D9A" w:rsidRDefault="000D0113" w:rsidP="000D0113">
      <w:pPr>
        <w:pStyle w:val="21"/>
        <w:tabs>
          <w:tab w:val="left" w:pos="993"/>
        </w:tabs>
        <w:spacing w:line="240" w:lineRule="auto"/>
        <w:ind w:firstLine="709"/>
        <w:rPr>
          <w:sz w:val="24"/>
        </w:rPr>
      </w:pPr>
      <w:r w:rsidRPr="00471D9A">
        <w:rPr>
          <w:spacing w:val="2"/>
          <w:sz w:val="24"/>
        </w:rPr>
        <w:t>изготавливать несложные конструкции изделий по ри</w:t>
      </w:r>
      <w:r w:rsidRPr="00471D9A">
        <w:rPr>
          <w:sz w:val="24"/>
        </w:rPr>
        <w:t>сунку, простейшему чертежу или эскизу, образцу и доступным заданным условиям.</w:t>
      </w:r>
    </w:p>
    <w:p w:rsidR="000D0113" w:rsidRPr="00471D9A" w:rsidRDefault="000D0113" w:rsidP="000D0113">
      <w:pPr>
        <w:pStyle w:val="af9"/>
        <w:tabs>
          <w:tab w:val="left" w:pos="993"/>
        </w:tabs>
        <w:spacing w:line="240" w:lineRule="auto"/>
        <w:ind w:firstLine="709"/>
        <w:rPr>
          <w:rFonts w:ascii="Times New Roman" w:hAnsi="Times New Roman"/>
          <w:b/>
          <w:i w:val="0"/>
          <w:color w:val="auto"/>
          <w:sz w:val="24"/>
          <w:szCs w:val="24"/>
        </w:rPr>
      </w:pPr>
      <w:r w:rsidRPr="00471D9A">
        <w:rPr>
          <w:rFonts w:ascii="Times New Roman" w:hAnsi="Times New Roman"/>
          <w:b/>
          <w:i w:val="0"/>
          <w:color w:val="auto"/>
          <w:sz w:val="24"/>
          <w:szCs w:val="24"/>
        </w:rPr>
        <w:t>Выпускник получит возможность научиться:</w:t>
      </w:r>
    </w:p>
    <w:p w:rsidR="000D0113" w:rsidRPr="00471D9A" w:rsidRDefault="000D0113" w:rsidP="000D0113">
      <w:pPr>
        <w:pStyle w:val="21"/>
        <w:tabs>
          <w:tab w:val="left" w:pos="993"/>
        </w:tabs>
        <w:spacing w:line="240" w:lineRule="auto"/>
        <w:ind w:firstLine="709"/>
        <w:rPr>
          <w:i/>
          <w:sz w:val="24"/>
        </w:rPr>
      </w:pPr>
      <w:r w:rsidRPr="00471D9A">
        <w:rPr>
          <w:i/>
          <w:sz w:val="24"/>
        </w:rPr>
        <w:t xml:space="preserve">создавать мысленный образ конструкции с целью решения определённой конструкторской задачи или передачи </w:t>
      </w:r>
      <w:r w:rsidRPr="00471D9A">
        <w:rPr>
          <w:i/>
          <w:spacing w:val="-2"/>
          <w:sz w:val="24"/>
        </w:rPr>
        <w:t xml:space="preserve">определённой художественно­эстетической информации; </w:t>
      </w:r>
      <w:r w:rsidRPr="00471D9A">
        <w:rPr>
          <w:i/>
          <w:sz w:val="24"/>
        </w:rPr>
        <w:t>воплощать этот образ в материале.</w:t>
      </w:r>
    </w:p>
    <w:p w:rsidR="000D0113" w:rsidRPr="00471D9A" w:rsidRDefault="000D0113" w:rsidP="000D0113">
      <w:pPr>
        <w:pStyle w:val="41"/>
        <w:tabs>
          <w:tab w:val="left" w:pos="993"/>
        </w:tabs>
        <w:spacing w:before="0" w:after="0" w:line="240" w:lineRule="auto"/>
        <w:ind w:firstLine="709"/>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Практика работы на компьютере</w:t>
      </w:r>
    </w:p>
    <w:p w:rsidR="000D0113" w:rsidRPr="00471D9A" w:rsidRDefault="000D0113" w:rsidP="000D0113">
      <w:pPr>
        <w:pStyle w:val="af3"/>
        <w:tabs>
          <w:tab w:val="left" w:pos="993"/>
        </w:tabs>
        <w:spacing w:line="240" w:lineRule="auto"/>
        <w:ind w:firstLine="709"/>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0D0113">
      <w:pPr>
        <w:pStyle w:val="21"/>
        <w:tabs>
          <w:tab w:val="left" w:pos="993"/>
        </w:tabs>
        <w:spacing w:line="240" w:lineRule="auto"/>
        <w:ind w:firstLine="709"/>
        <w:rPr>
          <w:sz w:val="24"/>
        </w:rPr>
      </w:pPr>
      <w:r w:rsidRPr="00471D9A">
        <w:rPr>
          <w:sz w:val="24"/>
        </w:rPr>
        <w:t>выполнять на основе знакомства с персональным ком</w:t>
      </w:r>
      <w:r w:rsidRPr="00471D9A">
        <w:rPr>
          <w:spacing w:val="-2"/>
          <w:sz w:val="24"/>
        </w:rPr>
        <w:t>пьютером как техническим средством, его основными устрой</w:t>
      </w:r>
      <w:r w:rsidRPr="00471D9A">
        <w:rPr>
          <w:sz w:val="24"/>
        </w:rPr>
        <w:t xml:space="preserve">ствами и их назначением базовые действия с компьютероми другими средствами ИКТ, используя безопасные для органов </w:t>
      </w:r>
      <w:r w:rsidRPr="00471D9A">
        <w:rPr>
          <w:spacing w:val="2"/>
          <w:sz w:val="24"/>
        </w:rPr>
        <w:t xml:space="preserve">зрения, нервной системы, опорно­двигательного аппарата </w:t>
      </w:r>
      <w:r w:rsidRPr="00471D9A">
        <w:rPr>
          <w:sz w:val="24"/>
        </w:rPr>
        <w:t>эр</w:t>
      </w:r>
      <w:r w:rsidRPr="00471D9A">
        <w:rPr>
          <w:spacing w:val="2"/>
          <w:sz w:val="24"/>
        </w:rPr>
        <w:t xml:space="preserve">гономичные приёмы работы; выполнять компенсирующие </w:t>
      </w:r>
      <w:r w:rsidRPr="00471D9A">
        <w:rPr>
          <w:sz w:val="24"/>
        </w:rPr>
        <w:t>физические упражнения (мини­зарядку);</w:t>
      </w:r>
    </w:p>
    <w:p w:rsidR="000D0113" w:rsidRPr="00471D9A" w:rsidRDefault="000D0113" w:rsidP="000D0113">
      <w:pPr>
        <w:pStyle w:val="21"/>
        <w:tabs>
          <w:tab w:val="left" w:pos="993"/>
        </w:tabs>
        <w:spacing w:line="240" w:lineRule="auto"/>
        <w:ind w:firstLine="709"/>
        <w:rPr>
          <w:sz w:val="24"/>
        </w:rPr>
      </w:pPr>
      <w:r w:rsidRPr="00471D9A">
        <w:rPr>
          <w:sz w:val="24"/>
        </w:rPr>
        <w:t>пользоваться компьютером для поиска и воспроизведения необходимой информации;</w:t>
      </w:r>
    </w:p>
    <w:p w:rsidR="000D0113" w:rsidRPr="00471D9A" w:rsidRDefault="000D0113" w:rsidP="000D0113">
      <w:pPr>
        <w:pStyle w:val="21"/>
        <w:tabs>
          <w:tab w:val="left" w:pos="993"/>
        </w:tabs>
        <w:spacing w:line="240" w:lineRule="auto"/>
        <w:ind w:firstLine="709"/>
        <w:rPr>
          <w:sz w:val="24"/>
        </w:rPr>
      </w:pPr>
      <w:r w:rsidRPr="00471D9A">
        <w:rPr>
          <w:sz w:val="24"/>
        </w:rPr>
        <w:t>пользоваться компьютером для решения доступных учеб</w:t>
      </w:r>
      <w:r w:rsidRPr="00471D9A">
        <w:rPr>
          <w:spacing w:val="2"/>
          <w:sz w:val="24"/>
        </w:rPr>
        <w:t>ных задач с простыми информационными объектами (тек</w:t>
      </w:r>
      <w:r w:rsidRPr="00471D9A">
        <w:rPr>
          <w:sz w:val="24"/>
        </w:rPr>
        <w:t>стом, рисунками, доступными электронными ресурсами).</w:t>
      </w:r>
    </w:p>
    <w:p w:rsidR="000D0113" w:rsidRPr="00471D9A" w:rsidRDefault="000D0113" w:rsidP="000D0113">
      <w:pPr>
        <w:pStyle w:val="af3"/>
        <w:tabs>
          <w:tab w:val="left" w:pos="993"/>
        </w:tabs>
        <w:spacing w:line="240" w:lineRule="auto"/>
        <w:ind w:firstLine="709"/>
        <w:rPr>
          <w:rFonts w:ascii="Times New Roman" w:hAnsi="Times New Roman"/>
          <w:i/>
          <w:iCs/>
          <w:color w:val="auto"/>
          <w:sz w:val="24"/>
          <w:szCs w:val="24"/>
        </w:rPr>
      </w:pPr>
      <w:r w:rsidRPr="00471D9A">
        <w:rPr>
          <w:rFonts w:ascii="Times New Roman" w:hAnsi="Times New Roman"/>
          <w:b/>
          <w:iCs/>
          <w:color w:val="auto"/>
          <w:spacing w:val="2"/>
          <w:sz w:val="24"/>
          <w:szCs w:val="24"/>
        </w:rPr>
        <w:t>Выпускник получит возможность научиться</w:t>
      </w:r>
      <w:r>
        <w:rPr>
          <w:rFonts w:ascii="Times New Roman" w:hAnsi="Times New Roman"/>
          <w:b/>
          <w:iCs/>
          <w:color w:val="auto"/>
          <w:spacing w:val="2"/>
          <w:sz w:val="24"/>
          <w:szCs w:val="24"/>
        </w:rPr>
        <w:t xml:space="preserve"> </w:t>
      </w:r>
      <w:r w:rsidRPr="00471D9A">
        <w:rPr>
          <w:rFonts w:ascii="Times New Roman" w:hAnsi="Times New Roman"/>
          <w:i/>
          <w:iCs/>
          <w:color w:val="auto"/>
          <w:spacing w:val="2"/>
          <w:sz w:val="24"/>
          <w:szCs w:val="24"/>
        </w:rPr>
        <w:t>пользо</w:t>
      </w:r>
      <w:r w:rsidRPr="00471D9A">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72E9A" w:rsidRDefault="00172E9A" w:rsidP="000D0113">
      <w:pPr>
        <w:pStyle w:val="29"/>
        <w:shd w:val="clear" w:color="auto" w:fill="auto"/>
        <w:tabs>
          <w:tab w:val="left" w:pos="1148"/>
        </w:tabs>
        <w:spacing w:line="240" w:lineRule="auto"/>
        <w:ind w:firstLine="851"/>
        <w:rPr>
          <w:sz w:val="24"/>
          <w:szCs w:val="24"/>
          <w:u w:val="single"/>
        </w:rPr>
      </w:pPr>
    </w:p>
    <w:p w:rsidR="00172E9A" w:rsidRDefault="00172E9A" w:rsidP="000D0113">
      <w:pPr>
        <w:pStyle w:val="29"/>
        <w:shd w:val="clear" w:color="auto" w:fill="auto"/>
        <w:tabs>
          <w:tab w:val="left" w:pos="1148"/>
        </w:tabs>
        <w:spacing w:line="240" w:lineRule="auto"/>
        <w:ind w:firstLine="851"/>
        <w:rPr>
          <w:sz w:val="24"/>
          <w:szCs w:val="24"/>
          <w:u w:val="single"/>
        </w:rPr>
      </w:pPr>
      <w:r>
        <w:rPr>
          <w:sz w:val="24"/>
          <w:szCs w:val="24"/>
          <w:u w:val="single"/>
        </w:rPr>
        <w:t>Предметная область «Физическая культура»</w:t>
      </w:r>
    </w:p>
    <w:p w:rsidR="000D0113" w:rsidRPr="00AB13DC" w:rsidRDefault="000D0113" w:rsidP="000D0113">
      <w:pPr>
        <w:pStyle w:val="29"/>
        <w:shd w:val="clear" w:color="auto" w:fill="auto"/>
        <w:tabs>
          <w:tab w:val="left" w:pos="1148"/>
        </w:tabs>
        <w:spacing w:line="240" w:lineRule="auto"/>
        <w:ind w:firstLine="851"/>
        <w:rPr>
          <w:sz w:val="24"/>
          <w:szCs w:val="24"/>
        </w:rPr>
      </w:pPr>
      <w:r w:rsidRPr="00AB13DC">
        <w:rPr>
          <w:sz w:val="24"/>
          <w:szCs w:val="24"/>
          <w:u w:val="single"/>
        </w:rPr>
        <w:t>Физическая культура</w:t>
      </w:r>
      <w:r w:rsidRPr="00AB13DC">
        <w:rPr>
          <w:sz w:val="24"/>
          <w:szCs w:val="24"/>
        </w:rPr>
        <w:t>:</w:t>
      </w:r>
    </w:p>
    <w:p w:rsidR="000D0113" w:rsidRPr="00AB13DC" w:rsidRDefault="000D0113" w:rsidP="007A0989">
      <w:pPr>
        <w:pStyle w:val="29"/>
        <w:numPr>
          <w:ilvl w:val="0"/>
          <w:numId w:val="49"/>
        </w:numPr>
        <w:shd w:val="clear" w:color="auto" w:fill="auto"/>
        <w:tabs>
          <w:tab w:val="left" w:pos="0"/>
          <w:tab w:val="left" w:pos="993"/>
        </w:tabs>
        <w:spacing w:line="240" w:lineRule="auto"/>
        <w:ind w:left="0" w:firstLine="709"/>
        <w:rPr>
          <w:sz w:val="24"/>
          <w:szCs w:val="24"/>
        </w:rPr>
      </w:pPr>
      <w:r w:rsidRPr="00AB13DC">
        <w:rPr>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D0113" w:rsidRPr="00AB13DC" w:rsidRDefault="000D0113" w:rsidP="007A0989">
      <w:pPr>
        <w:pStyle w:val="29"/>
        <w:numPr>
          <w:ilvl w:val="0"/>
          <w:numId w:val="49"/>
        </w:numPr>
        <w:shd w:val="clear" w:color="auto" w:fill="auto"/>
        <w:tabs>
          <w:tab w:val="left" w:pos="0"/>
          <w:tab w:val="left" w:pos="993"/>
        </w:tabs>
        <w:spacing w:line="240" w:lineRule="auto"/>
        <w:ind w:left="0" w:firstLine="709"/>
        <w:rPr>
          <w:sz w:val="24"/>
          <w:szCs w:val="24"/>
        </w:rPr>
      </w:pPr>
      <w:r w:rsidRPr="00AB13DC">
        <w:rPr>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D0113" w:rsidRPr="00AB13DC" w:rsidRDefault="000D0113" w:rsidP="007A0989">
      <w:pPr>
        <w:pStyle w:val="29"/>
        <w:numPr>
          <w:ilvl w:val="0"/>
          <w:numId w:val="49"/>
        </w:numPr>
        <w:shd w:val="clear" w:color="auto" w:fill="auto"/>
        <w:tabs>
          <w:tab w:val="left" w:pos="0"/>
          <w:tab w:val="left" w:pos="993"/>
        </w:tabs>
        <w:spacing w:line="240" w:lineRule="auto"/>
        <w:ind w:left="0" w:firstLine="709"/>
        <w:rPr>
          <w:sz w:val="24"/>
          <w:szCs w:val="24"/>
        </w:rPr>
      </w:pPr>
      <w:r w:rsidRPr="00AB13DC">
        <w:rPr>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0D0113" w:rsidRPr="00471D9A" w:rsidRDefault="000D0113" w:rsidP="000D0113">
      <w:pPr>
        <w:pStyle w:val="41"/>
        <w:tabs>
          <w:tab w:val="left" w:pos="567"/>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Знания о физической культуре</w:t>
      </w:r>
    </w:p>
    <w:p w:rsidR="000D0113" w:rsidRPr="00471D9A" w:rsidRDefault="000D0113" w:rsidP="000D0113">
      <w:pPr>
        <w:pStyle w:val="af3"/>
        <w:tabs>
          <w:tab w:val="left" w:pos="567"/>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ориентироваться в понятиях «физическая культура», «ре</w:t>
      </w:r>
      <w:r w:rsidRPr="00471D9A">
        <w:rPr>
          <w:spacing w:val="2"/>
          <w:sz w:val="24"/>
        </w:rPr>
        <w:t>жим дня»; характеризовать назначение утренней зарядки, физкультминуток и физкультпауз, уроков физической куль</w:t>
      </w:r>
      <w:r w:rsidRPr="00471D9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pacing w:val="2"/>
          <w:sz w:val="24"/>
        </w:rPr>
        <w:t>раскрывать на примерах положительное влияние заня</w:t>
      </w:r>
      <w:r w:rsidRPr="00471D9A">
        <w:rPr>
          <w:sz w:val="24"/>
        </w:rPr>
        <w:t>тий физической культурой на успешное выполнение учебной</w:t>
      </w:r>
      <w:r w:rsidRPr="00471D9A">
        <w:rPr>
          <w:sz w:val="24"/>
        </w:rPr>
        <w:br/>
      </w:r>
      <w:r w:rsidRPr="00471D9A">
        <w:rPr>
          <w:spacing w:val="2"/>
          <w:sz w:val="24"/>
        </w:rPr>
        <w:t xml:space="preserve">и трудовой деятельности, укрепление здоровья и развитие </w:t>
      </w:r>
      <w:r w:rsidRPr="00471D9A">
        <w:rPr>
          <w:sz w:val="24"/>
        </w:rPr>
        <w:t>физических качеств;</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характеризовать способы безопасного поведения на урок</w:t>
      </w:r>
      <w:r w:rsidRPr="00471D9A">
        <w:rPr>
          <w:spacing w:val="2"/>
          <w:sz w:val="24"/>
        </w:rPr>
        <w:t>ах физической культуры и организовывать места занятий физическими упражнениями и подвижными играми (как в</w:t>
      </w:r>
      <w:r w:rsidRPr="00471D9A">
        <w:rPr>
          <w:sz w:val="24"/>
        </w:rPr>
        <w:t xml:space="preserve"> помещениях, так и на открытом воздухе).</w:t>
      </w:r>
    </w:p>
    <w:p w:rsidR="000D0113" w:rsidRPr="00471D9A" w:rsidRDefault="000D0113" w:rsidP="000D0113">
      <w:pPr>
        <w:pStyle w:val="af3"/>
        <w:tabs>
          <w:tab w:val="left" w:pos="567"/>
        </w:tabs>
        <w:spacing w:line="240" w:lineRule="auto"/>
        <w:ind w:firstLine="851"/>
        <w:rPr>
          <w:rFonts w:ascii="Times New Roman" w:hAnsi="Times New Roman"/>
          <w:b/>
          <w:color w:val="auto"/>
          <w:sz w:val="24"/>
          <w:szCs w:val="24"/>
        </w:rPr>
      </w:pPr>
      <w:r w:rsidRPr="00471D9A">
        <w:rPr>
          <w:rFonts w:ascii="Times New Roman" w:hAnsi="Times New Roman"/>
          <w:b/>
          <w:iCs/>
          <w:color w:val="auto"/>
          <w:sz w:val="24"/>
          <w:szCs w:val="24"/>
        </w:rPr>
        <w:lastRenderedPageBreak/>
        <w:t>Выпускник получит возможность научиться:</w:t>
      </w:r>
    </w:p>
    <w:p w:rsidR="000D0113" w:rsidRPr="00471D9A" w:rsidRDefault="000D0113" w:rsidP="0035215D">
      <w:pPr>
        <w:pStyle w:val="21"/>
        <w:numPr>
          <w:ilvl w:val="0"/>
          <w:numId w:val="13"/>
        </w:numPr>
        <w:tabs>
          <w:tab w:val="left" w:pos="567"/>
          <w:tab w:val="left" w:pos="993"/>
        </w:tabs>
        <w:spacing w:line="240" w:lineRule="auto"/>
        <w:ind w:left="0" w:firstLine="709"/>
        <w:rPr>
          <w:i/>
          <w:sz w:val="24"/>
        </w:rPr>
      </w:pPr>
      <w:r w:rsidRPr="00471D9A">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71D9A">
        <w:rPr>
          <w:i/>
          <w:spacing w:val="2"/>
          <w:sz w:val="24"/>
        </w:rPr>
        <w:t xml:space="preserve">деятельности, показателей своего здоровья, физического </w:t>
      </w:r>
      <w:r w:rsidRPr="00471D9A">
        <w:rPr>
          <w:i/>
          <w:sz w:val="24"/>
        </w:rPr>
        <w:t>развития и физической подготовленности.</w:t>
      </w:r>
    </w:p>
    <w:p w:rsidR="000D0113" w:rsidRPr="00471D9A" w:rsidRDefault="000D0113" w:rsidP="000D0113">
      <w:pPr>
        <w:pStyle w:val="41"/>
        <w:tabs>
          <w:tab w:val="left" w:pos="567"/>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Способы физкультурной деятельности</w:t>
      </w:r>
    </w:p>
    <w:p w:rsidR="000D0113" w:rsidRPr="00471D9A" w:rsidRDefault="000D0113" w:rsidP="000D0113">
      <w:pPr>
        <w:pStyle w:val="af3"/>
        <w:tabs>
          <w:tab w:val="left" w:pos="567"/>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отбирать упражнения для комплексов утренней зарядки и физкультминуток и выполнять их в соответствии с изученными правилами;</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измерять показатели физического развития (рост и мас</w:t>
      </w:r>
      <w:r w:rsidRPr="00471D9A">
        <w:rPr>
          <w:spacing w:val="2"/>
          <w:sz w:val="24"/>
        </w:rPr>
        <w:t>са тела) и физической подготовленности (сила, быстрота, выносливость, равновесие, гибкость) с помощью тестовых</w:t>
      </w:r>
      <w:r w:rsidRPr="00471D9A">
        <w:rPr>
          <w:sz w:val="24"/>
        </w:rPr>
        <w:t xml:space="preserve"> упражнений; вести систематические наблюдения за динамикой показателей.</w:t>
      </w:r>
    </w:p>
    <w:p w:rsidR="000D0113" w:rsidRPr="00471D9A" w:rsidRDefault="000D0113" w:rsidP="000D0113">
      <w:pPr>
        <w:pStyle w:val="af3"/>
        <w:tabs>
          <w:tab w:val="left" w:pos="567"/>
        </w:tabs>
        <w:spacing w:line="240" w:lineRule="auto"/>
        <w:ind w:firstLine="851"/>
        <w:rPr>
          <w:rFonts w:ascii="Times New Roman" w:hAnsi="Times New Roman"/>
          <w:b/>
          <w:color w:val="auto"/>
          <w:sz w:val="24"/>
          <w:szCs w:val="24"/>
        </w:rPr>
      </w:pPr>
      <w:r w:rsidRPr="00471D9A">
        <w:rPr>
          <w:rFonts w:ascii="Times New Roman" w:hAnsi="Times New Roman"/>
          <w:b/>
          <w:iCs/>
          <w:color w:val="auto"/>
          <w:sz w:val="24"/>
          <w:szCs w:val="24"/>
        </w:rPr>
        <w:t>Выпускник получит возможность научиться:</w:t>
      </w:r>
    </w:p>
    <w:p w:rsidR="000D0113" w:rsidRPr="00471D9A" w:rsidRDefault="000D0113" w:rsidP="0035215D">
      <w:pPr>
        <w:pStyle w:val="21"/>
        <w:numPr>
          <w:ilvl w:val="0"/>
          <w:numId w:val="13"/>
        </w:numPr>
        <w:tabs>
          <w:tab w:val="left" w:pos="567"/>
          <w:tab w:val="left" w:pos="993"/>
        </w:tabs>
        <w:spacing w:line="240" w:lineRule="auto"/>
        <w:ind w:left="0" w:firstLine="709"/>
        <w:rPr>
          <w:i/>
          <w:spacing w:val="-2"/>
          <w:sz w:val="24"/>
        </w:rPr>
      </w:pPr>
      <w:r w:rsidRPr="00471D9A">
        <w:rPr>
          <w:i/>
          <w:spacing w:val="-2"/>
          <w:sz w:val="24"/>
        </w:rPr>
        <w:t>целенаправленно отбирать физические упражнения для индивидуальных занятий по развитию физических качеств;</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i/>
          <w:sz w:val="24"/>
        </w:rPr>
        <w:t>выполнять простейшие приёмы оказания доврачебной помощи при травмах и ушибах</w:t>
      </w:r>
      <w:r w:rsidRPr="00471D9A">
        <w:rPr>
          <w:sz w:val="24"/>
        </w:rPr>
        <w:t>.</w:t>
      </w:r>
    </w:p>
    <w:p w:rsidR="000D0113" w:rsidRPr="00471D9A" w:rsidRDefault="000D0113" w:rsidP="000D0113">
      <w:pPr>
        <w:pStyle w:val="41"/>
        <w:tabs>
          <w:tab w:val="left" w:pos="567"/>
        </w:tabs>
        <w:spacing w:before="0" w:after="0" w:line="240" w:lineRule="auto"/>
        <w:ind w:firstLine="851"/>
        <w:jc w:val="both"/>
        <w:rPr>
          <w:rFonts w:ascii="Times New Roman" w:hAnsi="Times New Roman" w:cs="Times New Roman"/>
          <w:b/>
          <w:i w:val="0"/>
          <w:color w:val="auto"/>
          <w:sz w:val="24"/>
          <w:szCs w:val="24"/>
        </w:rPr>
      </w:pPr>
      <w:r w:rsidRPr="00471D9A">
        <w:rPr>
          <w:rFonts w:ascii="Times New Roman" w:hAnsi="Times New Roman" w:cs="Times New Roman"/>
          <w:b/>
          <w:i w:val="0"/>
          <w:color w:val="auto"/>
          <w:sz w:val="24"/>
          <w:szCs w:val="24"/>
        </w:rPr>
        <w:t>Физическое совершенствование</w:t>
      </w:r>
    </w:p>
    <w:p w:rsidR="000D0113" w:rsidRPr="00471D9A" w:rsidRDefault="000D0113" w:rsidP="000D0113">
      <w:pPr>
        <w:pStyle w:val="af3"/>
        <w:tabs>
          <w:tab w:val="left" w:pos="567"/>
        </w:tabs>
        <w:spacing w:line="240" w:lineRule="auto"/>
        <w:ind w:firstLine="851"/>
        <w:rPr>
          <w:rFonts w:ascii="Times New Roman" w:hAnsi="Times New Roman"/>
          <w:b/>
          <w:color w:val="auto"/>
          <w:sz w:val="24"/>
          <w:szCs w:val="24"/>
        </w:rPr>
      </w:pPr>
      <w:r w:rsidRPr="00471D9A">
        <w:rPr>
          <w:rFonts w:ascii="Times New Roman" w:hAnsi="Times New Roman"/>
          <w:b/>
          <w:color w:val="auto"/>
          <w:sz w:val="24"/>
          <w:szCs w:val="24"/>
        </w:rPr>
        <w:t>Выпускник научится:</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pacing w:val="2"/>
          <w:sz w:val="24"/>
        </w:rPr>
        <w:t>выполнять упражнения по коррекции и профилактике нарушения зрения и осанки, упражнения на развитие фи</w:t>
      </w:r>
      <w:r w:rsidRPr="00471D9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выполнять организующие строевые команды и приёмы;</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выполнять акробатические упражнения (кувырки, стойки, перекаты);</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pacing w:val="2"/>
          <w:sz w:val="24"/>
        </w:rPr>
        <w:t xml:space="preserve">выполнять гимнастические упражнения на спортивных </w:t>
      </w:r>
      <w:r w:rsidRPr="00471D9A">
        <w:rPr>
          <w:sz w:val="24"/>
        </w:rPr>
        <w:t>снарядах (перекладина, гимнастическое бревно);</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выполнять легкоатлетические упражнения (бег, прыжки, метания и броски мячей разного веса и объёма);</w:t>
      </w:r>
    </w:p>
    <w:p w:rsidR="000D0113" w:rsidRPr="00471D9A" w:rsidRDefault="000D0113" w:rsidP="0035215D">
      <w:pPr>
        <w:pStyle w:val="21"/>
        <w:numPr>
          <w:ilvl w:val="0"/>
          <w:numId w:val="13"/>
        </w:numPr>
        <w:tabs>
          <w:tab w:val="left" w:pos="567"/>
          <w:tab w:val="left" w:pos="993"/>
        </w:tabs>
        <w:spacing w:line="240" w:lineRule="auto"/>
        <w:ind w:left="0" w:firstLine="709"/>
        <w:rPr>
          <w:sz w:val="24"/>
        </w:rPr>
      </w:pPr>
      <w:r w:rsidRPr="00471D9A">
        <w:rPr>
          <w:sz w:val="24"/>
        </w:rPr>
        <w:t>выполнять игровые действия и упражнения из подвижных игр разной функциональной направленности.</w:t>
      </w:r>
    </w:p>
    <w:p w:rsidR="000D0113" w:rsidRPr="00471D9A" w:rsidRDefault="000D0113" w:rsidP="000D0113">
      <w:pPr>
        <w:pStyle w:val="af3"/>
        <w:tabs>
          <w:tab w:val="left" w:pos="567"/>
        </w:tabs>
        <w:spacing w:line="240" w:lineRule="auto"/>
        <w:ind w:firstLine="851"/>
        <w:rPr>
          <w:rFonts w:ascii="Times New Roman" w:hAnsi="Times New Roman"/>
          <w:b/>
          <w:color w:val="auto"/>
          <w:sz w:val="24"/>
          <w:szCs w:val="24"/>
        </w:rPr>
      </w:pPr>
      <w:r w:rsidRPr="00471D9A">
        <w:rPr>
          <w:rFonts w:ascii="Times New Roman" w:hAnsi="Times New Roman"/>
          <w:b/>
          <w:iCs/>
          <w:color w:val="auto"/>
          <w:sz w:val="24"/>
          <w:szCs w:val="24"/>
        </w:rPr>
        <w:t>Выпускник получит возможность научиться:</w:t>
      </w:r>
    </w:p>
    <w:p w:rsidR="000D0113" w:rsidRPr="00471D9A" w:rsidRDefault="000D0113" w:rsidP="0035215D">
      <w:pPr>
        <w:pStyle w:val="21"/>
        <w:numPr>
          <w:ilvl w:val="0"/>
          <w:numId w:val="13"/>
        </w:numPr>
        <w:tabs>
          <w:tab w:val="left" w:pos="567"/>
          <w:tab w:val="left" w:pos="993"/>
        </w:tabs>
        <w:spacing w:line="240" w:lineRule="auto"/>
        <w:ind w:left="0" w:firstLine="709"/>
        <w:rPr>
          <w:i/>
          <w:sz w:val="24"/>
        </w:rPr>
      </w:pPr>
      <w:r w:rsidRPr="00471D9A">
        <w:rPr>
          <w:i/>
          <w:sz w:val="24"/>
        </w:rPr>
        <w:t>сохранять правильную осанку, оптимальное телосложение;</w:t>
      </w:r>
    </w:p>
    <w:p w:rsidR="000D0113" w:rsidRPr="00471D9A" w:rsidRDefault="000D0113" w:rsidP="0035215D">
      <w:pPr>
        <w:pStyle w:val="21"/>
        <w:numPr>
          <w:ilvl w:val="0"/>
          <w:numId w:val="13"/>
        </w:numPr>
        <w:tabs>
          <w:tab w:val="left" w:pos="567"/>
          <w:tab w:val="left" w:pos="993"/>
        </w:tabs>
        <w:spacing w:line="240" w:lineRule="auto"/>
        <w:ind w:left="0" w:firstLine="709"/>
        <w:rPr>
          <w:i/>
          <w:sz w:val="24"/>
        </w:rPr>
      </w:pPr>
      <w:r w:rsidRPr="00471D9A">
        <w:rPr>
          <w:i/>
          <w:spacing w:val="-2"/>
          <w:sz w:val="24"/>
        </w:rPr>
        <w:t>выполнять эстетически красиво гимнастические и ак</w:t>
      </w:r>
      <w:r w:rsidRPr="00471D9A">
        <w:rPr>
          <w:i/>
          <w:sz w:val="24"/>
        </w:rPr>
        <w:t>робатические комбинации;</w:t>
      </w:r>
    </w:p>
    <w:p w:rsidR="000D0113" w:rsidRPr="00471D9A" w:rsidRDefault="000D0113" w:rsidP="0035215D">
      <w:pPr>
        <w:pStyle w:val="21"/>
        <w:numPr>
          <w:ilvl w:val="0"/>
          <w:numId w:val="13"/>
        </w:numPr>
        <w:tabs>
          <w:tab w:val="left" w:pos="567"/>
          <w:tab w:val="left" w:pos="993"/>
        </w:tabs>
        <w:spacing w:line="240" w:lineRule="auto"/>
        <w:ind w:left="0" w:firstLine="709"/>
        <w:rPr>
          <w:i/>
          <w:sz w:val="24"/>
        </w:rPr>
      </w:pPr>
      <w:r w:rsidRPr="00471D9A">
        <w:rPr>
          <w:i/>
          <w:sz w:val="24"/>
        </w:rPr>
        <w:t>играть в баскетбол, футбол и волейбол по упрощённым правилам;</w:t>
      </w:r>
    </w:p>
    <w:p w:rsidR="000D0113" w:rsidRPr="00471D9A" w:rsidRDefault="000D0113" w:rsidP="0035215D">
      <w:pPr>
        <w:pStyle w:val="21"/>
        <w:numPr>
          <w:ilvl w:val="0"/>
          <w:numId w:val="13"/>
        </w:numPr>
        <w:tabs>
          <w:tab w:val="left" w:pos="567"/>
          <w:tab w:val="left" w:pos="993"/>
        </w:tabs>
        <w:spacing w:line="240" w:lineRule="auto"/>
        <w:ind w:left="0" w:firstLine="709"/>
        <w:rPr>
          <w:i/>
          <w:sz w:val="24"/>
        </w:rPr>
      </w:pPr>
      <w:r w:rsidRPr="00471D9A">
        <w:rPr>
          <w:i/>
          <w:sz w:val="24"/>
        </w:rPr>
        <w:t>выполнять тестовые нормативы по физической подготовке;</w:t>
      </w:r>
    </w:p>
    <w:p w:rsidR="000D0113" w:rsidRPr="00471D9A" w:rsidRDefault="000D0113" w:rsidP="0035215D">
      <w:pPr>
        <w:pStyle w:val="21"/>
        <w:numPr>
          <w:ilvl w:val="0"/>
          <w:numId w:val="13"/>
        </w:numPr>
        <w:tabs>
          <w:tab w:val="left" w:pos="567"/>
          <w:tab w:val="left" w:pos="993"/>
        </w:tabs>
        <w:spacing w:line="240" w:lineRule="auto"/>
        <w:ind w:left="0" w:firstLine="709"/>
        <w:rPr>
          <w:i/>
          <w:sz w:val="24"/>
        </w:rPr>
      </w:pPr>
      <w:r w:rsidRPr="00471D9A">
        <w:rPr>
          <w:i/>
          <w:sz w:val="24"/>
        </w:rPr>
        <w:t>плавать, в том числе спортивными способами;</w:t>
      </w:r>
    </w:p>
    <w:p w:rsidR="000D0113" w:rsidRPr="00471D9A" w:rsidRDefault="000D0113" w:rsidP="0035215D">
      <w:pPr>
        <w:pStyle w:val="21"/>
        <w:numPr>
          <w:ilvl w:val="0"/>
          <w:numId w:val="13"/>
        </w:numPr>
        <w:tabs>
          <w:tab w:val="left" w:pos="567"/>
          <w:tab w:val="left" w:pos="993"/>
        </w:tabs>
        <w:spacing w:line="240" w:lineRule="auto"/>
        <w:ind w:left="0" w:firstLine="709"/>
        <w:rPr>
          <w:i/>
          <w:sz w:val="24"/>
        </w:rPr>
      </w:pPr>
      <w:r w:rsidRPr="00471D9A">
        <w:rPr>
          <w:i/>
          <w:sz w:val="24"/>
        </w:rPr>
        <w:t>выполнять передвижения на лыжах.</w:t>
      </w:r>
    </w:p>
    <w:p w:rsidR="000D0113" w:rsidRPr="00CC1D8E" w:rsidRDefault="000D0113" w:rsidP="00CC1D8E">
      <w:pPr>
        <w:pStyle w:val="29"/>
        <w:shd w:val="clear" w:color="auto" w:fill="auto"/>
        <w:tabs>
          <w:tab w:val="left" w:pos="851"/>
        </w:tabs>
        <w:spacing w:line="240" w:lineRule="auto"/>
        <w:ind w:firstLine="0"/>
        <w:rPr>
          <w:sz w:val="24"/>
          <w:szCs w:val="24"/>
        </w:rPr>
      </w:pPr>
    </w:p>
    <w:p w:rsidR="00CC1D8E" w:rsidRPr="00635D58" w:rsidRDefault="00CC1D8E" w:rsidP="00635D58">
      <w:pPr>
        <w:shd w:val="clear" w:color="auto" w:fill="F2F2F2" w:themeFill="background1" w:themeFillShade="F2"/>
        <w:tabs>
          <w:tab w:val="left" w:pos="567"/>
        </w:tabs>
        <w:jc w:val="both"/>
        <w:rPr>
          <w:rFonts w:ascii="Times New Roman" w:hAnsi="Times New Roman" w:cs="Times New Roman"/>
          <w:b/>
        </w:rPr>
      </w:pPr>
      <w:r w:rsidRPr="00635D58">
        <w:rPr>
          <w:rFonts w:ascii="Times New Roman" w:hAnsi="Times New Roman" w:cs="Times New Roman"/>
        </w:rPr>
        <w:tab/>
      </w:r>
      <w:r w:rsidR="00635D58" w:rsidRPr="00635D58">
        <w:rPr>
          <w:rFonts w:ascii="Times New Roman" w:hAnsi="Times New Roman" w:cs="Times New Roman"/>
          <w:b/>
          <w:i/>
        </w:rPr>
        <w:tab/>
      </w:r>
      <w:r w:rsidR="00635D58" w:rsidRPr="00635D58">
        <w:rPr>
          <w:rFonts w:ascii="Times New Roman" w:hAnsi="Times New Roman" w:cs="Times New Roman"/>
          <w:b/>
        </w:rPr>
        <w:tab/>
        <w:t xml:space="preserve">Планируемые результаты коррекционно-развивающей области </w:t>
      </w:r>
      <w:r w:rsidRPr="00635D58">
        <w:rPr>
          <w:rFonts w:ascii="Times New Roman" w:hAnsi="Times New Roman" w:cs="Times New Roman"/>
        </w:rPr>
        <w:t xml:space="preserve">соответствуют требованиями </w:t>
      </w:r>
      <w:r w:rsidRPr="00635D58">
        <w:rPr>
          <w:rStyle w:val="2a"/>
          <w:rFonts w:eastAsia="Arial Unicode MS"/>
          <w:sz w:val="24"/>
          <w:szCs w:val="24"/>
          <w:u w:val="none"/>
        </w:rPr>
        <w:t>ФГОС НОО</w:t>
      </w:r>
      <w:r w:rsidR="003B2FB6" w:rsidRPr="00635D58">
        <w:rPr>
          <w:rStyle w:val="2a"/>
          <w:rFonts w:eastAsia="Arial Unicode MS"/>
          <w:sz w:val="24"/>
          <w:szCs w:val="24"/>
          <w:u w:val="none"/>
        </w:rPr>
        <w:t xml:space="preserve"> </w:t>
      </w:r>
      <w:r w:rsidR="003B2FB6" w:rsidRPr="00635D58">
        <w:rPr>
          <w:rFonts w:ascii="Times New Roman" w:hAnsi="Times New Roman" w:cs="Times New Roman"/>
          <w:color w:val="auto"/>
          <w:spacing w:val="-2"/>
        </w:rPr>
        <w:t>обучающихся с ОВЗ</w:t>
      </w:r>
      <w:r w:rsidRPr="00635D58">
        <w:rPr>
          <w:rStyle w:val="2a"/>
          <w:rFonts w:eastAsia="Arial Unicode MS"/>
          <w:sz w:val="24"/>
          <w:szCs w:val="24"/>
          <w:u w:val="none"/>
        </w:rPr>
        <w:t xml:space="preserve">, </w:t>
      </w:r>
      <w:r w:rsidRPr="00635D58">
        <w:rPr>
          <w:rFonts w:ascii="Times New Roman" w:hAnsi="Times New Roman" w:cs="Times New Roman"/>
        </w:rPr>
        <w:t>которые дополнены группой специальных требований.</w:t>
      </w:r>
    </w:p>
    <w:p w:rsidR="00CC1D8E" w:rsidRPr="00CC1D8E" w:rsidRDefault="00CC1D8E" w:rsidP="00DB44DC">
      <w:pPr>
        <w:pStyle w:val="29"/>
        <w:shd w:val="clear" w:color="auto" w:fill="F2F2F2" w:themeFill="background1" w:themeFillShade="F2"/>
        <w:tabs>
          <w:tab w:val="left" w:pos="851"/>
        </w:tabs>
        <w:spacing w:line="240" w:lineRule="auto"/>
        <w:ind w:firstLine="0"/>
        <w:rPr>
          <w:sz w:val="24"/>
          <w:szCs w:val="24"/>
        </w:rPr>
      </w:pPr>
      <w:r>
        <w:rPr>
          <w:sz w:val="24"/>
          <w:szCs w:val="24"/>
        </w:rPr>
        <w:tab/>
        <w:t xml:space="preserve"> </w:t>
      </w:r>
      <w:r w:rsidRPr="00CC1D8E">
        <w:rPr>
          <w:i/>
          <w:sz w:val="24"/>
          <w:szCs w:val="24"/>
        </w:rPr>
        <w:t>Требования</w:t>
      </w:r>
      <w:r w:rsidRPr="00CC1D8E">
        <w:rPr>
          <w:i/>
          <w:sz w:val="24"/>
          <w:szCs w:val="24"/>
        </w:rPr>
        <w:tab/>
        <w:t xml:space="preserve"> к результатам коррекционной работы по преодолению нарушений устной речи, преодолению и профилактике нарушений чтения и письма</w:t>
      </w:r>
      <w:r w:rsidRPr="00CC1D8E">
        <w:rPr>
          <w:sz w:val="24"/>
          <w:szCs w:val="24"/>
        </w:rPr>
        <w:t>: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w:t>
      </w:r>
      <w:r>
        <w:rPr>
          <w:sz w:val="24"/>
          <w:szCs w:val="24"/>
        </w:rPr>
        <w:t xml:space="preserve"> </w:t>
      </w:r>
      <w:r w:rsidRPr="00CC1D8E">
        <w:rPr>
          <w:sz w:val="24"/>
          <w:szCs w:val="24"/>
        </w:rPr>
        <w:lastRenderedPageBreak/>
        <w:t>интонационной интенсивности;</w:t>
      </w:r>
      <w:r w:rsidRPr="00CC1D8E">
        <w:rPr>
          <w:sz w:val="24"/>
          <w:szCs w:val="24"/>
        </w:rPr>
        <w:tab/>
        <w:t>минимизация</w:t>
      </w:r>
      <w:r>
        <w:rPr>
          <w:sz w:val="24"/>
          <w:szCs w:val="24"/>
        </w:rPr>
        <w:t xml:space="preserve"> </w:t>
      </w:r>
      <w:r w:rsidRPr="00CC1D8E">
        <w:rPr>
          <w:sz w:val="24"/>
          <w:szCs w:val="24"/>
        </w:rPr>
        <w:t>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w:t>
      </w:r>
      <w:r>
        <w:rPr>
          <w:sz w:val="24"/>
          <w:szCs w:val="24"/>
        </w:rPr>
        <w:t xml:space="preserve"> лексического </w:t>
      </w:r>
      <w:r w:rsidRPr="00CC1D8E">
        <w:rPr>
          <w:sz w:val="24"/>
          <w:szCs w:val="24"/>
        </w:rPr>
        <w:t>строя</w:t>
      </w:r>
      <w:r w:rsidRPr="00CC1D8E">
        <w:rPr>
          <w:sz w:val="24"/>
          <w:szCs w:val="24"/>
        </w:rPr>
        <w:tab/>
        <w:t>речи;</w:t>
      </w:r>
      <w:r>
        <w:rPr>
          <w:sz w:val="24"/>
          <w:szCs w:val="24"/>
        </w:rPr>
        <w:t xml:space="preserve"> </w:t>
      </w:r>
      <w:r w:rsidRPr="00CC1D8E">
        <w:rPr>
          <w:sz w:val="24"/>
          <w:szCs w:val="24"/>
        </w:rPr>
        <w:t>сформированность</w:t>
      </w:r>
      <w:r w:rsidRPr="00CC1D8E">
        <w:rPr>
          <w:sz w:val="24"/>
          <w:szCs w:val="24"/>
        </w:rPr>
        <w:tab/>
        <w:t>лексической</w:t>
      </w:r>
      <w:r>
        <w:rPr>
          <w:sz w:val="24"/>
          <w:szCs w:val="24"/>
        </w:rPr>
        <w:t xml:space="preserve"> </w:t>
      </w:r>
      <w:r w:rsidRPr="00CC1D8E">
        <w:rPr>
          <w:sz w:val="24"/>
          <w:szCs w:val="24"/>
        </w:rPr>
        <w:t>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w:t>
      </w:r>
      <w:r>
        <w:rPr>
          <w:sz w:val="24"/>
          <w:szCs w:val="24"/>
        </w:rPr>
        <w:t xml:space="preserve"> </w:t>
      </w:r>
      <w:r w:rsidRPr="00CC1D8E">
        <w:rPr>
          <w:sz w:val="24"/>
          <w:szCs w:val="24"/>
        </w:rPr>
        <w:t>использование; владение связной речью, соответствующей законам логики, грамматики, композиции, выполняющей коммуникативную</w:t>
      </w:r>
      <w:r w:rsidRPr="00CC1D8E">
        <w:rPr>
          <w:sz w:val="24"/>
          <w:szCs w:val="24"/>
        </w:rPr>
        <w:tab/>
        <w:t>функцию;</w:t>
      </w:r>
      <w:r>
        <w:rPr>
          <w:sz w:val="24"/>
          <w:szCs w:val="24"/>
        </w:rPr>
        <w:t xml:space="preserve"> </w:t>
      </w:r>
      <w:r w:rsidRPr="00CC1D8E">
        <w:rPr>
          <w:sz w:val="24"/>
          <w:szCs w:val="24"/>
        </w:rPr>
        <w:t>сформированность языковых операций, необходимых для овладения чтением и письмом;</w:t>
      </w:r>
      <w:r w:rsidRPr="00CC1D8E">
        <w:rPr>
          <w:sz w:val="24"/>
          <w:szCs w:val="24"/>
        </w:rPr>
        <w:tab/>
        <w:t>сформированность</w:t>
      </w:r>
      <w:r>
        <w:rPr>
          <w:sz w:val="24"/>
          <w:szCs w:val="24"/>
        </w:rPr>
        <w:t xml:space="preserve"> </w:t>
      </w:r>
      <w:r w:rsidRPr="00CC1D8E">
        <w:rPr>
          <w:sz w:val="24"/>
          <w:szCs w:val="24"/>
        </w:rPr>
        <w:t>психофизиологического, психологического, лингвистического</w:t>
      </w:r>
      <w:r w:rsidRPr="00CC1D8E">
        <w:rPr>
          <w:sz w:val="24"/>
          <w:szCs w:val="24"/>
        </w:rPr>
        <w:tab/>
        <w:t>уровней,</w:t>
      </w:r>
      <w:r>
        <w:rPr>
          <w:sz w:val="24"/>
          <w:szCs w:val="24"/>
        </w:rPr>
        <w:t xml:space="preserve"> </w:t>
      </w:r>
      <w:r w:rsidRPr="00CC1D8E">
        <w:rPr>
          <w:sz w:val="24"/>
          <w:szCs w:val="24"/>
        </w:rPr>
        <w:t>обеспечивающих овладение чтением и письмом; владение письменной фо</w:t>
      </w:r>
      <w:r>
        <w:rPr>
          <w:sz w:val="24"/>
          <w:szCs w:val="24"/>
        </w:rPr>
        <w:t xml:space="preserve">рмой коммуникации (техническими </w:t>
      </w:r>
      <w:r w:rsidRPr="00CC1D8E">
        <w:rPr>
          <w:sz w:val="24"/>
          <w:szCs w:val="24"/>
        </w:rPr>
        <w:t>и</w:t>
      </w:r>
      <w:r>
        <w:rPr>
          <w:sz w:val="24"/>
          <w:szCs w:val="24"/>
        </w:rPr>
        <w:t xml:space="preserve"> </w:t>
      </w:r>
      <w:r w:rsidRPr="00CC1D8E">
        <w:rPr>
          <w:sz w:val="24"/>
          <w:szCs w:val="24"/>
        </w:rPr>
        <w:t>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C1D8E" w:rsidRPr="00CC1D8E" w:rsidRDefault="00CC1D8E" w:rsidP="00DB44DC">
      <w:pPr>
        <w:shd w:val="clear" w:color="auto" w:fill="F2F2F2" w:themeFill="background1" w:themeFillShade="F2"/>
        <w:tabs>
          <w:tab w:val="left" w:pos="851"/>
        </w:tabs>
        <w:ind w:right="-8" w:firstLine="851"/>
        <w:rPr>
          <w:rFonts w:ascii="Times New Roman" w:hAnsi="Times New Roman" w:cs="Times New Roman"/>
          <w:i/>
        </w:rPr>
      </w:pPr>
      <w:r w:rsidRPr="00CC1D8E">
        <w:rPr>
          <w:rFonts w:ascii="Times New Roman" w:hAnsi="Times New Roman" w:cs="Times New Roman"/>
          <w:i/>
        </w:rPr>
        <w:t xml:space="preserve">Требования к результатам овладения компетенцией </w:t>
      </w:r>
      <w:r>
        <w:rPr>
          <w:rFonts w:ascii="Times New Roman" w:hAnsi="Times New Roman" w:cs="Times New Roman"/>
          <w:i/>
        </w:rPr>
        <w:t>отражают</w:t>
      </w:r>
      <w:r w:rsidRPr="00CC1D8E">
        <w:rPr>
          <w:rFonts w:ascii="Times New Roman" w:hAnsi="Times New Roman" w:cs="Times New Roman"/>
          <w:i/>
        </w:rPr>
        <w:t>:</w:t>
      </w:r>
    </w:p>
    <w:p w:rsidR="00CC1D8E" w:rsidRPr="00CC1D8E" w:rsidRDefault="00CC1D8E" w:rsidP="00DB44DC">
      <w:pPr>
        <w:shd w:val="clear" w:color="auto" w:fill="F2F2F2" w:themeFill="background1" w:themeFillShade="F2"/>
        <w:tabs>
          <w:tab w:val="left" w:pos="851"/>
          <w:tab w:val="center" w:pos="2453"/>
          <w:tab w:val="right" w:pos="4095"/>
        </w:tabs>
        <w:ind w:right="-8" w:firstLine="851"/>
        <w:jc w:val="both"/>
        <w:rPr>
          <w:rFonts w:ascii="Times New Roman" w:hAnsi="Times New Roman" w:cs="Times New Roman"/>
        </w:rPr>
      </w:pPr>
      <w:r w:rsidRPr="00CC1D8E">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w:t>
      </w:r>
      <w:r w:rsidRPr="00CC1D8E">
        <w:rPr>
          <w:rFonts w:ascii="Times New Roman" w:hAnsi="Times New Roman" w:cs="Times New Roman"/>
        </w:rPr>
        <w:tab/>
        <w:t>умение</w:t>
      </w:r>
      <w:r w:rsidRPr="00CC1D8E">
        <w:rPr>
          <w:rFonts w:ascii="Times New Roman" w:hAnsi="Times New Roman" w:cs="Times New Roman"/>
        </w:rPr>
        <w:tab/>
        <w:t>адекватно</w:t>
      </w:r>
      <w:r>
        <w:rPr>
          <w:rFonts w:ascii="Times New Roman" w:hAnsi="Times New Roman" w:cs="Times New Roman"/>
        </w:rPr>
        <w:t xml:space="preserve"> </w:t>
      </w:r>
      <w:r w:rsidRPr="00CC1D8E">
        <w:rPr>
          <w:rFonts w:ascii="Times New Roman" w:hAnsi="Times New Roman" w:cs="Times New Roman"/>
        </w:rPr>
        <w:t xml:space="preserve">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CC1D8E">
        <w:rPr>
          <w:rFonts w:ascii="Times New Roman" w:hAnsi="Times New Roman" w:cs="Times New Roman"/>
          <w:lang w:val="en-US" w:eastAsia="en-US" w:bidi="en-US"/>
        </w:rPr>
        <w:t>SMS</w:t>
      </w:r>
      <w:r w:rsidRPr="00CC1D8E">
        <w:rPr>
          <w:rFonts w:ascii="Times New Roman" w:hAnsi="Times New Roman" w:cs="Times New Roman"/>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C1D8E" w:rsidRPr="00CC1D8E" w:rsidRDefault="00CC1D8E" w:rsidP="00DB44DC">
      <w:pPr>
        <w:pStyle w:val="29"/>
        <w:shd w:val="clear" w:color="auto" w:fill="F2F2F2" w:themeFill="background1" w:themeFillShade="F2"/>
        <w:tabs>
          <w:tab w:val="left" w:pos="851"/>
        </w:tabs>
        <w:spacing w:line="240" w:lineRule="auto"/>
        <w:ind w:firstLine="0"/>
        <w:rPr>
          <w:sz w:val="24"/>
          <w:szCs w:val="24"/>
        </w:rPr>
      </w:pPr>
      <w:r>
        <w:rPr>
          <w:sz w:val="24"/>
          <w:szCs w:val="24"/>
        </w:rPr>
        <w:tab/>
      </w:r>
      <w:r w:rsidRPr="00CC1D8E">
        <w:rPr>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C1D8E" w:rsidRPr="00CC1D8E" w:rsidRDefault="00CC1D8E" w:rsidP="00DB44DC">
      <w:pPr>
        <w:shd w:val="clear" w:color="auto" w:fill="F2F2F2" w:themeFill="background1" w:themeFillShade="F2"/>
        <w:tabs>
          <w:tab w:val="left" w:pos="851"/>
        </w:tabs>
        <w:ind w:firstLine="580"/>
        <w:jc w:val="both"/>
        <w:rPr>
          <w:rFonts w:ascii="Times New Roman" w:hAnsi="Times New Roman" w:cs="Times New Roman"/>
        </w:rPr>
      </w:pPr>
      <w:r w:rsidRPr="00CC1D8E">
        <w:rPr>
          <w:rFonts w:ascii="Times New Roman" w:hAnsi="Times New Roman" w:cs="Times New Roman"/>
        </w:rPr>
        <w:t>Овладение навыками коммуникации:</w:t>
      </w:r>
      <w:r>
        <w:rPr>
          <w:rFonts w:ascii="Times New Roman" w:hAnsi="Times New Roman" w:cs="Times New Roman"/>
        </w:rPr>
        <w:t xml:space="preserve"> </w:t>
      </w:r>
      <w:r w:rsidRPr="00CC1D8E">
        <w:rPr>
          <w:rFonts w:ascii="Times New Roman" w:hAnsi="Times New Roman" w:cs="Times New Roman"/>
        </w:rPr>
        <w:t>умение начать и поддержать разговор,</w:t>
      </w:r>
      <w:r>
        <w:rPr>
          <w:rFonts w:ascii="Times New Roman" w:hAnsi="Times New Roman" w:cs="Times New Roman"/>
        </w:rPr>
        <w:t xml:space="preserve"> </w:t>
      </w:r>
      <w:r w:rsidRPr="00CC1D8E">
        <w:rPr>
          <w:rFonts w:ascii="Times New Roman" w:hAnsi="Times New Roman" w:cs="Times New Roman"/>
        </w:rPr>
        <w:t>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C1D8E" w:rsidRPr="00CC1D8E" w:rsidRDefault="00CC1D8E" w:rsidP="00DB44DC">
      <w:pPr>
        <w:shd w:val="clear" w:color="auto" w:fill="F2F2F2" w:themeFill="background1" w:themeFillShade="F2"/>
        <w:tabs>
          <w:tab w:val="left" w:pos="851"/>
          <w:tab w:val="left" w:pos="1757"/>
        </w:tabs>
        <w:ind w:right="-8" w:firstLine="580"/>
        <w:jc w:val="both"/>
        <w:rPr>
          <w:rFonts w:ascii="Times New Roman" w:hAnsi="Times New Roman" w:cs="Times New Roman"/>
        </w:rPr>
      </w:pPr>
      <w:r w:rsidRPr="00CC1D8E">
        <w:rPr>
          <w:rFonts w:ascii="Times New Roman" w:hAnsi="Times New Roman" w:cs="Times New Roman"/>
        </w:rPr>
        <w:t>Дифференциация и осмысление картины мира:</w:t>
      </w:r>
      <w:r w:rsidRPr="00CC1D8E">
        <w:rPr>
          <w:rFonts w:ascii="Times New Roman" w:hAnsi="Times New Roman" w:cs="Times New Roman"/>
        </w:rPr>
        <w:tab/>
        <w:t>адекватность бытового</w:t>
      </w:r>
      <w:r>
        <w:rPr>
          <w:rFonts w:ascii="Times New Roman" w:hAnsi="Times New Roman" w:cs="Times New Roman"/>
        </w:rPr>
        <w:t xml:space="preserve"> </w:t>
      </w:r>
      <w:r w:rsidRPr="00CC1D8E">
        <w:rPr>
          <w:rFonts w:ascii="Times New Roman" w:hAnsi="Times New Roman" w:cs="Times New Roman"/>
        </w:rPr>
        <w:t>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w:t>
      </w:r>
      <w:r w:rsidRPr="00CC1D8E">
        <w:rPr>
          <w:rFonts w:ascii="Times New Roman" w:hAnsi="Times New Roman" w:cs="Times New Roman"/>
        </w:rPr>
        <w:tab/>
        <w:t>и</w:t>
      </w:r>
      <w:r>
        <w:rPr>
          <w:rFonts w:ascii="Times New Roman" w:hAnsi="Times New Roman" w:cs="Times New Roman"/>
        </w:rPr>
        <w:t xml:space="preserve"> </w:t>
      </w:r>
      <w:r w:rsidRPr="00CC1D8E">
        <w:rPr>
          <w:rFonts w:ascii="Times New Roman" w:hAnsi="Times New Roman" w:cs="Times New Roman"/>
        </w:rPr>
        <w:t>практического</w:t>
      </w:r>
      <w:r>
        <w:rPr>
          <w:rFonts w:ascii="Times New Roman" w:hAnsi="Times New Roman" w:cs="Times New Roman"/>
        </w:rPr>
        <w:t xml:space="preserve"> </w:t>
      </w:r>
      <w:r w:rsidRPr="00CC1D8E">
        <w:rPr>
          <w:rFonts w:ascii="Times New Roman" w:hAnsi="Times New Roman" w:cs="Times New Roman"/>
        </w:rPr>
        <w:t>экспериментирования;</w:t>
      </w:r>
      <w:r w:rsidRPr="00CC1D8E">
        <w:rPr>
          <w:rFonts w:ascii="Times New Roman" w:hAnsi="Times New Roman" w:cs="Times New Roman"/>
        </w:rPr>
        <w:tab/>
        <w:t>умение</w:t>
      </w:r>
      <w:r>
        <w:rPr>
          <w:rFonts w:ascii="Times New Roman" w:hAnsi="Times New Roman" w:cs="Times New Roman"/>
        </w:rPr>
        <w:t xml:space="preserve"> </w:t>
      </w:r>
      <w:r w:rsidRPr="00CC1D8E">
        <w:rPr>
          <w:rFonts w:ascii="Times New Roman" w:hAnsi="Times New Roman" w:cs="Times New Roman"/>
        </w:rPr>
        <w:t xml:space="preserve">устанавливать взаимосвязь общественного порядка и уклада собственной жизни в семье и в школе, соответствовать этому порядку; наличие </w:t>
      </w:r>
      <w:r w:rsidRPr="00CC1D8E">
        <w:rPr>
          <w:rFonts w:ascii="Times New Roman" w:hAnsi="Times New Roman" w:cs="Times New Roman"/>
        </w:rPr>
        <w:lastRenderedPageBreak/>
        <w:t>активности во взаимодействии с миром, понимание собственной результативности; прогресс в развитии познавательной функции речи.</w:t>
      </w:r>
    </w:p>
    <w:p w:rsidR="00CC1D8E" w:rsidRPr="00CC1D8E" w:rsidRDefault="00CC1D8E" w:rsidP="00DB44DC">
      <w:pPr>
        <w:shd w:val="clear" w:color="auto" w:fill="F2F2F2" w:themeFill="background1" w:themeFillShade="F2"/>
        <w:tabs>
          <w:tab w:val="left" w:pos="851"/>
          <w:tab w:val="left" w:pos="2405"/>
        </w:tabs>
        <w:ind w:right="-8" w:firstLine="580"/>
        <w:jc w:val="both"/>
        <w:rPr>
          <w:rFonts w:ascii="Times New Roman" w:hAnsi="Times New Roman" w:cs="Times New Roman"/>
        </w:rPr>
      </w:pPr>
      <w:r w:rsidRPr="00CC1D8E">
        <w:rPr>
          <w:rFonts w:ascii="Times New Roman" w:hAnsi="Times New Roman" w:cs="Times New Roman"/>
        </w:rPr>
        <w:t>Дифференциация и осмысление адекватно возрасту своего социального окружения, приняты</w:t>
      </w:r>
      <w:r>
        <w:rPr>
          <w:rFonts w:ascii="Times New Roman" w:hAnsi="Times New Roman" w:cs="Times New Roman"/>
        </w:rPr>
        <w:t xml:space="preserve">х ценностей и социальных ролей: </w:t>
      </w:r>
      <w:r w:rsidRPr="00CC1D8E">
        <w:rPr>
          <w:rFonts w:ascii="Times New Roman" w:hAnsi="Times New Roman" w:cs="Times New Roman"/>
        </w:rPr>
        <w:t>знание правил</w:t>
      </w:r>
      <w:r>
        <w:rPr>
          <w:rFonts w:ascii="Times New Roman" w:hAnsi="Times New Roman" w:cs="Times New Roman"/>
        </w:rPr>
        <w:t xml:space="preserve"> </w:t>
      </w:r>
      <w:r w:rsidRPr="00CC1D8E">
        <w:rPr>
          <w:rFonts w:ascii="Times New Roman" w:hAnsi="Times New Roman" w:cs="Times New Roman"/>
        </w:rPr>
        <w:t>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w:t>
      </w:r>
      <w:r>
        <w:rPr>
          <w:rFonts w:ascii="Times New Roman" w:hAnsi="Times New Roman" w:cs="Times New Roman"/>
        </w:rPr>
        <w:t xml:space="preserve"> </w:t>
      </w:r>
      <w:r w:rsidRPr="00CC1D8E">
        <w:rPr>
          <w:rFonts w:ascii="Times New Roman" w:hAnsi="Times New Roman" w:cs="Times New Roman"/>
        </w:rPr>
        <w:t>социальных ситуациях и с людьми разного социального статуса; представления о</w:t>
      </w:r>
      <w:r>
        <w:rPr>
          <w:rFonts w:ascii="Times New Roman" w:hAnsi="Times New Roman" w:cs="Times New Roman"/>
        </w:rPr>
        <w:t xml:space="preserve"> </w:t>
      </w:r>
      <w:r w:rsidRPr="00CC1D8E">
        <w:rPr>
          <w:rFonts w:ascii="Times New Roman" w:hAnsi="Times New Roman" w:cs="Times New Roman"/>
        </w:rPr>
        <w:t>вариативности социальных отношений; готовность к участию в различных видах социального взаимоде</w:t>
      </w:r>
      <w:r>
        <w:rPr>
          <w:rFonts w:ascii="Times New Roman" w:hAnsi="Times New Roman" w:cs="Times New Roman"/>
        </w:rPr>
        <w:t xml:space="preserve">йствия; овладение средствами </w:t>
      </w:r>
      <w:r w:rsidRPr="00CC1D8E">
        <w:rPr>
          <w:rFonts w:ascii="Times New Roman" w:hAnsi="Times New Roman" w:cs="Times New Roman"/>
        </w:rPr>
        <w:t>межличностного</w:t>
      </w:r>
      <w:r>
        <w:rPr>
          <w:rFonts w:ascii="Times New Roman" w:hAnsi="Times New Roman" w:cs="Times New Roman"/>
        </w:rPr>
        <w:t xml:space="preserve"> </w:t>
      </w:r>
      <w:r w:rsidRPr="00CC1D8E">
        <w:rPr>
          <w:rFonts w:ascii="Times New Roman" w:hAnsi="Times New Roman" w:cs="Times New Roman"/>
        </w:rPr>
        <w:t>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DB44DC" w:rsidRPr="00EC29B3" w:rsidRDefault="00DB44DC" w:rsidP="00DB44DC">
      <w:pPr>
        <w:shd w:val="clear" w:color="auto" w:fill="F2F2F2" w:themeFill="background1" w:themeFillShade="F2"/>
        <w:ind w:firstLine="740"/>
        <w:jc w:val="both"/>
        <w:rPr>
          <w:rFonts w:ascii="Times New Roman" w:hAnsi="Times New Roman" w:cs="Times New Roman"/>
        </w:rPr>
      </w:pPr>
      <w:r w:rsidRPr="00EC29B3">
        <w:rPr>
          <w:rFonts w:ascii="Times New Roman" w:hAnsi="Times New Roman" w:cs="Times New Roman"/>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B44DC" w:rsidRPr="00C33C47" w:rsidRDefault="00DB44DC" w:rsidP="007A0989">
      <w:pPr>
        <w:pStyle w:val="af1"/>
        <w:numPr>
          <w:ilvl w:val="0"/>
          <w:numId w:val="161"/>
        </w:numPr>
        <w:shd w:val="clear" w:color="auto" w:fill="F2F2F2" w:themeFill="background1" w:themeFillShade="F2"/>
        <w:tabs>
          <w:tab w:val="left" w:pos="993"/>
        </w:tabs>
        <w:ind w:left="0" w:firstLine="709"/>
        <w:jc w:val="both"/>
        <w:rPr>
          <w:rFonts w:ascii="Times New Roman" w:hAnsi="Times New Roman" w:cs="Times New Roman"/>
        </w:rPr>
      </w:pPr>
      <w:r w:rsidRPr="00C33C47">
        <w:rPr>
          <w:rFonts w:ascii="Times New Roman" w:hAnsi="Times New Roman" w:cs="Times New Roman"/>
        </w:rPr>
        <w:t>развитие адекватных представлений о собственных возможностях, о насущно необходимом жизнеобеспечении, проявляющееся:</w:t>
      </w:r>
    </w:p>
    <w:p w:rsidR="00DB44DC" w:rsidRPr="00C33C47" w:rsidRDefault="00DB44DC" w:rsidP="007A0989">
      <w:pPr>
        <w:pStyle w:val="af1"/>
        <w:numPr>
          <w:ilvl w:val="0"/>
          <w:numId w:val="162"/>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B44DC" w:rsidRPr="00C33C47" w:rsidRDefault="00DB44DC" w:rsidP="007A0989">
      <w:pPr>
        <w:pStyle w:val="af1"/>
        <w:numPr>
          <w:ilvl w:val="0"/>
          <w:numId w:val="162"/>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обратиться к учителю при затруднениях в учебном процессе, сформулировать запрос о специальной помощи;</w:t>
      </w:r>
    </w:p>
    <w:p w:rsidR="00DB44DC" w:rsidRPr="00C33C47" w:rsidRDefault="00DB44DC" w:rsidP="007A0989">
      <w:pPr>
        <w:pStyle w:val="af1"/>
        <w:numPr>
          <w:ilvl w:val="0"/>
          <w:numId w:val="162"/>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использовать помощь взрослого для разрешения затруднения, давать адекватную обратную связь учителю: понимаю или не понимаю;</w:t>
      </w:r>
    </w:p>
    <w:p w:rsidR="00DB44DC" w:rsidRPr="00C33C47" w:rsidRDefault="00DB44DC" w:rsidP="007A0989">
      <w:pPr>
        <w:pStyle w:val="af1"/>
        <w:numPr>
          <w:ilvl w:val="0"/>
          <w:numId w:val="162"/>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 xml:space="preserve">в умении написать при необходимости </w:t>
      </w:r>
      <w:r w:rsidRPr="00C33C47">
        <w:rPr>
          <w:rFonts w:ascii="Times New Roman" w:hAnsi="Times New Roman" w:cs="Times New Roman"/>
          <w:lang w:val="en-US" w:eastAsia="en-US" w:bidi="en-US"/>
        </w:rPr>
        <w:t>SMS</w:t>
      </w:r>
      <w:r w:rsidRPr="00C33C47">
        <w:rPr>
          <w:rFonts w:ascii="Times New Roman" w:hAnsi="Times New Roman" w:cs="Times New Roman"/>
        </w:rPr>
        <w:t>-сообщение, правильно выбрать адресата (близкого человека), корректно и точно сформулировать возникшую проблему.</w:t>
      </w:r>
    </w:p>
    <w:p w:rsidR="00DB44DC" w:rsidRPr="00C33C47" w:rsidRDefault="00DB44DC" w:rsidP="007A0989">
      <w:pPr>
        <w:pStyle w:val="af1"/>
        <w:numPr>
          <w:ilvl w:val="0"/>
          <w:numId w:val="161"/>
        </w:numPr>
        <w:shd w:val="clear" w:color="auto" w:fill="F2F2F2" w:themeFill="background1" w:themeFillShade="F2"/>
        <w:tabs>
          <w:tab w:val="left" w:pos="993"/>
        </w:tabs>
        <w:ind w:left="0" w:firstLine="709"/>
        <w:jc w:val="both"/>
        <w:rPr>
          <w:rFonts w:ascii="Times New Roman" w:hAnsi="Times New Roman" w:cs="Times New Roman"/>
        </w:rPr>
      </w:pPr>
      <w:r w:rsidRPr="00C33C47">
        <w:rPr>
          <w:rFonts w:ascii="Times New Roman" w:hAnsi="Times New Roman" w:cs="Times New Roman"/>
        </w:rPr>
        <w:t>овладение социально-бытовыми умениями, используемыми в повседневной жизни, проявляющееся:</w:t>
      </w:r>
    </w:p>
    <w:p w:rsidR="00DB44DC" w:rsidRPr="00C33C47" w:rsidRDefault="00DB44DC" w:rsidP="007A0989">
      <w:pPr>
        <w:pStyle w:val="af1"/>
        <w:numPr>
          <w:ilvl w:val="0"/>
          <w:numId w:val="163"/>
        </w:numPr>
        <w:shd w:val="clear" w:color="auto" w:fill="F2F2F2" w:themeFill="background1" w:themeFillShade="F2"/>
        <w:ind w:left="993" w:firstLine="141"/>
        <w:jc w:val="both"/>
        <w:rPr>
          <w:rFonts w:ascii="Times New Roman" w:hAnsi="Times New Roman" w:cs="Times New Roman"/>
        </w:rPr>
      </w:pPr>
      <w:r w:rsidRPr="00C33C47">
        <w:rPr>
          <w:rFonts w:ascii="Times New Roman" w:hAnsi="Times New Roman" w:cs="Times New Roman"/>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B44DC" w:rsidRPr="00C33C47" w:rsidRDefault="00DB44DC" w:rsidP="007A0989">
      <w:pPr>
        <w:pStyle w:val="af1"/>
        <w:numPr>
          <w:ilvl w:val="0"/>
          <w:numId w:val="163"/>
        </w:numPr>
        <w:shd w:val="clear" w:color="auto" w:fill="F2F2F2" w:themeFill="background1" w:themeFillShade="F2"/>
        <w:ind w:left="993" w:firstLine="141"/>
        <w:jc w:val="both"/>
        <w:rPr>
          <w:rFonts w:ascii="Times New Roman" w:hAnsi="Times New Roman" w:cs="Times New Roman"/>
        </w:rPr>
      </w:pPr>
      <w:r w:rsidRPr="00C33C47">
        <w:rPr>
          <w:rFonts w:ascii="Times New Roman" w:hAnsi="Times New Roman" w:cs="Times New Roman"/>
        </w:rPr>
        <w:t>в умении включаться в разнообразные повседневные дела, принимать посильное участие;</w:t>
      </w:r>
    </w:p>
    <w:p w:rsidR="00DB44DC" w:rsidRPr="00C33C47" w:rsidRDefault="00DB44DC" w:rsidP="007A0989">
      <w:pPr>
        <w:pStyle w:val="af1"/>
        <w:numPr>
          <w:ilvl w:val="0"/>
          <w:numId w:val="163"/>
        </w:numPr>
        <w:shd w:val="clear" w:color="auto" w:fill="F2F2F2" w:themeFill="background1" w:themeFillShade="F2"/>
        <w:ind w:left="993" w:firstLine="141"/>
        <w:jc w:val="both"/>
        <w:rPr>
          <w:rFonts w:ascii="Times New Roman" w:hAnsi="Times New Roman" w:cs="Times New Roman"/>
        </w:rPr>
      </w:pPr>
      <w:r w:rsidRPr="00C33C47">
        <w:rPr>
          <w:rFonts w:ascii="Times New Roman" w:hAnsi="Times New Roman" w:cs="Times New Roman"/>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B44DC" w:rsidRPr="00C33C47" w:rsidRDefault="00DB44DC" w:rsidP="007A0989">
      <w:pPr>
        <w:pStyle w:val="af1"/>
        <w:numPr>
          <w:ilvl w:val="0"/>
          <w:numId w:val="163"/>
        </w:numPr>
        <w:shd w:val="clear" w:color="auto" w:fill="F2F2F2" w:themeFill="background1" w:themeFillShade="F2"/>
        <w:ind w:left="993" w:firstLine="141"/>
        <w:jc w:val="both"/>
        <w:rPr>
          <w:rFonts w:ascii="Times New Roman" w:hAnsi="Times New Roman" w:cs="Times New Roman"/>
        </w:rPr>
      </w:pPr>
      <w:r w:rsidRPr="00C33C47">
        <w:rPr>
          <w:rFonts w:ascii="Times New Roman" w:hAnsi="Times New Roman" w:cs="Times New Roman"/>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B44DC" w:rsidRPr="00C33C47" w:rsidRDefault="00DB44DC" w:rsidP="007A0989">
      <w:pPr>
        <w:pStyle w:val="af1"/>
        <w:numPr>
          <w:ilvl w:val="0"/>
          <w:numId w:val="163"/>
        </w:numPr>
        <w:shd w:val="clear" w:color="auto" w:fill="F2F2F2" w:themeFill="background1" w:themeFillShade="F2"/>
        <w:ind w:left="993" w:firstLine="141"/>
        <w:jc w:val="both"/>
        <w:rPr>
          <w:rFonts w:ascii="Times New Roman" w:hAnsi="Times New Roman" w:cs="Times New Roman"/>
        </w:rPr>
      </w:pPr>
      <w:r w:rsidRPr="00C33C47">
        <w:rPr>
          <w:rFonts w:ascii="Times New Roman" w:hAnsi="Times New Roman" w:cs="Times New Roman"/>
        </w:rPr>
        <w:t>в умении ориентироваться в пространстве школы и просить помощи в случае затруднений, ориентироваться в расписании занятий;</w:t>
      </w:r>
    </w:p>
    <w:p w:rsidR="00DB44DC" w:rsidRPr="00C33C47" w:rsidRDefault="00DB44DC" w:rsidP="007A0989">
      <w:pPr>
        <w:pStyle w:val="af1"/>
        <w:numPr>
          <w:ilvl w:val="0"/>
          <w:numId w:val="163"/>
        </w:numPr>
        <w:shd w:val="clear" w:color="auto" w:fill="F2F2F2" w:themeFill="background1" w:themeFillShade="F2"/>
        <w:ind w:left="993" w:firstLine="141"/>
        <w:jc w:val="both"/>
        <w:rPr>
          <w:rFonts w:ascii="Times New Roman" w:hAnsi="Times New Roman" w:cs="Times New Roman"/>
        </w:rPr>
      </w:pPr>
      <w:r w:rsidRPr="00C33C47">
        <w:rPr>
          <w:rFonts w:ascii="Times New Roman" w:hAnsi="Times New Roman" w:cs="Times New Roman"/>
        </w:rPr>
        <w:t>в умении включаться в разнообразные повседневные школьные дела, принимать посильное участие, брать на себя ответственность;</w:t>
      </w:r>
    </w:p>
    <w:p w:rsidR="00DB44DC" w:rsidRPr="00C33C47" w:rsidRDefault="00DB44DC" w:rsidP="007A0989">
      <w:pPr>
        <w:pStyle w:val="af1"/>
        <w:numPr>
          <w:ilvl w:val="0"/>
          <w:numId w:val="163"/>
        </w:numPr>
        <w:shd w:val="clear" w:color="auto" w:fill="F2F2F2" w:themeFill="background1" w:themeFillShade="F2"/>
        <w:ind w:left="993" w:firstLine="141"/>
        <w:rPr>
          <w:rFonts w:ascii="Times New Roman" w:hAnsi="Times New Roman" w:cs="Times New Roman"/>
        </w:rPr>
      </w:pPr>
      <w:r w:rsidRPr="00C33C47">
        <w:rPr>
          <w:rFonts w:ascii="Times New Roman" w:hAnsi="Times New Roman" w:cs="Times New Roman"/>
        </w:rPr>
        <w:t>в стремлении участвовать в подготовке и проведении праздников дома и в школе.</w:t>
      </w:r>
    </w:p>
    <w:p w:rsidR="00DB44DC" w:rsidRPr="00C33C47" w:rsidRDefault="00DB44DC" w:rsidP="007A0989">
      <w:pPr>
        <w:pStyle w:val="af1"/>
        <w:numPr>
          <w:ilvl w:val="0"/>
          <w:numId w:val="161"/>
        </w:numPr>
        <w:shd w:val="clear" w:color="auto" w:fill="F2F2F2" w:themeFill="background1" w:themeFillShade="F2"/>
        <w:tabs>
          <w:tab w:val="left" w:pos="993"/>
        </w:tabs>
        <w:ind w:left="0" w:firstLine="709"/>
        <w:jc w:val="both"/>
        <w:rPr>
          <w:rFonts w:ascii="Times New Roman" w:hAnsi="Times New Roman" w:cs="Times New Roman"/>
        </w:rPr>
      </w:pPr>
      <w:r w:rsidRPr="00C33C47">
        <w:rPr>
          <w:rFonts w:ascii="Times New Roman" w:hAnsi="Times New Roman" w:cs="Times New Roman"/>
        </w:rPr>
        <w:t>овладение навыками коммуникации и принятыми ритуалами социального взаимодействия, проявляющееся:</w:t>
      </w:r>
    </w:p>
    <w:p w:rsidR="00DB44DC" w:rsidRPr="00C33C47" w:rsidRDefault="00DB44DC" w:rsidP="007A0989">
      <w:pPr>
        <w:pStyle w:val="af1"/>
        <w:numPr>
          <w:ilvl w:val="1"/>
          <w:numId w:val="164"/>
        </w:numPr>
        <w:shd w:val="clear" w:color="auto" w:fill="F2F2F2" w:themeFill="background1" w:themeFillShade="F2"/>
        <w:ind w:left="993" w:firstLine="87"/>
        <w:jc w:val="both"/>
        <w:rPr>
          <w:rFonts w:ascii="Times New Roman" w:hAnsi="Times New Roman" w:cs="Times New Roman"/>
        </w:rPr>
      </w:pPr>
      <w:r w:rsidRPr="00C33C47">
        <w:rPr>
          <w:rFonts w:ascii="Times New Roman" w:hAnsi="Times New Roman" w:cs="Times New Roman"/>
        </w:rPr>
        <w:t>в расширении знаний правил коммуникации;</w:t>
      </w:r>
    </w:p>
    <w:p w:rsidR="00DB44DC" w:rsidRPr="00C33C47" w:rsidRDefault="00DB44DC" w:rsidP="007A0989">
      <w:pPr>
        <w:pStyle w:val="af1"/>
        <w:numPr>
          <w:ilvl w:val="1"/>
          <w:numId w:val="164"/>
        </w:numPr>
        <w:shd w:val="clear" w:color="auto" w:fill="F2F2F2" w:themeFill="background1" w:themeFillShade="F2"/>
        <w:ind w:left="993" w:firstLine="87"/>
        <w:jc w:val="both"/>
        <w:rPr>
          <w:rFonts w:ascii="Times New Roman" w:hAnsi="Times New Roman" w:cs="Times New Roman"/>
        </w:rPr>
      </w:pPr>
      <w:r w:rsidRPr="00C33C47">
        <w:rPr>
          <w:rFonts w:ascii="Times New Roman" w:hAnsi="Times New Roman" w:cs="Times New Roman"/>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B44DC" w:rsidRPr="00C33C47" w:rsidRDefault="00DB44DC" w:rsidP="007A0989">
      <w:pPr>
        <w:pStyle w:val="af1"/>
        <w:numPr>
          <w:ilvl w:val="1"/>
          <w:numId w:val="164"/>
        </w:numPr>
        <w:shd w:val="clear" w:color="auto" w:fill="F2F2F2" w:themeFill="background1" w:themeFillShade="F2"/>
        <w:ind w:left="993" w:firstLine="87"/>
        <w:jc w:val="both"/>
        <w:rPr>
          <w:rFonts w:ascii="Times New Roman" w:hAnsi="Times New Roman" w:cs="Times New Roman"/>
        </w:rPr>
      </w:pPr>
      <w:r w:rsidRPr="00C33C47">
        <w:rPr>
          <w:rFonts w:ascii="Times New Roman" w:hAnsi="Times New Roman" w:cs="Times New Roman"/>
        </w:rPr>
        <w:t>в умении решать актуальные школьные и житейские задачи, используя коммуникацию как средство достижения цели (вербальную, невербальную);</w:t>
      </w:r>
    </w:p>
    <w:p w:rsidR="00DB44DC" w:rsidRPr="00C33C47" w:rsidRDefault="00DB44DC" w:rsidP="007A0989">
      <w:pPr>
        <w:pStyle w:val="af1"/>
        <w:numPr>
          <w:ilvl w:val="1"/>
          <w:numId w:val="164"/>
        </w:numPr>
        <w:shd w:val="clear" w:color="auto" w:fill="F2F2F2" w:themeFill="background1" w:themeFillShade="F2"/>
        <w:ind w:left="993" w:firstLine="87"/>
        <w:jc w:val="both"/>
        <w:rPr>
          <w:rFonts w:ascii="Times New Roman" w:hAnsi="Times New Roman" w:cs="Times New Roman"/>
        </w:rPr>
      </w:pPr>
      <w:r w:rsidRPr="00C33C47">
        <w:rPr>
          <w:rFonts w:ascii="Times New Roman" w:hAnsi="Times New Roman" w:cs="Times New Roman"/>
        </w:rPr>
        <w:t xml:space="preserve">в умении начать и поддержать разговор, задать вопрос, выразить свои намерения, </w:t>
      </w:r>
      <w:r w:rsidRPr="00C33C47">
        <w:rPr>
          <w:rFonts w:ascii="Times New Roman" w:hAnsi="Times New Roman" w:cs="Times New Roman"/>
        </w:rPr>
        <w:lastRenderedPageBreak/>
        <w:t>просьбу, пожелание, опасения, завершить разговор;</w:t>
      </w:r>
    </w:p>
    <w:p w:rsidR="00DB44DC" w:rsidRPr="00C33C47" w:rsidRDefault="00DB44DC" w:rsidP="007A0989">
      <w:pPr>
        <w:pStyle w:val="af1"/>
        <w:numPr>
          <w:ilvl w:val="1"/>
          <w:numId w:val="164"/>
        </w:numPr>
        <w:shd w:val="clear" w:color="auto" w:fill="F2F2F2" w:themeFill="background1" w:themeFillShade="F2"/>
        <w:ind w:left="993" w:firstLine="87"/>
        <w:jc w:val="both"/>
        <w:rPr>
          <w:rFonts w:ascii="Times New Roman" w:hAnsi="Times New Roman" w:cs="Times New Roman"/>
        </w:rPr>
      </w:pPr>
      <w:r w:rsidRPr="00C33C47">
        <w:rPr>
          <w:rFonts w:ascii="Times New Roman" w:hAnsi="Times New Roman" w:cs="Times New Roman"/>
        </w:rPr>
        <w:t>в умении корректно выразить отказ и недовольство, благодарность, сочувствие и т.д.;</w:t>
      </w:r>
    </w:p>
    <w:p w:rsidR="00DB44DC" w:rsidRPr="00C33C47" w:rsidRDefault="00DB44DC" w:rsidP="007A0989">
      <w:pPr>
        <w:pStyle w:val="af1"/>
        <w:numPr>
          <w:ilvl w:val="1"/>
          <w:numId w:val="164"/>
        </w:numPr>
        <w:shd w:val="clear" w:color="auto" w:fill="F2F2F2" w:themeFill="background1" w:themeFillShade="F2"/>
        <w:ind w:left="993" w:right="1800" w:firstLine="87"/>
        <w:jc w:val="both"/>
        <w:rPr>
          <w:rFonts w:ascii="Times New Roman" w:hAnsi="Times New Roman" w:cs="Times New Roman"/>
        </w:rPr>
      </w:pPr>
      <w:r w:rsidRPr="00C33C47">
        <w:rPr>
          <w:rFonts w:ascii="Times New Roman" w:hAnsi="Times New Roman" w:cs="Times New Roman"/>
        </w:rPr>
        <w:t>в умении получать и уточнять информацию от собеседника; в освоении культурных форм выражения своих чувств.</w:t>
      </w:r>
    </w:p>
    <w:p w:rsidR="00DB44DC" w:rsidRPr="00C33C47" w:rsidRDefault="00DB44DC" w:rsidP="007A0989">
      <w:pPr>
        <w:pStyle w:val="af1"/>
        <w:numPr>
          <w:ilvl w:val="0"/>
          <w:numId w:val="161"/>
        </w:numPr>
        <w:shd w:val="clear" w:color="auto" w:fill="F2F2F2" w:themeFill="background1" w:themeFillShade="F2"/>
        <w:tabs>
          <w:tab w:val="left" w:pos="993"/>
        </w:tabs>
        <w:ind w:left="0" w:firstLine="709"/>
        <w:jc w:val="both"/>
        <w:rPr>
          <w:rFonts w:ascii="Times New Roman" w:hAnsi="Times New Roman" w:cs="Times New Roman"/>
        </w:rPr>
      </w:pPr>
      <w:r w:rsidRPr="00C33C47">
        <w:rPr>
          <w:rFonts w:ascii="Times New Roman" w:hAnsi="Times New Roman" w:cs="Times New Roman"/>
        </w:rPr>
        <w:t>способность к осмыслению и дифференциации картины мира, ее пространственно-временной организации, проявляющаяся:</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расширении представлений о целостной и подробной картине мира, упорядоченной в пространстве и времени, адекватных возрасту ребёнка;</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накапливать личные впечатления, связанные с явлениями окружающего мира;</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устанавливать взаимосвязь между природным порядком и ходом собственной жизни в семье и в школе;</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устанавливать взаимосвязь общественного порядка и уклада собственной жизни в семье и в школе, соответствовать этому порядку.</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развитии любознательности, наблюдательности, способности замечать новое, задавать вопросы;</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развитии активности во взаимодействии с миром, понимании собственной результативности;</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накоплении опыта освоения нового при помощи экскурсий и путешествий;</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передать свои впечатления, соображения, умозаключения так, чтобы быть понятым другим человеком;</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принимать и включать в свой личный опыт жизненный опыт других людей;</w:t>
      </w:r>
    </w:p>
    <w:p w:rsidR="00DB44DC" w:rsidRPr="00C33C47" w:rsidRDefault="00DB44DC" w:rsidP="007A0989">
      <w:pPr>
        <w:pStyle w:val="af1"/>
        <w:numPr>
          <w:ilvl w:val="0"/>
          <w:numId w:val="165"/>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способности взаимодействовать с другими людьми, умении</w:t>
      </w:r>
      <w:r>
        <w:rPr>
          <w:rFonts w:ascii="Times New Roman" w:hAnsi="Times New Roman" w:cs="Times New Roman"/>
        </w:rPr>
        <w:t xml:space="preserve"> </w:t>
      </w:r>
      <w:r w:rsidRPr="00C33C47">
        <w:rPr>
          <w:rFonts w:ascii="Times New Roman" w:hAnsi="Times New Roman" w:cs="Times New Roman"/>
        </w:rPr>
        <w:t>делиться своими воспоминаниями, впечатлениями и планами.</w:t>
      </w:r>
    </w:p>
    <w:p w:rsidR="00DB44DC" w:rsidRPr="00C33C47" w:rsidRDefault="00DB44DC" w:rsidP="007A0989">
      <w:pPr>
        <w:pStyle w:val="af1"/>
        <w:numPr>
          <w:ilvl w:val="0"/>
          <w:numId w:val="161"/>
        </w:numPr>
        <w:shd w:val="clear" w:color="auto" w:fill="F2F2F2" w:themeFill="background1" w:themeFillShade="F2"/>
        <w:tabs>
          <w:tab w:val="left" w:pos="993"/>
        </w:tabs>
        <w:ind w:left="0" w:firstLine="709"/>
        <w:jc w:val="both"/>
        <w:rPr>
          <w:rFonts w:ascii="Times New Roman" w:hAnsi="Times New Roman" w:cs="Times New Roman"/>
        </w:rPr>
      </w:pPr>
      <w:r w:rsidRPr="00C33C47">
        <w:rPr>
          <w:rFonts w:ascii="Times New Roman" w:hAnsi="Times New Roman" w:cs="Times New Roman"/>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B44DC" w:rsidRPr="00C33C47" w:rsidRDefault="00DB44DC" w:rsidP="007A0989">
      <w:pPr>
        <w:pStyle w:val="af1"/>
        <w:numPr>
          <w:ilvl w:val="0"/>
          <w:numId w:val="166"/>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B44DC" w:rsidRPr="00C33C47" w:rsidRDefault="00DB44DC" w:rsidP="007A0989">
      <w:pPr>
        <w:pStyle w:val="af1"/>
        <w:numPr>
          <w:ilvl w:val="0"/>
          <w:numId w:val="166"/>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B44DC" w:rsidRPr="00C33C47" w:rsidRDefault="00DB44DC" w:rsidP="007A0989">
      <w:pPr>
        <w:pStyle w:val="af1"/>
        <w:numPr>
          <w:ilvl w:val="0"/>
          <w:numId w:val="166"/>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освоении возможностей и допустимых границ социальных контактов, выработки адекватной дистанции в зависимости от ситуации общения;</w:t>
      </w:r>
    </w:p>
    <w:p w:rsidR="00DB44DC" w:rsidRPr="00C33C47" w:rsidRDefault="00DB44DC" w:rsidP="007A0989">
      <w:pPr>
        <w:pStyle w:val="af1"/>
        <w:numPr>
          <w:ilvl w:val="0"/>
          <w:numId w:val="166"/>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проявлять инициативу, корректно устанавливать и ограничивать контакт;</w:t>
      </w:r>
    </w:p>
    <w:p w:rsidR="00DB44DC" w:rsidRPr="00C33C47" w:rsidRDefault="00DB44DC" w:rsidP="007A0989">
      <w:pPr>
        <w:pStyle w:val="af1"/>
        <w:numPr>
          <w:ilvl w:val="0"/>
          <w:numId w:val="166"/>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не быть назойливым в своих просьбах и требованиях, быть благодарным за проявление внимания и оказание помощи;</w:t>
      </w:r>
    </w:p>
    <w:p w:rsidR="00DB44DC" w:rsidRPr="00C33C47" w:rsidRDefault="00DB44DC" w:rsidP="007A0989">
      <w:pPr>
        <w:pStyle w:val="af1"/>
        <w:numPr>
          <w:ilvl w:val="0"/>
          <w:numId w:val="166"/>
        </w:numPr>
        <w:shd w:val="clear" w:color="auto" w:fill="F2F2F2" w:themeFill="background1" w:themeFillShade="F2"/>
        <w:ind w:left="993" w:firstLine="107"/>
        <w:jc w:val="both"/>
        <w:rPr>
          <w:rFonts w:ascii="Times New Roman" w:hAnsi="Times New Roman" w:cs="Times New Roman"/>
        </w:rPr>
      </w:pPr>
      <w:r w:rsidRPr="00C33C47">
        <w:rPr>
          <w:rFonts w:ascii="Times New Roman" w:hAnsi="Times New Roman" w:cs="Times New Roman"/>
        </w:rPr>
        <w:t>в умении применять формы выражения своих чувств соответственно ситуации социального контакта.</w:t>
      </w:r>
    </w:p>
    <w:p w:rsidR="00CE68B6" w:rsidRDefault="00CE68B6" w:rsidP="000D0113">
      <w:pPr>
        <w:pStyle w:val="29"/>
        <w:shd w:val="clear" w:color="auto" w:fill="auto"/>
        <w:tabs>
          <w:tab w:val="left" w:pos="937"/>
          <w:tab w:val="left" w:pos="993"/>
        </w:tabs>
        <w:spacing w:line="240" w:lineRule="auto"/>
        <w:ind w:firstLine="0"/>
        <w:rPr>
          <w:b/>
          <w:i/>
          <w:sz w:val="24"/>
          <w:szCs w:val="24"/>
        </w:rPr>
      </w:pPr>
    </w:p>
    <w:p w:rsidR="000D0113" w:rsidRPr="00AB13DC" w:rsidRDefault="00CE68B6" w:rsidP="000D0113">
      <w:pPr>
        <w:pStyle w:val="29"/>
        <w:shd w:val="clear" w:color="auto" w:fill="auto"/>
        <w:tabs>
          <w:tab w:val="left" w:pos="937"/>
          <w:tab w:val="left" w:pos="993"/>
        </w:tabs>
        <w:spacing w:line="240" w:lineRule="auto"/>
        <w:ind w:firstLine="0"/>
        <w:rPr>
          <w:sz w:val="24"/>
          <w:szCs w:val="24"/>
        </w:rPr>
      </w:pPr>
      <w:r>
        <w:rPr>
          <w:b/>
          <w:i/>
          <w:sz w:val="24"/>
          <w:szCs w:val="24"/>
        </w:rPr>
        <w:tab/>
      </w:r>
      <w:r w:rsidR="000D0113" w:rsidRPr="00C23D94">
        <w:rPr>
          <w:b/>
          <w:i/>
          <w:sz w:val="24"/>
          <w:szCs w:val="24"/>
        </w:rPr>
        <w:t>Предметные результаты</w:t>
      </w:r>
      <w:r w:rsidR="000D0113" w:rsidRPr="001467F2">
        <w:rPr>
          <w:sz w:val="24"/>
          <w:szCs w:val="24"/>
        </w:rPr>
        <w:t xml:space="preserve"> освоения </w:t>
      </w:r>
      <w:r w:rsidR="003B2FB6">
        <w:rPr>
          <w:sz w:val="24"/>
          <w:szCs w:val="24"/>
        </w:rPr>
        <w:t>А</w:t>
      </w:r>
      <w:r w:rsidR="000D0113" w:rsidRPr="001467F2">
        <w:rPr>
          <w:sz w:val="24"/>
          <w:szCs w:val="24"/>
        </w:rPr>
        <w:t xml:space="preserve">ООП НОО </w:t>
      </w:r>
      <w:r w:rsidR="003B2FB6">
        <w:rPr>
          <w:sz w:val="24"/>
          <w:szCs w:val="24"/>
        </w:rPr>
        <w:t xml:space="preserve">обучающихся с </w:t>
      </w:r>
      <w:r w:rsidR="00331A86">
        <w:rPr>
          <w:sz w:val="24"/>
          <w:szCs w:val="24"/>
        </w:rPr>
        <w:t>ЗПР</w:t>
      </w:r>
      <w:r w:rsidR="003B2FB6">
        <w:rPr>
          <w:sz w:val="24"/>
          <w:szCs w:val="24"/>
        </w:rPr>
        <w:t xml:space="preserve"> </w:t>
      </w:r>
      <w:r w:rsidR="000D0113" w:rsidRPr="001467F2">
        <w:rPr>
          <w:sz w:val="24"/>
          <w:szCs w:val="24"/>
        </w:rPr>
        <w:t>МАОУ «</w:t>
      </w:r>
      <w:r w:rsidR="00C37CE0">
        <w:rPr>
          <w:sz w:val="24"/>
          <w:szCs w:val="24"/>
        </w:rPr>
        <w:t>Л</w:t>
      </w:r>
      <w:r w:rsidR="00A07241">
        <w:rPr>
          <w:sz w:val="24"/>
          <w:szCs w:val="24"/>
        </w:rPr>
        <w:t>ицей</w:t>
      </w:r>
      <w:r w:rsidR="000D0113" w:rsidRPr="001467F2">
        <w:rPr>
          <w:sz w:val="24"/>
          <w:szCs w:val="24"/>
        </w:rPr>
        <w:t xml:space="preserve"> № 67 г. Челябинска» с</w:t>
      </w:r>
      <w:r w:rsidR="000D0113" w:rsidRPr="00AB13DC">
        <w:rPr>
          <w:sz w:val="24"/>
          <w:szCs w:val="24"/>
        </w:rPr>
        <w:t xml:space="preserve"> учетом специфики содержания </w:t>
      </w:r>
      <w:r w:rsidR="000D0113" w:rsidRPr="00CE68B6">
        <w:rPr>
          <w:b/>
          <w:i/>
          <w:sz w:val="24"/>
          <w:szCs w:val="24"/>
        </w:rPr>
        <w:t>внеурочной деятельности</w:t>
      </w:r>
      <w:r w:rsidR="000D0113" w:rsidRPr="00AB13DC">
        <w:rPr>
          <w:sz w:val="24"/>
          <w:szCs w:val="24"/>
        </w:rPr>
        <w:t>, включающ</w:t>
      </w:r>
      <w:r w:rsidR="000D0113">
        <w:rPr>
          <w:sz w:val="24"/>
          <w:szCs w:val="24"/>
        </w:rPr>
        <w:t>ей</w:t>
      </w:r>
      <w:r w:rsidR="000D0113" w:rsidRPr="00AB13DC">
        <w:rPr>
          <w:sz w:val="24"/>
          <w:szCs w:val="24"/>
        </w:rPr>
        <w:t xml:space="preserve"> в себя конкретные </w:t>
      </w:r>
      <w:r w:rsidR="000D0113">
        <w:rPr>
          <w:sz w:val="24"/>
          <w:szCs w:val="24"/>
        </w:rPr>
        <w:t>курсы внеурочной деятельности</w:t>
      </w:r>
      <w:r w:rsidR="000D0113" w:rsidRPr="00AB13DC">
        <w:rPr>
          <w:sz w:val="24"/>
          <w:szCs w:val="24"/>
        </w:rPr>
        <w:t xml:space="preserve">, </w:t>
      </w:r>
      <w:r w:rsidR="00C13D9F">
        <w:rPr>
          <w:sz w:val="24"/>
          <w:szCs w:val="24"/>
        </w:rPr>
        <w:t>раскрывают</w:t>
      </w:r>
      <w:r w:rsidR="000D0113" w:rsidRPr="00AB13DC">
        <w:rPr>
          <w:sz w:val="24"/>
          <w:szCs w:val="24"/>
        </w:rPr>
        <w:t>:</w:t>
      </w:r>
    </w:p>
    <w:p w:rsidR="000D0113" w:rsidRDefault="00172E9A" w:rsidP="000D0113">
      <w:pPr>
        <w:tabs>
          <w:tab w:val="left" w:pos="567"/>
        </w:tabs>
        <w:jc w:val="both"/>
        <w:rPr>
          <w:rFonts w:ascii="Times New Roman" w:hAnsi="Times New Roman" w:cs="Times New Roman"/>
          <w:b/>
        </w:rPr>
      </w:pPr>
      <w:r>
        <w:rPr>
          <w:rFonts w:ascii="Times New Roman" w:hAnsi="Times New Roman" w:cs="Times New Roman"/>
          <w:b/>
        </w:rPr>
        <w:tab/>
      </w:r>
      <w:r w:rsidR="000D0113">
        <w:rPr>
          <w:rFonts w:ascii="Times New Roman" w:hAnsi="Times New Roman" w:cs="Times New Roman"/>
          <w:b/>
        </w:rPr>
        <w:t>Общекультурное направление</w:t>
      </w:r>
    </w:p>
    <w:p w:rsidR="00D75FE0" w:rsidRDefault="00D75FE0" w:rsidP="00D75FE0">
      <w:pPr>
        <w:tabs>
          <w:tab w:val="left" w:pos="567"/>
        </w:tabs>
        <w:ind w:left="567" w:firstLine="284"/>
        <w:jc w:val="both"/>
        <w:rPr>
          <w:rFonts w:ascii="Times New Roman" w:hAnsi="Times New Roman" w:cs="Times New Roman"/>
          <w:b/>
        </w:rPr>
      </w:pPr>
      <w:r>
        <w:rPr>
          <w:rFonts w:ascii="Times New Roman" w:hAnsi="Times New Roman" w:cs="Times New Roman"/>
          <w:b/>
        </w:rPr>
        <w:t>Курс внеурочной деятельности «Английский клуб»</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Речевая компетенция:</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В говорении:</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w:t>
      </w:r>
      <w:r>
        <w:rPr>
          <w:rFonts w:ascii="Times New Roman" w:hAnsi="Times New Roman" w:cs="Times New Roman"/>
        </w:rPr>
        <w:t xml:space="preserve"> </w:t>
      </w:r>
      <w:r w:rsidRPr="004C028D">
        <w:rPr>
          <w:rFonts w:ascii="Times New Roman" w:hAnsi="Times New Roman" w:cs="Times New Roman"/>
        </w:rPr>
        <w:t>вести элементарный этикетный диалог, диалог-расспрос, диалог побуждение к действию;</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w:t>
      </w:r>
      <w:r>
        <w:rPr>
          <w:rFonts w:ascii="Times New Roman" w:hAnsi="Times New Roman" w:cs="Times New Roman"/>
        </w:rPr>
        <w:t xml:space="preserve"> </w:t>
      </w:r>
      <w:r w:rsidRPr="004C028D">
        <w:rPr>
          <w:rFonts w:ascii="Times New Roman" w:hAnsi="Times New Roman" w:cs="Times New Roman"/>
        </w:rPr>
        <w:t>уметь рассказывать о себе, семье, друге.</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В аудировании:</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w:t>
      </w:r>
      <w:r>
        <w:rPr>
          <w:rFonts w:ascii="Times New Roman" w:hAnsi="Times New Roman" w:cs="Times New Roman"/>
        </w:rPr>
        <w:t xml:space="preserve"> </w:t>
      </w:r>
      <w:r w:rsidRPr="004C028D">
        <w:rPr>
          <w:rFonts w:ascii="Times New Roman" w:hAnsi="Times New Roman" w:cs="Times New Roman"/>
        </w:rPr>
        <w:t>понимать на слух речь учителя и одноклассников, основное содержание небольших доступных текстов в аудиозаписи, построенных на изученном материале.</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Языковая компетенция:</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w:t>
      </w:r>
      <w:r>
        <w:rPr>
          <w:rFonts w:ascii="Times New Roman" w:hAnsi="Times New Roman" w:cs="Times New Roman"/>
        </w:rPr>
        <w:t xml:space="preserve"> </w:t>
      </w:r>
      <w:r w:rsidRPr="004C028D">
        <w:rPr>
          <w:rFonts w:ascii="Times New Roman" w:hAnsi="Times New Roman" w:cs="Times New Roman"/>
        </w:rPr>
        <w:t>адекватное произношение и различие на слух всех звуков английского языка, соблюдение правильного ударения в словах и фразах;</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w:t>
      </w:r>
      <w:r>
        <w:rPr>
          <w:rFonts w:ascii="Times New Roman" w:hAnsi="Times New Roman" w:cs="Times New Roman"/>
        </w:rPr>
        <w:t xml:space="preserve"> </w:t>
      </w:r>
      <w:r w:rsidRPr="004C028D">
        <w:rPr>
          <w:rFonts w:ascii="Times New Roman" w:hAnsi="Times New Roman" w:cs="Times New Roman"/>
        </w:rPr>
        <w:t>соблюдение особенностей интонации основных типов предложений;</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w:t>
      </w:r>
      <w:r>
        <w:rPr>
          <w:rFonts w:ascii="Times New Roman" w:hAnsi="Times New Roman" w:cs="Times New Roman"/>
        </w:rPr>
        <w:t xml:space="preserve"> </w:t>
      </w:r>
      <w:r w:rsidRPr="004C028D">
        <w:rPr>
          <w:rFonts w:ascii="Times New Roman" w:hAnsi="Times New Roman" w:cs="Times New Roman"/>
        </w:rPr>
        <w:t>распознавание и употребление в речи изученные лексические единицы и грамматические конструкции.</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Социокультурная осведомлённость:</w:t>
      </w:r>
    </w:p>
    <w:p w:rsidR="00B54E02" w:rsidRPr="004C028D" w:rsidRDefault="00B54E02" w:rsidP="00B54E02">
      <w:pPr>
        <w:shd w:val="clear" w:color="auto" w:fill="FFFFFF"/>
        <w:jc w:val="both"/>
        <w:rPr>
          <w:rFonts w:ascii="Times New Roman" w:hAnsi="Times New Roman" w:cs="Times New Roman"/>
        </w:rPr>
      </w:pPr>
      <w:r w:rsidRPr="004C028D">
        <w:rPr>
          <w:rFonts w:ascii="Times New Roman" w:hAnsi="Times New Roman" w:cs="Times New Roman"/>
        </w:rPr>
        <w:t>-</w:t>
      </w:r>
      <w:r>
        <w:rPr>
          <w:rFonts w:ascii="Times New Roman" w:hAnsi="Times New Roman" w:cs="Times New Roman"/>
        </w:rPr>
        <w:t xml:space="preserve"> </w:t>
      </w:r>
      <w:r w:rsidRPr="004C028D">
        <w:rPr>
          <w:rFonts w:ascii="Times New Roman" w:hAnsi="Times New Roman" w:cs="Times New Roman"/>
        </w:rPr>
        <w:t>знание названий стран изучаемого языка, некоторых литературных персонажей, сюжетов некоторых популярных сказок, написанных</w:t>
      </w:r>
      <w:r>
        <w:rPr>
          <w:rFonts w:ascii="Times New Roman" w:hAnsi="Times New Roman" w:cs="Times New Roman"/>
        </w:rPr>
        <w:t xml:space="preserve"> на английском языке, небольших </w:t>
      </w:r>
      <w:r w:rsidRPr="004C028D">
        <w:rPr>
          <w:rFonts w:ascii="Times New Roman" w:hAnsi="Times New Roman" w:cs="Times New Roman"/>
        </w:rPr>
        <w:t>произведений детского фольклора (стихов и песен), знание элементарных норм речевого и неречевого поведения, принятых в англоговорящих странах.</w:t>
      </w:r>
    </w:p>
    <w:p w:rsidR="00D75FE0" w:rsidRDefault="00D75FE0" w:rsidP="00D75FE0">
      <w:pPr>
        <w:tabs>
          <w:tab w:val="left" w:pos="567"/>
        </w:tabs>
        <w:jc w:val="both"/>
        <w:rPr>
          <w:rFonts w:ascii="Times New Roman" w:hAnsi="Times New Roman" w:cs="Times New Roman"/>
          <w:b/>
        </w:rPr>
      </w:pPr>
    </w:p>
    <w:p w:rsidR="00D75FE0" w:rsidRDefault="00D75FE0" w:rsidP="00D75FE0">
      <w:pPr>
        <w:tabs>
          <w:tab w:val="left" w:pos="567"/>
        </w:tabs>
        <w:jc w:val="both"/>
        <w:rPr>
          <w:rFonts w:ascii="Times New Roman" w:hAnsi="Times New Roman" w:cs="Times New Roman"/>
          <w:b/>
        </w:rPr>
      </w:pPr>
      <w:r>
        <w:rPr>
          <w:rFonts w:ascii="Times New Roman" w:hAnsi="Times New Roman" w:cs="Times New Roman"/>
          <w:b/>
        </w:rPr>
        <w:tab/>
        <w:t>Социальное направление</w:t>
      </w:r>
    </w:p>
    <w:p w:rsidR="00D75FE0" w:rsidRDefault="00D75FE0" w:rsidP="00D75FE0">
      <w:pPr>
        <w:tabs>
          <w:tab w:val="left" w:pos="567"/>
        </w:tabs>
        <w:ind w:left="567" w:firstLine="284"/>
        <w:jc w:val="both"/>
        <w:rPr>
          <w:rFonts w:ascii="Times New Roman" w:hAnsi="Times New Roman" w:cs="Times New Roman"/>
          <w:b/>
        </w:rPr>
      </w:pPr>
      <w:r>
        <w:rPr>
          <w:rFonts w:ascii="Times New Roman" w:hAnsi="Times New Roman" w:cs="Times New Roman"/>
          <w:b/>
        </w:rPr>
        <w:t>Курс внеурочной деятельности «Практическая экология»</w:t>
      </w:r>
    </w:p>
    <w:p w:rsidR="00D75FE0" w:rsidRDefault="00D75FE0" w:rsidP="000D0113">
      <w:pPr>
        <w:tabs>
          <w:tab w:val="left" w:pos="0"/>
        </w:tabs>
        <w:ind w:left="567" w:firstLine="284"/>
        <w:jc w:val="both"/>
        <w:rPr>
          <w:rFonts w:ascii="Times New Roman" w:hAnsi="Times New Roman" w:cs="Times New Roman"/>
          <w:b/>
        </w:rPr>
      </w:pPr>
    </w:p>
    <w:p w:rsidR="000D0113" w:rsidRDefault="000D0113" w:rsidP="000D0113">
      <w:pPr>
        <w:tabs>
          <w:tab w:val="left" w:pos="0"/>
        </w:tabs>
        <w:ind w:left="567" w:firstLine="284"/>
        <w:jc w:val="both"/>
        <w:rPr>
          <w:rFonts w:ascii="Times New Roman" w:hAnsi="Times New Roman" w:cs="Times New Roman"/>
          <w:b/>
        </w:rPr>
      </w:pPr>
      <w:r>
        <w:rPr>
          <w:rFonts w:ascii="Times New Roman" w:hAnsi="Times New Roman" w:cs="Times New Roman"/>
          <w:b/>
        </w:rPr>
        <w:t>Курс внеурочной деятельности «Азбука безопасности»</w:t>
      </w:r>
    </w:p>
    <w:p w:rsidR="000D0113" w:rsidRPr="0086659B" w:rsidRDefault="000D0113" w:rsidP="000D0113">
      <w:pPr>
        <w:ind w:firstLine="851"/>
        <w:jc w:val="both"/>
        <w:rPr>
          <w:rFonts w:ascii="Times New Roman" w:hAnsi="Times New Roman" w:cs="Times New Roman"/>
          <w:i/>
        </w:rPr>
      </w:pPr>
      <w:r w:rsidRPr="0086659B">
        <w:rPr>
          <w:rFonts w:ascii="Times New Roman" w:hAnsi="Times New Roman" w:cs="Times New Roman"/>
          <w:i/>
        </w:rPr>
        <w:t>Описание ценностных ориентиров содержания курса</w:t>
      </w:r>
      <w:r>
        <w:rPr>
          <w:rFonts w:ascii="Times New Roman" w:hAnsi="Times New Roman" w:cs="Times New Roman"/>
          <w:i/>
        </w:rPr>
        <w:t>:</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семья — любовь и верность, здоровье, достаток, уважение к родителям, забота о старших и младших, забота о продолжении рода;</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труд и творчество — уважение к труду, творчество и созидание, целеустремлённость и настойчивость;</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наука — ценность знания, стремление к истине, научная картина мира;</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природа — эволюция, родная земля, заповедная природа, планета Земля, экологическое сознание;</w:t>
      </w:r>
    </w:p>
    <w:p w:rsidR="000D0113" w:rsidRPr="0086659B" w:rsidRDefault="000D0113" w:rsidP="000D0113">
      <w:pPr>
        <w:ind w:firstLine="708"/>
        <w:jc w:val="both"/>
        <w:rPr>
          <w:rFonts w:ascii="Times New Roman" w:hAnsi="Times New Roman" w:cs="Times New Roman"/>
        </w:rPr>
      </w:pPr>
      <w:r w:rsidRPr="0086659B">
        <w:rPr>
          <w:rFonts w:ascii="Times New Roman" w:hAnsi="Times New Roman" w:cs="Times New Roman"/>
        </w:rPr>
        <w:t>человечество — мир во всём мире, многообразие культур и народов, прогресс человечества, международное сотрудничество.</w:t>
      </w:r>
    </w:p>
    <w:p w:rsidR="000D0113" w:rsidRPr="003B74A4" w:rsidRDefault="000D0113" w:rsidP="000D0113">
      <w:pPr>
        <w:ind w:firstLine="851"/>
        <w:jc w:val="both"/>
        <w:outlineLvl w:val="0"/>
        <w:rPr>
          <w:rFonts w:ascii="Times New Roman" w:eastAsia="Times New Roman" w:hAnsi="Times New Roman"/>
        </w:rPr>
      </w:pPr>
      <w:r w:rsidRPr="006D2B80">
        <w:rPr>
          <w:rFonts w:ascii="Times New Roman" w:eastAsia="Times New Roman" w:hAnsi="Times New Roman"/>
          <w:b/>
        </w:rPr>
        <w:t>Предметными</w:t>
      </w:r>
      <w:r w:rsidRPr="003B74A4">
        <w:rPr>
          <w:rFonts w:ascii="Times New Roman" w:eastAsia="Times New Roman" w:hAnsi="Times New Roman"/>
        </w:rPr>
        <w:t xml:space="preserve"> результатами обучения основам безопасности жизнедеятельности в </w:t>
      </w:r>
      <w:r>
        <w:rPr>
          <w:rFonts w:ascii="Times New Roman" w:eastAsia="Times New Roman" w:hAnsi="Times New Roman"/>
        </w:rPr>
        <w:t>начально</w:t>
      </w:r>
      <w:r w:rsidRPr="003B74A4">
        <w:rPr>
          <w:rFonts w:ascii="Times New Roman" w:eastAsia="Times New Roman" w:hAnsi="Times New Roman"/>
        </w:rPr>
        <w:t>й школе являются:</w:t>
      </w:r>
    </w:p>
    <w:p w:rsidR="000D0113" w:rsidRPr="003B74A4" w:rsidRDefault="000D0113" w:rsidP="007A0989">
      <w:pPr>
        <w:widowControl/>
        <w:numPr>
          <w:ilvl w:val="0"/>
          <w:numId w:val="62"/>
        </w:numPr>
        <w:jc w:val="both"/>
        <w:outlineLvl w:val="0"/>
        <w:rPr>
          <w:rFonts w:ascii="Times New Roman" w:eastAsia="Times New Roman" w:hAnsi="Times New Roman"/>
        </w:rPr>
      </w:pPr>
      <w:r w:rsidRPr="003B74A4">
        <w:rPr>
          <w:rFonts w:ascii="Times New Roman" w:eastAsia="Times New Roman" w:hAnsi="Times New Roman"/>
        </w:rPr>
        <w:t>В познавательной сфере:</w:t>
      </w:r>
    </w:p>
    <w:p w:rsidR="000D0113" w:rsidRPr="003B74A4" w:rsidRDefault="000D0113" w:rsidP="007A0989">
      <w:pPr>
        <w:widowControl/>
        <w:numPr>
          <w:ilvl w:val="0"/>
          <w:numId w:val="63"/>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 xml:space="preserve">знания об опасных и чрезвычайных ситуациях; </w:t>
      </w:r>
    </w:p>
    <w:p w:rsidR="000D0113" w:rsidRPr="003B74A4" w:rsidRDefault="000D0113" w:rsidP="007A0989">
      <w:pPr>
        <w:widowControl/>
        <w:numPr>
          <w:ilvl w:val="0"/>
          <w:numId w:val="63"/>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lastRenderedPageBreak/>
        <w:t xml:space="preserve">о влиянии их последствий на безопасность личности, общества и государства; </w:t>
      </w:r>
    </w:p>
    <w:p w:rsidR="000D0113" w:rsidRPr="003B74A4" w:rsidRDefault="000D0113" w:rsidP="007A0989">
      <w:pPr>
        <w:widowControl/>
        <w:numPr>
          <w:ilvl w:val="0"/>
          <w:numId w:val="63"/>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 xml:space="preserve">о государственной системе обеспечения защиты населения от чрезвычайных ситуаций; </w:t>
      </w:r>
    </w:p>
    <w:p w:rsidR="000D0113" w:rsidRPr="003B74A4" w:rsidRDefault="000D0113" w:rsidP="007A0989">
      <w:pPr>
        <w:widowControl/>
        <w:numPr>
          <w:ilvl w:val="0"/>
          <w:numId w:val="63"/>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 xml:space="preserve">об организации подготовки населения к действиям в условиях опасных и чрезвычайных ситуаций; </w:t>
      </w:r>
    </w:p>
    <w:p w:rsidR="000D0113" w:rsidRPr="003B74A4" w:rsidRDefault="000D0113" w:rsidP="007A0989">
      <w:pPr>
        <w:widowControl/>
        <w:numPr>
          <w:ilvl w:val="0"/>
          <w:numId w:val="63"/>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 xml:space="preserve">о здоровом образе жизни; об оказании первой медицинской помощи при неотложных состояниях; </w:t>
      </w:r>
    </w:p>
    <w:p w:rsidR="000D0113" w:rsidRPr="003B74A4" w:rsidRDefault="000D0113" w:rsidP="007A0989">
      <w:pPr>
        <w:widowControl/>
        <w:numPr>
          <w:ilvl w:val="0"/>
          <w:numId w:val="63"/>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о правах и обязанностях граждан в области безопасности жизнедеятельности.</w:t>
      </w:r>
    </w:p>
    <w:p w:rsidR="000D0113" w:rsidRPr="003B74A4" w:rsidRDefault="000D0113" w:rsidP="007A0989">
      <w:pPr>
        <w:widowControl/>
        <w:numPr>
          <w:ilvl w:val="0"/>
          <w:numId w:val="62"/>
        </w:numPr>
        <w:jc w:val="both"/>
        <w:outlineLvl w:val="0"/>
        <w:rPr>
          <w:rFonts w:ascii="Times New Roman" w:eastAsia="Times New Roman" w:hAnsi="Times New Roman"/>
        </w:rPr>
      </w:pPr>
      <w:r w:rsidRPr="003B74A4">
        <w:rPr>
          <w:rFonts w:ascii="Times New Roman" w:eastAsia="Times New Roman" w:hAnsi="Times New Roman"/>
        </w:rPr>
        <w:t>В ценностно-ориентационной сфере:</w:t>
      </w:r>
    </w:p>
    <w:p w:rsidR="000D0113" w:rsidRPr="003B74A4" w:rsidRDefault="000D0113" w:rsidP="007A0989">
      <w:pPr>
        <w:widowControl/>
        <w:numPr>
          <w:ilvl w:val="0"/>
          <w:numId w:val="64"/>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D0113" w:rsidRPr="003B74A4" w:rsidRDefault="000D0113" w:rsidP="007A0989">
      <w:pPr>
        <w:widowControl/>
        <w:numPr>
          <w:ilvl w:val="0"/>
          <w:numId w:val="64"/>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D0113" w:rsidRPr="003B74A4" w:rsidRDefault="000D0113" w:rsidP="007A0989">
      <w:pPr>
        <w:widowControl/>
        <w:numPr>
          <w:ilvl w:val="0"/>
          <w:numId w:val="64"/>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D0113" w:rsidRPr="003B74A4" w:rsidRDefault="000D0113" w:rsidP="007A0989">
      <w:pPr>
        <w:widowControl/>
        <w:numPr>
          <w:ilvl w:val="0"/>
          <w:numId w:val="62"/>
        </w:numPr>
        <w:jc w:val="both"/>
        <w:outlineLvl w:val="0"/>
        <w:rPr>
          <w:rFonts w:ascii="Times New Roman" w:eastAsia="Times New Roman" w:hAnsi="Times New Roman"/>
        </w:rPr>
      </w:pPr>
      <w:r w:rsidRPr="003B74A4">
        <w:rPr>
          <w:rFonts w:ascii="Times New Roman" w:eastAsia="Times New Roman" w:hAnsi="Times New Roman"/>
        </w:rPr>
        <w:t>В коммуникативной сфере:</w:t>
      </w:r>
    </w:p>
    <w:p w:rsidR="000D0113" w:rsidRPr="003B74A4" w:rsidRDefault="000D0113" w:rsidP="007A0989">
      <w:pPr>
        <w:widowControl/>
        <w:numPr>
          <w:ilvl w:val="1"/>
          <w:numId w:val="62"/>
        </w:numPr>
        <w:tabs>
          <w:tab w:val="left" w:pos="1134"/>
        </w:tabs>
        <w:ind w:left="0" w:firstLine="720"/>
        <w:jc w:val="both"/>
        <w:outlineLvl w:val="0"/>
        <w:rPr>
          <w:rFonts w:ascii="Times New Roman" w:eastAsia="Times New Roman" w:hAnsi="Times New Roman"/>
        </w:rPr>
      </w:pPr>
      <w:r w:rsidRPr="003B74A4">
        <w:rPr>
          <w:rFonts w:ascii="Times New Roman" w:eastAsia="Times New Roman" w:hAnsi="Times New Roman"/>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D0113" w:rsidRDefault="000D0113" w:rsidP="000D0113">
      <w:pPr>
        <w:tabs>
          <w:tab w:val="left" w:pos="567"/>
        </w:tabs>
        <w:jc w:val="both"/>
        <w:rPr>
          <w:rFonts w:ascii="Times New Roman" w:hAnsi="Times New Roman" w:cs="Times New Roman"/>
          <w:b/>
        </w:rPr>
      </w:pPr>
      <w:r>
        <w:rPr>
          <w:rFonts w:ascii="Times New Roman" w:hAnsi="Times New Roman" w:cs="Times New Roman"/>
          <w:b/>
        </w:rPr>
        <w:tab/>
      </w:r>
    </w:p>
    <w:p w:rsidR="000D0113" w:rsidRDefault="000D0113" w:rsidP="000D0113">
      <w:pPr>
        <w:tabs>
          <w:tab w:val="left" w:pos="567"/>
        </w:tabs>
        <w:jc w:val="both"/>
        <w:rPr>
          <w:rFonts w:ascii="Times New Roman" w:hAnsi="Times New Roman" w:cs="Times New Roman"/>
          <w:b/>
        </w:rPr>
      </w:pPr>
      <w:r>
        <w:rPr>
          <w:rFonts w:ascii="Times New Roman" w:hAnsi="Times New Roman" w:cs="Times New Roman"/>
          <w:b/>
        </w:rPr>
        <w:tab/>
        <w:t>Духовно-нравственное направление</w:t>
      </w:r>
    </w:p>
    <w:p w:rsidR="000D0113" w:rsidRDefault="000D0113" w:rsidP="000D0113">
      <w:pPr>
        <w:tabs>
          <w:tab w:val="left" w:pos="567"/>
        </w:tabs>
        <w:ind w:left="567"/>
        <w:jc w:val="both"/>
        <w:rPr>
          <w:rFonts w:ascii="Times New Roman" w:hAnsi="Times New Roman" w:cs="Times New Roman"/>
          <w:b/>
        </w:rPr>
      </w:pPr>
      <w:r>
        <w:rPr>
          <w:rFonts w:ascii="Times New Roman" w:hAnsi="Times New Roman" w:cs="Times New Roman"/>
          <w:b/>
        </w:rPr>
        <w:t>Курс внеурочной деятельности «Клуб «Юный краевед»</w:t>
      </w:r>
    </w:p>
    <w:p w:rsidR="000D0113" w:rsidRPr="00FD2594" w:rsidRDefault="000D0113" w:rsidP="000D0113">
      <w:pPr>
        <w:pStyle w:val="afffa"/>
        <w:spacing w:line="240" w:lineRule="auto"/>
        <w:ind w:firstLine="851"/>
        <w:rPr>
          <w:b/>
          <w:sz w:val="24"/>
          <w:lang w:eastAsia="en-US"/>
        </w:rPr>
      </w:pPr>
      <w:r w:rsidRPr="003A047A">
        <w:rPr>
          <w:sz w:val="24"/>
        </w:rPr>
        <w:t xml:space="preserve">В </w:t>
      </w:r>
      <w:r w:rsidRPr="00FD2594">
        <w:rPr>
          <w:sz w:val="24"/>
        </w:rPr>
        <w:t>результате изучения курса «Клуб «Юный краевед»  обучающиеся на ступени начального общего образования:</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узнают, что понятие Родина складывается из понятий: «семья», «дом», «школа», «город», «страна»;</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узнают значение своих имён и имён своих близких, историю и родословную своей семьи;</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уточнят понятия «дом», «семья», «школа», «район», «город», «область», «край», «страна»;</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выведут правила культурного общения в социуме;</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познакомятся с музеями разных направлений;</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научатся всматриваться в мир вокруг и видеть его красоту, учатся разгадывать его тайны;</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познакомятся с историей, культурой, географией своего края и народов его населяющими;</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 xml:space="preserve">изучат духовный мир человека; </w:t>
      </w:r>
    </w:p>
    <w:p w:rsidR="000D0113" w:rsidRPr="00FD2594"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познакомятся с общепринятыми ценностями, правилами поведения, эмоциями и качествами личности и учатся ими управлять;</w:t>
      </w:r>
    </w:p>
    <w:p w:rsidR="000D0113" w:rsidRDefault="000D0113" w:rsidP="007A0989">
      <w:pPr>
        <w:pStyle w:val="af1"/>
        <w:widowControl/>
        <w:numPr>
          <w:ilvl w:val="0"/>
          <w:numId w:val="65"/>
        </w:numPr>
        <w:tabs>
          <w:tab w:val="left" w:pos="1134"/>
        </w:tabs>
        <w:ind w:left="0" w:firstLine="709"/>
        <w:jc w:val="both"/>
        <w:rPr>
          <w:rFonts w:ascii="Times New Roman" w:hAnsi="Times New Roman" w:cs="Times New Roman"/>
        </w:rPr>
      </w:pPr>
      <w:r w:rsidRPr="00FD2594">
        <w:rPr>
          <w:rFonts w:ascii="Times New Roman" w:hAnsi="Times New Roman" w:cs="Times New Roman"/>
        </w:rPr>
        <w:t>посетят экскурсии по городу и области различной тематики.</w:t>
      </w:r>
    </w:p>
    <w:p w:rsidR="00DB44DC" w:rsidRDefault="00DB44DC" w:rsidP="00DB44DC">
      <w:pPr>
        <w:pStyle w:val="af1"/>
        <w:widowControl/>
        <w:tabs>
          <w:tab w:val="left" w:pos="1134"/>
        </w:tabs>
        <w:ind w:left="709"/>
        <w:jc w:val="right"/>
        <w:rPr>
          <w:rFonts w:ascii="Times New Roman" w:hAnsi="Times New Roman" w:cs="Times New Roman"/>
        </w:rPr>
      </w:pPr>
      <w:r>
        <w:rPr>
          <w:rFonts w:ascii="Times New Roman" w:hAnsi="Times New Roman" w:cs="Times New Roman"/>
        </w:rPr>
        <w:t>Таблица 6</w:t>
      </w:r>
    </w:p>
    <w:p w:rsidR="00DB44DC" w:rsidRPr="00DB44DC" w:rsidRDefault="00DB44DC" w:rsidP="00DB44DC">
      <w:pPr>
        <w:pStyle w:val="af1"/>
        <w:widowControl/>
        <w:tabs>
          <w:tab w:val="left" w:pos="1134"/>
        </w:tabs>
        <w:ind w:left="0"/>
        <w:jc w:val="center"/>
        <w:rPr>
          <w:rFonts w:ascii="Times New Roman" w:hAnsi="Times New Roman" w:cs="Times New Roman"/>
          <w:b/>
        </w:rPr>
      </w:pPr>
      <w:r w:rsidRPr="00DB44DC">
        <w:rPr>
          <w:rFonts w:ascii="Times New Roman" w:hAnsi="Times New Roman" w:cs="Times New Roman"/>
          <w:b/>
        </w:rPr>
        <w:t>Предметные результаты курса внеурочной деятельности «Клуб «Юный краевед»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28"/>
      </w:tblGrid>
      <w:tr w:rsidR="000D0113" w:rsidRPr="00DA6AB3" w:rsidTr="000D0113">
        <w:tc>
          <w:tcPr>
            <w:tcW w:w="4503" w:type="dxa"/>
            <w:vAlign w:val="center"/>
          </w:tcPr>
          <w:p w:rsidR="000D0113" w:rsidRPr="00DA6AB3" w:rsidRDefault="000D0113" w:rsidP="000D0113">
            <w:pPr>
              <w:tabs>
                <w:tab w:val="left" w:leader="dot" w:pos="0"/>
              </w:tabs>
              <w:ind w:right="-21"/>
              <w:jc w:val="center"/>
              <w:rPr>
                <w:rStyle w:val="Zag11"/>
                <w:rFonts w:ascii="Times New Roman" w:eastAsia="@Arial Unicode MS" w:hAnsi="Times New Roman" w:cs="Times New Roman"/>
                <w:b/>
              </w:rPr>
            </w:pPr>
            <w:r w:rsidRPr="00DA6AB3">
              <w:rPr>
                <w:rStyle w:val="Zag11"/>
                <w:rFonts w:ascii="Times New Roman" w:eastAsia="@Arial Unicode MS" w:hAnsi="Times New Roman" w:cs="Times New Roman"/>
              </w:rPr>
              <w:t>Выпускник научится</w:t>
            </w:r>
          </w:p>
        </w:tc>
        <w:tc>
          <w:tcPr>
            <w:tcW w:w="5528" w:type="dxa"/>
            <w:vAlign w:val="center"/>
          </w:tcPr>
          <w:p w:rsidR="000D0113" w:rsidRPr="00DA6AB3" w:rsidRDefault="000D0113" w:rsidP="000D0113">
            <w:pPr>
              <w:tabs>
                <w:tab w:val="left" w:leader="dot" w:pos="624"/>
              </w:tabs>
              <w:jc w:val="center"/>
              <w:rPr>
                <w:rStyle w:val="Zag11"/>
                <w:rFonts w:ascii="Times New Roman" w:eastAsia="@Arial Unicode MS" w:hAnsi="Times New Roman" w:cs="Times New Roman"/>
                <w:b/>
                <w:i/>
              </w:rPr>
            </w:pPr>
            <w:r w:rsidRPr="00DA6AB3">
              <w:rPr>
                <w:rStyle w:val="Zag11"/>
                <w:rFonts w:ascii="Times New Roman" w:eastAsia="@Arial Unicode MS" w:hAnsi="Times New Roman" w:cs="Times New Roman"/>
                <w:i/>
              </w:rPr>
              <w:t xml:space="preserve">Выпускник получит возможность </w:t>
            </w:r>
          </w:p>
        </w:tc>
      </w:tr>
      <w:tr w:rsidR="000D0113" w:rsidRPr="00DA6AB3" w:rsidTr="000D0113">
        <w:tc>
          <w:tcPr>
            <w:tcW w:w="4503" w:type="dxa"/>
            <w:vAlign w:val="center"/>
          </w:tcPr>
          <w:p w:rsidR="000D0113" w:rsidRPr="00DA6AB3" w:rsidRDefault="000D0113" w:rsidP="000D0113">
            <w:pPr>
              <w:tabs>
                <w:tab w:val="left" w:leader="dot" w:pos="0"/>
              </w:tabs>
              <w:ind w:right="-21"/>
              <w:rPr>
                <w:rStyle w:val="Zag11"/>
                <w:rFonts w:ascii="Times New Roman" w:eastAsia="@Arial Unicode MS" w:hAnsi="Times New Roman" w:cs="Times New Roman"/>
              </w:rPr>
            </w:pPr>
            <w:r w:rsidRPr="00DA6AB3">
              <w:rPr>
                <w:rStyle w:val="Zag11"/>
                <w:rFonts w:ascii="Times New Roman" w:eastAsia="@Arial Unicode MS" w:hAnsi="Times New Roman" w:cs="Times New Roman"/>
              </w:rPr>
              <w:t>- использовать имеющиеся знания в повседневной жизни;</w:t>
            </w:r>
          </w:p>
          <w:p w:rsidR="000D0113" w:rsidRPr="00DA6AB3" w:rsidRDefault="000D0113" w:rsidP="000D0113">
            <w:pPr>
              <w:tabs>
                <w:tab w:val="left" w:leader="dot" w:pos="0"/>
              </w:tabs>
              <w:ind w:right="-21"/>
              <w:rPr>
                <w:rStyle w:val="Zag11"/>
                <w:rFonts w:ascii="Times New Roman" w:eastAsia="@Arial Unicode MS" w:hAnsi="Times New Roman" w:cs="Times New Roman"/>
              </w:rPr>
            </w:pPr>
            <w:r w:rsidRPr="00DA6AB3">
              <w:rPr>
                <w:rStyle w:val="Zag11"/>
                <w:rFonts w:ascii="Times New Roman" w:eastAsia="@Arial Unicode MS" w:hAnsi="Times New Roman" w:cs="Times New Roman"/>
              </w:rPr>
              <w:t>- работать над проектом;</w:t>
            </w:r>
          </w:p>
          <w:p w:rsidR="000D0113" w:rsidRPr="00DA6AB3" w:rsidRDefault="000D0113" w:rsidP="000D0113">
            <w:pPr>
              <w:tabs>
                <w:tab w:val="left" w:leader="dot" w:pos="0"/>
              </w:tabs>
              <w:ind w:right="-21"/>
              <w:rPr>
                <w:rStyle w:val="Zag11"/>
                <w:rFonts w:ascii="Times New Roman" w:eastAsia="@Arial Unicode MS" w:hAnsi="Times New Roman" w:cs="Times New Roman"/>
              </w:rPr>
            </w:pPr>
            <w:r w:rsidRPr="00DA6AB3">
              <w:rPr>
                <w:rStyle w:val="Zag11"/>
                <w:rFonts w:ascii="Times New Roman" w:eastAsia="@Arial Unicode MS" w:hAnsi="Times New Roman" w:cs="Times New Roman"/>
              </w:rPr>
              <w:t>- работать индивидуально и в группе;</w:t>
            </w:r>
          </w:p>
          <w:p w:rsidR="000D0113" w:rsidRPr="00DA6AB3" w:rsidRDefault="000D0113" w:rsidP="000D0113">
            <w:pPr>
              <w:tabs>
                <w:tab w:val="left" w:leader="dot" w:pos="0"/>
              </w:tabs>
              <w:ind w:right="-21"/>
              <w:rPr>
                <w:rStyle w:val="Zag11"/>
                <w:rFonts w:ascii="Times New Roman" w:eastAsia="@Arial Unicode MS" w:hAnsi="Times New Roman" w:cs="Times New Roman"/>
              </w:rPr>
            </w:pPr>
            <w:r w:rsidRPr="00DA6AB3">
              <w:rPr>
                <w:rStyle w:val="Zag11"/>
                <w:rFonts w:ascii="Times New Roman" w:eastAsia="@Arial Unicode MS" w:hAnsi="Times New Roman" w:cs="Times New Roman"/>
              </w:rPr>
              <w:t xml:space="preserve">- приобретут знания о правилах поведения в городе и природе; о памятниках истории, культуры и природы </w:t>
            </w:r>
            <w:r w:rsidRPr="00DA6AB3">
              <w:rPr>
                <w:rStyle w:val="Zag11"/>
                <w:rFonts w:ascii="Times New Roman" w:eastAsia="@Arial Unicode MS" w:hAnsi="Times New Roman" w:cs="Times New Roman"/>
              </w:rPr>
              <w:lastRenderedPageBreak/>
              <w:t xml:space="preserve">Урала </w:t>
            </w:r>
          </w:p>
          <w:p w:rsidR="000D0113" w:rsidRPr="00DA6AB3" w:rsidRDefault="000D0113" w:rsidP="000D0113">
            <w:pPr>
              <w:tabs>
                <w:tab w:val="left" w:leader="dot" w:pos="0"/>
              </w:tabs>
              <w:ind w:right="-21"/>
              <w:jc w:val="center"/>
              <w:rPr>
                <w:rStyle w:val="Zag11"/>
                <w:rFonts w:ascii="Times New Roman" w:eastAsia="@Arial Unicode MS" w:hAnsi="Times New Roman" w:cs="Times New Roman"/>
              </w:rPr>
            </w:pPr>
          </w:p>
        </w:tc>
        <w:tc>
          <w:tcPr>
            <w:tcW w:w="5528" w:type="dxa"/>
            <w:vAlign w:val="center"/>
          </w:tcPr>
          <w:p w:rsidR="000D0113" w:rsidRPr="00DA6AB3" w:rsidRDefault="000D0113" w:rsidP="000D0113">
            <w:pPr>
              <w:tabs>
                <w:tab w:val="left" w:leader="dot" w:pos="624"/>
              </w:tabs>
              <w:rPr>
                <w:rStyle w:val="Zag11"/>
                <w:rFonts w:ascii="Times New Roman" w:eastAsia="@Arial Unicode MS" w:hAnsi="Times New Roman" w:cs="Times New Roman"/>
                <w:i/>
              </w:rPr>
            </w:pPr>
            <w:r w:rsidRPr="00DA6AB3">
              <w:rPr>
                <w:rStyle w:val="Zag11"/>
                <w:rFonts w:ascii="Times New Roman" w:eastAsia="@Arial Unicode MS" w:hAnsi="Times New Roman" w:cs="Times New Roman"/>
                <w:i/>
              </w:rPr>
              <w:lastRenderedPageBreak/>
              <w:t>- развить способности к поисково-исследовательской, творческой деятельности;</w:t>
            </w:r>
          </w:p>
          <w:p w:rsidR="000D0113" w:rsidRPr="00DA6AB3" w:rsidRDefault="000D0113" w:rsidP="000D0113">
            <w:pPr>
              <w:tabs>
                <w:tab w:val="left" w:leader="dot" w:pos="624"/>
              </w:tabs>
              <w:rPr>
                <w:rStyle w:val="Zag11"/>
                <w:rFonts w:ascii="Times New Roman" w:eastAsia="@Arial Unicode MS" w:hAnsi="Times New Roman" w:cs="Times New Roman"/>
                <w:i/>
              </w:rPr>
            </w:pPr>
            <w:r w:rsidRPr="00DA6AB3">
              <w:rPr>
                <w:rStyle w:val="Zag11"/>
                <w:rFonts w:ascii="Times New Roman" w:eastAsia="@Arial Unicode MS" w:hAnsi="Times New Roman" w:cs="Times New Roman"/>
                <w:i/>
              </w:rPr>
              <w:t>- расширить знания, полученные при изучении учебных курсов окружающего мира, изобразительного искусства, литературного чтения, физической культуры, музыки;</w:t>
            </w:r>
          </w:p>
          <w:p w:rsidR="000D0113" w:rsidRPr="00DA6AB3" w:rsidRDefault="000D0113" w:rsidP="000D0113">
            <w:pPr>
              <w:tabs>
                <w:tab w:val="left" w:leader="dot" w:pos="0"/>
              </w:tabs>
              <w:ind w:right="-21"/>
              <w:rPr>
                <w:rStyle w:val="Zag11"/>
                <w:rFonts w:ascii="Times New Roman" w:eastAsia="@Arial Unicode MS" w:hAnsi="Times New Roman" w:cs="Times New Roman"/>
                <w:i/>
              </w:rPr>
            </w:pPr>
            <w:r w:rsidRPr="00DA6AB3">
              <w:rPr>
                <w:rStyle w:val="Zag11"/>
                <w:rFonts w:ascii="Times New Roman" w:eastAsia="@Arial Unicode MS" w:hAnsi="Times New Roman" w:cs="Times New Roman"/>
                <w:i/>
              </w:rPr>
              <w:lastRenderedPageBreak/>
              <w:t>- отстаивать свою точку зрения;</w:t>
            </w:r>
          </w:p>
          <w:p w:rsidR="000D0113" w:rsidRPr="00DA6AB3" w:rsidRDefault="000D0113" w:rsidP="000D0113">
            <w:pPr>
              <w:tabs>
                <w:tab w:val="left" w:leader="dot" w:pos="624"/>
              </w:tabs>
              <w:rPr>
                <w:rStyle w:val="Zag11"/>
                <w:rFonts w:ascii="Times New Roman" w:eastAsia="@Arial Unicode MS" w:hAnsi="Times New Roman" w:cs="Times New Roman"/>
                <w:i/>
              </w:rPr>
            </w:pPr>
            <w:r w:rsidRPr="00DA6AB3">
              <w:rPr>
                <w:rStyle w:val="Zag11"/>
                <w:rFonts w:ascii="Times New Roman" w:eastAsia="@Arial Unicode MS" w:hAnsi="Times New Roman" w:cs="Times New Roman"/>
                <w:i/>
              </w:rPr>
              <w:t>- позитивного отношения к природе, к родному Отечеству, его истории, народу, труду, к другим людям</w:t>
            </w:r>
          </w:p>
        </w:tc>
      </w:tr>
    </w:tbl>
    <w:p w:rsidR="000D0113" w:rsidRDefault="000D0113" w:rsidP="000D0113">
      <w:pPr>
        <w:tabs>
          <w:tab w:val="left" w:pos="567"/>
        </w:tabs>
        <w:jc w:val="both"/>
        <w:rPr>
          <w:rFonts w:ascii="Times New Roman" w:hAnsi="Times New Roman" w:cs="Times New Roman"/>
          <w:b/>
        </w:rPr>
      </w:pPr>
    </w:p>
    <w:p w:rsidR="00D75FE0" w:rsidRDefault="00D75FE0" w:rsidP="000D0113">
      <w:pPr>
        <w:tabs>
          <w:tab w:val="left" w:pos="567"/>
        </w:tabs>
        <w:ind w:left="567" w:firstLine="284"/>
        <w:jc w:val="both"/>
        <w:rPr>
          <w:rFonts w:ascii="Times New Roman" w:hAnsi="Times New Roman" w:cs="Times New Roman"/>
          <w:b/>
        </w:rPr>
      </w:pPr>
      <w:r>
        <w:rPr>
          <w:rFonts w:ascii="Times New Roman" w:hAnsi="Times New Roman" w:cs="Times New Roman"/>
          <w:b/>
        </w:rPr>
        <w:t>Спортивно-оздоровительное направление</w:t>
      </w:r>
    </w:p>
    <w:p w:rsidR="000D0113" w:rsidRDefault="000D0113" w:rsidP="000D0113">
      <w:pPr>
        <w:tabs>
          <w:tab w:val="left" w:pos="567"/>
        </w:tabs>
        <w:ind w:left="567" w:firstLine="284"/>
        <w:jc w:val="both"/>
        <w:rPr>
          <w:rFonts w:ascii="Times New Roman" w:hAnsi="Times New Roman" w:cs="Times New Roman"/>
          <w:b/>
        </w:rPr>
      </w:pPr>
      <w:r>
        <w:rPr>
          <w:rFonts w:ascii="Times New Roman" w:hAnsi="Times New Roman" w:cs="Times New Roman"/>
          <w:b/>
        </w:rPr>
        <w:t>Курс внеурочной деятельности «</w:t>
      </w:r>
      <w:r w:rsidR="00D75FE0">
        <w:rPr>
          <w:rFonts w:ascii="Times New Roman" w:hAnsi="Times New Roman" w:cs="Times New Roman"/>
          <w:b/>
        </w:rPr>
        <w:t>Подвижные игры</w:t>
      </w:r>
      <w:r>
        <w:rPr>
          <w:rFonts w:ascii="Times New Roman" w:hAnsi="Times New Roman" w:cs="Times New Roman"/>
          <w:b/>
        </w:rPr>
        <w:t>»</w:t>
      </w:r>
    </w:p>
    <w:p w:rsidR="00B54E02" w:rsidRPr="00BC336E" w:rsidRDefault="00B54E02" w:rsidP="00B54E02">
      <w:pPr>
        <w:ind w:firstLine="760"/>
        <w:jc w:val="both"/>
        <w:rPr>
          <w:rFonts w:ascii="Times New Roman" w:hAnsi="Times New Roman" w:cs="Times New Roman"/>
        </w:rPr>
      </w:pPr>
      <w:r w:rsidRPr="00BC336E">
        <w:rPr>
          <w:rFonts w:ascii="Times New Roman" w:hAnsi="Times New Roman" w:cs="Times New Roman"/>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B54E02" w:rsidRPr="00BC336E" w:rsidRDefault="00B54E02" w:rsidP="007A0989">
      <w:pPr>
        <w:numPr>
          <w:ilvl w:val="0"/>
          <w:numId w:val="178"/>
        </w:numPr>
        <w:tabs>
          <w:tab w:val="left" w:pos="1134"/>
        </w:tabs>
        <w:ind w:firstLine="760"/>
        <w:jc w:val="both"/>
        <w:rPr>
          <w:rFonts w:ascii="Times New Roman" w:hAnsi="Times New Roman" w:cs="Times New Roman"/>
        </w:rPr>
      </w:pPr>
      <w:r w:rsidRPr="00BC336E">
        <w:rPr>
          <w:rFonts w:ascii="Times New Roman" w:hAnsi="Times New Roman" w:cs="Times New Roman"/>
        </w:rPr>
        <w:t>двигательная подготовленность как важный компонент здоровья учащихся;</w:t>
      </w:r>
    </w:p>
    <w:p w:rsidR="00B54E02" w:rsidRPr="00BC336E" w:rsidRDefault="00B54E02" w:rsidP="007A0989">
      <w:pPr>
        <w:numPr>
          <w:ilvl w:val="0"/>
          <w:numId w:val="178"/>
        </w:numPr>
        <w:tabs>
          <w:tab w:val="left" w:pos="1134"/>
        </w:tabs>
        <w:ind w:firstLine="760"/>
        <w:jc w:val="both"/>
        <w:rPr>
          <w:rFonts w:ascii="Times New Roman" w:hAnsi="Times New Roman" w:cs="Times New Roman"/>
        </w:rPr>
      </w:pPr>
      <w:r w:rsidRPr="00BC336E">
        <w:rPr>
          <w:rFonts w:ascii="Times New Roman" w:hAnsi="Times New Roman" w:cs="Times New Roman"/>
        </w:rPr>
        <w:t>развитие физических способностей;</w:t>
      </w:r>
    </w:p>
    <w:p w:rsidR="00B54E02" w:rsidRPr="00BC336E" w:rsidRDefault="00B54E02" w:rsidP="007A0989">
      <w:pPr>
        <w:numPr>
          <w:ilvl w:val="0"/>
          <w:numId w:val="178"/>
        </w:numPr>
        <w:tabs>
          <w:tab w:val="left" w:pos="1134"/>
        </w:tabs>
        <w:ind w:firstLine="760"/>
        <w:jc w:val="both"/>
        <w:rPr>
          <w:rFonts w:ascii="Times New Roman" w:hAnsi="Times New Roman" w:cs="Times New Roman"/>
        </w:rPr>
      </w:pPr>
      <w:r w:rsidRPr="00BC336E">
        <w:rPr>
          <w:rFonts w:ascii="Times New Roman" w:hAnsi="Times New Roman" w:cs="Times New Roman"/>
        </w:rPr>
        <w:t>освоение правил здорового и безопасного образа жизни;</w:t>
      </w:r>
    </w:p>
    <w:p w:rsidR="00B54E02" w:rsidRPr="00BC336E" w:rsidRDefault="00B54E02" w:rsidP="007A0989">
      <w:pPr>
        <w:numPr>
          <w:ilvl w:val="0"/>
          <w:numId w:val="178"/>
        </w:numPr>
        <w:tabs>
          <w:tab w:val="left" w:pos="1134"/>
        </w:tabs>
        <w:ind w:firstLine="760"/>
        <w:jc w:val="both"/>
        <w:rPr>
          <w:rFonts w:ascii="Times New Roman" w:hAnsi="Times New Roman" w:cs="Times New Roman"/>
        </w:rPr>
      </w:pPr>
      <w:r w:rsidRPr="00BC336E">
        <w:rPr>
          <w:rFonts w:ascii="Times New Roman" w:hAnsi="Times New Roman" w:cs="Times New Roman"/>
        </w:rPr>
        <w:t>развитие психических и нравственных качеств;</w:t>
      </w:r>
    </w:p>
    <w:p w:rsidR="00B54E02" w:rsidRPr="00BC336E" w:rsidRDefault="00B54E02" w:rsidP="007A0989">
      <w:pPr>
        <w:numPr>
          <w:ilvl w:val="0"/>
          <w:numId w:val="178"/>
        </w:numPr>
        <w:tabs>
          <w:tab w:val="left" w:pos="1134"/>
        </w:tabs>
        <w:ind w:firstLine="760"/>
        <w:jc w:val="both"/>
        <w:rPr>
          <w:rFonts w:ascii="Times New Roman" w:hAnsi="Times New Roman" w:cs="Times New Roman"/>
        </w:rPr>
      </w:pPr>
      <w:r w:rsidRPr="00BC336E">
        <w:rPr>
          <w:rFonts w:ascii="Times New Roman" w:hAnsi="Times New Roman" w:cs="Times New Roman"/>
        </w:rPr>
        <w:t>повышение социальной и трудовой активности; планировать занятия физическими упражнениями в режиме дня, организовывать отдых и досуг с использованием средств физической активности;</w:t>
      </w:r>
    </w:p>
    <w:p w:rsidR="00B54E02" w:rsidRPr="00BC336E" w:rsidRDefault="00B54E02" w:rsidP="007A0989">
      <w:pPr>
        <w:numPr>
          <w:ilvl w:val="0"/>
          <w:numId w:val="178"/>
        </w:numPr>
        <w:tabs>
          <w:tab w:val="left" w:pos="1134"/>
        </w:tabs>
        <w:ind w:firstLine="760"/>
        <w:jc w:val="both"/>
        <w:rPr>
          <w:rFonts w:ascii="Times New Roman" w:hAnsi="Times New Roman" w:cs="Times New Roman"/>
        </w:rPr>
      </w:pPr>
      <w:r w:rsidRPr="00BC336E">
        <w:rPr>
          <w:rFonts w:ascii="Times New Roman" w:hAnsi="Times New Roman" w:cs="Times New Roman"/>
        </w:rPr>
        <w:t>организовывать и проводить со сверстниками подвижные игры;</w:t>
      </w:r>
    </w:p>
    <w:p w:rsidR="00B54E02" w:rsidRPr="00BC336E" w:rsidRDefault="00B54E02" w:rsidP="007A0989">
      <w:pPr>
        <w:numPr>
          <w:ilvl w:val="0"/>
          <w:numId w:val="178"/>
        </w:numPr>
        <w:tabs>
          <w:tab w:val="left" w:pos="1134"/>
        </w:tabs>
        <w:ind w:firstLine="760"/>
        <w:jc w:val="both"/>
        <w:rPr>
          <w:rFonts w:ascii="Times New Roman" w:hAnsi="Times New Roman" w:cs="Times New Roman"/>
        </w:rPr>
      </w:pPr>
      <w:r w:rsidRPr="00BC336E">
        <w:rPr>
          <w:rFonts w:ascii="Times New Roman" w:hAnsi="Times New Roman" w:cs="Times New Roman"/>
        </w:rPr>
        <w:t>взаимодействовать со сверстниками по правилам проведения подвижных игр и соревнований;</w:t>
      </w:r>
    </w:p>
    <w:p w:rsidR="00B54E02" w:rsidRPr="00BC336E" w:rsidRDefault="00B54E02" w:rsidP="007A0989">
      <w:pPr>
        <w:numPr>
          <w:ilvl w:val="0"/>
          <w:numId w:val="178"/>
        </w:numPr>
        <w:tabs>
          <w:tab w:val="left" w:pos="1134"/>
        </w:tabs>
        <w:ind w:firstLine="760"/>
        <w:jc w:val="both"/>
        <w:rPr>
          <w:rFonts w:ascii="Times New Roman" w:hAnsi="Times New Roman" w:cs="Times New Roman"/>
        </w:rPr>
      </w:pPr>
      <w:r w:rsidRPr="00BC336E">
        <w:rPr>
          <w:rFonts w:ascii="Times New Roman" w:hAnsi="Times New Roman" w:cs="Times New Roman"/>
        </w:rPr>
        <w:t>применять жизненно важные двигательные навыки и умения различными способами, в различных изменяющихся, вариативных условиях.</w:t>
      </w:r>
    </w:p>
    <w:p w:rsidR="00D75FE0" w:rsidRDefault="00D75FE0" w:rsidP="00D75FE0">
      <w:pPr>
        <w:tabs>
          <w:tab w:val="left" w:pos="567"/>
        </w:tabs>
        <w:ind w:left="567" w:firstLine="284"/>
        <w:jc w:val="both"/>
        <w:rPr>
          <w:rFonts w:ascii="Times New Roman" w:hAnsi="Times New Roman" w:cs="Times New Roman"/>
          <w:b/>
        </w:rPr>
      </w:pPr>
      <w:r>
        <w:rPr>
          <w:rFonts w:ascii="Times New Roman" w:hAnsi="Times New Roman" w:cs="Times New Roman"/>
          <w:b/>
        </w:rPr>
        <w:t>Курс внеурочной деятельности «Футбол»</w:t>
      </w:r>
    </w:p>
    <w:p w:rsidR="000D0113" w:rsidRDefault="00B54E02" w:rsidP="000D0113">
      <w:pPr>
        <w:tabs>
          <w:tab w:val="left" w:pos="567"/>
        </w:tabs>
        <w:jc w:val="both"/>
        <w:rPr>
          <w:rFonts w:ascii="Times New Roman" w:hAnsi="Times New Roman" w:cs="Times New Roman"/>
        </w:rPr>
      </w:pPr>
      <w:r>
        <w:rPr>
          <w:rFonts w:ascii="Times New Roman" w:hAnsi="Times New Roman" w:cs="Times New Roman"/>
        </w:rPr>
        <w:t>С</w:t>
      </w:r>
      <w:r w:rsidRPr="000B4B9B">
        <w:rPr>
          <w:rFonts w:ascii="Times New Roman" w:hAnsi="Times New Roman" w:cs="Times New Roman"/>
        </w:rPr>
        <w:t>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  умение оказывать помощь занимающимся при освоении новых двигательных действий, корректно объяснять и объективно оценивать технику их выполнения;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способность проводить самостоятельные занятия по освоению новых двигательных</w:t>
      </w:r>
      <w:r>
        <w:rPr>
          <w:rFonts w:ascii="Times New Roman" w:hAnsi="Times New Roman" w:cs="Times New Roman"/>
        </w:rPr>
        <w:t xml:space="preserve"> </w:t>
      </w:r>
      <w:r w:rsidRPr="000B4B9B">
        <w:rPr>
          <w:rFonts w:ascii="Times New Roman" w:hAnsi="Times New Roman" w:cs="Times New Roman"/>
        </w:rPr>
        <w:t>действий и развитию основных физических качеств, контролировать и анализировать эффективность этих занятий</w:t>
      </w:r>
      <w:r>
        <w:rPr>
          <w:rFonts w:ascii="Times New Roman" w:hAnsi="Times New Roman" w:cs="Times New Roman"/>
        </w:rPr>
        <w:t>.</w:t>
      </w:r>
    </w:p>
    <w:p w:rsidR="00B54E02" w:rsidRDefault="00B54E02" w:rsidP="00207D88">
      <w:pPr>
        <w:ind w:firstLine="740"/>
        <w:jc w:val="both"/>
        <w:rPr>
          <w:rFonts w:ascii="Times New Roman" w:hAnsi="Times New Roman" w:cs="Times New Roman"/>
          <w:b/>
        </w:rPr>
      </w:pPr>
    </w:p>
    <w:p w:rsidR="00EC29B3" w:rsidRPr="00C33C47" w:rsidRDefault="00EC29B3" w:rsidP="00207D88">
      <w:pPr>
        <w:ind w:firstLine="740"/>
        <w:jc w:val="both"/>
        <w:rPr>
          <w:rFonts w:ascii="Times New Roman" w:hAnsi="Times New Roman" w:cs="Times New Roman"/>
          <w:b/>
        </w:rPr>
      </w:pPr>
      <w:r w:rsidRPr="00C33C47">
        <w:rPr>
          <w:rFonts w:ascii="Times New Roman" w:hAnsi="Times New Roman" w:cs="Times New Roman"/>
          <w:b/>
        </w:rPr>
        <w:t xml:space="preserve">Результаты специальной поддержки освоения АООП НОО </w:t>
      </w:r>
      <w:r w:rsidR="00207D88">
        <w:rPr>
          <w:rFonts w:ascii="Times New Roman" w:hAnsi="Times New Roman" w:cs="Times New Roman"/>
          <w:b/>
        </w:rPr>
        <w:t>обучающихся с ЗПР МАОУ «</w:t>
      </w:r>
      <w:r w:rsidR="00C37CE0">
        <w:rPr>
          <w:rFonts w:ascii="Times New Roman" w:hAnsi="Times New Roman" w:cs="Times New Roman"/>
          <w:b/>
        </w:rPr>
        <w:t>Л</w:t>
      </w:r>
      <w:r w:rsidR="00B54E02">
        <w:rPr>
          <w:rFonts w:ascii="Times New Roman" w:hAnsi="Times New Roman" w:cs="Times New Roman"/>
          <w:b/>
        </w:rPr>
        <w:t>ицей</w:t>
      </w:r>
      <w:r w:rsidR="00207D88">
        <w:rPr>
          <w:rFonts w:ascii="Times New Roman" w:hAnsi="Times New Roman" w:cs="Times New Roman"/>
          <w:b/>
        </w:rPr>
        <w:t xml:space="preserve"> № 67 г. Челябинска» </w:t>
      </w:r>
      <w:r w:rsidR="00C33C47">
        <w:rPr>
          <w:rFonts w:ascii="Times New Roman" w:hAnsi="Times New Roman" w:cs="Times New Roman"/>
          <w:b/>
        </w:rPr>
        <w:t>отражают</w:t>
      </w:r>
      <w:r w:rsidRPr="00C33C47">
        <w:rPr>
          <w:rFonts w:ascii="Times New Roman" w:hAnsi="Times New Roman" w:cs="Times New Roman"/>
          <w:b/>
        </w:rPr>
        <w:t>:</w:t>
      </w:r>
    </w:p>
    <w:p w:rsidR="00EC29B3" w:rsidRPr="00207D88" w:rsidRDefault="00EC29B3" w:rsidP="007A0989">
      <w:pPr>
        <w:pStyle w:val="af1"/>
        <w:numPr>
          <w:ilvl w:val="0"/>
          <w:numId w:val="167"/>
        </w:numPr>
        <w:shd w:val="clear" w:color="auto" w:fill="F2F2F2" w:themeFill="background1" w:themeFillShade="F2"/>
        <w:tabs>
          <w:tab w:val="left" w:pos="993"/>
        </w:tabs>
        <w:ind w:left="0" w:firstLine="709"/>
        <w:jc w:val="both"/>
        <w:rPr>
          <w:rFonts w:ascii="Times New Roman" w:hAnsi="Times New Roman" w:cs="Times New Roman"/>
        </w:rPr>
      </w:pPr>
      <w:r w:rsidRPr="00207D88">
        <w:rPr>
          <w:rFonts w:ascii="Times New Roman" w:hAnsi="Times New Roman" w:cs="Times New Roman"/>
        </w:rPr>
        <w:t>способность усваивать новый учебный материал, адекватно включаться в классные занятия и соответствовать общему темпу занятий;</w:t>
      </w:r>
    </w:p>
    <w:p w:rsidR="00EC29B3" w:rsidRPr="00207D88" w:rsidRDefault="00EC29B3" w:rsidP="007A0989">
      <w:pPr>
        <w:pStyle w:val="af1"/>
        <w:numPr>
          <w:ilvl w:val="0"/>
          <w:numId w:val="167"/>
        </w:numPr>
        <w:shd w:val="clear" w:color="auto" w:fill="F2F2F2" w:themeFill="background1" w:themeFillShade="F2"/>
        <w:tabs>
          <w:tab w:val="left" w:pos="993"/>
        </w:tabs>
        <w:ind w:left="0" w:firstLine="709"/>
        <w:jc w:val="both"/>
        <w:rPr>
          <w:rFonts w:ascii="Times New Roman" w:hAnsi="Times New Roman" w:cs="Times New Roman"/>
        </w:rPr>
      </w:pPr>
      <w:r w:rsidRPr="00207D88">
        <w:rPr>
          <w:rFonts w:ascii="Times New Roman" w:hAnsi="Times New Roman" w:cs="Times New Roman"/>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C29B3" w:rsidRPr="00207D88" w:rsidRDefault="00EC29B3" w:rsidP="007A0989">
      <w:pPr>
        <w:pStyle w:val="af1"/>
        <w:numPr>
          <w:ilvl w:val="0"/>
          <w:numId w:val="167"/>
        </w:numPr>
        <w:shd w:val="clear" w:color="auto" w:fill="F2F2F2" w:themeFill="background1" w:themeFillShade="F2"/>
        <w:tabs>
          <w:tab w:val="left" w:pos="993"/>
        </w:tabs>
        <w:ind w:left="0" w:firstLine="709"/>
        <w:jc w:val="both"/>
        <w:rPr>
          <w:rFonts w:ascii="Times New Roman" w:hAnsi="Times New Roman" w:cs="Times New Roman"/>
        </w:rPr>
      </w:pPr>
      <w:r w:rsidRPr="00207D88">
        <w:rPr>
          <w:rFonts w:ascii="Times New Roman" w:hAnsi="Times New Roman" w:cs="Times New Roman"/>
        </w:rPr>
        <w:t>способность к наблюдательности, умение замечать новое; стремление к активности и самостоятельности в разных видах предметно</w:t>
      </w:r>
      <w:r w:rsidR="00207D88">
        <w:rPr>
          <w:rFonts w:ascii="Times New Roman" w:hAnsi="Times New Roman" w:cs="Times New Roman"/>
        </w:rPr>
        <w:t>-</w:t>
      </w:r>
      <w:r w:rsidRPr="00207D88">
        <w:rPr>
          <w:rFonts w:ascii="Times New Roman" w:hAnsi="Times New Roman" w:cs="Times New Roman"/>
        </w:rPr>
        <w:softHyphen/>
        <w:t>практической деятельности;</w:t>
      </w:r>
    </w:p>
    <w:p w:rsidR="00EC29B3" w:rsidRPr="00207D88" w:rsidRDefault="00EC29B3" w:rsidP="007A0989">
      <w:pPr>
        <w:pStyle w:val="af1"/>
        <w:numPr>
          <w:ilvl w:val="0"/>
          <w:numId w:val="167"/>
        </w:numPr>
        <w:shd w:val="clear" w:color="auto" w:fill="F2F2F2" w:themeFill="background1" w:themeFillShade="F2"/>
        <w:tabs>
          <w:tab w:val="left" w:pos="993"/>
        </w:tabs>
        <w:ind w:left="0" w:firstLine="709"/>
        <w:jc w:val="both"/>
        <w:rPr>
          <w:rFonts w:ascii="Times New Roman" w:hAnsi="Times New Roman" w:cs="Times New Roman"/>
        </w:rPr>
      </w:pPr>
      <w:r w:rsidRPr="00207D88">
        <w:rPr>
          <w:rFonts w:ascii="Times New Roman" w:hAnsi="Times New Roman" w:cs="Times New Roma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C29B3" w:rsidRPr="00207D88" w:rsidRDefault="00EC29B3" w:rsidP="007A0989">
      <w:pPr>
        <w:pStyle w:val="af1"/>
        <w:numPr>
          <w:ilvl w:val="0"/>
          <w:numId w:val="167"/>
        </w:numPr>
        <w:shd w:val="clear" w:color="auto" w:fill="F2F2F2" w:themeFill="background1" w:themeFillShade="F2"/>
        <w:tabs>
          <w:tab w:val="left" w:pos="993"/>
        </w:tabs>
        <w:ind w:left="0" w:firstLine="709"/>
        <w:jc w:val="both"/>
        <w:rPr>
          <w:rFonts w:ascii="Times New Roman" w:hAnsi="Times New Roman" w:cs="Times New Roman"/>
        </w:rPr>
      </w:pPr>
      <w:r w:rsidRPr="00207D88">
        <w:rPr>
          <w:rFonts w:ascii="Times New Roman" w:hAnsi="Times New Roman" w:cs="Times New Roman"/>
        </w:rPr>
        <w:t>сформированные в соответствии с требованиями к результатам освоения АООП НОО предметные, метапредметные и личностные результаты;</w:t>
      </w:r>
    </w:p>
    <w:p w:rsidR="00EC29B3" w:rsidRPr="00207D88" w:rsidRDefault="00EC29B3" w:rsidP="007A0989">
      <w:pPr>
        <w:pStyle w:val="af1"/>
        <w:numPr>
          <w:ilvl w:val="0"/>
          <w:numId w:val="167"/>
        </w:numPr>
        <w:shd w:val="clear" w:color="auto" w:fill="F2F2F2" w:themeFill="background1" w:themeFillShade="F2"/>
        <w:tabs>
          <w:tab w:val="left" w:pos="993"/>
        </w:tabs>
        <w:ind w:left="0" w:firstLine="709"/>
        <w:jc w:val="both"/>
        <w:rPr>
          <w:rFonts w:ascii="Times New Roman" w:hAnsi="Times New Roman" w:cs="Times New Roman"/>
        </w:rPr>
      </w:pPr>
      <w:r w:rsidRPr="00207D88">
        <w:rPr>
          <w:rFonts w:ascii="Times New Roman" w:hAnsi="Times New Roman" w:cs="Times New Roman"/>
        </w:rPr>
        <w:t>сформированные в соответствии АООП НОО универсальные учебные действия.</w:t>
      </w:r>
    </w:p>
    <w:p w:rsidR="00EC29B3" w:rsidRPr="00EC29B3" w:rsidRDefault="00EC29B3" w:rsidP="00B96AD9">
      <w:pPr>
        <w:shd w:val="clear" w:color="auto" w:fill="F2F2F2" w:themeFill="background1" w:themeFillShade="F2"/>
        <w:ind w:firstLine="740"/>
        <w:jc w:val="both"/>
        <w:rPr>
          <w:rFonts w:ascii="Times New Roman" w:hAnsi="Times New Roman" w:cs="Times New Roman"/>
        </w:rPr>
      </w:pPr>
      <w:r w:rsidRPr="00EC29B3">
        <w:rPr>
          <w:rFonts w:ascii="Times New Roman" w:hAnsi="Times New Roman" w:cs="Times New Roman"/>
        </w:rPr>
        <w:t xml:space="preserve">Требования к результатам освоения программы коррекционной работы конкретизируются применительно к каждому обучающемуся с ЗПР в </w:t>
      </w:r>
      <w:bookmarkStart w:id="13" w:name="bookmark10"/>
      <w:r w:rsidRPr="00EC29B3">
        <w:rPr>
          <w:rFonts w:ascii="Times New Roman" w:hAnsi="Times New Roman" w:cs="Times New Roman"/>
        </w:rPr>
        <w:t>соответствии с его потенциальными возможностями и особыми образовательными потребностями.</w:t>
      </w:r>
      <w:bookmarkEnd w:id="13"/>
    </w:p>
    <w:p w:rsidR="003B2FB6" w:rsidRDefault="000D0113" w:rsidP="00E3608D">
      <w:pPr>
        <w:pStyle w:val="32"/>
        <w:shd w:val="clear" w:color="auto" w:fill="auto"/>
        <w:tabs>
          <w:tab w:val="left" w:pos="851"/>
        </w:tabs>
        <w:spacing w:line="240" w:lineRule="auto"/>
        <w:jc w:val="both"/>
        <w:rPr>
          <w:sz w:val="24"/>
          <w:szCs w:val="24"/>
        </w:rPr>
      </w:pPr>
      <w:r>
        <w:rPr>
          <w:sz w:val="24"/>
          <w:szCs w:val="24"/>
        </w:rPr>
        <w:lastRenderedPageBreak/>
        <w:tab/>
      </w:r>
    </w:p>
    <w:p w:rsidR="001C5696" w:rsidRPr="00B54E02" w:rsidRDefault="003B2FB6" w:rsidP="00B54E02">
      <w:pPr>
        <w:jc w:val="center"/>
        <w:rPr>
          <w:rFonts w:ascii="Times New Roman" w:hAnsi="Times New Roman" w:cs="Times New Roman"/>
          <w:b/>
        </w:rPr>
      </w:pPr>
      <w:r w:rsidRPr="00B54E02">
        <w:rPr>
          <w:rFonts w:ascii="Times New Roman" w:hAnsi="Times New Roman" w:cs="Times New Roman"/>
          <w:b/>
        </w:rPr>
        <w:t xml:space="preserve">СИСТЕМА ОЦЕНКИ ДОСТИЖЕНИЯ ОБУЧАЮЩИМИСЯ С </w:t>
      </w:r>
      <w:r w:rsidR="00207D88" w:rsidRPr="00B54E02">
        <w:rPr>
          <w:rFonts w:ascii="Times New Roman" w:hAnsi="Times New Roman" w:cs="Times New Roman"/>
          <w:b/>
        </w:rPr>
        <w:t>ЗАДЕРЖКОЙ ПСИХИЧЕСКОГО РАЗВИТИЯ</w:t>
      </w:r>
      <w:r w:rsidRPr="00B54E02">
        <w:rPr>
          <w:rFonts w:ascii="Times New Roman" w:hAnsi="Times New Roman" w:cs="Times New Roman"/>
          <w:b/>
        </w:rPr>
        <w:t xml:space="preserve"> ПЛАНИРУЕМЫХ РЕЗУЛЬТАТОВ ОСВОЕНИЯ АООП НОО МАОУ «</w:t>
      </w:r>
      <w:r w:rsidR="00C37CE0" w:rsidRPr="00B54E02">
        <w:rPr>
          <w:rFonts w:ascii="Times New Roman" w:hAnsi="Times New Roman" w:cs="Times New Roman"/>
          <w:b/>
        </w:rPr>
        <w:t>Л</w:t>
      </w:r>
      <w:r w:rsidR="00B54E02" w:rsidRPr="00B54E02">
        <w:rPr>
          <w:rFonts w:ascii="Times New Roman" w:hAnsi="Times New Roman" w:cs="Times New Roman"/>
          <w:b/>
        </w:rPr>
        <w:t>ицей</w:t>
      </w:r>
      <w:r w:rsidRPr="00B54E02">
        <w:rPr>
          <w:rFonts w:ascii="Times New Roman" w:hAnsi="Times New Roman" w:cs="Times New Roman"/>
          <w:b/>
        </w:rPr>
        <w:t xml:space="preserve"> № 67 Г. ЧЕЛЯБИНСКА»</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Система оценки достижения планируемых результатов освоения </w:t>
      </w:r>
      <w:r w:rsidR="000A4638">
        <w:rPr>
          <w:rFonts w:ascii="Times New Roman" w:hAnsi="Times New Roman"/>
          <w:color w:val="auto"/>
          <w:sz w:val="24"/>
          <w:szCs w:val="24"/>
        </w:rPr>
        <w:t xml:space="preserve">детьми с </w:t>
      </w:r>
      <w:r w:rsidR="00331A86">
        <w:rPr>
          <w:rFonts w:ascii="Times New Roman" w:hAnsi="Times New Roman"/>
          <w:color w:val="auto"/>
          <w:sz w:val="24"/>
          <w:szCs w:val="24"/>
        </w:rPr>
        <w:t>ЗПР</w:t>
      </w:r>
      <w:r w:rsidR="000A4638">
        <w:rPr>
          <w:rFonts w:ascii="Times New Roman" w:hAnsi="Times New Roman"/>
          <w:color w:val="auto"/>
          <w:sz w:val="24"/>
          <w:szCs w:val="24"/>
        </w:rPr>
        <w:t xml:space="preserve"> А</w:t>
      </w:r>
      <w:r w:rsidRPr="00D1008F">
        <w:rPr>
          <w:rFonts w:ascii="Times New Roman" w:hAnsi="Times New Roman"/>
          <w:sz w:val="24"/>
          <w:szCs w:val="24"/>
        </w:rPr>
        <w:t xml:space="preserve">ООП НОО </w:t>
      </w:r>
      <w:r w:rsidRPr="00D1008F">
        <w:rPr>
          <w:rFonts w:ascii="Times New Roman" w:hAnsi="Times New Roman"/>
          <w:color w:val="auto"/>
          <w:sz w:val="24"/>
          <w:szCs w:val="24"/>
        </w:rPr>
        <w:t>(далее — система оценки) представляет собой один из инструментов реализации требований ФГОС НОО</w:t>
      </w:r>
      <w:r w:rsidR="003B2FB6">
        <w:rPr>
          <w:rFonts w:ascii="Times New Roman" w:hAnsi="Times New Roman"/>
          <w:color w:val="auto"/>
          <w:sz w:val="24"/>
          <w:szCs w:val="24"/>
        </w:rPr>
        <w:t xml:space="preserve"> </w:t>
      </w:r>
      <w:r w:rsidR="003B2FB6">
        <w:rPr>
          <w:rFonts w:ascii="Times New Roman" w:hAnsi="Times New Roman"/>
          <w:color w:val="auto"/>
          <w:spacing w:val="-2"/>
          <w:sz w:val="24"/>
          <w:szCs w:val="24"/>
        </w:rPr>
        <w:t>обучающихся с ОВЗ</w:t>
      </w:r>
      <w:r w:rsidRPr="00D1008F">
        <w:rPr>
          <w:rFonts w:ascii="Times New Roman" w:hAnsi="Times New Roman"/>
          <w:color w:val="auto"/>
          <w:sz w:val="24"/>
          <w:szCs w:val="24"/>
        </w:rPr>
        <w:t xml:space="preserve"> к результатам освоения </w:t>
      </w:r>
      <w:r w:rsidR="000A4638">
        <w:rPr>
          <w:rFonts w:ascii="Times New Roman" w:hAnsi="Times New Roman"/>
          <w:color w:val="auto"/>
          <w:sz w:val="24"/>
          <w:szCs w:val="24"/>
        </w:rPr>
        <w:t>А</w:t>
      </w:r>
      <w:r w:rsidRPr="00D1008F">
        <w:rPr>
          <w:rFonts w:ascii="Times New Roman" w:hAnsi="Times New Roman"/>
          <w:sz w:val="24"/>
          <w:szCs w:val="24"/>
        </w:rPr>
        <w:t>ООП НОО 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sidR="000A4638">
        <w:rPr>
          <w:rFonts w:ascii="Times New Roman" w:hAnsi="Times New Roman"/>
          <w:sz w:val="24"/>
          <w:szCs w:val="24"/>
        </w:rPr>
        <w:t xml:space="preserve">. Система оценки ориентирует образовательную деятельность </w:t>
      </w:r>
      <w:r w:rsidR="000A4638"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000A4638" w:rsidRPr="00D1008F">
        <w:rPr>
          <w:rFonts w:ascii="Times New Roman" w:hAnsi="Times New Roman"/>
          <w:sz w:val="24"/>
          <w:szCs w:val="24"/>
        </w:rPr>
        <w:t xml:space="preserve"> № 67 г. Челябинска»</w:t>
      </w:r>
      <w:r w:rsidR="000A4638">
        <w:rPr>
          <w:rFonts w:ascii="Times New Roman" w:hAnsi="Times New Roman"/>
          <w:sz w:val="24"/>
          <w:szCs w:val="24"/>
        </w:rPr>
        <w:t xml:space="preserve"> на духовно-нравственное развитие, воспитание детей с </w:t>
      </w:r>
      <w:r w:rsidR="00331A86">
        <w:rPr>
          <w:rFonts w:ascii="Times New Roman" w:hAnsi="Times New Roman"/>
          <w:sz w:val="24"/>
          <w:szCs w:val="24"/>
        </w:rPr>
        <w:t>ЗПР</w:t>
      </w:r>
      <w:r w:rsidRPr="00D1008F">
        <w:rPr>
          <w:rFonts w:ascii="Times New Roman" w:hAnsi="Times New Roman"/>
          <w:color w:val="auto"/>
          <w:sz w:val="24"/>
          <w:szCs w:val="24"/>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Оценка на единой критериальной основе, формирование </w:t>
      </w:r>
      <w:r w:rsidRPr="00D1008F">
        <w:rPr>
          <w:rFonts w:ascii="Times New Roman" w:hAnsi="Times New Roman"/>
          <w:color w:val="auto"/>
          <w:spacing w:val="-2"/>
          <w:sz w:val="24"/>
          <w:szCs w:val="24"/>
        </w:rPr>
        <w:t>навыков рефлексии, самоанализа, самоконтроля, само­ и вза</w:t>
      </w:r>
      <w:r w:rsidRPr="00D1008F">
        <w:rPr>
          <w:rFonts w:ascii="Times New Roman" w:hAnsi="Times New Roman"/>
          <w:color w:val="auto"/>
          <w:sz w:val="24"/>
          <w:szCs w:val="24"/>
        </w:rPr>
        <w:t>имооценки не только дают возможность педагогам и обучающимся</w:t>
      </w:r>
      <w:r w:rsidR="000A4638">
        <w:rPr>
          <w:rFonts w:ascii="Times New Roman" w:hAnsi="Times New Roman"/>
          <w:color w:val="auto"/>
          <w:sz w:val="24"/>
          <w:szCs w:val="24"/>
        </w:rPr>
        <w:t xml:space="preserve"> с </w:t>
      </w:r>
      <w:r w:rsidR="00331A86">
        <w:rPr>
          <w:rFonts w:ascii="Times New Roman" w:hAnsi="Times New Roman"/>
          <w:color w:val="auto"/>
          <w:sz w:val="24"/>
          <w:szCs w:val="24"/>
        </w:rPr>
        <w:t>ЗПР</w:t>
      </w:r>
      <w:r w:rsidRPr="00D1008F">
        <w:rPr>
          <w:rFonts w:ascii="Times New Roman" w:hAnsi="Times New Roman"/>
          <w:color w:val="auto"/>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sidRPr="00D1008F">
        <w:rPr>
          <w:rFonts w:ascii="Times New Roman" w:hAnsi="Times New Roman"/>
          <w:color w:val="auto"/>
          <w:sz w:val="24"/>
          <w:szCs w:val="24"/>
        </w:rPr>
        <w:t>освоить эффективные средства управления учебной деятельностью, но и способствуют развитию у обучающихся</w:t>
      </w:r>
      <w:r w:rsidR="000A4638">
        <w:rPr>
          <w:rFonts w:ascii="Times New Roman" w:hAnsi="Times New Roman"/>
          <w:color w:val="auto"/>
          <w:sz w:val="24"/>
          <w:szCs w:val="24"/>
        </w:rPr>
        <w:t xml:space="preserve"> с </w:t>
      </w:r>
      <w:r w:rsidR="00331A86">
        <w:rPr>
          <w:rFonts w:ascii="Times New Roman" w:hAnsi="Times New Roman"/>
          <w:color w:val="auto"/>
          <w:sz w:val="24"/>
          <w:szCs w:val="24"/>
        </w:rPr>
        <w:t>ЗПР</w:t>
      </w:r>
      <w:r w:rsidRPr="00D1008F">
        <w:rPr>
          <w:rFonts w:ascii="Times New Roman" w:hAnsi="Times New Roman"/>
          <w:color w:val="auto"/>
          <w:sz w:val="24"/>
          <w:szCs w:val="24"/>
        </w:rPr>
        <w:t xml:space="preserve"> </w:t>
      </w:r>
      <w:r w:rsidRPr="00D1008F">
        <w:rPr>
          <w:rFonts w:ascii="Times New Roman" w:hAnsi="Times New Roman"/>
          <w:color w:val="auto"/>
          <w:spacing w:val="-2"/>
          <w:sz w:val="24"/>
          <w:szCs w:val="24"/>
        </w:rPr>
        <w:t xml:space="preserve">самосознания, готовности открыто выражать и отстаивать </w:t>
      </w:r>
      <w:r w:rsidRPr="00D1008F">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В соответствии со ФГОС НОО</w:t>
      </w:r>
      <w:r w:rsidR="003B2FB6">
        <w:rPr>
          <w:rFonts w:ascii="Times New Roman" w:hAnsi="Times New Roman"/>
          <w:color w:val="auto"/>
          <w:sz w:val="24"/>
          <w:szCs w:val="24"/>
        </w:rPr>
        <w:t xml:space="preserve"> </w:t>
      </w:r>
      <w:r w:rsidR="003B2FB6">
        <w:rPr>
          <w:rFonts w:ascii="Times New Roman" w:hAnsi="Times New Roman"/>
          <w:color w:val="auto"/>
          <w:spacing w:val="-2"/>
          <w:sz w:val="24"/>
          <w:szCs w:val="24"/>
        </w:rPr>
        <w:t>обучающихся с ОВЗ</w:t>
      </w:r>
      <w:r w:rsidRPr="00D1008F">
        <w:rPr>
          <w:rFonts w:ascii="Times New Roman" w:hAnsi="Times New Roman"/>
          <w:color w:val="auto"/>
          <w:sz w:val="24"/>
          <w:szCs w:val="24"/>
        </w:rPr>
        <w:t xml:space="preserve"> основным</w:t>
      </w:r>
      <w:r w:rsidRPr="00D1008F">
        <w:rPr>
          <w:rFonts w:ascii="Times New Roman" w:hAnsi="Times New Roman"/>
          <w:b/>
          <w:bCs/>
          <w:color w:val="auto"/>
          <w:sz w:val="24"/>
          <w:szCs w:val="24"/>
        </w:rPr>
        <w:t xml:space="preserve"> объектом </w:t>
      </w:r>
      <w:r w:rsidRPr="00D1008F">
        <w:rPr>
          <w:rFonts w:ascii="Times New Roman" w:hAnsi="Times New Roman"/>
          <w:color w:val="auto"/>
          <w:sz w:val="24"/>
          <w:szCs w:val="24"/>
        </w:rPr>
        <w:t xml:space="preserve">системы оценки, её </w:t>
      </w:r>
      <w:r w:rsidRPr="00D1008F">
        <w:rPr>
          <w:rFonts w:ascii="Times New Roman" w:hAnsi="Times New Roman"/>
          <w:b/>
          <w:bCs/>
          <w:color w:val="auto"/>
          <w:sz w:val="24"/>
          <w:szCs w:val="24"/>
        </w:rPr>
        <w:t>содержательной и критериальной базой выступают планируемые результаты</w:t>
      </w:r>
      <w:r w:rsidRPr="00D1008F">
        <w:rPr>
          <w:rFonts w:ascii="Times New Roman" w:hAnsi="Times New Roman"/>
          <w:color w:val="auto"/>
          <w:sz w:val="24"/>
          <w:szCs w:val="24"/>
        </w:rPr>
        <w:t xml:space="preserve"> освоения обучающимися </w:t>
      </w:r>
      <w:r w:rsidR="000A4638">
        <w:rPr>
          <w:rFonts w:ascii="Times New Roman" w:hAnsi="Times New Roman"/>
          <w:color w:val="auto"/>
          <w:sz w:val="24"/>
          <w:szCs w:val="24"/>
        </w:rPr>
        <w:t>А</w:t>
      </w:r>
      <w:r w:rsidRPr="00D1008F">
        <w:rPr>
          <w:rFonts w:ascii="Times New Roman" w:hAnsi="Times New Roman"/>
          <w:sz w:val="24"/>
          <w:szCs w:val="24"/>
        </w:rPr>
        <w:t>ООП НОО</w:t>
      </w:r>
      <w:r w:rsidR="000A4638">
        <w:rPr>
          <w:rFonts w:ascii="Times New Roman" w:hAnsi="Times New Roman"/>
          <w:sz w:val="24"/>
          <w:szCs w:val="24"/>
        </w:rPr>
        <w:t xml:space="preserve"> обучающихся с </w:t>
      </w:r>
      <w:r w:rsidR="00331A86">
        <w:rPr>
          <w:rFonts w:ascii="Times New Roman" w:hAnsi="Times New Roman"/>
          <w:sz w:val="24"/>
          <w:szCs w:val="24"/>
        </w:rPr>
        <w:t>ЗПР</w:t>
      </w:r>
      <w:r w:rsidRPr="00D1008F">
        <w:rPr>
          <w:rFonts w:ascii="Times New Roman" w:hAnsi="Times New Roman"/>
          <w:sz w:val="24"/>
          <w:szCs w:val="24"/>
        </w:rPr>
        <w:t xml:space="preserve"> 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w:t>
      </w:r>
    </w:p>
    <w:p w:rsidR="00774FA0" w:rsidRPr="00D1008F" w:rsidRDefault="00774FA0" w:rsidP="00774FA0">
      <w:pPr>
        <w:pStyle w:val="af3"/>
        <w:spacing w:line="240" w:lineRule="auto"/>
        <w:ind w:firstLine="851"/>
        <w:rPr>
          <w:rFonts w:ascii="Times New Roman" w:hAnsi="Times New Roman"/>
          <w:color w:val="auto"/>
          <w:spacing w:val="-4"/>
          <w:sz w:val="24"/>
          <w:szCs w:val="24"/>
        </w:rPr>
      </w:pPr>
      <w:r w:rsidRPr="00D1008F">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D1008F">
        <w:rPr>
          <w:rFonts w:ascii="Times New Roman" w:hAnsi="Times New Roman"/>
          <w:color w:val="auto"/>
          <w:sz w:val="24"/>
          <w:szCs w:val="24"/>
        </w:rPr>
        <w:t xml:space="preserve">ственности в системе непрерывного образования. Ее основными </w:t>
      </w:r>
      <w:r w:rsidRPr="00D1008F">
        <w:rPr>
          <w:rFonts w:ascii="Times New Roman" w:hAnsi="Times New Roman"/>
          <w:b/>
          <w:bCs/>
          <w:color w:val="auto"/>
          <w:sz w:val="24"/>
          <w:szCs w:val="24"/>
        </w:rPr>
        <w:t>функциями</w:t>
      </w:r>
      <w:r w:rsidRPr="00D1008F">
        <w:rPr>
          <w:rFonts w:ascii="Times New Roman" w:hAnsi="Times New Roman"/>
          <w:color w:val="auto"/>
          <w:sz w:val="24"/>
          <w:szCs w:val="24"/>
        </w:rPr>
        <w:t xml:space="preserve"> являются </w:t>
      </w:r>
      <w:r w:rsidRPr="00D1008F">
        <w:rPr>
          <w:rFonts w:ascii="Times New Roman" w:hAnsi="Times New Roman"/>
          <w:b/>
          <w:bCs/>
          <w:iCs/>
          <w:color w:val="auto"/>
          <w:sz w:val="24"/>
          <w:szCs w:val="24"/>
        </w:rPr>
        <w:t xml:space="preserve">ориентация образовательной </w:t>
      </w:r>
      <w:r w:rsidRPr="00D1008F">
        <w:rPr>
          <w:rFonts w:ascii="Times New Roman" w:hAnsi="Times New Roman"/>
          <w:b/>
          <w:bCs/>
          <w:iCs/>
          <w:color w:val="auto"/>
          <w:spacing w:val="-4"/>
          <w:sz w:val="24"/>
          <w:szCs w:val="24"/>
        </w:rPr>
        <w:t>деятельности</w:t>
      </w:r>
      <w:r w:rsidRPr="00D1008F">
        <w:rPr>
          <w:rFonts w:ascii="Times New Roman" w:hAnsi="Times New Roman"/>
          <w:color w:val="auto"/>
          <w:spacing w:val="-4"/>
          <w:sz w:val="24"/>
          <w:szCs w:val="24"/>
        </w:rPr>
        <w:t xml:space="preserve"> на достижение планируемых результатов освоения </w:t>
      </w:r>
      <w:r w:rsidR="003B2FB6">
        <w:rPr>
          <w:rFonts w:ascii="Times New Roman" w:hAnsi="Times New Roman"/>
          <w:color w:val="auto"/>
          <w:spacing w:val="-4"/>
          <w:sz w:val="24"/>
          <w:szCs w:val="24"/>
        </w:rPr>
        <w:t>А</w:t>
      </w:r>
      <w:r w:rsidRPr="00D1008F">
        <w:rPr>
          <w:rFonts w:ascii="Times New Roman" w:hAnsi="Times New Roman"/>
          <w:sz w:val="24"/>
          <w:szCs w:val="24"/>
        </w:rPr>
        <w:t xml:space="preserve">ООП НОО </w:t>
      </w:r>
      <w:r w:rsidR="003B2FB6">
        <w:rPr>
          <w:rFonts w:ascii="Times New Roman" w:hAnsi="Times New Roman"/>
          <w:sz w:val="24"/>
          <w:szCs w:val="24"/>
        </w:rPr>
        <w:t xml:space="preserve">обучающихся с </w:t>
      </w:r>
      <w:r w:rsidR="00331A86">
        <w:rPr>
          <w:rFonts w:ascii="Times New Roman" w:hAnsi="Times New Roman"/>
          <w:sz w:val="24"/>
          <w:szCs w:val="24"/>
        </w:rPr>
        <w:t>ЗПР</w:t>
      </w:r>
      <w:r w:rsidR="003B2FB6">
        <w:rPr>
          <w:rFonts w:ascii="Times New Roman" w:hAnsi="Times New Roman"/>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pacing w:val="-4"/>
          <w:sz w:val="24"/>
          <w:szCs w:val="24"/>
        </w:rPr>
        <w:t xml:space="preserve"> и обеспечение эффективной </w:t>
      </w:r>
      <w:r w:rsidRPr="00D1008F">
        <w:rPr>
          <w:rFonts w:ascii="Times New Roman" w:hAnsi="Times New Roman"/>
          <w:b/>
          <w:bCs/>
          <w:iCs/>
          <w:color w:val="auto"/>
          <w:spacing w:val="-4"/>
          <w:sz w:val="24"/>
          <w:szCs w:val="24"/>
        </w:rPr>
        <w:t>обратной связи</w:t>
      </w:r>
      <w:r w:rsidRPr="00D1008F">
        <w:rPr>
          <w:rFonts w:ascii="Times New Roman" w:hAnsi="Times New Roman"/>
          <w:color w:val="auto"/>
          <w:spacing w:val="-4"/>
          <w:sz w:val="24"/>
          <w:szCs w:val="24"/>
        </w:rPr>
        <w:t>, позволяющей осуществлять</w:t>
      </w:r>
      <w:r w:rsidRPr="00D1008F">
        <w:rPr>
          <w:rFonts w:ascii="Times New Roman" w:hAnsi="Times New Roman"/>
          <w:b/>
          <w:bCs/>
          <w:iCs/>
          <w:color w:val="auto"/>
          <w:spacing w:val="-4"/>
          <w:sz w:val="24"/>
          <w:szCs w:val="24"/>
        </w:rPr>
        <w:t xml:space="preserve"> управление образовательной</w:t>
      </w:r>
      <w:r>
        <w:rPr>
          <w:rFonts w:ascii="Times New Roman" w:hAnsi="Times New Roman"/>
          <w:b/>
          <w:bCs/>
          <w:iCs/>
          <w:color w:val="auto"/>
          <w:spacing w:val="-4"/>
          <w:sz w:val="24"/>
          <w:szCs w:val="24"/>
        </w:rPr>
        <w:t xml:space="preserve"> </w:t>
      </w:r>
      <w:r w:rsidRPr="00D1008F">
        <w:rPr>
          <w:rFonts w:ascii="Times New Roman" w:hAnsi="Times New Roman"/>
          <w:b/>
          <w:bCs/>
          <w:iCs/>
          <w:color w:val="auto"/>
          <w:spacing w:val="-4"/>
          <w:sz w:val="24"/>
          <w:szCs w:val="24"/>
        </w:rPr>
        <w:t>деятельностью</w:t>
      </w:r>
      <w:r w:rsidRPr="00D1008F">
        <w:rPr>
          <w:rFonts w:ascii="Times New Roman" w:hAnsi="Times New Roman"/>
          <w:color w:val="auto"/>
          <w:spacing w:val="-4"/>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Основными направлениями и целями оценочной деятель</w:t>
      </w:r>
      <w:r w:rsidRPr="00D1008F">
        <w:rPr>
          <w:rFonts w:ascii="Times New Roman" w:hAnsi="Times New Roman"/>
          <w:color w:val="auto"/>
          <w:spacing w:val="2"/>
          <w:sz w:val="24"/>
          <w:szCs w:val="24"/>
        </w:rPr>
        <w:t xml:space="preserve">ности в соответствии с требованиями ФГОС НОО </w:t>
      </w:r>
      <w:r w:rsidR="001057B3">
        <w:rPr>
          <w:rFonts w:ascii="Times New Roman" w:hAnsi="Times New Roman"/>
          <w:color w:val="auto"/>
          <w:spacing w:val="-2"/>
          <w:sz w:val="24"/>
          <w:szCs w:val="24"/>
        </w:rPr>
        <w:t>обучающихся с ОВЗ</w:t>
      </w:r>
      <w:r w:rsidR="001057B3" w:rsidRPr="00AB13DC">
        <w:rPr>
          <w:sz w:val="24"/>
          <w:szCs w:val="24"/>
        </w:rPr>
        <w:t xml:space="preserve"> </w:t>
      </w:r>
      <w:r w:rsidRPr="00D1008F">
        <w:rPr>
          <w:rFonts w:ascii="Times New Roman" w:hAnsi="Times New Roman"/>
          <w:color w:val="auto"/>
          <w:spacing w:val="2"/>
          <w:sz w:val="24"/>
          <w:szCs w:val="24"/>
        </w:rPr>
        <w:t xml:space="preserve">являются </w:t>
      </w:r>
      <w:r w:rsidRPr="00D1008F">
        <w:rPr>
          <w:rFonts w:ascii="Times New Roman" w:hAnsi="Times New Roman"/>
          <w:color w:val="auto"/>
          <w:sz w:val="24"/>
          <w:szCs w:val="24"/>
        </w:rPr>
        <w:t xml:space="preserve">оценка образовательных достижений обучающихся </w:t>
      </w:r>
      <w:r w:rsidR="000A4638">
        <w:rPr>
          <w:rFonts w:ascii="Times New Roman" w:hAnsi="Times New Roman"/>
          <w:color w:val="auto"/>
          <w:sz w:val="24"/>
          <w:szCs w:val="24"/>
        </w:rPr>
        <w:t xml:space="preserve">с </w:t>
      </w:r>
      <w:r w:rsidR="00331A86">
        <w:rPr>
          <w:rFonts w:ascii="Times New Roman" w:hAnsi="Times New Roman"/>
          <w:color w:val="auto"/>
          <w:sz w:val="24"/>
          <w:szCs w:val="24"/>
        </w:rPr>
        <w:t>ЗПР</w:t>
      </w:r>
      <w:r w:rsidR="000A4638">
        <w:rPr>
          <w:rFonts w:ascii="Times New Roman" w:hAnsi="Times New Roman"/>
          <w:color w:val="auto"/>
          <w:sz w:val="24"/>
          <w:szCs w:val="24"/>
        </w:rPr>
        <w:t xml:space="preserve"> </w:t>
      </w:r>
      <w:r w:rsidRPr="00D1008F">
        <w:rPr>
          <w:rFonts w:ascii="Times New Roman" w:hAnsi="Times New Roman"/>
          <w:color w:val="auto"/>
          <w:sz w:val="24"/>
          <w:szCs w:val="24"/>
        </w:rPr>
        <w:t>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sidRPr="00D1008F">
        <w:rPr>
          <w:rFonts w:ascii="Times New Roman" w:hAnsi="Times New Roman"/>
          <w:color w:val="auto"/>
          <w:spacing w:val="2"/>
          <w:sz w:val="24"/>
          <w:szCs w:val="24"/>
        </w:rPr>
        <w:t>на уровне</w:t>
      </w:r>
      <w:r>
        <w:rPr>
          <w:rFonts w:ascii="Times New Roman" w:hAnsi="Times New Roman"/>
          <w:color w:val="auto"/>
          <w:spacing w:val="2"/>
          <w:sz w:val="24"/>
          <w:szCs w:val="24"/>
        </w:rPr>
        <w:t xml:space="preserve"> </w:t>
      </w:r>
      <w:r w:rsidRPr="00D1008F">
        <w:rPr>
          <w:rFonts w:ascii="Times New Roman" w:hAnsi="Times New Roman"/>
          <w:color w:val="auto"/>
          <w:sz w:val="24"/>
          <w:szCs w:val="24"/>
        </w:rPr>
        <w:t xml:space="preserve">начального общего образования выступают планируемые </w:t>
      </w:r>
      <w:r w:rsidRPr="00D1008F">
        <w:rPr>
          <w:rFonts w:ascii="Times New Roman" w:hAnsi="Times New Roman"/>
          <w:color w:val="auto"/>
          <w:spacing w:val="2"/>
          <w:sz w:val="24"/>
          <w:szCs w:val="24"/>
        </w:rPr>
        <w:t>результаты, составляющие содержание блока «Выпускник </w:t>
      </w:r>
      <w:r w:rsidRPr="00D1008F">
        <w:rPr>
          <w:rFonts w:ascii="Times New Roman" w:hAnsi="Times New Roman"/>
          <w:color w:val="auto"/>
          <w:sz w:val="24"/>
          <w:szCs w:val="24"/>
        </w:rPr>
        <w:t>научится» для каждой программы, предмета, курса.</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При оценке результатов деятельности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 xml:space="preserve"> и </w:t>
      </w:r>
      <w:r>
        <w:rPr>
          <w:rFonts w:ascii="Times New Roman" w:hAnsi="Times New Roman"/>
          <w:color w:val="auto"/>
          <w:sz w:val="24"/>
          <w:szCs w:val="24"/>
        </w:rPr>
        <w:t xml:space="preserve">её </w:t>
      </w:r>
      <w:r w:rsidRPr="00D1008F">
        <w:rPr>
          <w:rFonts w:ascii="Times New Roman" w:hAnsi="Times New Roman"/>
          <w:color w:val="auto"/>
          <w:sz w:val="24"/>
          <w:szCs w:val="24"/>
        </w:rPr>
        <w:t xml:space="preserve">работников основным объектом оценки, её содержательной и критериальной базой выступают планируемые результаты освоения основной образовательной </w:t>
      </w:r>
      <w:r w:rsidRPr="00D1008F">
        <w:rPr>
          <w:rFonts w:ascii="Times New Roman" w:hAnsi="Times New Roman"/>
          <w:color w:val="auto"/>
          <w:spacing w:val="2"/>
          <w:sz w:val="24"/>
          <w:szCs w:val="24"/>
        </w:rPr>
        <w:t xml:space="preserve">программы, составляющие содержание блоков «Выпускник </w:t>
      </w:r>
      <w:r w:rsidRPr="00D1008F">
        <w:rPr>
          <w:rFonts w:ascii="Times New Roman" w:hAnsi="Times New Roman"/>
          <w:color w:val="auto"/>
          <w:sz w:val="24"/>
          <w:szCs w:val="24"/>
        </w:rPr>
        <w:t xml:space="preserve">научится» и </w:t>
      </w:r>
      <w:r w:rsidRPr="00D1008F">
        <w:rPr>
          <w:rFonts w:ascii="Times New Roman" w:hAnsi="Times New Roman"/>
          <w:iCs/>
          <w:color w:val="auto"/>
          <w:sz w:val="24"/>
          <w:szCs w:val="24"/>
        </w:rPr>
        <w:t>«Выпускник получит возможность научиться»</w:t>
      </w:r>
      <w:r w:rsidRPr="00D1008F">
        <w:rPr>
          <w:rFonts w:ascii="Times New Roman" w:hAnsi="Times New Roman"/>
          <w:color w:val="auto"/>
          <w:sz w:val="24"/>
          <w:szCs w:val="24"/>
        </w:rPr>
        <w:t xml:space="preserve"> для каждой учебной программы.</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Система оценки достижения планируемых результатов освоения </w:t>
      </w:r>
      <w:r w:rsidR="000A4638">
        <w:rPr>
          <w:rFonts w:ascii="Times New Roman" w:hAnsi="Times New Roman"/>
          <w:color w:val="auto"/>
          <w:sz w:val="24"/>
          <w:szCs w:val="24"/>
        </w:rPr>
        <w:t>А</w:t>
      </w:r>
      <w:r w:rsidR="000A4638" w:rsidRPr="00D1008F">
        <w:rPr>
          <w:rFonts w:ascii="Times New Roman" w:hAnsi="Times New Roman"/>
          <w:sz w:val="24"/>
          <w:szCs w:val="24"/>
        </w:rPr>
        <w:t>ООП НОО</w:t>
      </w:r>
      <w:r w:rsidR="000A4638">
        <w:rPr>
          <w:rFonts w:ascii="Times New Roman" w:hAnsi="Times New Roman"/>
          <w:sz w:val="24"/>
          <w:szCs w:val="24"/>
        </w:rPr>
        <w:t xml:space="preserve"> обучающихся с </w:t>
      </w:r>
      <w:r w:rsidR="00331A86">
        <w:rPr>
          <w:rFonts w:ascii="Times New Roman" w:hAnsi="Times New Roman"/>
          <w:sz w:val="24"/>
          <w:szCs w:val="24"/>
        </w:rPr>
        <w:t>ЗПР</w:t>
      </w:r>
      <w:r w:rsidR="000A4638" w:rsidRPr="00D1008F">
        <w:rPr>
          <w:rFonts w:ascii="Times New Roman" w:hAnsi="Times New Roman"/>
          <w:sz w:val="24"/>
          <w:szCs w:val="24"/>
        </w:rPr>
        <w:t xml:space="preserve"> МАОУ «</w:t>
      </w:r>
      <w:r w:rsidR="00C37CE0">
        <w:rPr>
          <w:rFonts w:ascii="Times New Roman" w:hAnsi="Times New Roman"/>
          <w:sz w:val="24"/>
          <w:szCs w:val="24"/>
        </w:rPr>
        <w:t>Л</w:t>
      </w:r>
      <w:r w:rsidR="00B54E02">
        <w:rPr>
          <w:rFonts w:ascii="Times New Roman" w:hAnsi="Times New Roman"/>
          <w:sz w:val="24"/>
          <w:szCs w:val="24"/>
        </w:rPr>
        <w:t>ицей</w:t>
      </w:r>
      <w:r w:rsidR="000A4638" w:rsidRPr="00D1008F">
        <w:rPr>
          <w:rFonts w:ascii="Times New Roman" w:hAnsi="Times New Roman"/>
          <w:sz w:val="24"/>
          <w:szCs w:val="24"/>
        </w:rPr>
        <w:t xml:space="preserve"> № 67 г. Челябинска»</w:t>
      </w:r>
      <w:r w:rsidRPr="00D1008F">
        <w:rPr>
          <w:rFonts w:ascii="Times New Roman" w:hAnsi="Times New Roman"/>
          <w:color w:val="auto"/>
          <w:spacing w:val="2"/>
          <w:sz w:val="24"/>
          <w:szCs w:val="24"/>
        </w:rPr>
        <w:t xml:space="preserve"> предполагает </w:t>
      </w:r>
      <w:r w:rsidRPr="001057B3">
        <w:rPr>
          <w:rFonts w:ascii="Times New Roman" w:hAnsi="Times New Roman"/>
          <w:bCs/>
          <w:iCs/>
          <w:color w:val="auto"/>
          <w:spacing w:val="2"/>
          <w:sz w:val="24"/>
          <w:szCs w:val="24"/>
        </w:rPr>
        <w:t>комплексный подход к оценке результатов</w:t>
      </w:r>
      <w:r w:rsidRPr="00D1008F">
        <w:rPr>
          <w:rFonts w:ascii="Times New Roman" w:hAnsi="Times New Roman"/>
          <w:color w:val="auto"/>
          <w:spacing w:val="2"/>
          <w:sz w:val="24"/>
          <w:szCs w:val="24"/>
        </w:rPr>
        <w:t xml:space="preserve"> образования, позволяющий вести </w:t>
      </w:r>
      <w:r w:rsidRPr="00D1008F">
        <w:rPr>
          <w:rFonts w:ascii="Times New Roman" w:hAnsi="Times New Roman"/>
          <w:color w:val="auto"/>
          <w:sz w:val="24"/>
          <w:szCs w:val="24"/>
        </w:rPr>
        <w:t>оценку достижения обучающимися всех групп результатов образования:</w:t>
      </w:r>
      <w:r w:rsidRPr="00D1008F">
        <w:rPr>
          <w:rFonts w:ascii="Times New Roman" w:hAnsi="Times New Roman"/>
          <w:b/>
          <w:bCs/>
          <w:iCs/>
          <w:color w:val="auto"/>
          <w:sz w:val="24"/>
          <w:szCs w:val="24"/>
        </w:rPr>
        <w:t xml:space="preserve"> личностных, метапредметных и предметных</w:t>
      </w:r>
      <w:r w:rsidR="000A4638">
        <w:rPr>
          <w:rFonts w:ascii="Times New Roman" w:hAnsi="Times New Roman"/>
          <w:b/>
          <w:bCs/>
          <w:iCs/>
          <w:color w:val="auto"/>
          <w:sz w:val="24"/>
          <w:szCs w:val="24"/>
        </w:rPr>
        <w:t xml:space="preserve">, </w:t>
      </w:r>
      <w:r w:rsidR="000A4638" w:rsidRPr="000A4638">
        <w:rPr>
          <w:rFonts w:ascii="Times New Roman" w:hAnsi="Times New Roman"/>
          <w:bCs/>
          <w:iCs/>
          <w:color w:val="auto"/>
          <w:sz w:val="24"/>
          <w:szCs w:val="24"/>
        </w:rPr>
        <w:t>в том числе результатов освоения программы коррекционной работы в поддержке освоения</w:t>
      </w:r>
      <w:r w:rsidR="000A4638">
        <w:rPr>
          <w:rFonts w:ascii="Times New Roman" w:hAnsi="Times New Roman"/>
          <w:b/>
          <w:bCs/>
          <w:iCs/>
          <w:color w:val="auto"/>
          <w:sz w:val="24"/>
          <w:szCs w:val="24"/>
        </w:rPr>
        <w:t xml:space="preserve"> </w:t>
      </w:r>
      <w:r w:rsidR="000A4638">
        <w:rPr>
          <w:rFonts w:ascii="Times New Roman" w:hAnsi="Times New Roman"/>
          <w:color w:val="auto"/>
          <w:sz w:val="24"/>
          <w:szCs w:val="24"/>
        </w:rPr>
        <w:t>А</w:t>
      </w:r>
      <w:r w:rsidR="000A4638" w:rsidRPr="00D1008F">
        <w:rPr>
          <w:rFonts w:ascii="Times New Roman" w:hAnsi="Times New Roman"/>
          <w:sz w:val="24"/>
          <w:szCs w:val="24"/>
        </w:rPr>
        <w:t>ООП НОО</w:t>
      </w:r>
      <w:r w:rsidR="000A4638">
        <w:rPr>
          <w:rFonts w:ascii="Times New Roman" w:hAnsi="Times New Roman"/>
          <w:sz w:val="24"/>
          <w:szCs w:val="24"/>
        </w:rPr>
        <w:t xml:space="preserve"> обучающихся с </w:t>
      </w:r>
      <w:r w:rsidR="00331A86">
        <w:rPr>
          <w:rFonts w:ascii="Times New Roman" w:hAnsi="Times New Roman"/>
          <w:sz w:val="24"/>
          <w:szCs w:val="24"/>
        </w:rPr>
        <w:t>ЗПР</w:t>
      </w:r>
      <w:r w:rsidR="000A4638" w:rsidRPr="00D1008F">
        <w:rPr>
          <w:rFonts w:ascii="Times New Roman" w:hAnsi="Times New Roman"/>
          <w:sz w:val="24"/>
          <w:szCs w:val="24"/>
        </w:rPr>
        <w:t xml:space="preserve"> МАОУ «</w:t>
      </w:r>
      <w:r w:rsidR="00C37CE0">
        <w:rPr>
          <w:rFonts w:ascii="Times New Roman" w:hAnsi="Times New Roman"/>
          <w:sz w:val="24"/>
          <w:szCs w:val="24"/>
        </w:rPr>
        <w:t>Л</w:t>
      </w:r>
      <w:r w:rsidR="00B54E02">
        <w:rPr>
          <w:rFonts w:ascii="Times New Roman" w:hAnsi="Times New Roman"/>
          <w:sz w:val="24"/>
          <w:szCs w:val="24"/>
        </w:rPr>
        <w:t>ицей</w:t>
      </w:r>
      <w:r w:rsidR="000A4638"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В соответствии с требованиями ФГОС НОО предоставление </w:t>
      </w:r>
      <w:r w:rsidRPr="00D1008F">
        <w:rPr>
          <w:rFonts w:ascii="Times New Roman" w:hAnsi="Times New Roman"/>
          <w:color w:val="auto"/>
          <w:spacing w:val="2"/>
          <w:sz w:val="24"/>
          <w:szCs w:val="24"/>
        </w:rPr>
        <w:t xml:space="preserve">и использование </w:t>
      </w:r>
      <w:r w:rsidRPr="001057B3">
        <w:rPr>
          <w:rFonts w:ascii="Times New Roman" w:hAnsi="Times New Roman"/>
          <w:bCs/>
          <w:iCs/>
          <w:color w:val="auto"/>
          <w:spacing w:val="2"/>
          <w:sz w:val="24"/>
          <w:szCs w:val="24"/>
        </w:rPr>
        <w:t>персонифицированной информации</w:t>
      </w:r>
      <w:r w:rsidRPr="00D1008F">
        <w:rPr>
          <w:rFonts w:ascii="Times New Roman" w:hAnsi="Times New Roman"/>
          <w:color w:val="auto"/>
          <w:spacing w:val="2"/>
          <w:sz w:val="24"/>
          <w:szCs w:val="24"/>
        </w:rPr>
        <w:t xml:space="preserve"> воз</w:t>
      </w:r>
      <w:r w:rsidRPr="00D1008F">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D1008F">
        <w:rPr>
          <w:rFonts w:ascii="Times New Roman" w:hAnsi="Times New Roman"/>
          <w:color w:val="auto"/>
          <w:spacing w:val="-2"/>
          <w:sz w:val="24"/>
          <w:szCs w:val="24"/>
        </w:rPr>
        <w:t xml:space="preserve">и использование исключительно </w:t>
      </w:r>
      <w:r w:rsidRPr="001057B3">
        <w:rPr>
          <w:rFonts w:ascii="Times New Roman" w:hAnsi="Times New Roman"/>
          <w:bCs/>
          <w:iCs/>
          <w:color w:val="auto"/>
          <w:spacing w:val="-2"/>
          <w:sz w:val="24"/>
          <w:szCs w:val="24"/>
        </w:rPr>
        <w:t xml:space="preserve">неперсонифицированной </w:t>
      </w:r>
      <w:r w:rsidRPr="001057B3">
        <w:rPr>
          <w:rFonts w:ascii="Times New Roman" w:hAnsi="Times New Roman"/>
          <w:bCs/>
          <w:iCs/>
          <w:color w:val="auto"/>
          <w:sz w:val="24"/>
          <w:szCs w:val="24"/>
        </w:rPr>
        <w:t>(анонимной) информации</w:t>
      </w:r>
      <w:r w:rsidRPr="00D1008F">
        <w:rPr>
          <w:rFonts w:ascii="Times New Roman" w:hAnsi="Times New Roman"/>
          <w:color w:val="auto"/>
          <w:sz w:val="24"/>
          <w:szCs w:val="24"/>
        </w:rPr>
        <w:t xml:space="preserve"> о достигаемых обучающимися </w:t>
      </w:r>
      <w:r w:rsidR="000A4638">
        <w:rPr>
          <w:rFonts w:ascii="Times New Roman" w:hAnsi="Times New Roman"/>
          <w:color w:val="auto"/>
          <w:sz w:val="24"/>
          <w:szCs w:val="24"/>
        </w:rPr>
        <w:t xml:space="preserve">с </w:t>
      </w:r>
      <w:r w:rsidR="00331A86">
        <w:rPr>
          <w:rFonts w:ascii="Times New Roman" w:hAnsi="Times New Roman"/>
          <w:color w:val="auto"/>
          <w:sz w:val="24"/>
          <w:szCs w:val="24"/>
        </w:rPr>
        <w:t>ЗПР</w:t>
      </w:r>
      <w:r w:rsidR="000A4638">
        <w:rPr>
          <w:rFonts w:ascii="Times New Roman" w:hAnsi="Times New Roman"/>
          <w:color w:val="auto"/>
          <w:sz w:val="24"/>
          <w:szCs w:val="24"/>
        </w:rPr>
        <w:t xml:space="preserve"> </w:t>
      </w:r>
      <w:r w:rsidRPr="00D1008F">
        <w:rPr>
          <w:rFonts w:ascii="Times New Roman" w:hAnsi="Times New Roman"/>
          <w:color w:val="auto"/>
          <w:sz w:val="24"/>
          <w:szCs w:val="24"/>
        </w:rPr>
        <w:t>образовательных результатах.</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Интерпретация результатов оценки ведётся на основе </w:t>
      </w:r>
      <w:r w:rsidRPr="001057B3">
        <w:rPr>
          <w:rFonts w:ascii="Times New Roman" w:hAnsi="Times New Roman"/>
          <w:bCs/>
          <w:iCs/>
          <w:color w:val="auto"/>
          <w:sz w:val="24"/>
          <w:szCs w:val="24"/>
        </w:rPr>
        <w:t>кон</w:t>
      </w:r>
      <w:r w:rsidRPr="001057B3">
        <w:rPr>
          <w:rFonts w:ascii="Times New Roman" w:hAnsi="Times New Roman"/>
          <w:bCs/>
          <w:iCs/>
          <w:color w:val="auto"/>
          <w:spacing w:val="2"/>
          <w:sz w:val="24"/>
          <w:szCs w:val="24"/>
        </w:rPr>
        <w:t>текстной информации</w:t>
      </w:r>
      <w:r w:rsidRPr="00D1008F">
        <w:rPr>
          <w:rFonts w:ascii="Times New Roman" w:hAnsi="Times New Roman"/>
          <w:color w:val="auto"/>
          <w:spacing w:val="2"/>
          <w:sz w:val="24"/>
          <w:szCs w:val="24"/>
        </w:rPr>
        <w:t xml:space="preserve"> об условиях и особенностях деятельности субъектов </w:t>
      </w:r>
      <w:r w:rsidRPr="00D1008F">
        <w:rPr>
          <w:rFonts w:ascii="Times New Roman" w:hAnsi="Times New Roman"/>
          <w:color w:val="auto"/>
          <w:sz w:val="24"/>
          <w:szCs w:val="24"/>
        </w:rPr>
        <w:t>образовательных отношений</w:t>
      </w:r>
      <w:r w:rsidRPr="00D1008F">
        <w:rPr>
          <w:rFonts w:ascii="Times New Roman" w:hAnsi="Times New Roman"/>
          <w:color w:val="auto"/>
          <w:spacing w:val="2"/>
          <w:sz w:val="24"/>
          <w:szCs w:val="24"/>
        </w:rPr>
        <w:t>. В частно</w:t>
      </w:r>
      <w:r w:rsidRPr="00D1008F">
        <w:rPr>
          <w:rFonts w:ascii="Times New Roman" w:hAnsi="Times New Roman"/>
          <w:color w:val="auto"/>
          <w:sz w:val="24"/>
          <w:szCs w:val="24"/>
        </w:rPr>
        <w:t xml:space="preserve">сти, </w:t>
      </w:r>
      <w:r w:rsidRPr="00D1008F">
        <w:rPr>
          <w:rFonts w:ascii="Times New Roman" w:hAnsi="Times New Roman"/>
          <w:color w:val="auto"/>
          <w:sz w:val="24"/>
          <w:szCs w:val="24"/>
        </w:rPr>
        <w:lastRenderedPageBreak/>
        <w:t xml:space="preserve">итоговая оценка обучающихся </w:t>
      </w:r>
      <w:r w:rsidR="000A4638">
        <w:rPr>
          <w:rFonts w:ascii="Times New Roman" w:hAnsi="Times New Roman"/>
          <w:color w:val="auto"/>
          <w:sz w:val="24"/>
          <w:szCs w:val="24"/>
        </w:rPr>
        <w:t xml:space="preserve">с </w:t>
      </w:r>
      <w:r w:rsidR="00331A86">
        <w:rPr>
          <w:rFonts w:ascii="Times New Roman" w:hAnsi="Times New Roman"/>
          <w:color w:val="auto"/>
          <w:sz w:val="24"/>
          <w:szCs w:val="24"/>
        </w:rPr>
        <w:t>ЗПР</w:t>
      </w:r>
      <w:r w:rsidR="000A4638">
        <w:rPr>
          <w:rFonts w:ascii="Times New Roman" w:hAnsi="Times New Roman"/>
          <w:color w:val="auto"/>
          <w:sz w:val="24"/>
          <w:szCs w:val="24"/>
        </w:rPr>
        <w:t xml:space="preserve"> </w:t>
      </w:r>
      <w:r w:rsidRPr="00D1008F">
        <w:rPr>
          <w:rFonts w:ascii="Times New Roman" w:hAnsi="Times New Roman"/>
          <w:color w:val="auto"/>
          <w:sz w:val="24"/>
          <w:szCs w:val="24"/>
        </w:rPr>
        <w:t>определяется с учётом их стартового уровня и динамики образовательных достижений.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Система оценки предусматривает </w:t>
      </w:r>
      <w:r w:rsidRPr="001057B3">
        <w:rPr>
          <w:rFonts w:ascii="Times New Roman" w:hAnsi="Times New Roman"/>
          <w:bCs/>
          <w:iCs/>
          <w:color w:val="auto"/>
          <w:spacing w:val="2"/>
          <w:sz w:val="24"/>
          <w:szCs w:val="24"/>
        </w:rPr>
        <w:t>уровневый подход</w:t>
      </w:r>
      <w:r w:rsidRPr="00D1008F">
        <w:rPr>
          <w:rFonts w:ascii="Times New Roman" w:hAnsi="Times New Roman"/>
          <w:color w:val="auto"/>
          <w:spacing w:val="2"/>
          <w:sz w:val="24"/>
          <w:szCs w:val="24"/>
        </w:rPr>
        <w:t xml:space="preserve"> к представлению планируемых результатов и инструментарию </w:t>
      </w:r>
      <w:r w:rsidRPr="00D1008F">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D1008F">
        <w:rPr>
          <w:rFonts w:ascii="Times New Roman" w:hAnsi="Times New Roman"/>
          <w:color w:val="auto"/>
          <w:spacing w:val="-2"/>
          <w:sz w:val="24"/>
          <w:szCs w:val="24"/>
        </w:rPr>
        <w:t>необходимый для продолжения образования и реально дости</w:t>
      </w:r>
      <w:r w:rsidRPr="00D1008F">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1008F">
        <w:rPr>
          <w:rFonts w:ascii="Times New Roman" w:hAnsi="Times New Roman"/>
          <w:color w:val="auto"/>
          <w:spacing w:val="2"/>
          <w:sz w:val="24"/>
          <w:szCs w:val="24"/>
        </w:rPr>
        <w:t xml:space="preserve">интерпретируется как безусловный учебный успех ребёнка, </w:t>
      </w:r>
      <w:r w:rsidRPr="00D1008F">
        <w:rPr>
          <w:rFonts w:ascii="Times New Roman" w:hAnsi="Times New Roman"/>
          <w:color w:val="auto"/>
          <w:sz w:val="24"/>
          <w:szCs w:val="24"/>
        </w:rPr>
        <w:t>как исполнение им требований ФГОС НОО</w:t>
      </w:r>
      <w:r w:rsidR="001057B3" w:rsidRPr="001057B3">
        <w:rPr>
          <w:rFonts w:ascii="Times New Roman" w:hAnsi="Times New Roman"/>
          <w:color w:val="auto"/>
          <w:spacing w:val="-2"/>
          <w:sz w:val="24"/>
          <w:szCs w:val="24"/>
        </w:rPr>
        <w:t xml:space="preserve"> </w:t>
      </w:r>
      <w:r w:rsidR="001057B3">
        <w:rPr>
          <w:rFonts w:ascii="Times New Roman" w:hAnsi="Times New Roman"/>
          <w:color w:val="auto"/>
          <w:spacing w:val="-2"/>
          <w:sz w:val="24"/>
          <w:szCs w:val="24"/>
        </w:rPr>
        <w:t>обучающихся с ОВЗ</w:t>
      </w:r>
      <w:r w:rsidRPr="00D1008F">
        <w:rPr>
          <w:rFonts w:ascii="Times New Roman" w:hAnsi="Times New Roman"/>
          <w:color w:val="auto"/>
          <w:sz w:val="24"/>
          <w:szCs w:val="24"/>
        </w:rPr>
        <w:t>. А оценка инди</w:t>
      </w:r>
      <w:r w:rsidRPr="00D1008F">
        <w:rPr>
          <w:rFonts w:ascii="Times New Roman" w:hAnsi="Times New Roman"/>
          <w:color w:val="auto"/>
          <w:spacing w:val="2"/>
          <w:sz w:val="24"/>
          <w:szCs w:val="24"/>
        </w:rPr>
        <w:t xml:space="preserve">видуальных образовательных достижений ведётся «методом </w:t>
      </w:r>
      <w:r w:rsidRPr="00D1008F">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1008F">
        <w:rPr>
          <w:rFonts w:ascii="Times New Roman" w:hAnsi="Times New Roman"/>
          <w:color w:val="auto"/>
          <w:spacing w:val="2"/>
          <w:sz w:val="24"/>
          <w:szCs w:val="24"/>
        </w:rPr>
        <w:t>жения обучающихся</w:t>
      </w:r>
      <w:r w:rsidR="000A4638">
        <w:rPr>
          <w:rFonts w:ascii="Times New Roman" w:hAnsi="Times New Roman"/>
          <w:color w:val="auto"/>
          <w:spacing w:val="2"/>
          <w:sz w:val="24"/>
          <w:szCs w:val="24"/>
        </w:rPr>
        <w:t xml:space="preserve"> с </w:t>
      </w:r>
      <w:r w:rsidR="00331A86">
        <w:rPr>
          <w:rFonts w:ascii="Times New Roman" w:hAnsi="Times New Roman"/>
          <w:color w:val="auto"/>
          <w:spacing w:val="2"/>
          <w:sz w:val="24"/>
          <w:szCs w:val="24"/>
        </w:rPr>
        <w:t>ЗПР</w:t>
      </w:r>
      <w:r w:rsidRPr="00D1008F">
        <w:rPr>
          <w:rFonts w:ascii="Times New Roman" w:hAnsi="Times New Roman"/>
          <w:color w:val="auto"/>
          <w:spacing w:val="2"/>
          <w:sz w:val="24"/>
          <w:szCs w:val="24"/>
        </w:rPr>
        <w:t>, выстраивать индивидуальные траекто</w:t>
      </w:r>
      <w:r w:rsidRPr="00D1008F">
        <w:rPr>
          <w:rFonts w:ascii="Times New Roman" w:hAnsi="Times New Roman"/>
          <w:color w:val="auto"/>
          <w:sz w:val="24"/>
          <w:szCs w:val="24"/>
        </w:rPr>
        <w:t>рии движения с учётом зоны ближайшего развития.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Поэтому в текущей оценочной деятельности </w:t>
      </w:r>
      <w:r>
        <w:rPr>
          <w:rFonts w:ascii="Times New Roman" w:hAnsi="Times New Roman"/>
          <w:color w:val="auto"/>
          <w:sz w:val="24"/>
          <w:szCs w:val="24"/>
        </w:rPr>
        <w:t>соотносятся</w:t>
      </w:r>
      <w:r w:rsidRPr="00D1008F">
        <w:rPr>
          <w:rFonts w:ascii="Times New Roman" w:hAnsi="Times New Roman"/>
          <w:color w:val="auto"/>
          <w:sz w:val="24"/>
          <w:szCs w:val="24"/>
        </w:rPr>
        <w:t xml:space="preserve"> результаты, продемонстрированные учеником, с оценками типа:</w:t>
      </w:r>
    </w:p>
    <w:p w:rsidR="00774FA0" w:rsidRPr="00D1008F" w:rsidRDefault="00774FA0" w:rsidP="001057B3">
      <w:pPr>
        <w:pStyle w:val="21"/>
        <w:tabs>
          <w:tab w:val="left" w:pos="1134"/>
        </w:tabs>
        <w:spacing w:line="240" w:lineRule="auto"/>
        <w:ind w:firstLine="851"/>
        <w:rPr>
          <w:sz w:val="24"/>
        </w:rPr>
      </w:pPr>
      <w:r w:rsidRPr="00D1008F">
        <w:rPr>
          <w:spacing w:val="2"/>
          <w:sz w:val="24"/>
        </w:rPr>
        <w:t>«зачёт/незачёт» («удовлетворительно/неудовлетворитель</w:t>
      </w:r>
      <w:r w:rsidRPr="00D1008F">
        <w:rPr>
          <w:sz w:val="24"/>
        </w:rPr>
        <w:t>но»), т.</w:t>
      </w:r>
      <w:r w:rsidRPr="00D1008F">
        <w:rPr>
          <w:sz w:val="24"/>
        </w:rPr>
        <w:t> </w:t>
      </w:r>
      <w:r w:rsidRPr="00D1008F">
        <w:rPr>
          <w:sz w:val="24"/>
        </w:rPr>
        <w:t xml:space="preserve">е. оценкой, свидетельствующей об осознанном освоении опорной </w:t>
      </w:r>
      <w:r w:rsidRPr="00D1008F">
        <w:rPr>
          <w:spacing w:val="-2"/>
          <w:sz w:val="24"/>
        </w:rPr>
        <w:t xml:space="preserve">системы знаний и правильном выполнении учебных действий </w:t>
      </w:r>
      <w:r w:rsidRPr="00D1008F">
        <w:rPr>
          <w:sz w:val="24"/>
        </w:rPr>
        <w:t>в рамках диапазона (круга) заданных задач, построенных на опорном учебном материале;</w:t>
      </w:r>
    </w:p>
    <w:p w:rsidR="00774FA0" w:rsidRPr="00D1008F" w:rsidRDefault="00774FA0" w:rsidP="001057B3">
      <w:pPr>
        <w:pStyle w:val="21"/>
        <w:tabs>
          <w:tab w:val="left" w:pos="1134"/>
        </w:tabs>
        <w:spacing w:line="240" w:lineRule="auto"/>
        <w:ind w:firstLine="851"/>
        <w:rPr>
          <w:sz w:val="24"/>
        </w:rPr>
      </w:pPr>
      <w:r w:rsidRPr="00D1008F">
        <w:rPr>
          <w:sz w:val="24"/>
        </w:rPr>
        <w:t xml:space="preserve">«хорошо», «отлично» — оценками, свидетельствующими об усвоении опорной системы знаний на уровне осознанного </w:t>
      </w:r>
      <w:r w:rsidRPr="00D1008F">
        <w:rPr>
          <w:spacing w:val="2"/>
          <w:sz w:val="24"/>
        </w:rPr>
        <w:t xml:space="preserve">произвольного овладения учебными действиями, а также о </w:t>
      </w:r>
      <w:r w:rsidRPr="00D1008F">
        <w:rPr>
          <w:sz w:val="24"/>
        </w:rPr>
        <w:t>кругозоре, широте (или избирательности) интересов.</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Это не исключает возможности использования традиционной системы отметок по 5</w:t>
      </w:r>
      <w:r w:rsidRPr="00D1008F">
        <w:rPr>
          <w:rFonts w:ascii="Times New Roman" w:hAnsi="Times New Roman"/>
          <w:color w:val="auto"/>
          <w:sz w:val="24"/>
          <w:szCs w:val="24"/>
        </w:rPr>
        <w:noBreakHyphen/>
        <w:t>балльной шкале</w:t>
      </w:r>
      <w:r w:rsidRPr="00D1008F">
        <w:rPr>
          <w:rFonts w:ascii="Times New Roman" w:hAnsi="Times New Roman"/>
          <w:color w:val="auto"/>
          <w:spacing w:val="2"/>
          <w:sz w:val="24"/>
          <w:szCs w:val="24"/>
        </w:rPr>
        <w:t xml:space="preserve">. </w:t>
      </w:r>
      <w:r>
        <w:rPr>
          <w:rFonts w:ascii="Times New Roman" w:hAnsi="Times New Roman"/>
          <w:color w:val="auto"/>
          <w:spacing w:val="2"/>
          <w:sz w:val="24"/>
          <w:szCs w:val="24"/>
        </w:rPr>
        <w:t>При этом</w:t>
      </w:r>
      <w:r w:rsidRPr="00D1008F">
        <w:rPr>
          <w:rFonts w:ascii="Times New Roman" w:hAnsi="Times New Roman"/>
          <w:color w:val="auto"/>
          <w:spacing w:val="2"/>
          <w:sz w:val="24"/>
          <w:szCs w:val="24"/>
        </w:rPr>
        <w:t xml:space="preserve"> </w:t>
      </w:r>
      <w:r w:rsidRPr="00D1008F">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w:t>
      </w:r>
      <w:r w:rsidR="001057B3" w:rsidRPr="001057B3">
        <w:rPr>
          <w:rFonts w:ascii="Times New Roman" w:hAnsi="Times New Roman"/>
          <w:color w:val="auto"/>
          <w:spacing w:val="-2"/>
          <w:sz w:val="24"/>
          <w:szCs w:val="24"/>
        </w:rPr>
        <w:t xml:space="preserve"> </w:t>
      </w:r>
      <w:r w:rsidR="001057B3">
        <w:rPr>
          <w:rFonts w:ascii="Times New Roman" w:hAnsi="Times New Roman"/>
          <w:color w:val="auto"/>
          <w:spacing w:val="-2"/>
          <w:sz w:val="24"/>
          <w:szCs w:val="24"/>
        </w:rPr>
        <w:t>обучающихся с ОВЗ</w:t>
      </w:r>
      <w:r w:rsidRPr="00D1008F">
        <w:rPr>
          <w:rFonts w:ascii="Times New Roman" w:hAnsi="Times New Roman"/>
          <w:color w:val="auto"/>
          <w:sz w:val="24"/>
          <w:szCs w:val="24"/>
        </w:rPr>
        <w:t xml:space="preserve"> и соотносится с оценкой «удовлетворительно» («зачёт»).</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В процессе оценки </w:t>
      </w:r>
      <w:r>
        <w:rPr>
          <w:rFonts w:ascii="Times New Roman" w:hAnsi="Times New Roman"/>
          <w:color w:val="auto"/>
          <w:spacing w:val="2"/>
          <w:sz w:val="24"/>
          <w:szCs w:val="24"/>
        </w:rPr>
        <w:t xml:space="preserve">в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sidRPr="00D1008F">
        <w:rPr>
          <w:rFonts w:ascii="Times New Roman" w:hAnsi="Times New Roman"/>
          <w:color w:val="auto"/>
          <w:spacing w:val="2"/>
          <w:sz w:val="24"/>
          <w:szCs w:val="24"/>
        </w:rPr>
        <w:t xml:space="preserve">используются разнообразные методы </w:t>
      </w:r>
      <w:r w:rsidRPr="00D1008F">
        <w:rPr>
          <w:rFonts w:ascii="Times New Roman" w:hAnsi="Times New Roman"/>
          <w:color w:val="auto"/>
          <w:sz w:val="24"/>
          <w:szCs w:val="24"/>
        </w:rPr>
        <w:t>и формы, взаимно дополняющие друг друга (стандартизиро</w:t>
      </w:r>
      <w:r w:rsidRPr="00D1008F">
        <w:rPr>
          <w:rFonts w:ascii="Times New Roman" w:hAnsi="Times New Roman"/>
          <w:color w:val="auto"/>
          <w:spacing w:val="2"/>
          <w:sz w:val="24"/>
          <w:szCs w:val="24"/>
        </w:rPr>
        <w:t>ванные письменные и устные работы, проекты, практиче</w:t>
      </w:r>
      <w:r w:rsidRPr="00D1008F">
        <w:rPr>
          <w:rFonts w:ascii="Times New Roman" w:hAnsi="Times New Roman"/>
          <w:color w:val="auto"/>
          <w:sz w:val="24"/>
          <w:szCs w:val="24"/>
        </w:rPr>
        <w:t>ские работы, творческие работы, самоанализ и самооценка, наблюдения и</w:t>
      </w:r>
      <w:r w:rsidRPr="00D1008F">
        <w:rPr>
          <w:rFonts w:ascii="Times New Roman" w:hAnsi="Times New Roman"/>
          <w:color w:val="auto"/>
          <w:sz w:val="24"/>
          <w:szCs w:val="24"/>
        </w:rPr>
        <w:t> </w:t>
      </w:r>
      <w:r w:rsidRPr="00D1008F">
        <w:rPr>
          <w:rFonts w:ascii="Times New Roman" w:hAnsi="Times New Roman"/>
          <w:color w:val="auto"/>
          <w:sz w:val="24"/>
          <w:szCs w:val="24"/>
        </w:rPr>
        <w:t>др.).</w:t>
      </w:r>
    </w:p>
    <w:p w:rsidR="000A4638" w:rsidRDefault="000A4638" w:rsidP="00774FA0">
      <w:pPr>
        <w:pStyle w:val="afa"/>
        <w:spacing w:line="240" w:lineRule="auto"/>
        <w:ind w:firstLine="708"/>
        <w:rPr>
          <w:sz w:val="24"/>
        </w:rPr>
      </w:pPr>
      <w:bookmarkStart w:id="14" w:name="_Toc288394072"/>
      <w:bookmarkStart w:id="15" w:name="_Toc288410539"/>
      <w:bookmarkStart w:id="16" w:name="_Toc288410668"/>
      <w:bookmarkStart w:id="17" w:name="_Toc288410733"/>
      <w:bookmarkStart w:id="18" w:name="_Toc294246084"/>
    </w:p>
    <w:p w:rsidR="00774FA0" w:rsidRPr="00D1008F" w:rsidRDefault="00774FA0" w:rsidP="001057B3">
      <w:pPr>
        <w:pStyle w:val="afa"/>
        <w:spacing w:line="240" w:lineRule="auto"/>
        <w:ind w:firstLine="851"/>
        <w:rPr>
          <w:sz w:val="24"/>
        </w:rPr>
      </w:pPr>
      <w:r w:rsidRPr="00D1008F">
        <w:rPr>
          <w:sz w:val="24"/>
        </w:rPr>
        <w:t>Особенности оценки личностных, метапредметных и предметных результатов</w:t>
      </w:r>
      <w:bookmarkEnd w:id="14"/>
      <w:bookmarkEnd w:id="15"/>
      <w:bookmarkEnd w:id="16"/>
      <w:bookmarkEnd w:id="17"/>
      <w:bookmarkEnd w:id="18"/>
    </w:p>
    <w:p w:rsidR="00774FA0" w:rsidRPr="00D1008F" w:rsidRDefault="00774FA0" w:rsidP="00774FA0">
      <w:pPr>
        <w:pStyle w:val="af3"/>
        <w:spacing w:line="240" w:lineRule="auto"/>
        <w:ind w:firstLine="851"/>
        <w:rPr>
          <w:rFonts w:ascii="Times New Roman" w:hAnsi="Times New Roman"/>
          <w:color w:val="auto"/>
          <w:spacing w:val="2"/>
          <w:sz w:val="24"/>
          <w:szCs w:val="24"/>
        </w:rPr>
      </w:pPr>
      <w:r w:rsidRPr="00D1008F">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D1008F">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w:t>
      </w:r>
      <w:r w:rsidR="000A4638">
        <w:rPr>
          <w:rFonts w:ascii="Times New Roman" w:hAnsi="Times New Roman"/>
          <w:color w:val="auto"/>
          <w:spacing w:val="2"/>
          <w:sz w:val="24"/>
          <w:szCs w:val="24"/>
        </w:rPr>
        <w:t xml:space="preserve"> с </w:t>
      </w:r>
      <w:r w:rsidR="00331A86">
        <w:rPr>
          <w:rFonts w:ascii="Times New Roman" w:hAnsi="Times New Roman"/>
          <w:color w:val="auto"/>
          <w:spacing w:val="2"/>
          <w:sz w:val="24"/>
          <w:szCs w:val="24"/>
        </w:rPr>
        <w:t>ЗПР</w:t>
      </w:r>
      <w:r w:rsidRPr="00D1008F">
        <w:rPr>
          <w:rFonts w:ascii="Times New Roman" w:hAnsi="Times New Roman"/>
          <w:color w:val="auto"/>
          <w:spacing w:val="2"/>
          <w:sz w:val="24"/>
          <w:szCs w:val="24"/>
        </w:rPr>
        <w:t xml:space="preserve"> при получении на</w:t>
      </w:r>
      <w:r w:rsidRPr="00D1008F">
        <w:rPr>
          <w:rFonts w:ascii="Times New Roman" w:hAnsi="Times New Roman"/>
          <w:color w:val="auto"/>
          <w:sz w:val="24"/>
          <w:szCs w:val="24"/>
        </w:rPr>
        <w:t>чального общего образования.</w:t>
      </w:r>
    </w:p>
    <w:p w:rsidR="00774FA0" w:rsidRPr="00D1008F" w:rsidRDefault="00774FA0" w:rsidP="00774FA0">
      <w:pPr>
        <w:pStyle w:val="af3"/>
        <w:spacing w:line="240" w:lineRule="auto"/>
        <w:ind w:firstLine="851"/>
        <w:rPr>
          <w:rFonts w:ascii="Times New Roman" w:hAnsi="Times New Roman"/>
          <w:color w:val="auto"/>
          <w:spacing w:val="-4"/>
          <w:sz w:val="24"/>
          <w:szCs w:val="24"/>
        </w:rPr>
      </w:pPr>
      <w:r w:rsidRPr="00D1008F">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4"/>
          <w:szCs w:val="24"/>
        </w:rPr>
        <w:t xml:space="preserve"> </w:t>
      </w:r>
      <w:r w:rsidRPr="00D1008F">
        <w:rPr>
          <w:rFonts w:ascii="Times New Roman" w:hAnsi="Times New Roman"/>
          <w:color w:val="auto"/>
          <w:spacing w:val="-4"/>
          <w:sz w:val="24"/>
          <w:szCs w:val="24"/>
        </w:rPr>
        <w:t>деятельности, включая внеурочную деятельность, реализуемую семьёй и школой.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Основным объектом оценки </w:t>
      </w:r>
      <w:r w:rsidRPr="00DB44DC">
        <w:rPr>
          <w:rFonts w:ascii="Times New Roman" w:hAnsi="Times New Roman"/>
          <w:b/>
          <w:color w:val="auto"/>
          <w:sz w:val="24"/>
          <w:szCs w:val="24"/>
        </w:rPr>
        <w:t>личностных результатов</w:t>
      </w:r>
      <w:r w:rsidRPr="00D1008F">
        <w:rPr>
          <w:rFonts w:ascii="Times New Roman" w:hAnsi="Times New Roman"/>
          <w:color w:val="auto"/>
          <w:sz w:val="24"/>
          <w:szCs w:val="24"/>
        </w:rPr>
        <w:t xml:space="preserve"> слу</w:t>
      </w:r>
      <w:r w:rsidRPr="00D1008F">
        <w:rPr>
          <w:rFonts w:ascii="Times New Roman" w:hAnsi="Times New Roman"/>
          <w:color w:val="auto"/>
          <w:spacing w:val="4"/>
          <w:sz w:val="24"/>
          <w:szCs w:val="24"/>
        </w:rPr>
        <w:t xml:space="preserve">жит сформированность универсальных учебных действий, </w:t>
      </w:r>
      <w:r w:rsidRPr="00D1008F">
        <w:rPr>
          <w:rFonts w:ascii="Times New Roman" w:hAnsi="Times New Roman"/>
          <w:color w:val="auto"/>
          <w:sz w:val="24"/>
          <w:szCs w:val="24"/>
        </w:rPr>
        <w:t>включаемых в следующие три основных блока:</w:t>
      </w:r>
    </w:p>
    <w:p w:rsidR="00774FA0" w:rsidRPr="00D1008F" w:rsidRDefault="00774FA0" w:rsidP="00774FA0">
      <w:pPr>
        <w:pStyle w:val="21"/>
        <w:tabs>
          <w:tab w:val="left" w:pos="993"/>
        </w:tabs>
        <w:spacing w:line="240" w:lineRule="auto"/>
        <w:ind w:firstLine="709"/>
        <w:rPr>
          <w:sz w:val="24"/>
        </w:rPr>
      </w:pPr>
      <w:r w:rsidRPr="00D1008F">
        <w:rPr>
          <w:iCs/>
          <w:sz w:val="24"/>
        </w:rPr>
        <w:t>самоопределение</w:t>
      </w:r>
      <w:r w:rsidRPr="00D1008F">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74FA0" w:rsidRPr="00D1008F" w:rsidRDefault="00774FA0" w:rsidP="00774FA0">
      <w:pPr>
        <w:pStyle w:val="21"/>
        <w:tabs>
          <w:tab w:val="left" w:pos="993"/>
        </w:tabs>
        <w:spacing w:line="240" w:lineRule="auto"/>
        <w:ind w:firstLine="709"/>
        <w:rPr>
          <w:sz w:val="24"/>
        </w:rPr>
      </w:pPr>
      <w:r w:rsidRPr="00D1008F">
        <w:rPr>
          <w:iCs/>
          <w:sz w:val="24"/>
        </w:rPr>
        <w:t>смыслообразование</w:t>
      </w:r>
      <w:r w:rsidRPr="00D1008F">
        <w:rPr>
          <w:sz w:val="24"/>
        </w:rPr>
        <w:t> — поиск и установление личностного смысла (т.</w:t>
      </w:r>
      <w:r w:rsidRPr="00D1008F">
        <w:rPr>
          <w:sz w:val="24"/>
        </w:rPr>
        <w:t> </w:t>
      </w:r>
      <w:r w:rsidRPr="00D1008F">
        <w:rPr>
          <w:sz w:val="24"/>
        </w:rPr>
        <w:t>е. «значения для себя») учения обучающимися на основе устойчивой системы учебно</w:t>
      </w:r>
      <w:r w:rsidRPr="00D1008F">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774FA0" w:rsidRPr="00D1008F" w:rsidRDefault="00774FA0" w:rsidP="00774FA0">
      <w:pPr>
        <w:pStyle w:val="21"/>
        <w:tabs>
          <w:tab w:val="left" w:pos="993"/>
        </w:tabs>
        <w:spacing w:line="240" w:lineRule="auto"/>
        <w:ind w:firstLine="709"/>
        <w:rPr>
          <w:sz w:val="24"/>
        </w:rPr>
      </w:pPr>
      <w:r w:rsidRPr="00D1008F">
        <w:rPr>
          <w:iCs/>
          <w:sz w:val="24"/>
        </w:rPr>
        <w:t>морально</w:t>
      </w:r>
      <w:r w:rsidRPr="00D1008F">
        <w:rPr>
          <w:iCs/>
          <w:sz w:val="24"/>
        </w:rPr>
        <w:noBreakHyphen/>
        <w:t>этическая ориентация</w:t>
      </w:r>
      <w:r w:rsidRPr="00D1008F">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w:t>
      </w:r>
      <w:r w:rsidRPr="00D1008F">
        <w:rPr>
          <w:sz w:val="24"/>
        </w:rPr>
        <w:lastRenderedPageBreak/>
        <w:t>разрешении; развитие этических чувств — стыда, вины, совести как регуляторов морального поведения.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Основное содержание оценки личностных результатов </w:t>
      </w:r>
      <w:r w:rsidRPr="00D1008F">
        <w:rPr>
          <w:rFonts w:ascii="Times New Roman" w:hAnsi="Times New Roman"/>
          <w:color w:val="auto"/>
          <w:spacing w:val="2"/>
          <w:sz w:val="24"/>
          <w:szCs w:val="24"/>
        </w:rPr>
        <w:t xml:space="preserve">при получении  начального общего образования строится вокруг </w:t>
      </w:r>
      <w:r w:rsidRPr="00D1008F">
        <w:rPr>
          <w:rFonts w:ascii="Times New Roman" w:hAnsi="Times New Roman"/>
          <w:color w:val="auto"/>
          <w:sz w:val="24"/>
          <w:szCs w:val="24"/>
        </w:rPr>
        <w:t>оценки:</w:t>
      </w:r>
    </w:p>
    <w:p w:rsidR="00774FA0" w:rsidRPr="00D1008F" w:rsidRDefault="00774FA0" w:rsidP="00774FA0">
      <w:pPr>
        <w:pStyle w:val="21"/>
        <w:tabs>
          <w:tab w:val="left" w:pos="993"/>
        </w:tabs>
        <w:spacing w:line="240" w:lineRule="auto"/>
        <w:ind w:firstLine="709"/>
        <w:rPr>
          <w:sz w:val="24"/>
        </w:rPr>
      </w:pPr>
      <w:r w:rsidRPr="00D1008F">
        <w:rPr>
          <w:sz w:val="24"/>
        </w:rPr>
        <w:t>сформированности внутренней позиции обучающегося, которая находит отражение в эмоционально</w:t>
      </w:r>
      <w:r w:rsidRPr="00D1008F">
        <w:rPr>
          <w:sz w:val="24"/>
        </w:rPr>
        <w:noBreakHyphen/>
        <w:t xml:space="preserve">положительном отношении обучающегося к </w:t>
      </w:r>
      <w:r>
        <w:rPr>
          <w:sz w:val="24"/>
        </w:rPr>
        <w:t>своей школе</w:t>
      </w:r>
      <w:r w:rsidRPr="00D1008F">
        <w:rPr>
          <w:sz w:val="24"/>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74FA0" w:rsidRPr="00D1008F" w:rsidRDefault="00774FA0" w:rsidP="00774FA0">
      <w:pPr>
        <w:pStyle w:val="21"/>
        <w:tabs>
          <w:tab w:val="left" w:pos="993"/>
        </w:tabs>
        <w:spacing w:line="240" w:lineRule="auto"/>
        <w:ind w:firstLine="709"/>
        <w:rPr>
          <w:sz w:val="24"/>
        </w:rPr>
      </w:pPr>
      <w:r w:rsidRPr="00D1008F">
        <w:rPr>
          <w:spacing w:val="4"/>
          <w:sz w:val="24"/>
        </w:rPr>
        <w:t xml:space="preserve">сформированности основ гражданской идентичности, </w:t>
      </w:r>
      <w:r w:rsidRPr="00D1008F">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74FA0" w:rsidRPr="00D1008F" w:rsidRDefault="00774FA0" w:rsidP="00774FA0">
      <w:pPr>
        <w:pStyle w:val="21"/>
        <w:tabs>
          <w:tab w:val="left" w:pos="993"/>
        </w:tabs>
        <w:spacing w:line="240" w:lineRule="auto"/>
        <w:ind w:firstLine="709"/>
        <w:rPr>
          <w:sz w:val="24"/>
        </w:rPr>
      </w:pPr>
      <w:r w:rsidRPr="00D1008F">
        <w:rPr>
          <w:sz w:val="24"/>
        </w:rPr>
        <w:t>сформированности самооценки, включая осознание своих возможностей в учении, способности адекватно судить</w:t>
      </w:r>
      <w:r>
        <w:rPr>
          <w:sz w:val="24"/>
        </w:rPr>
        <w:t xml:space="preserve"> </w:t>
      </w:r>
      <w:r w:rsidRPr="00D1008F">
        <w:rPr>
          <w:sz w:val="24"/>
        </w:rPr>
        <w:t>о причинах своего успеха/неуспеха в учении; умение видеть свои достоинства и недостатки, уважать себя и верить в успех;</w:t>
      </w:r>
    </w:p>
    <w:p w:rsidR="00774FA0" w:rsidRPr="00D1008F" w:rsidRDefault="00774FA0" w:rsidP="00774FA0">
      <w:pPr>
        <w:pStyle w:val="21"/>
        <w:tabs>
          <w:tab w:val="left" w:pos="993"/>
        </w:tabs>
        <w:spacing w:line="240" w:lineRule="auto"/>
        <w:ind w:firstLine="709"/>
        <w:rPr>
          <w:sz w:val="24"/>
        </w:rPr>
      </w:pPr>
      <w:r w:rsidRPr="00D1008F">
        <w:rPr>
          <w:spacing w:val="-4"/>
          <w:sz w:val="24"/>
        </w:rPr>
        <w:t>сформированности мотивации учебной деятельности, вклю</w:t>
      </w:r>
      <w:r w:rsidRPr="00D1008F">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74FA0" w:rsidRPr="00D1008F" w:rsidRDefault="00774FA0" w:rsidP="00774FA0">
      <w:pPr>
        <w:pStyle w:val="21"/>
        <w:tabs>
          <w:tab w:val="left" w:pos="993"/>
        </w:tabs>
        <w:spacing w:line="240" w:lineRule="auto"/>
        <w:ind w:firstLine="709"/>
        <w:rPr>
          <w:sz w:val="24"/>
        </w:rPr>
      </w:pPr>
      <w:r w:rsidRPr="00D1008F">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74FA0" w:rsidRPr="001057B3"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В планируемых результатах, описывающих эту группу, отсутствует блок </w:t>
      </w:r>
      <w:r w:rsidRPr="00D1008F">
        <w:rPr>
          <w:rFonts w:ascii="Times New Roman" w:hAnsi="Times New Roman"/>
          <w:b/>
          <w:color w:val="auto"/>
          <w:sz w:val="24"/>
          <w:szCs w:val="24"/>
        </w:rPr>
        <w:t>«Выпускник научится».</w:t>
      </w:r>
      <w:r w:rsidRPr="00D1008F">
        <w:rPr>
          <w:rFonts w:ascii="Times New Roman" w:hAnsi="Times New Roman"/>
          <w:color w:val="auto"/>
          <w:sz w:val="24"/>
          <w:szCs w:val="24"/>
        </w:rPr>
        <w:t xml:space="preserve"> Это означает, что </w:t>
      </w:r>
      <w:r w:rsidRPr="001057B3">
        <w:rPr>
          <w:rFonts w:ascii="Times New Roman" w:hAnsi="Times New Roman"/>
          <w:bCs/>
          <w:iCs/>
          <w:color w:val="auto"/>
          <w:sz w:val="24"/>
          <w:szCs w:val="24"/>
        </w:rPr>
        <w:t>личностные результаты выпускников при получении начального общего образования</w:t>
      </w:r>
      <w:r w:rsidRPr="00D1008F">
        <w:rPr>
          <w:rFonts w:ascii="Times New Roman" w:hAnsi="Times New Roman"/>
          <w:b/>
          <w:bCs/>
          <w:iCs/>
          <w:color w:val="auto"/>
          <w:sz w:val="24"/>
          <w:szCs w:val="24"/>
        </w:rPr>
        <w:t xml:space="preserve"> </w:t>
      </w:r>
      <w:r w:rsidRPr="00D1008F">
        <w:rPr>
          <w:rFonts w:ascii="Times New Roman" w:hAnsi="Times New Roman"/>
          <w:color w:val="auto"/>
          <w:sz w:val="24"/>
          <w:szCs w:val="24"/>
        </w:rPr>
        <w:t>в полном соответствии с требованиями ФГОС НОО</w:t>
      </w:r>
      <w:r>
        <w:rPr>
          <w:rFonts w:ascii="Times New Roman" w:hAnsi="Times New Roman"/>
          <w:color w:val="auto"/>
          <w:sz w:val="24"/>
          <w:szCs w:val="24"/>
        </w:rPr>
        <w:t xml:space="preserve"> </w:t>
      </w:r>
      <w:r w:rsidR="001057B3">
        <w:rPr>
          <w:rFonts w:ascii="Times New Roman" w:hAnsi="Times New Roman"/>
          <w:color w:val="auto"/>
          <w:spacing w:val="-2"/>
          <w:sz w:val="24"/>
          <w:szCs w:val="24"/>
        </w:rPr>
        <w:t>обучающихся с ОВЗ</w:t>
      </w:r>
      <w:r w:rsidR="001057B3" w:rsidRPr="00AB13DC">
        <w:rPr>
          <w:sz w:val="24"/>
          <w:szCs w:val="24"/>
        </w:rPr>
        <w:t xml:space="preserve"> </w:t>
      </w:r>
      <w:r w:rsidRPr="001057B3">
        <w:rPr>
          <w:rFonts w:ascii="Times New Roman" w:hAnsi="Times New Roman"/>
          <w:bCs/>
          <w:iCs/>
          <w:color w:val="auto"/>
          <w:sz w:val="24"/>
          <w:szCs w:val="24"/>
        </w:rPr>
        <w:t>не подлежат итоговой оценке</w:t>
      </w:r>
      <w:r w:rsidRPr="001057B3">
        <w:rPr>
          <w:rFonts w:ascii="Times New Roman" w:hAnsi="Times New Roman"/>
          <w:color w:val="auto"/>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Формирование и достижение указанных выше личностных </w:t>
      </w:r>
      <w:r w:rsidRPr="00D1008F">
        <w:rPr>
          <w:rFonts w:ascii="Times New Roman" w:hAnsi="Times New Roman"/>
          <w:color w:val="auto"/>
          <w:spacing w:val="2"/>
          <w:sz w:val="24"/>
          <w:szCs w:val="24"/>
        </w:rPr>
        <w:t xml:space="preserve">результатов — задача и ответственность системы образования и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D1008F">
        <w:rPr>
          <w:rFonts w:ascii="Times New Roman" w:hAnsi="Times New Roman"/>
          <w:color w:val="auto"/>
          <w:sz w:val="24"/>
          <w:szCs w:val="24"/>
        </w:rPr>
        <w:t>ходе внешних неперсонифицированных мониторинговых ис</w:t>
      </w:r>
      <w:r w:rsidRPr="00D1008F">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D1008F">
        <w:rPr>
          <w:rFonts w:ascii="Times New Roman" w:hAnsi="Times New Roman"/>
          <w:color w:val="auto"/>
          <w:sz w:val="24"/>
          <w:szCs w:val="24"/>
        </w:rPr>
        <w:t>реализации региональных программ развития, программ под</w:t>
      </w:r>
      <w:r w:rsidRPr="00D1008F">
        <w:rPr>
          <w:rFonts w:ascii="Times New Roman" w:hAnsi="Times New Roman"/>
          <w:color w:val="auto"/>
          <w:spacing w:val="2"/>
          <w:sz w:val="24"/>
          <w:szCs w:val="24"/>
        </w:rPr>
        <w:t xml:space="preserve">держки образовательной деятельности, иных программ. К их осуществлению </w:t>
      </w:r>
      <w:r w:rsidR="001057B3">
        <w:rPr>
          <w:rFonts w:ascii="Times New Roman" w:hAnsi="Times New Roman"/>
          <w:color w:val="auto"/>
          <w:spacing w:val="2"/>
          <w:sz w:val="24"/>
          <w:szCs w:val="24"/>
        </w:rPr>
        <w:t>привлекаются</w:t>
      </w:r>
      <w:r w:rsidRPr="00D1008F">
        <w:rPr>
          <w:rFonts w:ascii="Times New Roman" w:hAnsi="Times New Roman"/>
          <w:color w:val="auto"/>
          <w:spacing w:val="2"/>
          <w:sz w:val="24"/>
          <w:szCs w:val="24"/>
        </w:rPr>
        <w:t xml:space="preserve"> специалисты, не </w:t>
      </w:r>
      <w:r w:rsidRPr="00D1008F">
        <w:rPr>
          <w:rFonts w:ascii="Times New Roman" w:hAnsi="Times New Roman"/>
          <w:color w:val="auto"/>
          <w:sz w:val="24"/>
          <w:szCs w:val="24"/>
        </w:rPr>
        <w:t xml:space="preserve">работающие в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 xml:space="preserve"> и обла</w:t>
      </w:r>
      <w:r w:rsidRPr="00D1008F">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D1008F">
        <w:rPr>
          <w:rFonts w:ascii="Times New Roman" w:hAnsi="Times New Roman"/>
          <w:color w:val="auto"/>
          <w:sz w:val="24"/>
          <w:szCs w:val="24"/>
        </w:rPr>
        <w:t>личностного развития обучающегося, а эффективность вос</w:t>
      </w:r>
      <w:r w:rsidRPr="00D1008F">
        <w:rPr>
          <w:rFonts w:ascii="Times New Roman" w:hAnsi="Times New Roman"/>
          <w:color w:val="auto"/>
          <w:spacing w:val="2"/>
          <w:sz w:val="24"/>
          <w:szCs w:val="24"/>
        </w:rPr>
        <w:t xml:space="preserve">питательно­образовательной деятельности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pacing w:val="2"/>
          <w:sz w:val="24"/>
          <w:szCs w:val="24"/>
        </w:rPr>
        <w:t xml:space="preserve">, </w:t>
      </w:r>
      <w:r w:rsidRPr="00D1008F">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В ходе текущей оценки </w:t>
      </w:r>
      <w:r>
        <w:rPr>
          <w:rFonts w:ascii="Times New Roman" w:hAnsi="Times New Roman"/>
          <w:color w:val="auto"/>
          <w:spacing w:val="2"/>
          <w:sz w:val="24"/>
          <w:szCs w:val="24"/>
        </w:rPr>
        <w:t>проводится</w:t>
      </w:r>
      <w:r w:rsidRPr="00D1008F">
        <w:rPr>
          <w:rFonts w:ascii="Times New Roman" w:hAnsi="Times New Roman"/>
          <w:color w:val="auto"/>
          <w:spacing w:val="2"/>
          <w:sz w:val="24"/>
          <w:szCs w:val="24"/>
        </w:rPr>
        <w:t xml:space="preserve"> ограниченная оценка сформированности отдельных личностных результатов, </w:t>
      </w:r>
      <w:r w:rsidRPr="00D1008F">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B55C07">
        <w:rPr>
          <w:rFonts w:ascii="Times New Roman" w:hAnsi="Times New Roman"/>
          <w:bCs/>
          <w:color w:val="auto"/>
          <w:sz w:val="24"/>
          <w:szCs w:val="24"/>
        </w:rPr>
        <w:t xml:space="preserve">в форме, </w:t>
      </w:r>
      <w:r w:rsidRPr="00B55C07">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D1008F">
        <w:rPr>
          <w:rFonts w:ascii="Times New Roman" w:hAnsi="Times New Roman"/>
          <w:color w:val="auto"/>
          <w:spacing w:val="2"/>
          <w:sz w:val="24"/>
          <w:szCs w:val="24"/>
        </w:rPr>
        <w:t xml:space="preserve">. Такая оценка направлена на решение задачи оптимизации </w:t>
      </w:r>
      <w:r w:rsidRPr="00D1008F">
        <w:rPr>
          <w:rFonts w:ascii="Times New Roman" w:hAnsi="Times New Roman"/>
          <w:color w:val="auto"/>
          <w:sz w:val="24"/>
          <w:szCs w:val="24"/>
        </w:rPr>
        <w:t xml:space="preserve">личностного развития обучающихся </w:t>
      </w:r>
      <w:r w:rsidR="00FB63B6">
        <w:rPr>
          <w:rFonts w:ascii="Times New Roman" w:hAnsi="Times New Roman"/>
          <w:color w:val="auto"/>
          <w:sz w:val="24"/>
          <w:szCs w:val="24"/>
        </w:rPr>
        <w:t xml:space="preserve">с </w:t>
      </w:r>
      <w:r w:rsidR="00331A86">
        <w:rPr>
          <w:rFonts w:ascii="Times New Roman" w:hAnsi="Times New Roman"/>
          <w:color w:val="auto"/>
          <w:sz w:val="24"/>
          <w:szCs w:val="24"/>
        </w:rPr>
        <w:t>ЗПР</w:t>
      </w:r>
      <w:r w:rsidR="00FB63B6">
        <w:rPr>
          <w:rFonts w:ascii="Times New Roman" w:hAnsi="Times New Roman"/>
          <w:color w:val="auto"/>
          <w:sz w:val="24"/>
          <w:szCs w:val="24"/>
        </w:rPr>
        <w:t xml:space="preserve"> </w:t>
      </w:r>
      <w:r w:rsidRPr="00D1008F">
        <w:rPr>
          <w:rFonts w:ascii="Times New Roman" w:hAnsi="Times New Roman"/>
          <w:color w:val="auto"/>
          <w:sz w:val="24"/>
          <w:szCs w:val="24"/>
        </w:rPr>
        <w:t>и включает три основных компонента:</w:t>
      </w:r>
    </w:p>
    <w:p w:rsidR="00774FA0" w:rsidRPr="00D1008F" w:rsidRDefault="00774FA0" w:rsidP="00774FA0">
      <w:pPr>
        <w:pStyle w:val="21"/>
        <w:tabs>
          <w:tab w:val="left" w:pos="993"/>
        </w:tabs>
        <w:spacing w:line="240" w:lineRule="auto"/>
        <w:ind w:firstLine="709"/>
        <w:rPr>
          <w:sz w:val="24"/>
        </w:rPr>
      </w:pPr>
      <w:r w:rsidRPr="00D1008F">
        <w:rPr>
          <w:sz w:val="24"/>
        </w:rPr>
        <w:t>характеристику достижений и положительных качеств обучающегося;</w:t>
      </w:r>
    </w:p>
    <w:p w:rsidR="00774FA0" w:rsidRPr="00D1008F" w:rsidRDefault="00774FA0" w:rsidP="00774FA0">
      <w:pPr>
        <w:pStyle w:val="21"/>
        <w:tabs>
          <w:tab w:val="left" w:pos="993"/>
        </w:tabs>
        <w:spacing w:line="240" w:lineRule="auto"/>
        <w:ind w:firstLine="709"/>
        <w:rPr>
          <w:sz w:val="24"/>
        </w:rPr>
      </w:pPr>
      <w:r w:rsidRPr="00D1008F">
        <w:rPr>
          <w:spacing w:val="2"/>
          <w:sz w:val="24"/>
        </w:rPr>
        <w:t>определение приоритетных задач и направлений лич</w:t>
      </w:r>
      <w:r w:rsidRPr="00D1008F">
        <w:rPr>
          <w:sz w:val="24"/>
        </w:rPr>
        <w:t>ностного развития с учётом</w:t>
      </w:r>
      <w:r w:rsidR="00FB63B6">
        <w:rPr>
          <w:sz w:val="24"/>
        </w:rPr>
        <w:t>,</w:t>
      </w:r>
      <w:r w:rsidRPr="00D1008F">
        <w:rPr>
          <w:sz w:val="24"/>
        </w:rPr>
        <w:t xml:space="preserve"> как достижений, так и психологических проблем развития ребёнка;</w:t>
      </w:r>
    </w:p>
    <w:p w:rsidR="00774FA0" w:rsidRPr="00D1008F" w:rsidRDefault="00774FA0" w:rsidP="00774FA0">
      <w:pPr>
        <w:pStyle w:val="21"/>
        <w:tabs>
          <w:tab w:val="left" w:pos="993"/>
        </w:tabs>
        <w:spacing w:line="240" w:lineRule="auto"/>
        <w:ind w:firstLine="709"/>
        <w:rPr>
          <w:sz w:val="24"/>
        </w:rPr>
      </w:pPr>
      <w:r w:rsidRPr="00D1008F">
        <w:rPr>
          <w:spacing w:val="-4"/>
          <w:sz w:val="24"/>
        </w:rPr>
        <w:lastRenderedPageBreak/>
        <w:t>систему психолого­педагогических рекомендаций, призван</w:t>
      </w:r>
      <w:r w:rsidRPr="00D1008F">
        <w:rPr>
          <w:sz w:val="24"/>
        </w:rPr>
        <w:t>ных обеспечить успешную реализацию задач начального общего образования.</w:t>
      </w:r>
    </w:p>
    <w:p w:rsidR="00774FA0" w:rsidRPr="00D1008F" w:rsidRDefault="00774FA0" w:rsidP="00774FA0">
      <w:pPr>
        <w:pStyle w:val="af3"/>
        <w:spacing w:line="240" w:lineRule="auto"/>
        <w:ind w:firstLine="851"/>
        <w:rPr>
          <w:rFonts w:ascii="Times New Roman" w:hAnsi="Times New Roman"/>
          <w:b/>
          <w:bCs/>
          <w:color w:val="auto"/>
          <w:sz w:val="24"/>
          <w:szCs w:val="24"/>
        </w:rPr>
      </w:pPr>
      <w:r w:rsidRPr="00D1008F">
        <w:rPr>
          <w:rFonts w:ascii="Times New Roman" w:hAnsi="Times New Roman"/>
          <w:color w:val="auto"/>
          <w:spacing w:val="-2"/>
          <w:sz w:val="24"/>
          <w:szCs w:val="24"/>
        </w:rPr>
        <w:t xml:space="preserve">Другой формой оценки личностных результатов </w:t>
      </w:r>
      <w:r>
        <w:rPr>
          <w:rFonts w:ascii="Times New Roman" w:hAnsi="Times New Roman"/>
          <w:color w:val="auto"/>
          <w:spacing w:val="-2"/>
          <w:sz w:val="24"/>
          <w:szCs w:val="24"/>
        </w:rPr>
        <w:t>является</w:t>
      </w:r>
      <w:r w:rsidRPr="00D1008F">
        <w:rPr>
          <w:rFonts w:ascii="Times New Roman" w:hAnsi="Times New Roman"/>
          <w:color w:val="auto"/>
          <w:spacing w:val="-2"/>
          <w:sz w:val="24"/>
          <w:szCs w:val="24"/>
        </w:rPr>
        <w:t xml:space="preserve"> </w:t>
      </w:r>
      <w:r w:rsidRPr="00D1008F">
        <w:rPr>
          <w:rFonts w:ascii="Times New Roman" w:hAnsi="Times New Roman"/>
          <w:color w:val="auto"/>
          <w:sz w:val="24"/>
          <w:szCs w:val="24"/>
        </w:rPr>
        <w:t>оценка индивидуального прогресса личностного развития об</w:t>
      </w:r>
      <w:r w:rsidRPr="00D1008F">
        <w:rPr>
          <w:rFonts w:ascii="Times New Roman" w:hAnsi="Times New Roman"/>
          <w:color w:val="auto"/>
          <w:spacing w:val="-2"/>
          <w:sz w:val="24"/>
          <w:szCs w:val="24"/>
        </w:rPr>
        <w:t>учающихся</w:t>
      </w:r>
      <w:r w:rsidR="00FB63B6">
        <w:rPr>
          <w:rFonts w:ascii="Times New Roman" w:hAnsi="Times New Roman"/>
          <w:color w:val="auto"/>
          <w:spacing w:val="-2"/>
          <w:sz w:val="24"/>
          <w:szCs w:val="24"/>
        </w:rPr>
        <w:t xml:space="preserve"> с </w:t>
      </w:r>
      <w:r w:rsidR="00331A86">
        <w:rPr>
          <w:rFonts w:ascii="Times New Roman" w:hAnsi="Times New Roman"/>
          <w:color w:val="auto"/>
          <w:spacing w:val="-2"/>
          <w:sz w:val="24"/>
          <w:szCs w:val="24"/>
        </w:rPr>
        <w:t>ЗПР</w:t>
      </w:r>
      <w:r w:rsidRPr="00D1008F">
        <w:rPr>
          <w:rFonts w:ascii="Times New Roman" w:hAnsi="Times New Roman"/>
          <w:color w:val="auto"/>
          <w:spacing w:val="-2"/>
          <w:sz w:val="24"/>
          <w:szCs w:val="24"/>
        </w:rPr>
        <w:t xml:space="preserve">, которым необходима специальная поддержка. Эта </w:t>
      </w:r>
      <w:r w:rsidRPr="00D1008F">
        <w:rPr>
          <w:rFonts w:ascii="Times New Roman" w:hAnsi="Times New Roman"/>
          <w:color w:val="auto"/>
          <w:sz w:val="24"/>
          <w:szCs w:val="24"/>
        </w:rPr>
        <w:t xml:space="preserve">задача </w:t>
      </w:r>
      <w:r>
        <w:rPr>
          <w:rFonts w:ascii="Times New Roman" w:hAnsi="Times New Roman"/>
          <w:color w:val="auto"/>
          <w:sz w:val="24"/>
          <w:szCs w:val="24"/>
        </w:rPr>
        <w:t>решается</w:t>
      </w:r>
      <w:r w:rsidRPr="00D1008F">
        <w:rPr>
          <w:rFonts w:ascii="Times New Roman" w:hAnsi="Times New Roman"/>
          <w:color w:val="auto"/>
          <w:sz w:val="24"/>
          <w:szCs w:val="24"/>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w:t>
      </w:r>
      <w:r>
        <w:rPr>
          <w:rFonts w:ascii="Times New Roman" w:hAnsi="Times New Roman"/>
          <w:color w:val="auto"/>
          <w:sz w:val="24"/>
          <w:szCs w:val="24"/>
        </w:rPr>
        <w:t xml:space="preserve"> </w:t>
      </w:r>
      <w:r w:rsidRPr="00D1008F">
        <w:rPr>
          <w:rFonts w:ascii="Times New Roman" w:hAnsi="Times New Roman"/>
          <w:color w:val="auto"/>
          <w:sz w:val="24"/>
          <w:szCs w:val="24"/>
        </w:rPr>
        <w:t>периодизации развития — в форме возрастно­психологиче</w:t>
      </w:r>
      <w:r w:rsidRPr="00D1008F">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D1008F">
        <w:rPr>
          <w:rFonts w:ascii="Times New Roman" w:hAnsi="Times New Roman"/>
          <w:color w:val="auto"/>
          <w:sz w:val="24"/>
          <w:szCs w:val="24"/>
        </w:rPr>
        <w:t xml:space="preserve">или педагогов (или администрации </w:t>
      </w:r>
      <w:r>
        <w:rPr>
          <w:rFonts w:ascii="Times New Roman" w:hAnsi="Times New Roman"/>
          <w:color w:val="auto"/>
          <w:sz w:val="24"/>
          <w:szCs w:val="24"/>
        </w:rPr>
        <w:t xml:space="preserve">школы </w:t>
      </w:r>
      <w:r w:rsidRPr="00D1008F">
        <w:rPr>
          <w:rFonts w:ascii="Times New Roman" w:hAnsi="Times New Roman"/>
          <w:color w:val="auto"/>
          <w:sz w:val="24"/>
          <w:szCs w:val="24"/>
        </w:rPr>
        <w:t>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B44DC" w:rsidRDefault="00DB44DC" w:rsidP="00774FA0">
      <w:pPr>
        <w:pStyle w:val="af3"/>
        <w:spacing w:line="240" w:lineRule="auto"/>
        <w:ind w:firstLine="851"/>
        <w:rPr>
          <w:rFonts w:ascii="Times New Roman" w:hAnsi="Times New Roman"/>
          <w:b/>
          <w:bCs/>
          <w:color w:val="auto"/>
          <w:sz w:val="24"/>
          <w:szCs w:val="24"/>
        </w:rPr>
      </w:pP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b/>
          <w:bCs/>
          <w:color w:val="auto"/>
          <w:sz w:val="24"/>
          <w:szCs w:val="24"/>
        </w:rPr>
        <w:t>Оценка метапредметных результатов</w:t>
      </w:r>
      <w:r w:rsidRPr="00D1008F">
        <w:rPr>
          <w:rFonts w:ascii="Times New Roman" w:hAnsi="Times New Roman"/>
          <w:color w:val="auto"/>
          <w:sz w:val="24"/>
          <w:szCs w:val="24"/>
        </w:rPr>
        <w:t xml:space="preserve"> представляет собой </w:t>
      </w:r>
      <w:r w:rsidRPr="00D1008F">
        <w:rPr>
          <w:rFonts w:ascii="Times New Roman" w:hAnsi="Times New Roman"/>
          <w:color w:val="auto"/>
          <w:spacing w:val="-2"/>
          <w:sz w:val="24"/>
          <w:szCs w:val="24"/>
        </w:rPr>
        <w:t xml:space="preserve">оценку достижения планируемых результатов освоения </w:t>
      </w:r>
      <w:r w:rsidR="003861D9">
        <w:rPr>
          <w:rFonts w:ascii="Times New Roman" w:hAnsi="Times New Roman"/>
          <w:color w:val="auto"/>
          <w:sz w:val="24"/>
          <w:szCs w:val="24"/>
        </w:rPr>
        <w:t>А</w:t>
      </w:r>
      <w:r w:rsidR="003861D9" w:rsidRPr="00D1008F">
        <w:rPr>
          <w:rFonts w:ascii="Times New Roman" w:hAnsi="Times New Roman"/>
          <w:sz w:val="24"/>
          <w:szCs w:val="24"/>
        </w:rPr>
        <w:t>ООП НОО</w:t>
      </w:r>
      <w:r w:rsidR="003861D9">
        <w:rPr>
          <w:rFonts w:ascii="Times New Roman" w:hAnsi="Times New Roman"/>
          <w:sz w:val="24"/>
          <w:szCs w:val="24"/>
        </w:rPr>
        <w:t xml:space="preserve"> обучающихся с </w:t>
      </w:r>
      <w:r w:rsidR="00331A86">
        <w:rPr>
          <w:rFonts w:ascii="Times New Roman" w:hAnsi="Times New Roman"/>
          <w:sz w:val="24"/>
          <w:szCs w:val="24"/>
        </w:rPr>
        <w:t>ЗПР</w:t>
      </w:r>
      <w:r w:rsidR="003861D9" w:rsidRPr="00D1008F">
        <w:rPr>
          <w:rFonts w:ascii="Times New Roman" w:hAnsi="Times New Roman"/>
          <w:sz w:val="24"/>
          <w:szCs w:val="24"/>
        </w:rPr>
        <w:t xml:space="preserve"> МАОУ «</w:t>
      </w:r>
      <w:r w:rsidR="00C37CE0">
        <w:rPr>
          <w:rFonts w:ascii="Times New Roman" w:hAnsi="Times New Roman"/>
          <w:sz w:val="24"/>
          <w:szCs w:val="24"/>
        </w:rPr>
        <w:t>Л</w:t>
      </w:r>
      <w:r w:rsidR="00B54E02">
        <w:rPr>
          <w:rFonts w:ascii="Times New Roman" w:hAnsi="Times New Roman"/>
          <w:sz w:val="24"/>
          <w:szCs w:val="24"/>
        </w:rPr>
        <w:t>ицей</w:t>
      </w:r>
      <w:r w:rsidR="003861D9"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D1008F">
        <w:rPr>
          <w:rFonts w:ascii="Times New Roman" w:hAnsi="Times New Roman"/>
          <w:color w:val="auto"/>
          <w:spacing w:val="2"/>
          <w:sz w:val="24"/>
          <w:szCs w:val="24"/>
        </w:rPr>
        <w:t xml:space="preserve"> начального общего образования, а также планируемых </w:t>
      </w:r>
      <w:r w:rsidRPr="00D1008F">
        <w:rPr>
          <w:rFonts w:ascii="Times New Roman" w:hAnsi="Times New Roman"/>
          <w:color w:val="auto"/>
          <w:sz w:val="24"/>
          <w:szCs w:val="24"/>
        </w:rPr>
        <w:t>результатов, представленных во всех разделах подпрограммы «Чтение. Работа с текстом».</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Достижение метапредметных результатов обеспечивается </w:t>
      </w:r>
      <w:r w:rsidRPr="00D1008F">
        <w:rPr>
          <w:rFonts w:ascii="Times New Roman" w:hAnsi="Times New Roman"/>
          <w:color w:val="auto"/>
          <w:sz w:val="24"/>
          <w:szCs w:val="24"/>
        </w:rPr>
        <w:t>за счёт основных компонентов образовательной деятельности — учебных предметов.</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bCs/>
          <w:iCs/>
          <w:color w:val="auto"/>
          <w:sz w:val="24"/>
          <w:szCs w:val="24"/>
        </w:rPr>
        <w:t>Основным объектом оценки метапредметных резуль</w:t>
      </w:r>
      <w:r w:rsidRPr="00D1008F">
        <w:rPr>
          <w:rFonts w:ascii="Times New Roman" w:hAnsi="Times New Roman"/>
          <w:bCs/>
          <w:iCs/>
          <w:color w:val="auto"/>
          <w:spacing w:val="2"/>
          <w:sz w:val="24"/>
          <w:szCs w:val="24"/>
        </w:rPr>
        <w:t>татов</w:t>
      </w:r>
      <w:r w:rsidRPr="00D1008F">
        <w:rPr>
          <w:rFonts w:ascii="Times New Roman" w:hAnsi="Times New Roman"/>
          <w:color w:val="auto"/>
          <w:spacing w:val="2"/>
          <w:sz w:val="24"/>
          <w:szCs w:val="24"/>
        </w:rPr>
        <w:t xml:space="preserve"> служит сформированность у обучающегося </w:t>
      </w:r>
      <w:r w:rsidR="003861D9">
        <w:rPr>
          <w:rFonts w:ascii="Times New Roman" w:hAnsi="Times New Roman"/>
          <w:color w:val="auto"/>
          <w:spacing w:val="2"/>
          <w:sz w:val="24"/>
          <w:szCs w:val="24"/>
        </w:rPr>
        <w:t xml:space="preserve">с </w:t>
      </w:r>
      <w:r w:rsidR="00331A86">
        <w:rPr>
          <w:rFonts w:ascii="Times New Roman" w:hAnsi="Times New Roman"/>
          <w:color w:val="auto"/>
          <w:spacing w:val="2"/>
          <w:sz w:val="24"/>
          <w:szCs w:val="24"/>
        </w:rPr>
        <w:t>ЗПР</w:t>
      </w:r>
      <w:r w:rsidR="003861D9">
        <w:rPr>
          <w:rFonts w:ascii="Times New Roman" w:hAnsi="Times New Roman"/>
          <w:color w:val="auto"/>
          <w:spacing w:val="2"/>
          <w:sz w:val="24"/>
          <w:szCs w:val="24"/>
        </w:rPr>
        <w:t xml:space="preserve"> </w:t>
      </w:r>
      <w:r w:rsidRPr="00D1008F">
        <w:rPr>
          <w:rFonts w:ascii="Times New Roman" w:hAnsi="Times New Roman"/>
          <w:color w:val="auto"/>
          <w:spacing w:val="2"/>
          <w:sz w:val="24"/>
          <w:szCs w:val="24"/>
        </w:rPr>
        <w:t>регуля</w:t>
      </w:r>
      <w:r w:rsidRPr="00D1008F">
        <w:rPr>
          <w:rFonts w:ascii="Times New Roman" w:hAnsi="Times New Roman"/>
          <w:color w:val="auto"/>
          <w:sz w:val="24"/>
          <w:szCs w:val="24"/>
        </w:rPr>
        <w:t xml:space="preserve">тивных, коммуникативных и познавательных универсальных </w:t>
      </w:r>
      <w:r w:rsidRPr="00D1008F">
        <w:rPr>
          <w:rFonts w:ascii="Times New Roman" w:hAnsi="Times New Roman"/>
          <w:color w:val="auto"/>
          <w:spacing w:val="2"/>
          <w:sz w:val="24"/>
          <w:szCs w:val="24"/>
        </w:rPr>
        <w:t>действий, т.</w:t>
      </w:r>
      <w:r w:rsidRPr="00D1008F">
        <w:rPr>
          <w:rFonts w:ascii="Times New Roman" w:hAnsi="Times New Roman"/>
          <w:color w:val="auto"/>
          <w:spacing w:val="2"/>
          <w:sz w:val="24"/>
          <w:szCs w:val="24"/>
        </w:rPr>
        <w:t> </w:t>
      </w:r>
      <w:r w:rsidRPr="00D1008F">
        <w:rPr>
          <w:rFonts w:ascii="Times New Roman" w:hAnsi="Times New Roman"/>
          <w:color w:val="auto"/>
          <w:spacing w:val="2"/>
          <w:sz w:val="24"/>
          <w:szCs w:val="24"/>
        </w:rPr>
        <w:t xml:space="preserve">е. таких умственных действий обучающихся, </w:t>
      </w:r>
      <w:r w:rsidRPr="00D1008F">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774FA0" w:rsidRPr="00D1008F" w:rsidRDefault="00774FA0" w:rsidP="00774FA0">
      <w:pPr>
        <w:pStyle w:val="21"/>
        <w:tabs>
          <w:tab w:val="left" w:pos="993"/>
        </w:tabs>
        <w:spacing w:line="240" w:lineRule="auto"/>
        <w:ind w:firstLine="709"/>
        <w:rPr>
          <w:sz w:val="24"/>
        </w:rPr>
      </w:pPr>
      <w:r w:rsidRPr="00D1008F">
        <w:rPr>
          <w:sz w:val="24"/>
        </w:rPr>
        <w:t xml:space="preserve">способность обучающегося </w:t>
      </w:r>
      <w:r w:rsidR="00FB63B6">
        <w:rPr>
          <w:sz w:val="24"/>
        </w:rPr>
        <w:t xml:space="preserve">с </w:t>
      </w:r>
      <w:r w:rsidR="00331A86">
        <w:rPr>
          <w:sz w:val="24"/>
        </w:rPr>
        <w:t>ЗПР</w:t>
      </w:r>
      <w:r w:rsidR="00FB63B6">
        <w:rPr>
          <w:sz w:val="24"/>
        </w:rPr>
        <w:t xml:space="preserve"> </w:t>
      </w:r>
      <w:r w:rsidRPr="00D1008F">
        <w:rPr>
          <w:sz w:val="24"/>
        </w:rPr>
        <w:t>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74FA0" w:rsidRPr="00D1008F" w:rsidRDefault="00774FA0" w:rsidP="00774FA0">
      <w:pPr>
        <w:pStyle w:val="21"/>
        <w:tabs>
          <w:tab w:val="left" w:pos="993"/>
        </w:tabs>
        <w:spacing w:line="240" w:lineRule="auto"/>
        <w:ind w:firstLine="709"/>
        <w:rPr>
          <w:sz w:val="24"/>
        </w:rPr>
      </w:pPr>
      <w:r w:rsidRPr="00D1008F">
        <w:rPr>
          <w:spacing w:val="2"/>
          <w:sz w:val="24"/>
        </w:rPr>
        <w:t xml:space="preserve">умение осуществлять информационный поиск, сбор и </w:t>
      </w:r>
      <w:r w:rsidRPr="00D1008F">
        <w:rPr>
          <w:sz w:val="24"/>
        </w:rPr>
        <w:t>выделение существенной информации из различных информационных источников;</w:t>
      </w:r>
    </w:p>
    <w:p w:rsidR="00774FA0" w:rsidRPr="00D1008F" w:rsidRDefault="00774FA0" w:rsidP="00774FA0">
      <w:pPr>
        <w:pStyle w:val="21"/>
        <w:tabs>
          <w:tab w:val="left" w:pos="993"/>
        </w:tabs>
        <w:spacing w:line="240" w:lineRule="auto"/>
        <w:ind w:firstLine="709"/>
        <w:rPr>
          <w:sz w:val="24"/>
        </w:rPr>
      </w:pPr>
      <w:r w:rsidRPr="00D1008F">
        <w:rPr>
          <w:sz w:val="24"/>
        </w:rPr>
        <w:t>умение использовать знаково­символические средства для</w:t>
      </w:r>
      <w:r>
        <w:rPr>
          <w:sz w:val="24"/>
        </w:rPr>
        <w:t xml:space="preserve"> </w:t>
      </w:r>
      <w:r w:rsidRPr="00D1008F">
        <w:rPr>
          <w:spacing w:val="2"/>
          <w:sz w:val="24"/>
        </w:rPr>
        <w:t>создания моделей изучаемых объектов и процессов, схем</w:t>
      </w:r>
      <w:r>
        <w:rPr>
          <w:spacing w:val="2"/>
          <w:sz w:val="24"/>
        </w:rPr>
        <w:t xml:space="preserve"> </w:t>
      </w:r>
      <w:r w:rsidRPr="00D1008F">
        <w:rPr>
          <w:sz w:val="24"/>
        </w:rPr>
        <w:t>решения учебно­познавательных и практических задач;</w:t>
      </w:r>
    </w:p>
    <w:p w:rsidR="00774FA0" w:rsidRPr="00D1008F" w:rsidRDefault="00774FA0" w:rsidP="00774FA0">
      <w:pPr>
        <w:pStyle w:val="21"/>
        <w:tabs>
          <w:tab w:val="left" w:pos="993"/>
        </w:tabs>
        <w:spacing w:line="240" w:lineRule="auto"/>
        <w:ind w:firstLine="709"/>
        <w:rPr>
          <w:sz w:val="24"/>
        </w:rPr>
      </w:pPr>
      <w:r w:rsidRPr="00D1008F">
        <w:rPr>
          <w:sz w:val="24"/>
        </w:rPr>
        <w:t xml:space="preserve">способность к осуществлению логических операций сравнения, анализа, обобщения, классификации по родовидовым </w:t>
      </w:r>
      <w:r w:rsidRPr="00D1008F">
        <w:rPr>
          <w:spacing w:val="2"/>
          <w:sz w:val="24"/>
        </w:rPr>
        <w:t>признакам, к установлению аналогий, отнесения к извест</w:t>
      </w:r>
      <w:r w:rsidRPr="00D1008F">
        <w:rPr>
          <w:sz w:val="24"/>
        </w:rPr>
        <w:t>ным понятиям;</w:t>
      </w:r>
    </w:p>
    <w:p w:rsidR="00774FA0" w:rsidRPr="00D1008F" w:rsidRDefault="00774FA0" w:rsidP="00774FA0">
      <w:pPr>
        <w:pStyle w:val="21"/>
        <w:tabs>
          <w:tab w:val="left" w:pos="993"/>
        </w:tabs>
        <w:spacing w:line="240" w:lineRule="auto"/>
        <w:ind w:firstLine="709"/>
        <w:rPr>
          <w:sz w:val="24"/>
        </w:rPr>
      </w:pPr>
      <w:r w:rsidRPr="00D1008F">
        <w:rPr>
          <w:spacing w:val="2"/>
          <w:sz w:val="24"/>
        </w:rPr>
        <w:t>умение сотрудничать с педагогом и сверстниками при</w:t>
      </w:r>
      <w:r>
        <w:rPr>
          <w:spacing w:val="2"/>
          <w:sz w:val="24"/>
        </w:rPr>
        <w:t xml:space="preserve"> </w:t>
      </w:r>
      <w:r w:rsidRPr="00D1008F">
        <w:rPr>
          <w:sz w:val="24"/>
        </w:rPr>
        <w:t>решении учебных проблем, принимать на себя ответственность за результаты своих действий.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b/>
          <w:bCs/>
          <w:iCs/>
          <w:color w:val="auto"/>
          <w:sz w:val="24"/>
          <w:szCs w:val="24"/>
        </w:rPr>
        <w:t>Основное содержание оценки метапредметных результатов</w:t>
      </w:r>
      <w:r w:rsidRPr="00D1008F">
        <w:rPr>
          <w:rFonts w:ascii="Times New Roman" w:hAnsi="Times New Roman"/>
          <w:color w:val="auto"/>
          <w:sz w:val="24"/>
          <w:szCs w:val="24"/>
        </w:rPr>
        <w:t xml:space="preserve"> на уровне начального общего образования строится вокруг умения учиться, т.</w:t>
      </w:r>
      <w:r w:rsidRPr="00D1008F">
        <w:rPr>
          <w:rFonts w:ascii="Times New Roman" w:hAnsi="Times New Roman"/>
          <w:color w:val="auto"/>
          <w:sz w:val="24"/>
          <w:szCs w:val="24"/>
        </w:rPr>
        <w:t> </w:t>
      </w:r>
      <w:r w:rsidRPr="00D1008F">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D1008F">
        <w:rPr>
          <w:rFonts w:ascii="Times New Roman" w:hAnsi="Times New Roman"/>
          <w:color w:val="auto"/>
          <w:spacing w:val="2"/>
          <w:sz w:val="24"/>
          <w:szCs w:val="24"/>
        </w:rPr>
        <w:t>обучающихся</w:t>
      </w:r>
      <w:r w:rsidR="003861D9">
        <w:rPr>
          <w:rFonts w:ascii="Times New Roman" w:hAnsi="Times New Roman"/>
          <w:color w:val="auto"/>
          <w:spacing w:val="2"/>
          <w:sz w:val="24"/>
          <w:szCs w:val="24"/>
        </w:rPr>
        <w:t xml:space="preserve"> с </w:t>
      </w:r>
      <w:r w:rsidR="00331A86">
        <w:rPr>
          <w:rFonts w:ascii="Times New Roman" w:hAnsi="Times New Roman"/>
          <w:color w:val="auto"/>
          <w:spacing w:val="2"/>
          <w:sz w:val="24"/>
          <w:szCs w:val="24"/>
        </w:rPr>
        <w:t>ЗПР</w:t>
      </w:r>
      <w:r w:rsidRPr="00D1008F">
        <w:rPr>
          <w:rFonts w:ascii="Times New Roman" w:hAnsi="Times New Roman"/>
          <w:color w:val="auto"/>
          <w:spacing w:val="2"/>
          <w:sz w:val="24"/>
          <w:szCs w:val="24"/>
        </w:rPr>
        <w:t xml:space="preserve"> к самостоятельному усвоению новых знаний</w:t>
      </w:r>
      <w:r>
        <w:rPr>
          <w:rFonts w:ascii="Times New Roman" w:hAnsi="Times New Roman"/>
          <w:color w:val="auto"/>
          <w:spacing w:val="2"/>
          <w:sz w:val="24"/>
          <w:szCs w:val="24"/>
        </w:rPr>
        <w:t xml:space="preserve"> </w:t>
      </w:r>
      <w:r w:rsidRPr="00D1008F">
        <w:rPr>
          <w:rFonts w:ascii="Times New Roman" w:hAnsi="Times New Roman"/>
          <w:color w:val="auto"/>
          <w:sz w:val="24"/>
          <w:szCs w:val="24"/>
        </w:rPr>
        <w:t>и умений, включая организацию этой</w:t>
      </w:r>
      <w:r>
        <w:rPr>
          <w:rFonts w:ascii="Times New Roman" w:hAnsi="Times New Roman"/>
          <w:color w:val="auto"/>
          <w:sz w:val="24"/>
          <w:szCs w:val="24"/>
        </w:rPr>
        <w:t xml:space="preserve"> </w:t>
      </w:r>
      <w:r w:rsidRPr="00D1008F">
        <w:rPr>
          <w:rFonts w:ascii="Times New Roman" w:hAnsi="Times New Roman"/>
          <w:color w:val="auto"/>
          <w:sz w:val="24"/>
          <w:szCs w:val="24"/>
        </w:rPr>
        <w:t>деятельности.</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Уровень сформированности универсальных учебных дей</w:t>
      </w:r>
      <w:r w:rsidRPr="00D1008F">
        <w:rPr>
          <w:rFonts w:ascii="Times New Roman" w:hAnsi="Times New Roman"/>
          <w:color w:val="auto"/>
          <w:spacing w:val="2"/>
          <w:sz w:val="24"/>
          <w:szCs w:val="24"/>
        </w:rPr>
        <w:t>ствий, представляющих содержание и объект оценки мета</w:t>
      </w:r>
      <w:r w:rsidRPr="00D1008F">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D1008F">
        <w:rPr>
          <w:rFonts w:ascii="Times New Roman" w:hAnsi="Times New Roman"/>
          <w:color w:val="auto"/>
          <w:spacing w:val="2"/>
          <w:sz w:val="24"/>
          <w:szCs w:val="24"/>
        </w:rPr>
        <w:t xml:space="preserve">рованных диагностических задач, направленных на оценку </w:t>
      </w:r>
      <w:r w:rsidRPr="00D1008F">
        <w:rPr>
          <w:rFonts w:ascii="Times New Roman" w:hAnsi="Times New Roman"/>
          <w:color w:val="auto"/>
          <w:sz w:val="24"/>
          <w:szCs w:val="24"/>
        </w:rPr>
        <w:t>уровня сформированности конкретного вида универсальных учебных действий.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Во­вторых, достижение метапредметных результатов мо</w:t>
      </w:r>
      <w:r w:rsidRPr="00D1008F">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lastRenderedPageBreak/>
        <w:t xml:space="preserve">Этот подход широко использован для итоговой оценки </w:t>
      </w:r>
      <w:r w:rsidRPr="00D1008F">
        <w:rPr>
          <w:rFonts w:ascii="Times New Roman" w:hAnsi="Times New Roman"/>
          <w:color w:val="auto"/>
          <w:sz w:val="24"/>
          <w:szCs w:val="24"/>
        </w:rPr>
        <w:t>планируемых результатов по отдельным предметам. В зави</w:t>
      </w:r>
      <w:r w:rsidRPr="00D1008F">
        <w:rPr>
          <w:rFonts w:ascii="Times New Roman" w:hAnsi="Times New Roman"/>
          <w:color w:val="auto"/>
          <w:spacing w:val="2"/>
          <w:sz w:val="24"/>
          <w:szCs w:val="24"/>
        </w:rPr>
        <w:t xml:space="preserve">симости от успешности выполнения проверочных заданий </w:t>
      </w:r>
      <w:r w:rsidRPr="00D1008F">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Наконец, достижение метапредметных результатов может </w:t>
      </w:r>
      <w:r w:rsidRPr="00D1008F">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1008F">
        <w:rPr>
          <w:rFonts w:ascii="Times New Roman" w:hAnsi="Times New Roman"/>
          <w:color w:val="auto"/>
          <w:spacing w:val="2"/>
          <w:sz w:val="24"/>
          <w:szCs w:val="24"/>
        </w:rPr>
        <w:t xml:space="preserve">ной деятельности обучающегося место операции, выступая </w:t>
      </w:r>
      <w:r w:rsidRPr="00D1008F">
        <w:rPr>
          <w:rFonts w:ascii="Times New Roman" w:hAnsi="Times New Roman"/>
          <w:color w:val="auto"/>
          <w:sz w:val="24"/>
          <w:szCs w:val="24"/>
        </w:rPr>
        <w:t>средством, а не целью активности ребёнка.</w:t>
      </w:r>
    </w:p>
    <w:p w:rsidR="00774FA0" w:rsidRPr="00811A89" w:rsidRDefault="00774FA0" w:rsidP="00774FA0">
      <w:pPr>
        <w:pStyle w:val="Style2"/>
        <w:widowControl/>
        <w:spacing w:line="240" w:lineRule="auto"/>
        <w:ind w:firstLine="851"/>
        <w:rPr>
          <w:rStyle w:val="FontStyle57"/>
        </w:rPr>
      </w:pPr>
      <w:r w:rsidRPr="00811A89">
        <w:rPr>
          <w:rStyle w:val="FontStyle63"/>
        </w:rPr>
        <w:t xml:space="preserve">Таким образом, </w:t>
      </w:r>
      <w:r w:rsidRPr="00811A89">
        <w:rPr>
          <w:rStyle w:val="FontStyle57"/>
        </w:rPr>
        <w:t xml:space="preserve">оценка метапредметных результатов проводиться в </w:t>
      </w:r>
      <w:r w:rsidRPr="00D1008F">
        <w:rPr>
          <w:rFonts w:ascii="Times New Roman" w:hAnsi="Times New Roman"/>
        </w:rPr>
        <w:t>МАОУ «</w:t>
      </w:r>
      <w:r w:rsidR="00C37CE0">
        <w:rPr>
          <w:rFonts w:ascii="Times New Roman" w:hAnsi="Times New Roman"/>
        </w:rPr>
        <w:t>Л</w:t>
      </w:r>
      <w:r w:rsidR="00B54E02">
        <w:rPr>
          <w:rFonts w:ascii="Times New Roman" w:hAnsi="Times New Roman"/>
        </w:rPr>
        <w:t>ицей</w:t>
      </w:r>
      <w:r w:rsidRPr="00D1008F">
        <w:rPr>
          <w:rFonts w:ascii="Times New Roman" w:hAnsi="Times New Roman"/>
        </w:rPr>
        <w:t xml:space="preserve"> № 67 г. Челябинска»</w:t>
      </w:r>
      <w:r>
        <w:rPr>
          <w:rFonts w:ascii="Times New Roman" w:hAnsi="Times New Roman"/>
        </w:rPr>
        <w:t xml:space="preserve"> </w:t>
      </w:r>
      <w:r w:rsidRPr="00811A89">
        <w:rPr>
          <w:rStyle w:val="FontStyle57"/>
        </w:rPr>
        <w:t>в ходе различных процедур:</w:t>
      </w:r>
    </w:p>
    <w:p w:rsidR="00774FA0" w:rsidRPr="00811A89" w:rsidRDefault="00774FA0" w:rsidP="007A0989">
      <w:pPr>
        <w:widowControl/>
        <w:numPr>
          <w:ilvl w:val="0"/>
          <w:numId w:val="66"/>
        </w:numPr>
        <w:shd w:val="clear" w:color="auto" w:fill="FFFFFF"/>
        <w:tabs>
          <w:tab w:val="left" w:pos="993"/>
        </w:tabs>
        <w:autoSpaceDE w:val="0"/>
        <w:autoSpaceDN w:val="0"/>
        <w:adjustRightInd w:val="0"/>
        <w:ind w:left="0" w:firstLine="709"/>
        <w:jc w:val="both"/>
        <w:rPr>
          <w:rFonts w:ascii="Times New Roman" w:hAnsi="Times New Roman" w:cs="Times New Roman"/>
        </w:rPr>
      </w:pPr>
      <w:r w:rsidRPr="00811A89">
        <w:rPr>
          <w:rStyle w:val="FontStyle57"/>
        </w:rPr>
        <w:t xml:space="preserve"> </w:t>
      </w:r>
      <w:r w:rsidRPr="00811A89">
        <w:rPr>
          <w:rFonts w:ascii="Times New Roman" w:hAnsi="Times New Roman" w:cs="Times New Roman"/>
        </w:rPr>
        <w:t>решение задач творческого и поискового характера;</w:t>
      </w:r>
    </w:p>
    <w:p w:rsidR="00774FA0" w:rsidRPr="00811A89" w:rsidRDefault="00774FA0" w:rsidP="007A0989">
      <w:pPr>
        <w:widowControl/>
        <w:numPr>
          <w:ilvl w:val="0"/>
          <w:numId w:val="66"/>
        </w:numPr>
        <w:shd w:val="clear" w:color="auto" w:fill="FFFFFF"/>
        <w:tabs>
          <w:tab w:val="left" w:pos="993"/>
        </w:tabs>
        <w:autoSpaceDE w:val="0"/>
        <w:autoSpaceDN w:val="0"/>
        <w:adjustRightInd w:val="0"/>
        <w:ind w:left="0" w:firstLine="709"/>
        <w:jc w:val="both"/>
        <w:rPr>
          <w:rFonts w:ascii="Times New Roman" w:hAnsi="Times New Roman" w:cs="Times New Roman"/>
        </w:rPr>
      </w:pPr>
      <w:r w:rsidRPr="00811A89">
        <w:rPr>
          <w:rFonts w:ascii="Times New Roman" w:hAnsi="Times New Roman" w:cs="Times New Roman"/>
        </w:rPr>
        <w:t>учебное проектирование;</w:t>
      </w:r>
    </w:p>
    <w:p w:rsidR="00774FA0" w:rsidRPr="00811A89" w:rsidRDefault="00774FA0" w:rsidP="007A0989">
      <w:pPr>
        <w:widowControl/>
        <w:numPr>
          <w:ilvl w:val="0"/>
          <w:numId w:val="66"/>
        </w:numPr>
        <w:shd w:val="clear" w:color="auto" w:fill="FFFFFF"/>
        <w:tabs>
          <w:tab w:val="left" w:pos="993"/>
        </w:tabs>
        <w:autoSpaceDE w:val="0"/>
        <w:autoSpaceDN w:val="0"/>
        <w:adjustRightInd w:val="0"/>
        <w:ind w:left="0" w:firstLine="709"/>
        <w:jc w:val="both"/>
        <w:rPr>
          <w:rFonts w:ascii="Times New Roman" w:hAnsi="Times New Roman" w:cs="Times New Roman"/>
        </w:rPr>
      </w:pPr>
      <w:r w:rsidRPr="00811A89">
        <w:rPr>
          <w:rFonts w:ascii="Times New Roman" w:hAnsi="Times New Roman" w:cs="Times New Roman"/>
        </w:rPr>
        <w:t>итоговые проверочные работы;</w:t>
      </w:r>
    </w:p>
    <w:p w:rsidR="00774FA0" w:rsidRPr="00811A89" w:rsidRDefault="00774FA0" w:rsidP="007A0989">
      <w:pPr>
        <w:widowControl/>
        <w:numPr>
          <w:ilvl w:val="0"/>
          <w:numId w:val="66"/>
        </w:numPr>
        <w:shd w:val="clear" w:color="auto" w:fill="FFFFFF"/>
        <w:tabs>
          <w:tab w:val="left" w:pos="993"/>
        </w:tabs>
        <w:autoSpaceDE w:val="0"/>
        <w:autoSpaceDN w:val="0"/>
        <w:adjustRightInd w:val="0"/>
        <w:ind w:left="0" w:firstLine="709"/>
        <w:jc w:val="both"/>
        <w:rPr>
          <w:rFonts w:ascii="Times New Roman" w:hAnsi="Times New Roman" w:cs="Times New Roman"/>
        </w:rPr>
      </w:pPr>
      <w:r w:rsidRPr="00811A89">
        <w:rPr>
          <w:rFonts w:ascii="Times New Roman" w:hAnsi="Times New Roman" w:cs="Times New Roman"/>
        </w:rPr>
        <w:t>комплексные работы на межпредметной основе;</w:t>
      </w:r>
    </w:p>
    <w:p w:rsidR="00774FA0" w:rsidRPr="00811A89" w:rsidRDefault="00774FA0" w:rsidP="007A0989">
      <w:pPr>
        <w:widowControl/>
        <w:numPr>
          <w:ilvl w:val="0"/>
          <w:numId w:val="66"/>
        </w:numPr>
        <w:shd w:val="clear" w:color="auto" w:fill="FFFFFF"/>
        <w:tabs>
          <w:tab w:val="left" w:pos="993"/>
        </w:tabs>
        <w:autoSpaceDE w:val="0"/>
        <w:autoSpaceDN w:val="0"/>
        <w:adjustRightInd w:val="0"/>
        <w:ind w:left="0" w:firstLine="709"/>
        <w:jc w:val="both"/>
        <w:rPr>
          <w:rFonts w:ascii="Times New Roman" w:hAnsi="Times New Roman" w:cs="Times New Roman"/>
        </w:rPr>
      </w:pPr>
      <w:r w:rsidRPr="00811A89">
        <w:rPr>
          <w:rFonts w:ascii="Times New Roman" w:hAnsi="Times New Roman" w:cs="Times New Roman"/>
        </w:rPr>
        <w:t>мониторинг сформированности основных учебных умений.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В ходе текущей, тематической, промежуточной оценки </w:t>
      </w:r>
      <w:r>
        <w:rPr>
          <w:rFonts w:ascii="Times New Roman" w:hAnsi="Times New Roman"/>
          <w:color w:val="auto"/>
          <w:sz w:val="24"/>
          <w:szCs w:val="24"/>
        </w:rPr>
        <w:t>оценивается</w:t>
      </w:r>
      <w:r w:rsidRPr="00D1008F">
        <w:rPr>
          <w:rFonts w:ascii="Times New Roman" w:hAnsi="Times New Roman"/>
          <w:color w:val="auto"/>
          <w:sz w:val="24"/>
          <w:szCs w:val="24"/>
        </w:rPr>
        <w:t xml:space="preserve"> достижение таких коммуникативных и регулятивных действий, которые трудно или нецелесообразно </w:t>
      </w:r>
      <w:r w:rsidRPr="00D1008F">
        <w:rPr>
          <w:rFonts w:ascii="Times New Roman" w:hAnsi="Times New Roman"/>
          <w:color w:val="auto"/>
          <w:spacing w:val="2"/>
          <w:sz w:val="24"/>
          <w:szCs w:val="24"/>
        </w:rPr>
        <w:t>проверить в ходе стандартизированной итоговой провероч</w:t>
      </w:r>
      <w:r w:rsidRPr="00D1008F">
        <w:rPr>
          <w:rFonts w:ascii="Times New Roman" w:hAnsi="Times New Roman"/>
          <w:color w:val="auto"/>
          <w:sz w:val="24"/>
          <w:szCs w:val="24"/>
        </w:rPr>
        <w:t xml:space="preserve">ной работы. Например, именно в ходе текущей оценки </w:t>
      </w:r>
      <w:r>
        <w:rPr>
          <w:rFonts w:ascii="Times New Roman" w:hAnsi="Times New Roman"/>
          <w:color w:val="auto"/>
          <w:sz w:val="24"/>
          <w:szCs w:val="24"/>
        </w:rPr>
        <w:t>отслеживается</w:t>
      </w:r>
      <w:r w:rsidRPr="00D1008F">
        <w:rPr>
          <w:rFonts w:ascii="Times New Roman" w:hAnsi="Times New Roman"/>
          <w:color w:val="auto"/>
          <w:sz w:val="24"/>
          <w:szCs w:val="24"/>
        </w:rPr>
        <w:t xml:space="preserve"> уровень сформированности такого </w:t>
      </w:r>
      <w:r w:rsidRPr="00D1008F">
        <w:rPr>
          <w:rFonts w:ascii="Times New Roman" w:hAnsi="Times New Roman"/>
          <w:color w:val="auto"/>
          <w:spacing w:val="-2"/>
          <w:sz w:val="24"/>
          <w:szCs w:val="24"/>
        </w:rPr>
        <w:t>умения, как взаимодействие с партнёром: ориентация на парт</w:t>
      </w:r>
      <w:r w:rsidRPr="00D1008F">
        <w:rPr>
          <w:rFonts w:ascii="Times New Roman" w:hAnsi="Times New Roman"/>
          <w:color w:val="auto"/>
          <w:spacing w:val="2"/>
          <w:sz w:val="24"/>
          <w:szCs w:val="24"/>
        </w:rPr>
        <w:t xml:space="preserve">нёра, умение слушать и слышать собеседника; стремление </w:t>
      </w:r>
      <w:r w:rsidRPr="00D1008F">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D1008F">
        <w:rPr>
          <w:rFonts w:ascii="Times New Roman" w:hAnsi="Times New Roman"/>
          <w:color w:val="auto"/>
          <w:sz w:val="24"/>
          <w:szCs w:val="24"/>
        </w:rPr>
        <w:t> </w:t>
      </w:r>
      <w:r w:rsidRPr="00D1008F">
        <w:rPr>
          <w:rFonts w:ascii="Times New Roman" w:hAnsi="Times New Roman"/>
          <w:color w:val="auto"/>
          <w:sz w:val="24"/>
          <w:szCs w:val="24"/>
        </w:rPr>
        <w:t>др.</w:t>
      </w:r>
    </w:p>
    <w:p w:rsidR="00774FA0" w:rsidRPr="00D1008F" w:rsidRDefault="00774FA0" w:rsidP="00774FA0">
      <w:pPr>
        <w:pStyle w:val="af3"/>
        <w:spacing w:line="240" w:lineRule="auto"/>
        <w:ind w:firstLine="851"/>
        <w:rPr>
          <w:rFonts w:ascii="Times New Roman" w:hAnsi="Times New Roman"/>
          <w:b/>
          <w:bCs/>
          <w:color w:val="auto"/>
          <w:sz w:val="24"/>
          <w:szCs w:val="24"/>
        </w:rPr>
      </w:pPr>
      <w:r w:rsidRPr="00D1008F">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D1008F">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D1008F">
        <w:rPr>
          <w:rFonts w:ascii="Times New Roman" w:hAnsi="Times New Roman"/>
          <w:color w:val="auto"/>
          <w:spacing w:val="2"/>
          <w:sz w:val="24"/>
          <w:szCs w:val="24"/>
        </w:rPr>
        <w:t xml:space="preserve">ную деятельность, уровень их учебной самостоятельности, </w:t>
      </w:r>
      <w:r w:rsidRPr="00D1008F">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3861D9" w:rsidRDefault="003861D9" w:rsidP="00774FA0">
      <w:pPr>
        <w:pStyle w:val="af3"/>
        <w:spacing w:line="240" w:lineRule="auto"/>
        <w:ind w:firstLine="851"/>
        <w:rPr>
          <w:rFonts w:ascii="Times New Roman" w:hAnsi="Times New Roman"/>
          <w:b/>
          <w:bCs/>
          <w:color w:val="auto"/>
          <w:spacing w:val="-4"/>
          <w:sz w:val="24"/>
          <w:szCs w:val="24"/>
        </w:rPr>
      </w:pP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b/>
          <w:bCs/>
          <w:color w:val="auto"/>
          <w:spacing w:val="-4"/>
          <w:sz w:val="24"/>
          <w:szCs w:val="24"/>
        </w:rPr>
        <w:t>Оценка предметных результатов</w:t>
      </w:r>
      <w:r w:rsidRPr="00D1008F">
        <w:rPr>
          <w:rFonts w:ascii="Times New Roman" w:hAnsi="Times New Roman"/>
          <w:color w:val="auto"/>
          <w:spacing w:val="-4"/>
          <w:sz w:val="24"/>
          <w:szCs w:val="24"/>
        </w:rPr>
        <w:t xml:space="preserve"> представляет собой оцен</w:t>
      </w:r>
      <w:r w:rsidRPr="00D1008F">
        <w:rPr>
          <w:rFonts w:ascii="Times New Roman" w:hAnsi="Times New Roman"/>
          <w:color w:val="auto"/>
          <w:sz w:val="24"/>
          <w:szCs w:val="24"/>
        </w:rPr>
        <w:t>ку достижения обучающимся</w:t>
      </w:r>
      <w:r w:rsidR="003861D9">
        <w:rPr>
          <w:rFonts w:ascii="Times New Roman" w:hAnsi="Times New Roman"/>
          <w:color w:val="auto"/>
          <w:sz w:val="24"/>
          <w:szCs w:val="24"/>
        </w:rPr>
        <w:t xml:space="preserve"> </w:t>
      </w:r>
      <w:r w:rsidRPr="00D1008F">
        <w:rPr>
          <w:rFonts w:ascii="Times New Roman" w:hAnsi="Times New Roman"/>
          <w:color w:val="auto"/>
          <w:sz w:val="24"/>
          <w:szCs w:val="24"/>
        </w:rPr>
        <w:t>планируемых результатов по отдельным предметам.</w:t>
      </w:r>
    </w:p>
    <w:p w:rsidR="00774FA0" w:rsidRPr="00D1008F" w:rsidRDefault="00774FA0" w:rsidP="00774FA0">
      <w:pPr>
        <w:pStyle w:val="af3"/>
        <w:spacing w:line="240" w:lineRule="auto"/>
        <w:ind w:firstLine="851"/>
        <w:rPr>
          <w:rFonts w:ascii="Times New Roman" w:hAnsi="Times New Roman"/>
          <w:color w:val="auto"/>
          <w:spacing w:val="-2"/>
          <w:sz w:val="24"/>
          <w:szCs w:val="24"/>
        </w:rPr>
      </w:pPr>
      <w:r w:rsidRPr="00D1008F">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Pr>
          <w:rFonts w:ascii="Times New Roman" w:hAnsi="Times New Roman"/>
          <w:color w:val="auto"/>
          <w:spacing w:val="-2"/>
          <w:sz w:val="24"/>
          <w:szCs w:val="24"/>
        </w:rPr>
        <w:t xml:space="preserve"> </w:t>
      </w:r>
      <w:r w:rsidRPr="00D1008F">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r>
        <w:rPr>
          <w:rFonts w:ascii="Times New Roman" w:hAnsi="Times New Roman"/>
          <w:color w:val="auto"/>
          <w:spacing w:val="-2"/>
          <w:sz w:val="24"/>
          <w:szCs w:val="24"/>
        </w:rPr>
        <w:t xml:space="preserve"> </w:t>
      </w:r>
      <w:r w:rsidR="003861D9">
        <w:rPr>
          <w:rFonts w:ascii="Times New Roman" w:hAnsi="Times New Roman"/>
          <w:color w:val="auto"/>
          <w:sz w:val="24"/>
          <w:szCs w:val="24"/>
        </w:rPr>
        <w:t>А</w:t>
      </w:r>
      <w:r w:rsidR="003861D9" w:rsidRPr="00D1008F">
        <w:rPr>
          <w:rFonts w:ascii="Times New Roman" w:hAnsi="Times New Roman"/>
          <w:sz w:val="24"/>
          <w:szCs w:val="24"/>
        </w:rPr>
        <w:t>ООП НОО</w:t>
      </w:r>
      <w:r w:rsidR="003861D9">
        <w:rPr>
          <w:rFonts w:ascii="Times New Roman" w:hAnsi="Times New Roman"/>
          <w:sz w:val="24"/>
          <w:szCs w:val="24"/>
        </w:rPr>
        <w:t xml:space="preserve"> обучающихся с </w:t>
      </w:r>
      <w:r w:rsidR="00331A86">
        <w:rPr>
          <w:rFonts w:ascii="Times New Roman" w:hAnsi="Times New Roman"/>
          <w:sz w:val="24"/>
          <w:szCs w:val="24"/>
        </w:rPr>
        <w:t>ЗПР</w:t>
      </w:r>
      <w:r w:rsidR="003861D9" w:rsidRPr="00D1008F">
        <w:rPr>
          <w:rFonts w:ascii="Times New Roman" w:hAnsi="Times New Roman"/>
          <w:sz w:val="24"/>
          <w:szCs w:val="24"/>
        </w:rPr>
        <w:t xml:space="preserve"> МАОУ «</w:t>
      </w:r>
      <w:r w:rsidR="00C37CE0">
        <w:rPr>
          <w:rFonts w:ascii="Times New Roman" w:hAnsi="Times New Roman"/>
          <w:sz w:val="24"/>
          <w:szCs w:val="24"/>
        </w:rPr>
        <w:t>Л</w:t>
      </w:r>
      <w:r w:rsidR="00B54E02">
        <w:rPr>
          <w:rFonts w:ascii="Times New Roman" w:hAnsi="Times New Roman"/>
          <w:sz w:val="24"/>
          <w:szCs w:val="24"/>
        </w:rPr>
        <w:t>ицей</w:t>
      </w:r>
      <w:r w:rsidR="003861D9" w:rsidRPr="00D1008F">
        <w:rPr>
          <w:rFonts w:ascii="Times New Roman" w:hAnsi="Times New Roman"/>
          <w:sz w:val="24"/>
          <w:szCs w:val="24"/>
        </w:rPr>
        <w:t xml:space="preserve"> № 67 г. Челябинска»</w:t>
      </w:r>
      <w:r w:rsidRPr="00D1008F">
        <w:rPr>
          <w:rFonts w:ascii="Times New Roman" w:hAnsi="Times New Roman"/>
          <w:color w:val="auto"/>
          <w:spacing w:val="-2"/>
          <w:sz w:val="24"/>
          <w:szCs w:val="24"/>
        </w:rPr>
        <w:t>.</w:t>
      </w:r>
    </w:p>
    <w:p w:rsidR="00774FA0" w:rsidRPr="00D1008F" w:rsidRDefault="00774FA0" w:rsidP="00774FA0">
      <w:pPr>
        <w:pStyle w:val="af3"/>
        <w:spacing w:line="240" w:lineRule="auto"/>
        <w:ind w:firstLine="851"/>
        <w:rPr>
          <w:rFonts w:ascii="Times New Roman" w:hAnsi="Times New Roman"/>
          <w:b/>
          <w:bCs/>
          <w:iCs/>
          <w:color w:val="auto"/>
          <w:sz w:val="24"/>
          <w:szCs w:val="24"/>
        </w:rPr>
      </w:pPr>
      <w:r w:rsidRPr="00D1008F">
        <w:rPr>
          <w:rFonts w:ascii="Times New Roman" w:hAnsi="Times New Roman"/>
          <w:color w:val="auto"/>
          <w:sz w:val="24"/>
          <w:szCs w:val="24"/>
        </w:rPr>
        <w:t>В соответствии с пониманием сущности образовательных результатов, заложенным в ФГОС НОО</w:t>
      </w:r>
      <w:r w:rsidR="00FB63B6" w:rsidRPr="00FB63B6">
        <w:rPr>
          <w:rFonts w:ascii="Times New Roman" w:hAnsi="Times New Roman"/>
          <w:color w:val="auto"/>
          <w:spacing w:val="-2"/>
          <w:sz w:val="24"/>
          <w:szCs w:val="24"/>
        </w:rPr>
        <w:t xml:space="preserve"> </w:t>
      </w:r>
      <w:r w:rsidR="00FB63B6">
        <w:rPr>
          <w:rFonts w:ascii="Times New Roman" w:hAnsi="Times New Roman"/>
          <w:color w:val="auto"/>
          <w:spacing w:val="-2"/>
          <w:sz w:val="24"/>
          <w:szCs w:val="24"/>
        </w:rPr>
        <w:t>обучающихся с ОВЗ</w:t>
      </w:r>
      <w:r w:rsidRPr="00D1008F">
        <w:rPr>
          <w:rFonts w:ascii="Times New Roman" w:hAnsi="Times New Roman"/>
          <w:color w:val="auto"/>
          <w:sz w:val="24"/>
          <w:szCs w:val="24"/>
        </w:rPr>
        <w:t xml:space="preserve">, предметные результаты содержат в себе, во­первых, </w:t>
      </w:r>
      <w:r w:rsidRPr="00D1008F">
        <w:rPr>
          <w:rFonts w:ascii="Times New Roman" w:hAnsi="Times New Roman"/>
          <w:iCs/>
          <w:color w:val="auto"/>
          <w:sz w:val="24"/>
          <w:szCs w:val="24"/>
        </w:rPr>
        <w:t>систему основополагающих элементов научного знания</w:t>
      </w:r>
      <w:r w:rsidRPr="00D1008F">
        <w:rPr>
          <w:rFonts w:ascii="Times New Roman" w:hAnsi="Times New Roman"/>
          <w:color w:val="auto"/>
          <w:sz w:val="24"/>
          <w:szCs w:val="24"/>
        </w:rPr>
        <w:t xml:space="preserve">, которая выражается через учебный материал различных курсов (далее — </w:t>
      </w:r>
      <w:r w:rsidRPr="00D1008F">
        <w:rPr>
          <w:rFonts w:ascii="Times New Roman" w:hAnsi="Times New Roman"/>
          <w:iCs/>
          <w:color w:val="auto"/>
          <w:sz w:val="24"/>
          <w:szCs w:val="24"/>
        </w:rPr>
        <w:t xml:space="preserve">систему предметных </w:t>
      </w:r>
      <w:r w:rsidRPr="00D1008F">
        <w:rPr>
          <w:rFonts w:ascii="Times New Roman" w:hAnsi="Times New Roman"/>
          <w:iCs/>
          <w:color w:val="auto"/>
          <w:spacing w:val="2"/>
          <w:sz w:val="24"/>
          <w:szCs w:val="24"/>
        </w:rPr>
        <w:t>знаний</w:t>
      </w:r>
      <w:r w:rsidRPr="00D1008F">
        <w:rPr>
          <w:rFonts w:ascii="Times New Roman" w:hAnsi="Times New Roman"/>
          <w:color w:val="auto"/>
          <w:spacing w:val="2"/>
          <w:sz w:val="24"/>
          <w:szCs w:val="24"/>
        </w:rPr>
        <w:t xml:space="preserve">), и, во­вторых, </w:t>
      </w:r>
      <w:r w:rsidRPr="00D1008F">
        <w:rPr>
          <w:rFonts w:ascii="Times New Roman" w:hAnsi="Times New Roman"/>
          <w:iCs/>
          <w:color w:val="auto"/>
          <w:spacing w:val="2"/>
          <w:sz w:val="24"/>
          <w:szCs w:val="24"/>
        </w:rPr>
        <w:t>систему формируемых действий с</w:t>
      </w:r>
      <w:r>
        <w:rPr>
          <w:rFonts w:ascii="Times New Roman" w:hAnsi="Times New Roman"/>
          <w:iCs/>
          <w:color w:val="auto"/>
          <w:spacing w:val="2"/>
          <w:sz w:val="24"/>
          <w:szCs w:val="24"/>
        </w:rPr>
        <w:t xml:space="preserve"> </w:t>
      </w:r>
      <w:r w:rsidRPr="00D1008F">
        <w:rPr>
          <w:rFonts w:ascii="Times New Roman" w:hAnsi="Times New Roman"/>
          <w:iCs/>
          <w:color w:val="auto"/>
          <w:sz w:val="24"/>
          <w:szCs w:val="24"/>
        </w:rPr>
        <w:t>учебным материалом</w:t>
      </w:r>
      <w:r w:rsidRPr="00D1008F">
        <w:rPr>
          <w:rFonts w:ascii="Times New Roman" w:hAnsi="Times New Roman"/>
          <w:color w:val="auto"/>
          <w:sz w:val="24"/>
          <w:szCs w:val="24"/>
        </w:rPr>
        <w:t xml:space="preserve"> (далее — </w:t>
      </w:r>
      <w:r w:rsidRPr="00D1008F">
        <w:rPr>
          <w:rFonts w:ascii="Times New Roman" w:hAnsi="Times New Roman"/>
          <w:iCs/>
          <w:color w:val="auto"/>
          <w:sz w:val="24"/>
          <w:szCs w:val="24"/>
        </w:rPr>
        <w:t>систему предметных действий</w:t>
      </w:r>
      <w:r w:rsidRPr="00D1008F">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b/>
          <w:bCs/>
          <w:iCs/>
          <w:color w:val="auto"/>
          <w:sz w:val="24"/>
          <w:szCs w:val="24"/>
        </w:rPr>
        <w:t>Система предметных знаний</w:t>
      </w:r>
      <w:r w:rsidRPr="00D1008F">
        <w:rPr>
          <w:rFonts w:ascii="Times New Roman" w:hAnsi="Times New Roman"/>
          <w:color w:val="auto"/>
          <w:sz w:val="24"/>
          <w:szCs w:val="24"/>
        </w:rPr>
        <w:t xml:space="preserve"> — важнейшая составляющая предметных результатов. В ней можно выделить </w:t>
      </w:r>
      <w:r w:rsidRPr="00D1008F">
        <w:rPr>
          <w:rFonts w:ascii="Times New Roman" w:hAnsi="Times New Roman"/>
          <w:iCs/>
          <w:color w:val="auto"/>
          <w:sz w:val="24"/>
          <w:szCs w:val="24"/>
        </w:rPr>
        <w:t>опорные знания</w:t>
      </w:r>
      <w:r w:rsidRPr="00D1008F">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D1008F">
        <w:rPr>
          <w:rFonts w:ascii="Times New Roman" w:hAnsi="Times New Roman"/>
          <w:color w:val="auto"/>
          <w:spacing w:val="2"/>
          <w:sz w:val="24"/>
          <w:szCs w:val="24"/>
        </w:rPr>
        <w:t xml:space="preserve">и знания, дополняющие, расширяющие или углубляющие </w:t>
      </w:r>
      <w:r w:rsidRPr="00D1008F">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lastRenderedPageBreak/>
        <w:t>К опорным знаниям относятся</w:t>
      </w:r>
      <w:r w:rsidR="00FB63B6">
        <w:rPr>
          <w:rFonts w:ascii="Times New Roman" w:hAnsi="Times New Roman"/>
          <w:color w:val="auto"/>
          <w:sz w:val="24"/>
          <w:szCs w:val="24"/>
        </w:rPr>
        <w:t>,</w:t>
      </w:r>
      <w:r w:rsidRPr="00D1008F">
        <w:rPr>
          <w:rFonts w:ascii="Times New Roman" w:hAnsi="Times New Roman"/>
          <w:color w:val="auto"/>
          <w:sz w:val="24"/>
          <w:szCs w:val="24"/>
        </w:rPr>
        <w:t xml:space="preserve"> прежде всего</w:t>
      </w:r>
      <w:r w:rsidR="00FB63B6">
        <w:rPr>
          <w:rFonts w:ascii="Times New Roman" w:hAnsi="Times New Roman"/>
          <w:color w:val="auto"/>
          <w:sz w:val="24"/>
          <w:szCs w:val="24"/>
        </w:rPr>
        <w:t>,</w:t>
      </w:r>
      <w:r w:rsidRPr="00D1008F">
        <w:rPr>
          <w:rFonts w:ascii="Times New Roman" w:hAnsi="Times New Roman"/>
          <w:color w:val="auto"/>
          <w:sz w:val="24"/>
          <w:szCs w:val="24"/>
        </w:rPr>
        <w:t xml:space="preserve"> основопола</w:t>
      </w:r>
      <w:r w:rsidRPr="00D1008F">
        <w:rPr>
          <w:rFonts w:ascii="Times New Roman" w:hAnsi="Times New Roman"/>
          <w:color w:val="auto"/>
          <w:spacing w:val="2"/>
          <w:sz w:val="24"/>
          <w:szCs w:val="24"/>
        </w:rPr>
        <w:t xml:space="preserve">гающие элементы научного знания (как общенаучные, так </w:t>
      </w:r>
      <w:r w:rsidRPr="00D1008F">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D1008F">
        <w:rPr>
          <w:rFonts w:ascii="Times New Roman" w:hAnsi="Times New Roman"/>
          <w:color w:val="auto"/>
          <w:spacing w:val="2"/>
          <w:sz w:val="24"/>
          <w:szCs w:val="24"/>
        </w:rPr>
        <w:t>чевые теории, идеи, понятия, факты, методы. На уровне</w:t>
      </w:r>
      <w:r>
        <w:rPr>
          <w:rFonts w:ascii="Times New Roman" w:hAnsi="Times New Roman"/>
          <w:color w:val="auto"/>
          <w:spacing w:val="2"/>
          <w:sz w:val="24"/>
          <w:szCs w:val="24"/>
        </w:rPr>
        <w:t xml:space="preserve"> </w:t>
      </w:r>
      <w:r w:rsidRPr="00D1008F">
        <w:rPr>
          <w:rFonts w:ascii="Times New Roman" w:hAnsi="Times New Roman"/>
          <w:color w:val="auto"/>
          <w:sz w:val="24"/>
          <w:szCs w:val="24"/>
        </w:rPr>
        <w:t xml:space="preserve">начального общего образования к опорной системе знаний </w:t>
      </w:r>
      <w:r w:rsidRPr="00D1008F">
        <w:rPr>
          <w:rFonts w:ascii="Times New Roman" w:hAnsi="Times New Roman"/>
          <w:color w:val="auto"/>
          <w:spacing w:val="2"/>
          <w:sz w:val="24"/>
          <w:szCs w:val="24"/>
        </w:rPr>
        <w:t>отнесён понятийный апп</w:t>
      </w:r>
      <w:r w:rsidRPr="00D1008F">
        <w:rPr>
          <w:rFonts w:ascii="Times New Roman" w:hAnsi="Times New Roman"/>
          <w:color w:val="auto"/>
          <w:sz w:val="24"/>
          <w:szCs w:val="24"/>
        </w:rPr>
        <w:t xml:space="preserve">арат учебных предметов, освоение </w:t>
      </w:r>
      <w:r w:rsidRPr="00D1008F">
        <w:rPr>
          <w:rFonts w:ascii="Times New Roman" w:hAnsi="Times New Roman"/>
          <w:color w:val="auto"/>
          <w:spacing w:val="-2"/>
          <w:sz w:val="24"/>
          <w:szCs w:val="24"/>
        </w:rPr>
        <w:t>которого позволяет учителю и обучающимся эффективно про</w:t>
      </w:r>
      <w:r w:rsidRPr="00D1008F">
        <w:rPr>
          <w:rFonts w:ascii="Times New Roman" w:hAnsi="Times New Roman"/>
          <w:color w:val="auto"/>
          <w:sz w:val="24"/>
          <w:szCs w:val="24"/>
        </w:rPr>
        <w:t>двигаться в изучении предмета.</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Опорная система знаний определяется с учётом их зна</w:t>
      </w:r>
      <w:r w:rsidRPr="00D1008F">
        <w:rPr>
          <w:rFonts w:ascii="Times New Roman" w:hAnsi="Times New Roman"/>
          <w:color w:val="auto"/>
          <w:sz w:val="24"/>
          <w:szCs w:val="24"/>
        </w:rPr>
        <w:t>чимости для решения основных задач образования на данном</w:t>
      </w:r>
      <w:r>
        <w:rPr>
          <w:rFonts w:ascii="Times New Roman" w:hAnsi="Times New Roman"/>
          <w:color w:val="auto"/>
          <w:sz w:val="24"/>
          <w:szCs w:val="24"/>
        </w:rPr>
        <w:t xml:space="preserve"> </w:t>
      </w:r>
      <w:r w:rsidRPr="00D1008F">
        <w:rPr>
          <w:rFonts w:ascii="Times New Roman" w:hAnsi="Times New Roman"/>
          <w:color w:val="auto"/>
          <w:sz w:val="24"/>
          <w:szCs w:val="24"/>
        </w:rPr>
        <w:t xml:space="preserve">уровне, опорного характера изучаемого материала для </w:t>
      </w:r>
      <w:r w:rsidRPr="00D1008F">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D1008F">
        <w:rPr>
          <w:rFonts w:ascii="Times New Roman" w:hAnsi="Times New Roman"/>
          <w:color w:val="auto"/>
          <w:sz w:val="24"/>
          <w:szCs w:val="24"/>
        </w:rPr>
        <w:t xml:space="preserve">большинством обучающихся. Иными словами, в эту группу </w:t>
      </w:r>
      <w:r w:rsidRPr="00D1008F">
        <w:rPr>
          <w:rFonts w:ascii="Times New Roman" w:hAnsi="Times New Roman"/>
          <w:color w:val="auto"/>
          <w:spacing w:val="2"/>
          <w:sz w:val="24"/>
          <w:szCs w:val="24"/>
        </w:rPr>
        <w:t>включается система таких знаний, умений, учебных дей</w:t>
      </w:r>
      <w:r w:rsidRPr="00D1008F">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D1008F">
        <w:rPr>
          <w:rFonts w:ascii="Times New Roman" w:hAnsi="Times New Roman"/>
          <w:color w:val="auto"/>
          <w:spacing w:val="2"/>
          <w:sz w:val="24"/>
          <w:szCs w:val="24"/>
        </w:rPr>
        <w:t xml:space="preserve">целенаправленной работы учителя в принципе могут быть </w:t>
      </w:r>
      <w:r w:rsidRPr="00D1008F">
        <w:rPr>
          <w:rFonts w:ascii="Times New Roman" w:hAnsi="Times New Roman"/>
          <w:color w:val="auto"/>
          <w:sz w:val="24"/>
          <w:szCs w:val="24"/>
        </w:rPr>
        <w:t>достигнуты подавляющим большинством детей.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D1008F">
        <w:rPr>
          <w:rFonts w:ascii="Times New Roman" w:hAnsi="Times New Roman"/>
          <w:iCs/>
          <w:color w:val="auto"/>
          <w:sz w:val="24"/>
          <w:szCs w:val="24"/>
        </w:rPr>
        <w:t>опорной си</w:t>
      </w:r>
      <w:r>
        <w:rPr>
          <w:rFonts w:ascii="Times New Roman" w:hAnsi="Times New Roman"/>
          <w:iCs/>
          <w:color w:val="auto"/>
          <w:sz w:val="24"/>
          <w:szCs w:val="24"/>
        </w:rPr>
        <w:t xml:space="preserve">стемы знаний по русскому языку </w:t>
      </w:r>
      <w:r w:rsidRPr="00D1008F">
        <w:rPr>
          <w:rFonts w:ascii="Times New Roman" w:hAnsi="Times New Roman"/>
          <w:iCs/>
          <w:color w:val="auto"/>
          <w:sz w:val="24"/>
          <w:szCs w:val="24"/>
        </w:rPr>
        <w:t>и математике</w:t>
      </w:r>
      <w:r w:rsidRPr="00D1008F">
        <w:rPr>
          <w:rFonts w:ascii="Times New Roman" w:hAnsi="Times New Roman"/>
          <w:color w:val="auto"/>
          <w:sz w:val="24"/>
          <w:szCs w:val="24"/>
        </w:rPr>
        <w:t>.</w:t>
      </w:r>
      <w:r>
        <w:rPr>
          <w:rFonts w:ascii="Times New Roman" w:hAnsi="Times New Roman"/>
          <w:color w:val="auto"/>
          <w:sz w:val="24"/>
          <w:szCs w:val="24"/>
        </w:rPr>
        <w:t xml:space="preserve"> В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с 5-го класса обучение осуществляется в профильных подгруппах, в которых обучающиеся на углублённом уровне изучают следующие предметы: история, обществознание, второй иностранный язык, математика, физика, информатика. При выборе направления (гуманитарное или техническое) учитываются результаты обучения ребёнка в начальных классах. поэтому в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особое значение приобретает </w:t>
      </w:r>
      <w:r w:rsidRPr="00D1008F">
        <w:rPr>
          <w:rFonts w:ascii="Times New Roman" w:hAnsi="Times New Roman"/>
          <w:color w:val="auto"/>
          <w:sz w:val="24"/>
          <w:szCs w:val="24"/>
        </w:rPr>
        <w:t xml:space="preserve">усвоение учащимися </w:t>
      </w:r>
      <w:r w:rsidRPr="00D1008F">
        <w:rPr>
          <w:rFonts w:ascii="Times New Roman" w:hAnsi="Times New Roman"/>
          <w:iCs/>
          <w:color w:val="auto"/>
          <w:sz w:val="24"/>
          <w:szCs w:val="24"/>
        </w:rPr>
        <w:t>опорной си</w:t>
      </w:r>
      <w:r>
        <w:rPr>
          <w:rFonts w:ascii="Times New Roman" w:hAnsi="Times New Roman"/>
          <w:iCs/>
          <w:color w:val="auto"/>
          <w:sz w:val="24"/>
          <w:szCs w:val="24"/>
        </w:rPr>
        <w:t>стемы знаний по английскому языку и окружающему миру.</w:t>
      </w:r>
    </w:p>
    <w:p w:rsidR="00774FA0" w:rsidRPr="00D1008F" w:rsidRDefault="00774FA0" w:rsidP="00774FA0">
      <w:pPr>
        <w:pStyle w:val="af3"/>
        <w:spacing w:line="240" w:lineRule="auto"/>
        <w:ind w:firstLine="851"/>
        <w:rPr>
          <w:rFonts w:ascii="Times New Roman" w:hAnsi="Times New Roman"/>
          <w:b/>
          <w:bCs/>
          <w:iCs/>
          <w:color w:val="auto"/>
          <w:sz w:val="24"/>
          <w:szCs w:val="24"/>
        </w:rPr>
      </w:pPr>
      <w:r w:rsidRPr="00D1008F">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1008F">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D1008F">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D1008F">
        <w:rPr>
          <w:rFonts w:ascii="Times New Roman" w:hAnsi="Times New Roman"/>
          <w:color w:val="auto"/>
          <w:sz w:val="24"/>
          <w:szCs w:val="24"/>
        </w:rPr>
        <w:t>с предметным содержанием.</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b/>
          <w:bCs/>
          <w:iCs/>
          <w:color w:val="auto"/>
          <w:sz w:val="24"/>
          <w:szCs w:val="24"/>
        </w:rPr>
        <w:t>Действия с предметным содержанием (или предметные действия)</w:t>
      </w:r>
      <w:r w:rsidRPr="00D1008F">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D1008F">
        <w:rPr>
          <w:rFonts w:ascii="Times New Roman" w:hAnsi="Times New Roman"/>
          <w:color w:val="auto"/>
          <w:spacing w:val="2"/>
          <w:sz w:val="24"/>
          <w:szCs w:val="24"/>
        </w:rPr>
        <w:t xml:space="preserve">связей (в том числе причинно­следственных) и аналогий; </w:t>
      </w:r>
      <w:r w:rsidRPr="00D1008F">
        <w:rPr>
          <w:rFonts w:ascii="Times New Roman" w:hAnsi="Times New Roman"/>
          <w:color w:val="auto"/>
          <w:sz w:val="24"/>
          <w:szCs w:val="24"/>
        </w:rPr>
        <w:t>поиск, преобразование, представление и интерпретация информации, рассуждения и</w:t>
      </w:r>
      <w:r w:rsidRPr="00D1008F">
        <w:rPr>
          <w:rFonts w:ascii="Times New Roman" w:hAnsi="Times New Roman"/>
          <w:color w:val="auto"/>
          <w:sz w:val="24"/>
          <w:szCs w:val="24"/>
        </w:rPr>
        <w:t> </w:t>
      </w:r>
      <w:r w:rsidRPr="00D1008F">
        <w:rPr>
          <w:rFonts w:ascii="Times New Roman" w:hAnsi="Times New Roman"/>
          <w:color w:val="auto"/>
          <w:sz w:val="24"/>
          <w:szCs w:val="24"/>
        </w:rPr>
        <w:t>т.</w:t>
      </w:r>
      <w:r w:rsidRPr="00D1008F">
        <w:rPr>
          <w:rFonts w:ascii="Times New Roman" w:hAnsi="Times New Roman"/>
          <w:color w:val="auto"/>
          <w:sz w:val="24"/>
          <w:szCs w:val="24"/>
        </w:rPr>
        <w:t> </w:t>
      </w:r>
      <w:r w:rsidRPr="00D1008F">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1008F">
        <w:rPr>
          <w:rFonts w:ascii="Times New Roman" w:hAnsi="Times New Roman"/>
          <w:color w:val="auto"/>
          <w:spacing w:val="2"/>
          <w:sz w:val="24"/>
          <w:szCs w:val="24"/>
        </w:rPr>
        <w:t>музыкальными и художественными произведениями и</w:t>
      </w:r>
      <w:r w:rsidRPr="00D1008F">
        <w:rPr>
          <w:rFonts w:ascii="Times New Roman" w:hAnsi="Times New Roman"/>
          <w:color w:val="auto"/>
          <w:spacing w:val="2"/>
          <w:sz w:val="24"/>
          <w:szCs w:val="24"/>
        </w:rPr>
        <w:t> </w:t>
      </w:r>
      <w:r w:rsidRPr="00D1008F">
        <w:rPr>
          <w:rFonts w:ascii="Times New Roman" w:hAnsi="Times New Roman"/>
          <w:color w:val="auto"/>
          <w:spacing w:val="2"/>
          <w:sz w:val="24"/>
          <w:szCs w:val="24"/>
        </w:rPr>
        <w:t>т.</w:t>
      </w:r>
      <w:r w:rsidRPr="00D1008F">
        <w:rPr>
          <w:rFonts w:ascii="Times New Roman" w:hAnsi="Times New Roman"/>
          <w:color w:val="auto"/>
          <w:spacing w:val="2"/>
          <w:sz w:val="24"/>
          <w:szCs w:val="24"/>
        </w:rPr>
        <w:t> </w:t>
      </w:r>
      <w:r w:rsidRPr="00D1008F">
        <w:rPr>
          <w:rFonts w:ascii="Times New Roman" w:hAnsi="Times New Roman"/>
          <w:color w:val="auto"/>
          <w:spacing w:val="2"/>
          <w:sz w:val="24"/>
          <w:szCs w:val="24"/>
        </w:rPr>
        <w:t xml:space="preserve">п. </w:t>
      </w:r>
      <w:r w:rsidRPr="00D1008F">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Совокупность же всех учебных предметов обеспечивает </w:t>
      </w:r>
      <w:r w:rsidRPr="00D1008F">
        <w:rPr>
          <w:rFonts w:ascii="Times New Roman" w:hAnsi="Times New Roman"/>
          <w:color w:val="auto"/>
          <w:spacing w:val="-2"/>
          <w:sz w:val="24"/>
          <w:szCs w:val="24"/>
        </w:rPr>
        <w:t>возможность формирования всех универсальных учебных дей</w:t>
      </w:r>
      <w:r w:rsidRPr="00D1008F">
        <w:rPr>
          <w:rFonts w:ascii="Times New Roman" w:hAnsi="Times New Roman"/>
          <w:color w:val="auto"/>
          <w:sz w:val="24"/>
          <w:szCs w:val="24"/>
        </w:rPr>
        <w:t>ствий при условии, что образовательная</w:t>
      </w:r>
      <w:r>
        <w:rPr>
          <w:rFonts w:ascii="Times New Roman" w:hAnsi="Times New Roman"/>
          <w:color w:val="auto"/>
          <w:sz w:val="24"/>
          <w:szCs w:val="24"/>
        </w:rPr>
        <w:t xml:space="preserve"> </w:t>
      </w:r>
      <w:r w:rsidRPr="00D1008F">
        <w:rPr>
          <w:rFonts w:ascii="Times New Roman" w:hAnsi="Times New Roman"/>
          <w:color w:val="auto"/>
          <w:sz w:val="24"/>
          <w:szCs w:val="24"/>
        </w:rPr>
        <w:t>деятельность ориентирована на достижение планируемых результатов.</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К предметным действиям следует отнести также действия, </w:t>
      </w:r>
      <w:r w:rsidRPr="00D1008F">
        <w:rPr>
          <w:rFonts w:ascii="Times New Roman" w:hAnsi="Times New Roman"/>
          <w:color w:val="auto"/>
          <w:spacing w:val="-2"/>
          <w:sz w:val="24"/>
          <w:szCs w:val="24"/>
        </w:rPr>
        <w:t>которые присущи главным образом только конкретному пред</w:t>
      </w:r>
      <w:r w:rsidRPr="00D1008F">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olor w:val="auto"/>
          <w:spacing w:val="2"/>
          <w:sz w:val="24"/>
          <w:szCs w:val="24"/>
        </w:rPr>
        <w:t xml:space="preserve"> </w:t>
      </w:r>
      <w:r w:rsidRPr="00D1008F">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D1008F">
        <w:rPr>
          <w:rFonts w:ascii="Times New Roman" w:hAnsi="Times New Roman"/>
          <w:color w:val="auto"/>
          <w:sz w:val="24"/>
          <w:szCs w:val="24"/>
        </w:rPr>
        <w:t> </w:t>
      </w:r>
      <w:r w:rsidRPr="00D1008F">
        <w:rPr>
          <w:rFonts w:ascii="Times New Roman" w:hAnsi="Times New Roman"/>
          <w:color w:val="auto"/>
          <w:sz w:val="24"/>
          <w:szCs w:val="24"/>
        </w:rPr>
        <w:t>др.).</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Формирование одних и тех же действий на материале </w:t>
      </w:r>
      <w:r w:rsidRPr="00D1008F">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D1008F">
        <w:rPr>
          <w:rFonts w:ascii="Times New Roman" w:hAnsi="Times New Roman"/>
          <w:color w:val="auto"/>
          <w:spacing w:val="2"/>
          <w:sz w:val="24"/>
          <w:szCs w:val="24"/>
        </w:rPr>
        <w:t xml:space="preserve">задач, а затем и </w:t>
      </w:r>
      <w:r w:rsidRPr="00D1008F">
        <w:rPr>
          <w:rFonts w:ascii="Times New Roman" w:hAnsi="Times New Roman"/>
          <w:iCs/>
          <w:color w:val="auto"/>
          <w:spacing w:val="2"/>
          <w:sz w:val="24"/>
          <w:szCs w:val="24"/>
        </w:rPr>
        <w:t>осознанному и произвольному их выполнению</w:t>
      </w:r>
      <w:r w:rsidRPr="00D1008F">
        <w:rPr>
          <w:rFonts w:ascii="Times New Roman" w:hAnsi="Times New Roman"/>
          <w:color w:val="auto"/>
          <w:spacing w:val="2"/>
          <w:sz w:val="24"/>
          <w:szCs w:val="24"/>
        </w:rPr>
        <w:t xml:space="preserve">, переносу на новые классы объектов. </w:t>
      </w:r>
      <w:r w:rsidRPr="00D1008F">
        <w:rPr>
          <w:rFonts w:ascii="Times New Roman" w:hAnsi="Times New Roman"/>
          <w:color w:val="auto"/>
          <w:spacing w:val="2"/>
          <w:sz w:val="24"/>
          <w:szCs w:val="24"/>
        </w:rPr>
        <w:lastRenderedPageBreak/>
        <w:t>Это проявля</w:t>
      </w:r>
      <w:r w:rsidRPr="00D1008F">
        <w:rPr>
          <w:rFonts w:ascii="Times New Roman" w:hAnsi="Times New Roman"/>
          <w:color w:val="auto"/>
          <w:sz w:val="24"/>
          <w:szCs w:val="24"/>
        </w:rPr>
        <w:t xml:space="preserve">ется в способности обучающихся решать разнообразные по </w:t>
      </w:r>
      <w:r w:rsidRPr="00D1008F">
        <w:rPr>
          <w:rFonts w:ascii="Times New Roman" w:hAnsi="Times New Roman"/>
          <w:color w:val="auto"/>
          <w:spacing w:val="2"/>
          <w:sz w:val="24"/>
          <w:szCs w:val="24"/>
        </w:rPr>
        <w:t xml:space="preserve">содержанию и сложности классы учебно­познавательных и </w:t>
      </w:r>
      <w:r w:rsidRPr="00D1008F">
        <w:rPr>
          <w:rFonts w:ascii="Times New Roman" w:hAnsi="Times New Roman"/>
          <w:color w:val="auto"/>
          <w:sz w:val="24"/>
          <w:szCs w:val="24"/>
        </w:rPr>
        <w:t>учебно­практических задач.</w:t>
      </w:r>
    </w:p>
    <w:p w:rsidR="00774FA0" w:rsidRPr="00D1008F" w:rsidRDefault="00774FA0" w:rsidP="00774FA0">
      <w:pPr>
        <w:pStyle w:val="af3"/>
        <w:spacing w:line="240" w:lineRule="auto"/>
        <w:ind w:firstLine="851"/>
        <w:rPr>
          <w:rFonts w:ascii="Times New Roman" w:hAnsi="Times New Roman"/>
          <w:color w:val="auto"/>
          <w:spacing w:val="-2"/>
          <w:sz w:val="24"/>
          <w:szCs w:val="24"/>
        </w:rPr>
      </w:pPr>
      <w:r w:rsidRPr="00D1008F">
        <w:rPr>
          <w:rFonts w:ascii="Times New Roman" w:hAnsi="Times New Roman"/>
          <w:color w:val="auto"/>
          <w:spacing w:val="-2"/>
          <w:sz w:val="24"/>
          <w:szCs w:val="24"/>
        </w:rPr>
        <w:t xml:space="preserve">Поэтому </w:t>
      </w:r>
      <w:r w:rsidRPr="00D1008F">
        <w:rPr>
          <w:rFonts w:ascii="Times New Roman" w:hAnsi="Times New Roman"/>
          <w:b/>
          <w:bCs/>
          <w:color w:val="auto"/>
          <w:spacing w:val="-2"/>
          <w:sz w:val="24"/>
          <w:szCs w:val="24"/>
        </w:rPr>
        <w:t>объектом оценки предметных результатов</w:t>
      </w:r>
      <w:r w:rsidRPr="00D1008F">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Оценка достижения этих предметных результатов ведётся </w:t>
      </w:r>
      <w:r w:rsidRPr="00D1008F">
        <w:rPr>
          <w:rFonts w:ascii="Times New Roman" w:hAnsi="Times New Roman"/>
          <w:color w:val="auto"/>
          <w:spacing w:val="2"/>
          <w:sz w:val="24"/>
          <w:szCs w:val="24"/>
        </w:rPr>
        <w:t xml:space="preserve">как в ходе текущего и промежуточного оценивания, так и </w:t>
      </w:r>
      <w:r w:rsidRPr="00D1008F">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C4F97" w:rsidRPr="00FC4F97" w:rsidRDefault="00FC4F97" w:rsidP="00B96AD9">
      <w:pPr>
        <w:shd w:val="clear" w:color="auto" w:fill="F2F2F2" w:themeFill="background1" w:themeFillShade="F2"/>
        <w:ind w:firstLine="743"/>
        <w:jc w:val="both"/>
        <w:rPr>
          <w:rFonts w:ascii="Times New Roman" w:hAnsi="Times New Roman" w:cs="Times New Roman"/>
        </w:rPr>
      </w:pPr>
      <w:bookmarkStart w:id="19" w:name="_Toc288394073"/>
      <w:bookmarkStart w:id="20" w:name="_Toc288410540"/>
      <w:bookmarkStart w:id="21" w:name="_Toc288410669"/>
      <w:bookmarkStart w:id="22" w:name="_Toc288410734"/>
      <w:bookmarkStart w:id="23" w:name="_Toc294246085"/>
      <w:r w:rsidRPr="00FC4F97">
        <w:rPr>
          <w:rFonts w:ascii="Times New Roman" w:hAnsi="Times New Roman" w:cs="Times New Roman"/>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C4F97" w:rsidRPr="00FC4F97" w:rsidRDefault="00FC4F97" w:rsidP="00B96AD9">
      <w:pPr>
        <w:shd w:val="clear" w:color="auto" w:fill="F2F2F2" w:themeFill="background1" w:themeFillShade="F2"/>
        <w:ind w:firstLine="743"/>
        <w:jc w:val="both"/>
        <w:rPr>
          <w:rFonts w:ascii="Times New Roman" w:hAnsi="Times New Roman" w:cs="Times New Roman"/>
        </w:rPr>
      </w:pPr>
      <w:r w:rsidRPr="00FC4F97">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C4F97" w:rsidRPr="00FC4F97" w:rsidRDefault="00FC4F97" w:rsidP="00B96AD9">
      <w:pPr>
        <w:shd w:val="clear" w:color="auto" w:fill="F2F2F2" w:themeFill="background1" w:themeFillShade="F2"/>
        <w:ind w:firstLine="743"/>
        <w:jc w:val="both"/>
        <w:rPr>
          <w:rFonts w:ascii="Times New Roman" w:hAnsi="Times New Roman" w:cs="Times New Roman"/>
        </w:rPr>
      </w:pPr>
      <w:r w:rsidRPr="00FE1E42">
        <w:rPr>
          <w:rFonts w:ascii="Times New Roman" w:hAnsi="Times New Roman" w:cs="Times New Roman"/>
          <w:b/>
        </w:rPr>
        <w:t xml:space="preserve">Специальные условия проведения </w:t>
      </w:r>
      <w:r w:rsidRPr="00FE1E42">
        <w:rPr>
          <w:rStyle w:val="2c"/>
          <w:rFonts w:eastAsia="Arial Unicode MS"/>
          <w:b/>
          <w:sz w:val="24"/>
          <w:szCs w:val="24"/>
        </w:rPr>
        <w:t>текущей, промежуточной</w:t>
      </w:r>
      <w:r w:rsidRPr="00FE1E42">
        <w:rPr>
          <w:rFonts w:ascii="Times New Roman" w:hAnsi="Times New Roman" w:cs="Times New Roman"/>
          <w:b/>
        </w:rPr>
        <w:t xml:space="preserve"> и </w:t>
      </w:r>
      <w:r w:rsidRPr="00FE1E42">
        <w:rPr>
          <w:rStyle w:val="2c"/>
          <w:rFonts w:eastAsia="Arial Unicode MS"/>
          <w:b/>
          <w:sz w:val="24"/>
          <w:szCs w:val="24"/>
        </w:rPr>
        <w:t>итоговой</w:t>
      </w:r>
      <w:r w:rsidRPr="00FC4F97">
        <w:rPr>
          <w:rStyle w:val="2c"/>
          <w:rFonts w:eastAsia="Arial Unicode MS"/>
          <w:sz w:val="24"/>
          <w:szCs w:val="24"/>
        </w:rPr>
        <w:t xml:space="preserve"> </w:t>
      </w:r>
      <w:r w:rsidRPr="00FC4F97">
        <w:rPr>
          <w:rFonts w:ascii="Times New Roman" w:hAnsi="Times New Roman" w:cs="Times New Roman"/>
        </w:rPr>
        <w:t xml:space="preserve">(по итогам освоения АООП НОО) </w:t>
      </w:r>
      <w:r w:rsidRPr="00FC4F97">
        <w:rPr>
          <w:rStyle w:val="2c"/>
          <w:rFonts w:eastAsia="Arial Unicode MS"/>
          <w:sz w:val="24"/>
          <w:szCs w:val="24"/>
        </w:rPr>
        <w:t>аттестации</w:t>
      </w:r>
      <w:r w:rsidRPr="00FC4F97">
        <w:rPr>
          <w:rFonts w:ascii="Times New Roman" w:hAnsi="Times New Roman" w:cs="Times New Roman"/>
        </w:rPr>
        <w:t xml:space="preserve"> обучающихся с ЗПР включают:</w:t>
      </w:r>
    </w:p>
    <w:p w:rsidR="00FC4F97" w:rsidRPr="00FC4F97" w:rsidRDefault="00FC4F97" w:rsidP="007A0989">
      <w:pPr>
        <w:numPr>
          <w:ilvl w:val="0"/>
          <w:numId w:val="168"/>
        </w:numPr>
        <w:shd w:val="clear" w:color="auto" w:fill="F2F2F2" w:themeFill="background1" w:themeFillShade="F2"/>
        <w:tabs>
          <w:tab w:val="left" w:pos="0"/>
          <w:tab w:val="left" w:pos="993"/>
        </w:tabs>
        <w:ind w:left="1410" w:hanging="360"/>
        <w:jc w:val="both"/>
        <w:rPr>
          <w:rFonts w:ascii="Times New Roman" w:hAnsi="Times New Roman" w:cs="Times New Roman"/>
        </w:rPr>
      </w:pPr>
      <w:r w:rsidRPr="00FC4F97">
        <w:rPr>
          <w:rFonts w:ascii="Times New Roman" w:hAnsi="Times New Roman" w:cs="Times New Roman"/>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C4F97" w:rsidRPr="00FC4F97" w:rsidRDefault="00FC4F97" w:rsidP="007A0989">
      <w:pPr>
        <w:numPr>
          <w:ilvl w:val="0"/>
          <w:numId w:val="168"/>
        </w:numPr>
        <w:shd w:val="clear" w:color="auto" w:fill="F2F2F2" w:themeFill="background1" w:themeFillShade="F2"/>
        <w:tabs>
          <w:tab w:val="left" w:pos="0"/>
          <w:tab w:val="left" w:pos="993"/>
        </w:tabs>
        <w:ind w:left="1410" w:hanging="360"/>
        <w:jc w:val="both"/>
        <w:rPr>
          <w:rFonts w:ascii="Times New Roman" w:hAnsi="Times New Roman" w:cs="Times New Roman"/>
        </w:rPr>
      </w:pPr>
      <w:r w:rsidRPr="00FC4F97">
        <w:rPr>
          <w:rFonts w:ascii="Times New Roman" w:hAnsi="Times New Roman" w:cs="Times New Roman"/>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C4F97" w:rsidRPr="00FC4F97" w:rsidRDefault="00FC4F97" w:rsidP="007A0989">
      <w:pPr>
        <w:numPr>
          <w:ilvl w:val="0"/>
          <w:numId w:val="168"/>
        </w:numPr>
        <w:shd w:val="clear" w:color="auto" w:fill="F2F2F2" w:themeFill="background1" w:themeFillShade="F2"/>
        <w:tabs>
          <w:tab w:val="left" w:pos="0"/>
          <w:tab w:val="left" w:pos="993"/>
        </w:tabs>
        <w:ind w:left="1410" w:hanging="360"/>
        <w:jc w:val="both"/>
        <w:rPr>
          <w:rFonts w:ascii="Times New Roman" w:hAnsi="Times New Roman" w:cs="Times New Roman"/>
        </w:rPr>
      </w:pPr>
      <w:r w:rsidRPr="00FC4F97">
        <w:rPr>
          <w:rFonts w:ascii="Times New Roman" w:hAnsi="Times New Roman" w:cs="Times New Roman"/>
        </w:rPr>
        <w:t>присутствие в начале работы этапа общей организации деятельности;</w:t>
      </w:r>
    </w:p>
    <w:p w:rsidR="00FC4F97" w:rsidRPr="00FC4F97" w:rsidRDefault="00FC4F97" w:rsidP="007A0989">
      <w:pPr>
        <w:numPr>
          <w:ilvl w:val="0"/>
          <w:numId w:val="168"/>
        </w:numPr>
        <w:shd w:val="clear" w:color="auto" w:fill="F2F2F2" w:themeFill="background1" w:themeFillShade="F2"/>
        <w:tabs>
          <w:tab w:val="left" w:pos="0"/>
          <w:tab w:val="left" w:pos="993"/>
        </w:tabs>
        <w:ind w:left="1410" w:hanging="360"/>
        <w:jc w:val="both"/>
        <w:rPr>
          <w:rFonts w:ascii="Times New Roman" w:hAnsi="Times New Roman" w:cs="Times New Roman"/>
        </w:rPr>
      </w:pPr>
      <w:r w:rsidRPr="00FC4F97">
        <w:rPr>
          <w:rFonts w:ascii="Times New Roman" w:hAnsi="Times New Roman" w:cs="Times New Roman"/>
        </w:rPr>
        <w:t>адаптирование инструкции с учетом особых образовательных потребностей и индивидуальных трудностей обучающихся с ЗПР:</w:t>
      </w:r>
    </w:p>
    <w:p w:rsidR="00FC4F97" w:rsidRPr="00FC4F97" w:rsidRDefault="00FC4F97" w:rsidP="007A0989">
      <w:pPr>
        <w:numPr>
          <w:ilvl w:val="0"/>
          <w:numId w:val="169"/>
        </w:numPr>
        <w:shd w:val="clear" w:color="auto" w:fill="F2F2F2" w:themeFill="background1" w:themeFillShade="F2"/>
        <w:tabs>
          <w:tab w:val="left" w:pos="1104"/>
        </w:tabs>
        <w:ind w:left="1545" w:hanging="360"/>
        <w:jc w:val="both"/>
        <w:rPr>
          <w:rFonts w:ascii="Times New Roman" w:hAnsi="Times New Roman" w:cs="Times New Roman"/>
        </w:rPr>
      </w:pPr>
      <w:r w:rsidRPr="00FC4F97">
        <w:rPr>
          <w:rFonts w:ascii="Times New Roman" w:hAnsi="Times New Roman" w:cs="Times New Roman"/>
        </w:rPr>
        <w:t>упрощение формулировок по грамматическому и семантическому оформлению;</w:t>
      </w:r>
    </w:p>
    <w:p w:rsidR="00FC4F97" w:rsidRDefault="00FC4F97" w:rsidP="007A0989">
      <w:pPr>
        <w:numPr>
          <w:ilvl w:val="0"/>
          <w:numId w:val="169"/>
        </w:numPr>
        <w:shd w:val="clear" w:color="auto" w:fill="F2F2F2" w:themeFill="background1" w:themeFillShade="F2"/>
        <w:tabs>
          <w:tab w:val="left" w:pos="1104"/>
        </w:tabs>
        <w:ind w:left="567" w:firstLine="567"/>
        <w:jc w:val="both"/>
        <w:rPr>
          <w:rFonts w:ascii="Times New Roman" w:hAnsi="Times New Roman" w:cs="Times New Roman"/>
        </w:rPr>
      </w:pPr>
      <w:r w:rsidRPr="00FC4F97">
        <w:rPr>
          <w:rFonts w:ascii="Times New Roman" w:hAnsi="Times New Roman" w:cs="Times New Roman"/>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FC4F97" w:rsidRPr="00FC4F97" w:rsidRDefault="00FC4F97" w:rsidP="007A0989">
      <w:pPr>
        <w:numPr>
          <w:ilvl w:val="0"/>
          <w:numId w:val="169"/>
        </w:numPr>
        <w:shd w:val="clear" w:color="auto" w:fill="F2F2F2" w:themeFill="background1" w:themeFillShade="F2"/>
        <w:tabs>
          <w:tab w:val="left" w:pos="1104"/>
        </w:tabs>
        <w:ind w:left="1545" w:hanging="360"/>
        <w:jc w:val="both"/>
        <w:rPr>
          <w:rFonts w:ascii="Times New Roman" w:hAnsi="Times New Roman" w:cs="Times New Roman"/>
        </w:rPr>
      </w:pPr>
      <w:r w:rsidRPr="00FC4F97">
        <w:rPr>
          <w:rFonts w:ascii="Times New Roman" w:hAnsi="Times New Roman" w:cs="Times New Roman"/>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C4F97" w:rsidRPr="00FC4F97" w:rsidRDefault="00FC4F97" w:rsidP="007A0989">
      <w:pPr>
        <w:numPr>
          <w:ilvl w:val="0"/>
          <w:numId w:val="170"/>
        </w:numPr>
        <w:shd w:val="clear" w:color="auto" w:fill="F2F2F2" w:themeFill="background1" w:themeFillShade="F2"/>
        <w:tabs>
          <w:tab w:val="left" w:pos="0"/>
          <w:tab w:val="left" w:pos="1134"/>
        </w:tabs>
        <w:ind w:firstLine="709"/>
        <w:jc w:val="both"/>
        <w:rPr>
          <w:rFonts w:ascii="Times New Roman" w:hAnsi="Times New Roman" w:cs="Times New Roman"/>
        </w:rPr>
      </w:pPr>
      <w:r w:rsidRPr="00FC4F97">
        <w:rPr>
          <w:rFonts w:ascii="Times New Roman" w:hAnsi="Times New Roman" w:cs="Times New Roman"/>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C4F97" w:rsidRPr="00FC4F97" w:rsidRDefault="00FC4F97" w:rsidP="007A0989">
      <w:pPr>
        <w:numPr>
          <w:ilvl w:val="0"/>
          <w:numId w:val="170"/>
        </w:numPr>
        <w:shd w:val="clear" w:color="auto" w:fill="F2F2F2" w:themeFill="background1" w:themeFillShade="F2"/>
        <w:tabs>
          <w:tab w:val="left" w:pos="0"/>
          <w:tab w:val="left" w:pos="1134"/>
        </w:tabs>
        <w:ind w:firstLine="709"/>
        <w:jc w:val="both"/>
        <w:rPr>
          <w:rFonts w:ascii="Times New Roman" w:hAnsi="Times New Roman" w:cs="Times New Roman"/>
        </w:rPr>
      </w:pPr>
      <w:r w:rsidRPr="00FC4F97">
        <w:rPr>
          <w:rFonts w:ascii="Times New Roman" w:hAnsi="Times New Roman" w:cs="Times New Roman"/>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C4F97" w:rsidRPr="00FC4F97" w:rsidRDefault="00FC4F97" w:rsidP="007A0989">
      <w:pPr>
        <w:numPr>
          <w:ilvl w:val="0"/>
          <w:numId w:val="170"/>
        </w:numPr>
        <w:shd w:val="clear" w:color="auto" w:fill="F2F2F2" w:themeFill="background1" w:themeFillShade="F2"/>
        <w:tabs>
          <w:tab w:val="left" w:pos="0"/>
          <w:tab w:val="left" w:pos="1134"/>
        </w:tabs>
        <w:ind w:firstLine="709"/>
        <w:jc w:val="both"/>
        <w:rPr>
          <w:rFonts w:ascii="Times New Roman" w:hAnsi="Times New Roman" w:cs="Times New Roman"/>
        </w:rPr>
      </w:pPr>
      <w:r w:rsidRPr="00FC4F97">
        <w:rPr>
          <w:rFonts w:ascii="Times New Roman" w:hAnsi="Times New Roman" w:cs="Times New Roman"/>
        </w:rPr>
        <w:t>увеличение времени на выполнение заданий;</w:t>
      </w:r>
    </w:p>
    <w:p w:rsidR="00FC4F97" w:rsidRPr="00FC4F97" w:rsidRDefault="00FC4F97" w:rsidP="007A0989">
      <w:pPr>
        <w:numPr>
          <w:ilvl w:val="0"/>
          <w:numId w:val="170"/>
        </w:numPr>
        <w:shd w:val="clear" w:color="auto" w:fill="F2F2F2" w:themeFill="background1" w:themeFillShade="F2"/>
        <w:tabs>
          <w:tab w:val="left" w:pos="0"/>
          <w:tab w:val="left" w:pos="1134"/>
        </w:tabs>
        <w:ind w:firstLine="709"/>
        <w:jc w:val="both"/>
        <w:rPr>
          <w:rFonts w:ascii="Times New Roman" w:hAnsi="Times New Roman" w:cs="Times New Roman"/>
        </w:rPr>
      </w:pPr>
      <w:r w:rsidRPr="00FC4F97">
        <w:rPr>
          <w:rFonts w:ascii="Times New Roman" w:hAnsi="Times New Roman" w:cs="Times New Roman"/>
        </w:rPr>
        <w:t>возможность организации короткого перерыва (10-15 мин) при нарастании в поведении ребенка проявлений утомления, истощения;</w:t>
      </w:r>
    </w:p>
    <w:p w:rsidR="00FC4F97" w:rsidRPr="00FC4F97" w:rsidRDefault="00FC4F97" w:rsidP="007A0989">
      <w:pPr>
        <w:numPr>
          <w:ilvl w:val="0"/>
          <w:numId w:val="170"/>
        </w:numPr>
        <w:shd w:val="clear" w:color="auto" w:fill="F2F2F2" w:themeFill="background1" w:themeFillShade="F2"/>
        <w:tabs>
          <w:tab w:val="left" w:pos="0"/>
          <w:tab w:val="left" w:pos="1134"/>
        </w:tabs>
        <w:ind w:firstLine="709"/>
        <w:jc w:val="both"/>
        <w:rPr>
          <w:rFonts w:ascii="Times New Roman" w:hAnsi="Times New Roman" w:cs="Times New Roman"/>
        </w:rPr>
      </w:pPr>
      <w:r w:rsidRPr="00FC4F97">
        <w:rPr>
          <w:rFonts w:ascii="Times New Roman" w:hAnsi="Times New Roman" w:cs="Times New Roman"/>
        </w:rPr>
        <w:t>недопустимыми являются негативные реакции со стороны педагога, создание ситуаций, приводящих к эмоциональному травмированию ребенка.</w:t>
      </w:r>
    </w:p>
    <w:p w:rsidR="00FC4F97" w:rsidRPr="00FC4F97" w:rsidRDefault="00FC4F97" w:rsidP="00FC4F97">
      <w:pPr>
        <w:shd w:val="clear" w:color="auto" w:fill="FFFFFF"/>
        <w:autoSpaceDE w:val="0"/>
        <w:autoSpaceDN w:val="0"/>
        <w:adjustRightInd w:val="0"/>
        <w:jc w:val="both"/>
        <w:rPr>
          <w:rFonts w:ascii="Times New Roman" w:hAnsi="Times New Roman" w:cs="Times New Roman"/>
          <w:b/>
        </w:rPr>
      </w:pPr>
    </w:p>
    <w:p w:rsidR="00774FA0" w:rsidRPr="009E3F8E" w:rsidRDefault="00774FA0" w:rsidP="00774FA0">
      <w:pPr>
        <w:shd w:val="clear" w:color="auto" w:fill="FFFFFF"/>
        <w:autoSpaceDE w:val="0"/>
        <w:autoSpaceDN w:val="0"/>
        <w:adjustRightInd w:val="0"/>
        <w:ind w:firstLine="851"/>
        <w:jc w:val="both"/>
        <w:rPr>
          <w:rFonts w:ascii="Times New Roman" w:hAnsi="Times New Roman" w:cs="Times New Roman"/>
          <w:b/>
          <w:bCs/>
          <w:spacing w:val="2"/>
        </w:rPr>
      </w:pPr>
      <w:r w:rsidRPr="009E3F8E">
        <w:rPr>
          <w:rFonts w:ascii="Times New Roman" w:hAnsi="Times New Roman" w:cs="Times New Roman"/>
          <w:b/>
        </w:rPr>
        <w:t xml:space="preserve">Формы </w:t>
      </w:r>
      <w:r w:rsidR="00AF6CCF">
        <w:rPr>
          <w:rFonts w:ascii="Times New Roman" w:hAnsi="Times New Roman" w:cs="Times New Roman"/>
          <w:b/>
        </w:rPr>
        <w:t xml:space="preserve">текущего контроля </w:t>
      </w:r>
      <w:r w:rsidRPr="009E3F8E">
        <w:rPr>
          <w:rFonts w:ascii="Times New Roman" w:hAnsi="Times New Roman" w:cs="Times New Roman"/>
          <w:b/>
        </w:rPr>
        <w:t>и учета достижений обучающихся</w:t>
      </w:r>
      <w:r w:rsidR="003861D9">
        <w:rPr>
          <w:rFonts w:ascii="Times New Roman" w:hAnsi="Times New Roman" w:cs="Times New Roman"/>
          <w:b/>
        </w:rPr>
        <w:t xml:space="preserve"> с </w:t>
      </w:r>
      <w:r w:rsidR="00331A86">
        <w:rPr>
          <w:rFonts w:ascii="Times New Roman" w:hAnsi="Times New Roman" w:cs="Times New Roman"/>
          <w:b/>
        </w:rPr>
        <w:t>ЗПР</w:t>
      </w:r>
      <w:r w:rsidRPr="009E3F8E">
        <w:rPr>
          <w:rFonts w:ascii="Times New Roman" w:hAnsi="Times New Roman" w:cs="Times New Roman"/>
          <w:b/>
          <w:bCs/>
          <w:spacing w:val="2"/>
        </w:rPr>
        <w:t xml:space="preserve">, </w:t>
      </w:r>
      <w:r w:rsidRPr="009E3F8E">
        <w:rPr>
          <w:rFonts w:ascii="Times New Roman" w:hAnsi="Times New Roman" w:cs="Times New Roman"/>
          <w:bCs/>
          <w:spacing w:val="2"/>
        </w:rPr>
        <w:t xml:space="preserve">используемые </w:t>
      </w:r>
      <w:r w:rsidRPr="00D1008F">
        <w:rPr>
          <w:rFonts w:ascii="Times New Roman" w:hAnsi="Times New Roman"/>
        </w:rPr>
        <w:t>МАОУ «</w:t>
      </w:r>
      <w:r w:rsidR="00C37CE0">
        <w:rPr>
          <w:rFonts w:ascii="Times New Roman" w:hAnsi="Times New Roman"/>
        </w:rPr>
        <w:t>Л</w:t>
      </w:r>
      <w:r w:rsidR="00B54E02">
        <w:rPr>
          <w:rFonts w:ascii="Times New Roman" w:hAnsi="Times New Roman"/>
        </w:rPr>
        <w:t>ицей</w:t>
      </w:r>
      <w:r w:rsidRPr="00D1008F">
        <w:rPr>
          <w:rFonts w:ascii="Times New Roman" w:hAnsi="Times New Roman"/>
        </w:rPr>
        <w:t xml:space="preserve"> № 67 г. Челябинска»</w:t>
      </w:r>
      <w:r w:rsidRPr="009E3F8E">
        <w:rPr>
          <w:rFonts w:ascii="Times New Roman" w:hAnsi="Times New Roman" w:cs="Times New Roman"/>
          <w:b/>
          <w:bCs/>
          <w:spacing w:val="2"/>
        </w:rPr>
        <w:t xml:space="preserve"> </w:t>
      </w:r>
    </w:p>
    <w:p w:rsidR="00774FA0" w:rsidRPr="009E3F8E" w:rsidRDefault="00774FA0" w:rsidP="00774FA0">
      <w:pPr>
        <w:autoSpaceDE w:val="0"/>
        <w:autoSpaceDN w:val="0"/>
        <w:adjustRightInd w:val="0"/>
        <w:ind w:firstLine="851"/>
        <w:jc w:val="both"/>
        <w:rPr>
          <w:rFonts w:ascii="Times New Roman" w:hAnsi="Times New Roman" w:cs="Times New Roman"/>
          <w:bCs/>
        </w:rPr>
      </w:pPr>
      <w:r w:rsidRPr="009E3F8E">
        <w:rPr>
          <w:rFonts w:ascii="Times New Roman" w:hAnsi="Times New Roman" w:cs="Times New Roman"/>
          <w:bCs/>
        </w:rPr>
        <w:t xml:space="preserve">В рамках </w:t>
      </w:r>
      <w:r w:rsidR="003861D9">
        <w:rPr>
          <w:rFonts w:ascii="Times New Roman" w:hAnsi="Times New Roman"/>
          <w:color w:val="auto"/>
        </w:rPr>
        <w:t>А</w:t>
      </w:r>
      <w:r w:rsidR="003861D9" w:rsidRPr="00D1008F">
        <w:rPr>
          <w:rFonts w:ascii="Times New Roman" w:hAnsi="Times New Roman"/>
        </w:rPr>
        <w:t>ООП НОО</w:t>
      </w:r>
      <w:r w:rsidR="003861D9">
        <w:rPr>
          <w:rFonts w:ascii="Times New Roman" w:hAnsi="Times New Roman"/>
        </w:rPr>
        <w:t xml:space="preserve"> обучающихся с </w:t>
      </w:r>
      <w:r w:rsidR="00331A86">
        <w:rPr>
          <w:rFonts w:ascii="Times New Roman" w:hAnsi="Times New Roman"/>
        </w:rPr>
        <w:t>ЗПР</w:t>
      </w:r>
      <w:r w:rsidR="003861D9" w:rsidRPr="00D1008F">
        <w:rPr>
          <w:rFonts w:ascii="Times New Roman" w:hAnsi="Times New Roman"/>
        </w:rPr>
        <w:t xml:space="preserve"> МАОУ «</w:t>
      </w:r>
      <w:r w:rsidR="00C37CE0">
        <w:rPr>
          <w:rFonts w:ascii="Times New Roman" w:hAnsi="Times New Roman"/>
        </w:rPr>
        <w:t>Л</w:t>
      </w:r>
      <w:r w:rsidR="00B54E02">
        <w:rPr>
          <w:rFonts w:ascii="Times New Roman" w:hAnsi="Times New Roman"/>
        </w:rPr>
        <w:t>ицей</w:t>
      </w:r>
      <w:r w:rsidR="003861D9" w:rsidRPr="00D1008F">
        <w:rPr>
          <w:rFonts w:ascii="Times New Roman" w:hAnsi="Times New Roman"/>
        </w:rPr>
        <w:t xml:space="preserve"> № 67 г. Челябинска»</w:t>
      </w:r>
      <w:r>
        <w:rPr>
          <w:rFonts w:ascii="Times New Roman" w:hAnsi="Times New Roman"/>
        </w:rPr>
        <w:t xml:space="preserve"> </w:t>
      </w:r>
      <w:r w:rsidRPr="009E3F8E">
        <w:rPr>
          <w:rFonts w:ascii="Times New Roman" w:hAnsi="Times New Roman" w:cs="Times New Roman"/>
          <w:bCs/>
        </w:rPr>
        <w:lastRenderedPageBreak/>
        <w:t>используются различные формы контроля и аттестации учебных результатов и достижений учащихся</w:t>
      </w:r>
      <w:r w:rsidR="003861D9">
        <w:rPr>
          <w:rFonts w:ascii="Times New Roman" w:hAnsi="Times New Roman" w:cs="Times New Roman"/>
          <w:bCs/>
        </w:rPr>
        <w:t xml:space="preserve"> с </w:t>
      </w:r>
      <w:r w:rsidR="00331A86">
        <w:rPr>
          <w:rFonts w:ascii="Times New Roman" w:hAnsi="Times New Roman" w:cs="Times New Roman"/>
          <w:bCs/>
        </w:rPr>
        <w:t>ЗПР</w:t>
      </w:r>
      <w:r w:rsidRPr="009E3F8E">
        <w:rPr>
          <w:rFonts w:ascii="Times New Roman" w:hAnsi="Times New Roman" w:cs="Times New Roman"/>
          <w:bCs/>
        </w:rPr>
        <w:t xml:space="preserve">. Учет результативности обучения учащихся </w:t>
      </w:r>
      <w:r w:rsidR="003861D9">
        <w:rPr>
          <w:rFonts w:ascii="Times New Roman" w:hAnsi="Times New Roman" w:cs="Times New Roman"/>
          <w:bCs/>
        </w:rPr>
        <w:t xml:space="preserve">с </w:t>
      </w:r>
      <w:r w:rsidR="00331A86">
        <w:rPr>
          <w:rFonts w:ascii="Times New Roman" w:hAnsi="Times New Roman" w:cs="Times New Roman"/>
          <w:bCs/>
        </w:rPr>
        <w:t>ЗПР</w:t>
      </w:r>
      <w:r w:rsidR="003861D9">
        <w:rPr>
          <w:rFonts w:ascii="Times New Roman" w:hAnsi="Times New Roman" w:cs="Times New Roman"/>
          <w:bCs/>
        </w:rPr>
        <w:t xml:space="preserve"> </w:t>
      </w:r>
      <w:r w:rsidRPr="009E3F8E">
        <w:rPr>
          <w:rFonts w:ascii="Times New Roman" w:hAnsi="Times New Roman" w:cs="Times New Roman"/>
          <w:bCs/>
        </w:rPr>
        <w:t>на протяжении всего периода осуществляется традиционными формами оценки (текущая успе</w:t>
      </w:r>
      <w:r w:rsidRPr="009E3F8E">
        <w:rPr>
          <w:rFonts w:ascii="Times New Roman" w:hAnsi="Times New Roman" w:cs="Times New Roman"/>
          <w:bCs/>
        </w:rPr>
        <w:softHyphen/>
        <w:t xml:space="preserve">ваемость, типовые контрольные и тестовые работы, диагностические контрольные работы), промежуточная аттестация, а также учитывается портфель достижений обучающихся. </w:t>
      </w:r>
      <w:r w:rsidR="00DD4ADC" w:rsidRPr="009E3F8E">
        <w:rPr>
          <w:rFonts w:ascii="Times New Roman" w:hAnsi="Times New Roman" w:cs="Times New Roman"/>
          <w:bCs/>
        </w:rPr>
        <w:t xml:space="preserve">Оценка осуществляется в соответствии с календарно-тематическим планированием по предмету </w:t>
      </w:r>
      <w:r w:rsidR="00DD4ADC">
        <w:rPr>
          <w:rFonts w:ascii="Times New Roman" w:hAnsi="Times New Roman" w:cs="Times New Roman"/>
          <w:bCs/>
        </w:rPr>
        <w:t>и расписанием промежуточной аттестации</w:t>
      </w:r>
      <w:r w:rsidRPr="009E3F8E">
        <w:rPr>
          <w:rFonts w:ascii="Times New Roman" w:hAnsi="Times New Roman" w:cs="Times New Roman"/>
          <w:bCs/>
        </w:rPr>
        <w:t>.</w:t>
      </w:r>
    </w:p>
    <w:p w:rsidR="00774FA0" w:rsidRDefault="00774FA0" w:rsidP="00774FA0">
      <w:pPr>
        <w:shd w:val="clear" w:color="auto" w:fill="FFFFFF"/>
        <w:autoSpaceDE w:val="0"/>
        <w:autoSpaceDN w:val="0"/>
        <w:adjustRightInd w:val="0"/>
        <w:ind w:firstLine="851"/>
        <w:jc w:val="both"/>
        <w:rPr>
          <w:rFonts w:ascii="Times New Roman" w:hAnsi="Times New Roman" w:cs="Times New Roman"/>
          <w:bCs/>
          <w:spacing w:val="2"/>
        </w:rPr>
      </w:pPr>
      <w:r>
        <w:rPr>
          <w:rFonts w:ascii="Times New Roman" w:hAnsi="Times New Roman" w:cs="Times New Roman"/>
          <w:bCs/>
          <w:spacing w:val="1"/>
        </w:rPr>
        <w:t>Уровень достижения планируемых результатов</w:t>
      </w:r>
      <w:r w:rsidRPr="009E3F8E">
        <w:rPr>
          <w:rFonts w:ascii="Times New Roman" w:hAnsi="Times New Roman" w:cs="Times New Roman"/>
          <w:bCs/>
          <w:spacing w:val="1"/>
        </w:rPr>
        <w:t xml:space="preserve"> оценивается и нетрадиционными методами: </w:t>
      </w:r>
      <w:r w:rsidRPr="009E3F8E">
        <w:rPr>
          <w:rFonts w:ascii="Times New Roman" w:hAnsi="Times New Roman" w:cs="Times New Roman"/>
          <w:bCs/>
          <w:spacing w:val="2"/>
        </w:rPr>
        <w:t xml:space="preserve">олимпиады, конкурсы, игры, проекты, программы, защита учебно-исследовательских работ, научно-практические конференции. </w:t>
      </w:r>
    </w:p>
    <w:p w:rsidR="00DB44DC" w:rsidRPr="009E3F8E" w:rsidRDefault="00DB44DC" w:rsidP="00DB44DC">
      <w:pPr>
        <w:shd w:val="clear" w:color="auto" w:fill="FFFFFF"/>
        <w:autoSpaceDE w:val="0"/>
        <w:autoSpaceDN w:val="0"/>
        <w:adjustRightInd w:val="0"/>
        <w:ind w:firstLine="851"/>
        <w:jc w:val="right"/>
        <w:rPr>
          <w:rFonts w:ascii="Times New Roman" w:hAnsi="Times New Roman" w:cs="Times New Roman"/>
          <w:bCs/>
          <w:spacing w:val="2"/>
        </w:rPr>
      </w:pPr>
      <w:r>
        <w:rPr>
          <w:rFonts w:ascii="Times New Roman" w:hAnsi="Times New Roman" w:cs="Times New Roman"/>
          <w:bCs/>
          <w:spacing w:val="2"/>
        </w:rPr>
        <w:t>Таблица 7</w:t>
      </w:r>
    </w:p>
    <w:p w:rsidR="00FE1E42" w:rsidRPr="006F1944" w:rsidRDefault="00FE1E42" w:rsidP="00FE1E42">
      <w:pPr>
        <w:ind w:firstLine="708"/>
        <w:jc w:val="both"/>
        <w:rPr>
          <w:rFonts w:ascii="Times New Roman" w:eastAsia="Arial" w:hAnsi="Times New Roman" w:cs="Times New Roman"/>
          <w:b/>
        </w:rPr>
      </w:pPr>
      <w:r>
        <w:rPr>
          <w:rFonts w:ascii="Times New Roman" w:hAnsi="Times New Roman" w:cs="Times New Roman"/>
          <w:b/>
        </w:rPr>
        <w:t>Формы текущего контроля</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2"/>
        <w:gridCol w:w="2978"/>
        <w:gridCol w:w="993"/>
        <w:gridCol w:w="850"/>
        <w:gridCol w:w="851"/>
        <w:gridCol w:w="851"/>
      </w:tblGrid>
      <w:tr w:rsidR="00FE1E42" w:rsidRPr="006F1944" w:rsidTr="00F73A48">
        <w:tc>
          <w:tcPr>
            <w:tcW w:w="1809" w:type="dxa"/>
            <w:vMerge w:val="restart"/>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Вид текущего контроля</w:t>
            </w:r>
          </w:p>
        </w:tc>
        <w:tc>
          <w:tcPr>
            <w:tcW w:w="4820" w:type="dxa"/>
            <w:gridSpan w:val="2"/>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Вид контрольно-оценочной деятельности</w:t>
            </w:r>
          </w:p>
        </w:tc>
        <w:tc>
          <w:tcPr>
            <w:tcW w:w="993" w:type="dxa"/>
            <w:vMerge w:val="restart"/>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1</w:t>
            </w:r>
          </w:p>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класс</w:t>
            </w:r>
          </w:p>
        </w:tc>
        <w:tc>
          <w:tcPr>
            <w:tcW w:w="850" w:type="dxa"/>
            <w:vMerge w:val="restart"/>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2</w:t>
            </w:r>
          </w:p>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класс</w:t>
            </w:r>
          </w:p>
        </w:tc>
        <w:tc>
          <w:tcPr>
            <w:tcW w:w="851" w:type="dxa"/>
            <w:vMerge w:val="restart"/>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3</w:t>
            </w:r>
          </w:p>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класс</w:t>
            </w:r>
          </w:p>
        </w:tc>
        <w:tc>
          <w:tcPr>
            <w:tcW w:w="851" w:type="dxa"/>
            <w:vMerge w:val="restart"/>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4</w:t>
            </w:r>
          </w:p>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класс</w:t>
            </w:r>
          </w:p>
        </w:tc>
      </w:tr>
      <w:tr w:rsidR="00FE1E42" w:rsidRPr="006F1944" w:rsidTr="00F73A48">
        <w:tc>
          <w:tcPr>
            <w:tcW w:w="1809" w:type="dxa"/>
            <w:vMerge/>
          </w:tcPr>
          <w:p w:rsidR="00FE1E42" w:rsidRPr="006F1944" w:rsidRDefault="00FE1E42" w:rsidP="00F73A48">
            <w:pPr>
              <w:jc w:val="center"/>
              <w:rPr>
                <w:rFonts w:ascii="Times New Roman" w:hAnsi="Times New Roman" w:cs="Times New Roman"/>
                <w:b/>
              </w:rPr>
            </w:pPr>
          </w:p>
        </w:tc>
        <w:tc>
          <w:tcPr>
            <w:tcW w:w="1842" w:type="dxa"/>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 xml:space="preserve">Устный </w:t>
            </w:r>
          </w:p>
        </w:tc>
        <w:tc>
          <w:tcPr>
            <w:tcW w:w="2978" w:type="dxa"/>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 xml:space="preserve">Письменный </w:t>
            </w:r>
          </w:p>
        </w:tc>
        <w:tc>
          <w:tcPr>
            <w:tcW w:w="993" w:type="dxa"/>
            <w:vMerge/>
          </w:tcPr>
          <w:p w:rsidR="00FE1E42" w:rsidRPr="006F1944" w:rsidRDefault="00FE1E42" w:rsidP="00F73A48">
            <w:pPr>
              <w:jc w:val="center"/>
              <w:rPr>
                <w:rFonts w:ascii="Times New Roman" w:hAnsi="Times New Roman" w:cs="Times New Roman"/>
                <w:b/>
              </w:rPr>
            </w:pPr>
          </w:p>
        </w:tc>
        <w:tc>
          <w:tcPr>
            <w:tcW w:w="850" w:type="dxa"/>
            <w:vMerge/>
          </w:tcPr>
          <w:p w:rsidR="00FE1E42" w:rsidRPr="006F1944" w:rsidRDefault="00FE1E42" w:rsidP="00F73A48">
            <w:pPr>
              <w:jc w:val="center"/>
              <w:rPr>
                <w:rFonts w:ascii="Times New Roman" w:hAnsi="Times New Roman" w:cs="Times New Roman"/>
                <w:b/>
              </w:rPr>
            </w:pPr>
          </w:p>
        </w:tc>
        <w:tc>
          <w:tcPr>
            <w:tcW w:w="851" w:type="dxa"/>
            <w:vMerge/>
          </w:tcPr>
          <w:p w:rsidR="00FE1E42" w:rsidRPr="006F1944" w:rsidRDefault="00FE1E42" w:rsidP="00F73A48">
            <w:pPr>
              <w:jc w:val="center"/>
              <w:rPr>
                <w:rFonts w:ascii="Times New Roman" w:hAnsi="Times New Roman" w:cs="Times New Roman"/>
                <w:b/>
              </w:rPr>
            </w:pPr>
          </w:p>
        </w:tc>
        <w:tc>
          <w:tcPr>
            <w:tcW w:w="851" w:type="dxa"/>
            <w:vMerge/>
          </w:tcPr>
          <w:p w:rsidR="00FE1E42" w:rsidRPr="006F1944" w:rsidRDefault="00FE1E42" w:rsidP="00F73A48">
            <w:pPr>
              <w:jc w:val="center"/>
              <w:rPr>
                <w:rFonts w:ascii="Times New Roman" w:hAnsi="Times New Roman" w:cs="Times New Roman"/>
                <w:b/>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Предметные результаты освоения обучающимися ООП НОО</w:t>
            </w:r>
          </w:p>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«Русский язык»</w:t>
            </w:r>
          </w:p>
        </w:tc>
      </w:tr>
      <w:tr w:rsidR="00FE1E42" w:rsidRPr="006F1944" w:rsidTr="00B96AD9">
        <w:trPr>
          <w:trHeight w:val="649"/>
        </w:trPr>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p w:rsidR="00FE1E42" w:rsidRPr="006F1944" w:rsidRDefault="00FE1E42" w:rsidP="00F73A48">
            <w:pPr>
              <w:rPr>
                <w:rFonts w:ascii="Times New Roman" w:hAnsi="Times New Roman" w:cs="Times New Roman"/>
              </w:rPr>
            </w:pPr>
            <w:r w:rsidRPr="006F1944">
              <w:rPr>
                <w:rFonts w:ascii="Times New Roman" w:hAnsi="Times New Roman" w:cs="Times New Roman"/>
              </w:rPr>
              <w:t>Сообщение по теме.</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Работа по карточке.</w:t>
            </w:r>
          </w:p>
          <w:p w:rsidR="00FE1E42" w:rsidRPr="006F1944" w:rsidRDefault="00FE1E42" w:rsidP="00F73A48">
            <w:pPr>
              <w:rPr>
                <w:rFonts w:ascii="Times New Roman" w:hAnsi="Times New Roman" w:cs="Times New Roman"/>
              </w:rPr>
            </w:pPr>
            <w:r w:rsidRPr="006F1944">
              <w:rPr>
                <w:rFonts w:ascii="Times New Roman" w:hAnsi="Times New Roman" w:cs="Times New Roman"/>
              </w:rPr>
              <w:t>Выполнение письменного упражнения.</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rPr>
          <w:trHeight w:val="207"/>
        </w:trPr>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Проверочная работа</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B96AD9">
        <w:trPr>
          <w:trHeight w:val="649"/>
        </w:trPr>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Контрольное списывание с печатного текста</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tcPr>
          <w:p w:rsidR="00FE1E42" w:rsidRPr="006F1944" w:rsidRDefault="00FE1E42" w:rsidP="00F73A48">
            <w:pPr>
              <w:rPr>
                <w:rFonts w:ascii="Times New Roman" w:hAnsi="Times New Roman" w:cs="Times New Roman"/>
              </w:rPr>
            </w:pPr>
          </w:p>
        </w:tc>
      </w:tr>
      <w:tr w:rsidR="00B96AD9" w:rsidRPr="006F1944" w:rsidTr="00B96AD9">
        <w:trPr>
          <w:trHeight w:val="287"/>
        </w:trPr>
        <w:tc>
          <w:tcPr>
            <w:tcW w:w="1809" w:type="dxa"/>
            <w:vMerge/>
          </w:tcPr>
          <w:p w:rsidR="00B96AD9" w:rsidRPr="006F1944" w:rsidRDefault="00B96AD9" w:rsidP="00F73A48">
            <w:pPr>
              <w:rPr>
                <w:rFonts w:ascii="Times New Roman" w:hAnsi="Times New Roman" w:cs="Times New Roman"/>
              </w:rPr>
            </w:pPr>
          </w:p>
        </w:tc>
        <w:tc>
          <w:tcPr>
            <w:tcW w:w="1842" w:type="dxa"/>
          </w:tcPr>
          <w:p w:rsidR="00B96AD9" w:rsidRPr="006F1944" w:rsidRDefault="00B96AD9" w:rsidP="00F73A48">
            <w:pPr>
              <w:rPr>
                <w:rFonts w:ascii="Times New Roman" w:hAnsi="Times New Roman" w:cs="Times New Roman"/>
              </w:rPr>
            </w:pPr>
          </w:p>
        </w:tc>
        <w:tc>
          <w:tcPr>
            <w:tcW w:w="2978" w:type="dxa"/>
          </w:tcPr>
          <w:p w:rsidR="00B96AD9" w:rsidRPr="006F1944" w:rsidRDefault="00B96AD9" w:rsidP="00F73A48">
            <w:pPr>
              <w:rPr>
                <w:rFonts w:ascii="Times New Roman" w:hAnsi="Times New Roman" w:cs="Times New Roman"/>
              </w:rPr>
            </w:pPr>
            <w:r>
              <w:rPr>
                <w:rFonts w:ascii="Times New Roman" w:hAnsi="Times New Roman" w:cs="Times New Roman"/>
              </w:rPr>
              <w:t>Диктант</w:t>
            </w:r>
          </w:p>
        </w:tc>
        <w:tc>
          <w:tcPr>
            <w:tcW w:w="993" w:type="dxa"/>
            <w:shd w:val="clear" w:color="auto" w:fill="FFFFFF" w:themeFill="background1"/>
          </w:tcPr>
          <w:p w:rsidR="00B96AD9" w:rsidRPr="006F1944" w:rsidRDefault="00B96AD9" w:rsidP="00F73A48">
            <w:pPr>
              <w:rPr>
                <w:rFonts w:ascii="Times New Roman" w:hAnsi="Times New Roman" w:cs="Times New Roman"/>
              </w:rPr>
            </w:pPr>
          </w:p>
        </w:tc>
        <w:tc>
          <w:tcPr>
            <w:tcW w:w="850" w:type="dxa"/>
            <w:shd w:val="clear" w:color="auto" w:fill="D9D9D9" w:themeFill="background1" w:themeFillShade="D9"/>
          </w:tcPr>
          <w:p w:rsidR="00B96AD9" w:rsidRPr="006F1944" w:rsidRDefault="00B96AD9" w:rsidP="00F73A48">
            <w:pPr>
              <w:rPr>
                <w:rFonts w:ascii="Times New Roman" w:hAnsi="Times New Roman" w:cs="Times New Roman"/>
              </w:rPr>
            </w:pPr>
          </w:p>
        </w:tc>
        <w:tc>
          <w:tcPr>
            <w:tcW w:w="851" w:type="dxa"/>
            <w:shd w:val="clear" w:color="auto" w:fill="D9D9D9" w:themeFill="background1" w:themeFillShade="D9"/>
          </w:tcPr>
          <w:p w:rsidR="00B96AD9" w:rsidRPr="006F1944" w:rsidRDefault="00B96AD9" w:rsidP="00F73A48">
            <w:pPr>
              <w:rPr>
                <w:rFonts w:ascii="Times New Roman" w:hAnsi="Times New Roman" w:cs="Times New Roman"/>
              </w:rPr>
            </w:pPr>
          </w:p>
        </w:tc>
        <w:tc>
          <w:tcPr>
            <w:tcW w:w="851" w:type="dxa"/>
            <w:shd w:val="clear" w:color="auto" w:fill="D9D9D9" w:themeFill="background1" w:themeFillShade="D9"/>
          </w:tcPr>
          <w:p w:rsidR="00B96AD9" w:rsidRPr="006F1944" w:rsidRDefault="00B96AD9" w:rsidP="00F73A48">
            <w:pPr>
              <w:rPr>
                <w:rFonts w:ascii="Times New Roman" w:hAnsi="Times New Roman" w:cs="Times New Roman"/>
              </w:rPr>
            </w:pPr>
          </w:p>
        </w:tc>
      </w:tr>
      <w:tr w:rsidR="00B96AD9" w:rsidRPr="006F1944" w:rsidTr="00B96AD9">
        <w:trPr>
          <w:trHeight w:val="287"/>
        </w:trPr>
        <w:tc>
          <w:tcPr>
            <w:tcW w:w="1809" w:type="dxa"/>
            <w:vMerge/>
          </w:tcPr>
          <w:p w:rsidR="00B96AD9" w:rsidRPr="006F1944" w:rsidRDefault="00B96AD9" w:rsidP="00F73A48">
            <w:pPr>
              <w:rPr>
                <w:rFonts w:ascii="Times New Roman" w:hAnsi="Times New Roman" w:cs="Times New Roman"/>
              </w:rPr>
            </w:pPr>
          </w:p>
        </w:tc>
        <w:tc>
          <w:tcPr>
            <w:tcW w:w="1842" w:type="dxa"/>
          </w:tcPr>
          <w:p w:rsidR="00B96AD9" w:rsidRPr="006F1944" w:rsidRDefault="00B96AD9" w:rsidP="00F73A48">
            <w:pPr>
              <w:rPr>
                <w:rFonts w:ascii="Times New Roman" w:hAnsi="Times New Roman" w:cs="Times New Roman"/>
              </w:rPr>
            </w:pPr>
          </w:p>
        </w:tc>
        <w:tc>
          <w:tcPr>
            <w:tcW w:w="2978" w:type="dxa"/>
          </w:tcPr>
          <w:p w:rsidR="00B96AD9" w:rsidRDefault="00B96AD9" w:rsidP="00F73A48">
            <w:pPr>
              <w:rPr>
                <w:rFonts w:ascii="Times New Roman" w:hAnsi="Times New Roman" w:cs="Times New Roman"/>
              </w:rPr>
            </w:pPr>
            <w:r>
              <w:rPr>
                <w:rFonts w:ascii="Times New Roman" w:hAnsi="Times New Roman" w:cs="Times New Roman"/>
              </w:rPr>
              <w:t>Диктант с грамматическим заданием</w:t>
            </w:r>
          </w:p>
        </w:tc>
        <w:tc>
          <w:tcPr>
            <w:tcW w:w="993" w:type="dxa"/>
            <w:shd w:val="clear" w:color="auto" w:fill="FFFFFF" w:themeFill="background1"/>
          </w:tcPr>
          <w:p w:rsidR="00B96AD9" w:rsidRPr="006F1944" w:rsidRDefault="00B96AD9" w:rsidP="00F73A48">
            <w:pPr>
              <w:rPr>
                <w:rFonts w:ascii="Times New Roman" w:hAnsi="Times New Roman" w:cs="Times New Roman"/>
              </w:rPr>
            </w:pPr>
          </w:p>
        </w:tc>
        <w:tc>
          <w:tcPr>
            <w:tcW w:w="850" w:type="dxa"/>
            <w:shd w:val="clear" w:color="auto" w:fill="D9D9D9" w:themeFill="background1" w:themeFillShade="D9"/>
          </w:tcPr>
          <w:p w:rsidR="00B96AD9" w:rsidRPr="006F1944" w:rsidRDefault="00B96AD9" w:rsidP="00F73A48">
            <w:pPr>
              <w:rPr>
                <w:rFonts w:ascii="Times New Roman" w:hAnsi="Times New Roman" w:cs="Times New Roman"/>
              </w:rPr>
            </w:pPr>
          </w:p>
        </w:tc>
        <w:tc>
          <w:tcPr>
            <w:tcW w:w="851" w:type="dxa"/>
            <w:shd w:val="clear" w:color="auto" w:fill="D9D9D9" w:themeFill="background1" w:themeFillShade="D9"/>
          </w:tcPr>
          <w:p w:rsidR="00B96AD9" w:rsidRPr="006F1944" w:rsidRDefault="00B96AD9" w:rsidP="00F73A48">
            <w:pPr>
              <w:rPr>
                <w:rFonts w:ascii="Times New Roman" w:hAnsi="Times New Roman" w:cs="Times New Roman"/>
              </w:rPr>
            </w:pPr>
          </w:p>
        </w:tc>
        <w:tc>
          <w:tcPr>
            <w:tcW w:w="851" w:type="dxa"/>
            <w:shd w:val="clear" w:color="auto" w:fill="D9D9D9" w:themeFill="background1" w:themeFillShade="D9"/>
          </w:tcPr>
          <w:p w:rsidR="00B96AD9" w:rsidRPr="006F1944" w:rsidRDefault="00B96AD9" w:rsidP="00F73A48">
            <w:pPr>
              <w:rPr>
                <w:rFonts w:ascii="Times New Roman" w:hAnsi="Times New Roman" w:cs="Times New Roman"/>
              </w:rPr>
            </w:pPr>
          </w:p>
        </w:tc>
      </w:tr>
      <w:tr w:rsidR="00FE1E42" w:rsidRPr="006F1944" w:rsidTr="00F73A48">
        <w:trPr>
          <w:trHeight w:val="449"/>
        </w:trPr>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Графическая контрольная работа</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tcPr>
          <w:p w:rsidR="00FE1E42" w:rsidRPr="006F1944" w:rsidRDefault="00FE1E42" w:rsidP="00F73A48">
            <w:pPr>
              <w:rPr>
                <w:rFonts w:ascii="Times New Roman" w:hAnsi="Times New Roman" w:cs="Times New Roman"/>
              </w:rPr>
            </w:pPr>
          </w:p>
        </w:tc>
        <w:tc>
          <w:tcPr>
            <w:tcW w:w="851" w:type="dxa"/>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Контрольный тест</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Контрольное изложение</w:t>
            </w:r>
          </w:p>
        </w:tc>
        <w:tc>
          <w:tcPr>
            <w:tcW w:w="993" w:type="dxa"/>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B96AD9">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Контрольное списывание с грамматическим заданием</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FFFFFF" w:themeFill="background1"/>
          </w:tcPr>
          <w:p w:rsidR="00FE1E42" w:rsidRPr="006F1944" w:rsidRDefault="00FE1E42" w:rsidP="00F73A48">
            <w:pPr>
              <w:rPr>
                <w:rFonts w:ascii="Times New Roman" w:hAnsi="Times New Roman" w:cs="Times New Roman"/>
              </w:rPr>
            </w:pPr>
          </w:p>
        </w:tc>
      </w:tr>
      <w:tr w:rsidR="00FE1E42" w:rsidRPr="006F1944" w:rsidTr="00F73A48">
        <w:tc>
          <w:tcPr>
            <w:tcW w:w="1809" w:type="dxa"/>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рассказ-обобщение по теме</w:t>
            </w:r>
          </w:p>
        </w:tc>
        <w:tc>
          <w:tcPr>
            <w:tcW w:w="2978" w:type="dxa"/>
          </w:tcPr>
          <w:p w:rsidR="00FE1E42" w:rsidRPr="006F1944" w:rsidRDefault="00FE1E42" w:rsidP="00F73A48">
            <w:pPr>
              <w:rPr>
                <w:rFonts w:ascii="Times New Roman" w:hAnsi="Times New Roman" w:cs="Times New Roman"/>
              </w:rPr>
            </w:pPr>
          </w:p>
        </w:tc>
        <w:tc>
          <w:tcPr>
            <w:tcW w:w="993" w:type="dxa"/>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shd w:val="clear" w:color="auto" w:fill="FFFFFF"/>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«Математика»</w:t>
            </w:r>
          </w:p>
        </w:tc>
      </w:tr>
      <w:tr w:rsidR="00FE1E42" w:rsidRPr="006F1944" w:rsidTr="00B96AD9">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p w:rsidR="00FE1E42" w:rsidRPr="006F1944" w:rsidRDefault="00FE1E42" w:rsidP="00F73A48">
            <w:pPr>
              <w:rPr>
                <w:rFonts w:ascii="Times New Roman" w:hAnsi="Times New Roman" w:cs="Times New Roman"/>
              </w:rPr>
            </w:pPr>
            <w:r w:rsidRPr="006F1944">
              <w:rPr>
                <w:rFonts w:ascii="Times New Roman" w:hAnsi="Times New Roman" w:cs="Times New Roman"/>
              </w:rPr>
              <w:t>Сообщение по теме.</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Самостоятельная работа.</w:t>
            </w:r>
          </w:p>
          <w:p w:rsidR="00FE1E42" w:rsidRPr="006F1944" w:rsidRDefault="00FE1E42" w:rsidP="00F73A48">
            <w:pPr>
              <w:rPr>
                <w:rFonts w:ascii="Times New Roman" w:hAnsi="Times New Roman" w:cs="Times New Roman"/>
              </w:rPr>
            </w:pPr>
            <w:r w:rsidRPr="006F1944">
              <w:rPr>
                <w:rFonts w:ascii="Times New Roman" w:hAnsi="Times New Roman" w:cs="Times New Roman"/>
              </w:rPr>
              <w:t>Работа по карточке.</w:t>
            </w:r>
          </w:p>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счёт.</w:t>
            </w:r>
          </w:p>
          <w:p w:rsidR="00FE1E42" w:rsidRPr="006F1944" w:rsidRDefault="00FE1E42" w:rsidP="00F73A48">
            <w:pPr>
              <w:rPr>
                <w:rFonts w:ascii="Times New Roman" w:hAnsi="Times New Roman" w:cs="Times New Roman"/>
              </w:rPr>
            </w:pPr>
            <w:r w:rsidRPr="006F1944">
              <w:rPr>
                <w:rFonts w:ascii="Times New Roman" w:hAnsi="Times New Roman" w:cs="Times New Roman"/>
              </w:rPr>
              <w:t>Выполнение письменного упражнения.</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Контрольная (проверочная) работа</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b/>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Контрольный арифметический  диктант</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Контрольный тест </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рассказ-обобщение по теме</w:t>
            </w:r>
          </w:p>
        </w:tc>
        <w:tc>
          <w:tcPr>
            <w:tcW w:w="2978" w:type="dxa"/>
          </w:tcPr>
          <w:p w:rsidR="00FE1E42" w:rsidRPr="006F1944" w:rsidRDefault="00FE1E42" w:rsidP="00F73A48">
            <w:pPr>
              <w:rPr>
                <w:rFonts w:ascii="Times New Roman" w:hAnsi="Times New Roman" w:cs="Times New Roman"/>
              </w:rPr>
            </w:pP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shd w:val="clear" w:color="auto" w:fill="FFFFFF"/>
          </w:tcPr>
          <w:p w:rsidR="00FE1E42" w:rsidRPr="006F1944" w:rsidRDefault="00FE1E42" w:rsidP="00F73A48">
            <w:pPr>
              <w:rPr>
                <w:rFonts w:ascii="Times New Roman" w:hAnsi="Times New Roman" w:cs="Times New Roman"/>
              </w:rPr>
            </w:pPr>
          </w:p>
        </w:tc>
        <w:tc>
          <w:tcPr>
            <w:tcW w:w="851" w:type="dxa"/>
            <w:shd w:val="clear" w:color="auto" w:fill="FFFFFF"/>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«Литературное чтение»</w:t>
            </w:r>
          </w:p>
        </w:tc>
      </w:tr>
      <w:tr w:rsidR="00FE1E42" w:rsidRPr="006F1944" w:rsidTr="00B96AD9">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работа</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B96AD9">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Работа в тетради на печатной основе</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lastRenderedPageBreak/>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Проверочная работа</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Коллективный творческий проект</w:t>
            </w:r>
          </w:p>
        </w:tc>
        <w:tc>
          <w:tcPr>
            <w:tcW w:w="993" w:type="dxa"/>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Контрольное сочинение</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shd w:val="clear" w:color="auto" w:fill="FFFFFF"/>
          </w:tcPr>
          <w:p w:rsidR="00FE1E42" w:rsidRPr="006F1944" w:rsidRDefault="00FE1E42" w:rsidP="00F73A48">
            <w:pPr>
              <w:rPr>
                <w:rFonts w:ascii="Times New Roman" w:hAnsi="Times New Roman" w:cs="Times New Roman"/>
              </w:rPr>
            </w:pPr>
          </w:p>
        </w:tc>
        <w:tc>
          <w:tcPr>
            <w:tcW w:w="851" w:type="dxa"/>
            <w:shd w:val="clear" w:color="auto" w:fill="FFFFFF"/>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«Окружающий мир»</w:t>
            </w:r>
          </w:p>
        </w:tc>
      </w:tr>
      <w:tr w:rsidR="00FE1E42" w:rsidRPr="006F1944" w:rsidTr="00B96AD9">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Устный  опрос. </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работа.</w:t>
            </w:r>
          </w:p>
          <w:p w:rsidR="00FE1E42" w:rsidRPr="006F1944" w:rsidRDefault="00FE1E42" w:rsidP="00F73A48">
            <w:pPr>
              <w:rPr>
                <w:rFonts w:ascii="Times New Roman" w:hAnsi="Times New Roman" w:cs="Times New Roman"/>
              </w:rPr>
            </w:pPr>
            <w:r w:rsidRPr="006F1944">
              <w:rPr>
                <w:rFonts w:ascii="Times New Roman" w:hAnsi="Times New Roman" w:cs="Times New Roman"/>
              </w:rPr>
              <w:t>Работа по карточке.</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B96AD9">
        <w:tc>
          <w:tcPr>
            <w:tcW w:w="1809" w:type="dxa"/>
            <w:vMerge/>
          </w:tcPr>
          <w:p w:rsidR="00FE1E42" w:rsidRPr="006F1944" w:rsidRDefault="00FE1E42" w:rsidP="00F73A48">
            <w:pPr>
              <w:rPr>
                <w:rFonts w:ascii="Times New Roman" w:hAnsi="Times New Roman" w:cs="Times New Roman"/>
              </w:rPr>
            </w:pPr>
          </w:p>
        </w:tc>
        <w:tc>
          <w:tcPr>
            <w:tcW w:w="1842" w:type="dxa"/>
            <w:vMerge/>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Работа с картами</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shd w:val="clear" w:color="auto" w:fill="FFFFFF"/>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B96AD9">
        <w:tc>
          <w:tcPr>
            <w:tcW w:w="1809" w:type="dxa"/>
            <w:vMerge/>
          </w:tcPr>
          <w:p w:rsidR="00FE1E42" w:rsidRPr="006F1944" w:rsidRDefault="00FE1E42" w:rsidP="00F73A48">
            <w:pPr>
              <w:rPr>
                <w:rFonts w:ascii="Times New Roman" w:hAnsi="Times New Roman" w:cs="Times New Roman"/>
              </w:rPr>
            </w:pPr>
          </w:p>
        </w:tc>
        <w:tc>
          <w:tcPr>
            <w:tcW w:w="1842" w:type="dxa"/>
            <w:vMerge/>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Работа в тетради на печатной основе.</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rPr>
          <w:trHeight w:val="201"/>
        </w:trPr>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Проверочная работа</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Контрольный тест</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«Иностранный язык»</w:t>
            </w:r>
          </w:p>
        </w:tc>
      </w:tr>
      <w:tr w:rsidR="00FE1E42" w:rsidRPr="006F1944" w:rsidTr="00B96AD9">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Диалог </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работа</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B96AD9">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Работа на карточках</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B96AD9">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Работа в тетради на печатной основе</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Проверочная  работа</w:t>
            </w:r>
          </w:p>
        </w:tc>
        <w:tc>
          <w:tcPr>
            <w:tcW w:w="993" w:type="dxa"/>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b/>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Контрольный тест</w:t>
            </w:r>
          </w:p>
        </w:tc>
        <w:tc>
          <w:tcPr>
            <w:tcW w:w="993" w:type="dxa"/>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b/>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Коллективный проект</w:t>
            </w:r>
          </w:p>
        </w:tc>
        <w:tc>
          <w:tcPr>
            <w:tcW w:w="993" w:type="dxa"/>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«Технология»</w:t>
            </w:r>
          </w:p>
        </w:tc>
      </w:tr>
      <w:tr w:rsidR="00FE1E42" w:rsidRPr="006F1944" w:rsidTr="00B96AD9">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Сообщение </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работа</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Коллективный творческий проект </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Контрольный тест </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«Изобразительное искусство»</w:t>
            </w:r>
          </w:p>
        </w:tc>
      </w:tr>
      <w:tr w:rsidR="00FE1E42" w:rsidRPr="006F1944" w:rsidTr="00B96AD9">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Сообщение </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работа</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Коллективный творческий проект </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Контрольный тест </w:t>
            </w:r>
          </w:p>
        </w:tc>
        <w:tc>
          <w:tcPr>
            <w:tcW w:w="993" w:type="dxa"/>
            <w:shd w:val="clear" w:color="auto" w:fill="D9D9D9"/>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«Физическая культура»</w:t>
            </w:r>
          </w:p>
        </w:tc>
      </w:tr>
      <w:tr w:rsidR="00FE1E42" w:rsidRPr="006F1944" w:rsidTr="00B96AD9">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Сообщение </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работа</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Сдача  нормативов</w:t>
            </w:r>
          </w:p>
        </w:tc>
        <w:tc>
          <w:tcPr>
            <w:tcW w:w="993" w:type="dxa"/>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Контрольный тест </w:t>
            </w:r>
          </w:p>
        </w:tc>
        <w:tc>
          <w:tcPr>
            <w:tcW w:w="993" w:type="dxa"/>
          </w:tcPr>
          <w:p w:rsidR="00FE1E42" w:rsidRPr="006F1944" w:rsidRDefault="00FE1E42" w:rsidP="00F73A48">
            <w:pPr>
              <w:rPr>
                <w:rFonts w:ascii="Times New Roman" w:hAnsi="Times New Roman" w:cs="Times New Roman"/>
              </w:rPr>
            </w:pPr>
          </w:p>
        </w:tc>
        <w:tc>
          <w:tcPr>
            <w:tcW w:w="850"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Учебный  предмет «Музыка»</w:t>
            </w:r>
          </w:p>
        </w:tc>
      </w:tr>
      <w:tr w:rsidR="00FE1E42" w:rsidRPr="006F1944" w:rsidTr="00B96AD9">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Сообщение </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работа</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Коллективный творческий проект </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lastRenderedPageBreak/>
              <w:t>Учебный  предмет «ОРКСЭ»</w:t>
            </w:r>
          </w:p>
        </w:tc>
      </w:tr>
      <w:tr w:rsidR="00FE1E42" w:rsidRPr="006F1944" w:rsidTr="00B96AD9">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Устный  опрос</w:t>
            </w:r>
          </w:p>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Сообщение </w:t>
            </w:r>
          </w:p>
        </w:tc>
        <w:tc>
          <w:tcPr>
            <w:tcW w:w="2978" w:type="dxa"/>
          </w:tcPr>
          <w:p w:rsidR="00FE1E42" w:rsidRPr="006F1944" w:rsidRDefault="00B96AD9" w:rsidP="00F73A48">
            <w:pPr>
              <w:rPr>
                <w:rFonts w:ascii="Times New Roman" w:hAnsi="Times New Roman" w:cs="Times New Roman"/>
              </w:rPr>
            </w:pPr>
            <w:r>
              <w:rPr>
                <w:rFonts w:ascii="Times New Roman" w:hAnsi="Times New Roman" w:cs="Times New Roman"/>
              </w:rPr>
              <w:t>Кроссворд, тест</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vMerge w:val="restart"/>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Коллективный творческий проект </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809" w:type="dxa"/>
            <w:vMerge/>
          </w:tcPr>
          <w:p w:rsidR="00FE1E42" w:rsidRPr="006F1944" w:rsidRDefault="00FE1E42" w:rsidP="00F73A48">
            <w:pPr>
              <w:rPr>
                <w:rFonts w:ascii="Times New Roman" w:hAnsi="Times New Roman" w:cs="Times New Roman"/>
                <w:b/>
              </w:rPr>
            </w:pP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Контрольный тест</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sidRPr="006F1944">
              <w:rPr>
                <w:rFonts w:ascii="Times New Roman" w:hAnsi="Times New Roman" w:cs="Times New Roman"/>
                <w:b/>
              </w:rPr>
              <w:t xml:space="preserve">Внеурочная деятельность </w:t>
            </w:r>
          </w:p>
        </w:tc>
      </w:tr>
      <w:tr w:rsidR="00FE1E42" w:rsidRPr="006F1944" w:rsidTr="00F73A48">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Опрос </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деятельность</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Коллективный творческий проект </w:t>
            </w:r>
          </w:p>
        </w:tc>
        <w:tc>
          <w:tcPr>
            <w:tcW w:w="993" w:type="dxa"/>
            <w:shd w:val="clear" w:color="auto" w:fill="FFFFFF"/>
          </w:tcPr>
          <w:p w:rsidR="00FE1E42" w:rsidRPr="006F1944" w:rsidRDefault="00FE1E42" w:rsidP="00F73A48">
            <w:pPr>
              <w:rPr>
                <w:rFonts w:ascii="Times New Roman" w:hAnsi="Times New Roman" w:cs="Times New Roman"/>
              </w:rPr>
            </w:pPr>
          </w:p>
        </w:tc>
        <w:tc>
          <w:tcPr>
            <w:tcW w:w="850" w:type="dxa"/>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c>
          <w:tcPr>
            <w:tcW w:w="851" w:type="dxa"/>
            <w:shd w:val="clear" w:color="auto" w:fill="D9D9D9"/>
          </w:tcPr>
          <w:p w:rsidR="00FE1E42" w:rsidRPr="006F1944" w:rsidRDefault="00FE1E42" w:rsidP="00F73A48">
            <w:pPr>
              <w:rPr>
                <w:rFonts w:ascii="Times New Roman" w:hAnsi="Times New Roman" w:cs="Times New Roman"/>
              </w:rPr>
            </w:pPr>
          </w:p>
        </w:tc>
      </w:tr>
      <w:tr w:rsidR="00FE1E42" w:rsidRPr="006F1944" w:rsidTr="00F73A48">
        <w:tc>
          <w:tcPr>
            <w:tcW w:w="10174" w:type="dxa"/>
            <w:gridSpan w:val="7"/>
          </w:tcPr>
          <w:p w:rsidR="00FE1E42" w:rsidRPr="006F1944" w:rsidRDefault="00FE1E42" w:rsidP="00F73A48">
            <w:pPr>
              <w:jc w:val="center"/>
              <w:rPr>
                <w:rFonts w:ascii="Times New Roman" w:hAnsi="Times New Roman" w:cs="Times New Roman"/>
                <w:b/>
              </w:rPr>
            </w:pPr>
            <w:r>
              <w:rPr>
                <w:rFonts w:ascii="Times New Roman" w:hAnsi="Times New Roman" w:cs="Times New Roman"/>
                <w:b/>
              </w:rPr>
              <w:t>Коррекционные занятия</w:t>
            </w:r>
            <w:r w:rsidRPr="006F1944">
              <w:rPr>
                <w:rFonts w:ascii="Times New Roman" w:hAnsi="Times New Roman" w:cs="Times New Roman"/>
                <w:b/>
              </w:rPr>
              <w:t xml:space="preserve"> </w:t>
            </w:r>
          </w:p>
        </w:tc>
      </w:tr>
      <w:tr w:rsidR="00FE1E42" w:rsidRPr="006F1944" w:rsidTr="00F73A48">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Поурочный контроль</w:t>
            </w:r>
          </w:p>
        </w:tc>
        <w:tc>
          <w:tcPr>
            <w:tcW w:w="1842"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 xml:space="preserve">Опрос </w:t>
            </w: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деятельность</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r w:rsidR="00FE1E42" w:rsidRPr="006F1944" w:rsidTr="00F73A48">
        <w:tc>
          <w:tcPr>
            <w:tcW w:w="1809"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Периодический  (тематический)  контроль</w:t>
            </w:r>
          </w:p>
        </w:tc>
        <w:tc>
          <w:tcPr>
            <w:tcW w:w="1842" w:type="dxa"/>
          </w:tcPr>
          <w:p w:rsidR="00FE1E42" w:rsidRPr="006F1944" w:rsidRDefault="00FE1E42" w:rsidP="00F73A48">
            <w:pPr>
              <w:rPr>
                <w:rFonts w:ascii="Times New Roman" w:hAnsi="Times New Roman" w:cs="Times New Roman"/>
              </w:rPr>
            </w:pPr>
          </w:p>
        </w:tc>
        <w:tc>
          <w:tcPr>
            <w:tcW w:w="2978" w:type="dxa"/>
          </w:tcPr>
          <w:p w:rsidR="00FE1E42" w:rsidRPr="006F1944" w:rsidRDefault="00FE1E42" w:rsidP="00F73A48">
            <w:pPr>
              <w:rPr>
                <w:rFonts w:ascii="Times New Roman" w:hAnsi="Times New Roman" w:cs="Times New Roman"/>
              </w:rPr>
            </w:pPr>
            <w:r w:rsidRPr="006F1944">
              <w:rPr>
                <w:rFonts w:ascii="Times New Roman" w:hAnsi="Times New Roman" w:cs="Times New Roman"/>
              </w:rPr>
              <w:t>Практическая деятельность</w:t>
            </w:r>
          </w:p>
        </w:tc>
        <w:tc>
          <w:tcPr>
            <w:tcW w:w="993"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0"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c>
          <w:tcPr>
            <w:tcW w:w="851" w:type="dxa"/>
            <w:shd w:val="clear" w:color="auto" w:fill="D9D9D9" w:themeFill="background1" w:themeFillShade="D9"/>
          </w:tcPr>
          <w:p w:rsidR="00FE1E42" w:rsidRPr="006F1944" w:rsidRDefault="00FE1E42" w:rsidP="00F73A48">
            <w:pPr>
              <w:rPr>
                <w:rFonts w:ascii="Times New Roman" w:hAnsi="Times New Roman" w:cs="Times New Roman"/>
              </w:rPr>
            </w:pPr>
          </w:p>
        </w:tc>
      </w:tr>
    </w:tbl>
    <w:p w:rsidR="00FE1E42" w:rsidRPr="009B32E0" w:rsidRDefault="00FE1E42" w:rsidP="00FE1E42">
      <w:pPr>
        <w:ind w:firstLine="708"/>
        <w:jc w:val="both"/>
        <w:rPr>
          <w:rFonts w:ascii="Times New Roman" w:hAnsi="Times New Roman" w:cs="Times New Roman"/>
        </w:rPr>
      </w:pPr>
      <w:r w:rsidRPr="009B32E0">
        <w:rPr>
          <w:rFonts w:ascii="Times New Roman" w:hAnsi="Times New Roman" w:cs="Times New Roman"/>
          <w:b/>
        </w:rPr>
        <w:t>Формы промежуточной аттестации</w:t>
      </w:r>
      <w:r w:rsidRPr="009B32E0">
        <w:rPr>
          <w:rFonts w:ascii="Times New Roman" w:hAnsi="Times New Roman" w:cs="Times New Roman"/>
        </w:rPr>
        <w:t xml:space="preserve"> обучающихся с </w:t>
      </w:r>
      <w:r>
        <w:rPr>
          <w:rFonts w:ascii="Times New Roman" w:hAnsi="Times New Roman" w:cs="Times New Roman"/>
        </w:rPr>
        <w:t>ЗПР</w:t>
      </w:r>
      <w:r w:rsidRPr="009B32E0">
        <w:rPr>
          <w:rFonts w:ascii="Times New Roman" w:hAnsi="Times New Roman" w:cs="Times New Roman"/>
        </w:rPr>
        <w:t xml:space="preserve"> прописаны в Учебном плане Организационного раздела </w:t>
      </w:r>
      <w:r w:rsidRPr="009B32E0">
        <w:rPr>
          <w:rFonts w:ascii="Times New Roman" w:hAnsi="Times New Roman"/>
          <w:color w:val="auto"/>
        </w:rPr>
        <w:t>А</w:t>
      </w:r>
      <w:r w:rsidRPr="009B32E0">
        <w:rPr>
          <w:rFonts w:ascii="Times New Roman" w:hAnsi="Times New Roman"/>
        </w:rPr>
        <w:t xml:space="preserve">ООП НОО обучающихся с </w:t>
      </w:r>
      <w:r>
        <w:rPr>
          <w:rFonts w:ascii="Times New Roman" w:hAnsi="Times New Roman"/>
        </w:rPr>
        <w:t>ЗПР</w:t>
      </w:r>
      <w:r w:rsidRPr="009B32E0">
        <w:rPr>
          <w:rFonts w:ascii="Times New Roman" w:hAnsi="Times New Roman"/>
        </w:rPr>
        <w:t xml:space="preserve"> МАОУ «</w:t>
      </w:r>
      <w:r w:rsidR="00C37CE0">
        <w:rPr>
          <w:rFonts w:ascii="Times New Roman" w:hAnsi="Times New Roman"/>
        </w:rPr>
        <w:t>Л</w:t>
      </w:r>
      <w:r w:rsidR="00B54E02">
        <w:rPr>
          <w:rFonts w:ascii="Times New Roman" w:hAnsi="Times New Roman"/>
        </w:rPr>
        <w:t>ицей</w:t>
      </w:r>
      <w:r w:rsidRPr="009B32E0">
        <w:rPr>
          <w:rFonts w:ascii="Times New Roman" w:hAnsi="Times New Roman"/>
        </w:rPr>
        <w:t xml:space="preserve"> № 67 г. Челябинска»</w:t>
      </w:r>
      <w:r w:rsidRPr="009B32E0">
        <w:rPr>
          <w:rFonts w:ascii="Times New Roman" w:hAnsi="Times New Roman" w:cs="Times New Roman"/>
        </w:rPr>
        <w:t xml:space="preserve"> </w:t>
      </w:r>
    </w:p>
    <w:p w:rsidR="00774FA0" w:rsidRPr="009E3F8E" w:rsidRDefault="00774FA0" w:rsidP="00774FA0">
      <w:pPr>
        <w:pStyle w:val="afa"/>
        <w:spacing w:line="240" w:lineRule="auto"/>
        <w:ind w:firstLine="708"/>
        <w:jc w:val="both"/>
        <w:rPr>
          <w:sz w:val="24"/>
        </w:rPr>
      </w:pPr>
    </w:p>
    <w:p w:rsidR="00774FA0" w:rsidRPr="00D1008F" w:rsidRDefault="00774FA0" w:rsidP="00774FA0">
      <w:pPr>
        <w:pStyle w:val="afa"/>
        <w:spacing w:line="240" w:lineRule="auto"/>
        <w:ind w:firstLine="708"/>
        <w:jc w:val="both"/>
        <w:rPr>
          <w:sz w:val="24"/>
        </w:rPr>
      </w:pPr>
      <w:r w:rsidRPr="00D1008F">
        <w:rPr>
          <w:sz w:val="24"/>
        </w:rPr>
        <w:t>Портфель достижений как инструмент оценки динамики индивидуальных образовательных достижений</w:t>
      </w:r>
      <w:bookmarkEnd w:id="19"/>
      <w:bookmarkEnd w:id="20"/>
      <w:bookmarkEnd w:id="21"/>
      <w:bookmarkEnd w:id="22"/>
      <w:bookmarkEnd w:id="23"/>
    </w:p>
    <w:p w:rsidR="003861D9" w:rsidRPr="00D1008F" w:rsidRDefault="003861D9" w:rsidP="003861D9">
      <w:pPr>
        <w:pStyle w:val="af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В качестве</w:t>
      </w:r>
      <w:r w:rsidRPr="00D1008F">
        <w:rPr>
          <w:rFonts w:ascii="Times New Roman" w:hAnsi="Times New Roman"/>
          <w:color w:val="auto"/>
          <w:spacing w:val="2"/>
          <w:sz w:val="24"/>
          <w:szCs w:val="24"/>
        </w:rPr>
        <w:t xml:space="preserve"> адекватн</w:t>
      </w:r>
      <w:r>
        <w:rPr>
          <w:rFonts w:ascii="Times New Roman" w:hAnsi="Times New Roman"/>
          <w:color w:val="auto"/>
          <w:spacing w:val="2"/>
          <w:sz w:val="24"/>
          <w:szCs w:val="24"/>
        </w:rPr>
        <w:t>ого</w:t>
      </w:r>
      <w:r w:rsidRPr="00D1008F">
        <w:rPr>
          <w:rFonts w:ascii="Times New Roman" w:hAnsi="Times New Roman"/>
          <w:color w:val="auto"/>
          <w:spacing w:val="2"/>
          <w:sz w:val="24"/>
          <w:szCs w:val="24"/>
        </w:rPr>
        <w:t xml:space="preserve"> инструмент</w:t>
      </w:r>
      <w:r>
        <w:rPr>
          <w:rFonts w:ascii="Times New Roman" w:hAnsi="Times New Roman"/>
          <w:color w:val="auto"/>
          <w:spacing w:val="2"/>
          <w:sz w:val="24"/>
          <w:szCs w:val="24"/>
        </w:rPr>
        <w:t>а</w:t>
      </w:r>
      <w:r w:rsidRPr="00D1008F">
        <w:rPr>
          <w:rFonts w:ascii="Times New Roman" w:hAnsi="Times New Roman"/>
          <w:color w:val="auto"/>
          <w:spacing w:val="2"/>
          <w:sz w:val="24"/>
          <w:szCs w:val="24"/>
        </w:rPr>
        <w:t xml:space="preserve"> для оценки динамики образовательных достижений </w:t>
      </w:r>
      <w:r>
        <w:rPr>
          <w:rFonts w:ascii="Times New Roman" w:hAnsi="Times New Roman"/>
          <w:color w:val="auto"/>
          <w:spacing w:val="2"/>
          <w:sz w:val="24"/>
          <w:szCs w:val="24"/>
        </w:rPr>
        <w:t xml:space="preserve">в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Pr>
          <w:rFonts w:ascii="Times New Roman" w:hAnsi="Times New Roman"/>
          <w:color w:val="auto"/>
          <w:spacing w:val="2"/>
          <w:sz w:val="24"/>
          <w:szCs w:val="24"/>
        </w:rPr>
        <w:t>принят</w:t>
      </w:r>
      <w:r w:rsidRPr="00D1008F">
        <w:rPr>
          <w:rFonts w:ascii="Times New Roman" w:hAnsi="Times New Roman"/>
          <w:color w:val="auto"/>
          <w:spacing w:val="2"/>
          <w:sz w:val="24"/>
          <w:szCs w:val="24"/>
        </w:rPr>
        <w:t xml:space="preserve"> </w:t>
      </w:r>
      <w:r w:rsidRPr="00841345">
        <w:rPr>
          <w:rFonts w:ascii="Times New Roman" w:hAnsi="Times New Roman"/>
          <w:bCs/>
          <w:color w:val="auto"/>
          <w:spacing w:val="2"/>
          <w:sz w:val="24"/>
          <w:szCs w:val="24"/>
        </w:rPr>
        <w:t>порт</w:t>
      </w:r>
      <w:r w:rsidRPr="00841345">
        <w:rPr>
          <w:rFonts w:ascii="Times New Roman" w:hAnsi="Times New Roman"/>
          <w:bCs/>
          <w:color w:val="auto"/>
          <w:sz w:val="24"/>
          <w:szCs w:val="24"/>
        </w:rPr>
        <w:t>фель достижений</w:t>
      </w:r>
      <w:r w:rsidRPr="00841345">
        <w:rPr>
          <w:rFonts w:ascii="Times New Roman" w:hAnsi="Times New Roman"/>
          <w:color w:val="auto"/>
          <w:sz w:val="24"/>
          <w:szCs w:val="24"/>
        </w:rPr>
        <w:t xml:space="preserve"> </w:t>
      </w:r>
      <w:r w:rsidRPr="00D1008F">
        <w:rPr>
          <w:rFonts w:ascii="Times New Roman" w:hAnsi="Times New Roman"/>
          <w:color w:val="auto"/>
          <w:sz w:val="24"/>
          <w:szCs w:val="24"/>
        </w:rPr>
        <w:t xml:space="preserve">обучающегося. </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Показатель динамики образовательных достижений — один</w:t>
      </w:r>
      <w:r>
        <w:rPr>
          <w:rFonts w:ascii="Times New Roman" w:hAnsi="Times New Roman"/>
          <w:color w:val="auto"/>
          <w:spacing w:val="-2"/>
          <w:sz w:val="24"/>
          <w:szCs w:val="24"/>
        </w:rPr>
        <w:t xml:space="preserve"> </w:t>
      </w:r>
      <w:r w:rsidRPr="00D1008F">
        <w:rPr>
          <w:rFonts w:ascii="Times New Roman" w:hAnsi="Times New Roman"/>
          <w:color w:val="auto"/>
          <w:sz w:val="24"/>
          <w:szCs w:val="24"/>
        </w:rPr>
        <w:t>из основных показателей в оценке образовательных достиже</w:t>
      </w:r>
      <w:r w:rsidRPr="00D1008F">
        <w:rPr>
          <w:rFonts w:ascii="Times New Roman" w:hAnsi="Times New Roman"/>
          <w:color w:val="auto"/>
          <w:spacing w:val="2"/>
          <w:sz w:val="24"/>
          <w:szCs w:val="24"/>
        </w:rPr>
        <w:t>ний. На основе выявления характера динамики образова</w:t>
      </w:r>
      <w:r w:rsidRPr="00D1008F">
        <w:rPr>
          <w:rFonts w:ascii="Times New Roman" w:hAnsi="Times New Roman"/>
          <w:color w:val="auto"/>
          <w:sz w:val="24"/>
          <w:szCs w:val="24"/>
        </w:rPr>
        <w:t xml:space="preserve">тельных достижений обучающихся </w:t>
      </w:r>
      <w:r w:rsidR="003861D9">
        <w:rPr>
          <w:rFonts w:ascii="Times New Roman" w:hAnsi="Times New Roman"/>
          <w:color w:val="auto"/>
          <w:sz w:val="24"/>
          <w:szCs w:val="24"/>
        </w:rPr>
        <w:t xml:space="preserve">с </w:t>
      </w:r>
      <w:r w:rsidR="00331A86">
        <w:rPr>
          <w:rFonts w:ascii="Times New Roman" w:hAnsi="Times New Roman"/>
          <w:color w:val="auto"/>
          <w:sz w:val="24"/>
          <w:szCs w:val="24"/>
        </w:rPr>
        <w:t>ЗПР</w:t>
      </w:r>
      <w:r w:rsidR="003861D9">
        <w:rPr>
          <w:rFonts w:ascii="Times New Roman" w:hAnsi="Times New Roman"/>
          <w:color w:val="auto"/>
          <w:sz w:val="24"/>
          <w:szCs w:val="24"/>
        </w:rPr>
        <w:t xml:space="preserve"> </w:t>
      </w:r>
      <w:r w:rsidRPr="00D1008F">
        <w:rPr>
          <w:rFonts w:ascii="Times New Roman" w:hAnsi="Times New Roman"/>
          <w:color w:val="auto"/>
          <w:sz w:val="24"/>
          <w:szCs w:val="24"/>
        </w:rPr>
        <w:t>можно оценивать эффективность учебной</w:t>
      </w:r>
      <w:r>
        <w:rPr>
          <w:rFonts w:ascii="Times New Roman" w:hAnsi="Times New Roman"/>
          <w:color w:val="auto"/>
          <w:sz w:val="24"/>
          <w:szCs w:val="24"/>
        </w:rPr>
        <w:t xml:space="preserve"> </w:t>
      </w:r>
      <w:r w:rsidRPr="00D1008F">
        <w:rPr>
          <w:rFonts w:ascii="Times New Roman" w:hAnsi="Times New Roman"/>
          <w:color w:val="auto"/>
          <w:sz w:val="24"/>
          <w:szCs w:val="24"/>
        </w:rPr>
        <w:t xml:space="preserve">деятельности, работы учителя или </w:t>
      </w:r>
      <w:r w:rsidRPr="00D1008F">
        <w:rPr>
          <w:rFonts w:ascii="Times New Roman" w:hAnsi="Times New Roman"/>
          <w:color w:val="auto"/>
          <w:spacing w:val="-2"/>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B54E02">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pacing w:val="-2"/>
          <w:sz w:val="24"/>
          <w:szCs w:val="24"/>
        </w:rPr>
        <w:t>, системы</w:t>
      </w:r>
      <w:r>
        <w:rPr>
          <w:rFonts w:ascii="Times New Roman" w:hAnsi="Times New Roman"/>
          <w:color w:val="auto"/>
          <w:spacing w:val="-2"/>
          <w:sz w:val="24"/>
          <w:szCs w:val="24"/>
        </w:rPr>
        <w:t xml:space="preserve"> </w:t>
      </w:r>
      <w:r w:rsidRPr="00D1008F">
        <w:rPr>
          <w:rFonts w:ascii="Times New Roman" w:hAnsi="Times New Roman"/>
          <w:color w:val="auto"/>
          <w:spacing w:val="-2"/>
          <w:sz w:val="24"/>
          <w:szCs w:val="24"/>
        </w:rPr>
        <w:t>образования в целом. При этом</w:t>
      </w:r>
      <w:r>
        <w:rPr>
          <w:rFonts w:ascii="Times New Roman" w:hAnsi="Times New Roman"/>
          <w:color w:val="auto"/>
          <w:spacing w:val="-2"/>
          <w:sz w:val="24"/>
          <w:szCs w:val="24"/>
        </w:rPr>
        <w:t xml:space="preserve"> </w:t>
      </w:r>
      <w:r w:rsidRPr="00D1008F">
        <w:rPr>
          <w:rFonts w:ascii="Times New Roman" w:hAnsi="Times New Roman"/>
          <w:color w:val="auto"/>
          <w:sz w:val="24"/>
          <w:szCs w:val="24"/>
        </w:rPr>
        <w:t>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Оценка динамики образовательных достижений</w:t>
      </w:r>
      <w:r w:rsidR="003861D9">
        <w:rPr>
          <w:rFonts w:ascii="Times New Roman" w:hAnsi="Times New Roman"/>
          <w:color w:val="auto"/>
          <w:sz w:val="24"/>
          <w:szCs w:val="24"/>
        </w:rPr>
        <w:t xml:space="preserve"> детей с </w:t>
      </w:r>
      <w:r w:rsidR="00331A86">
        <w:rPr>
          <w:rFonts w:ascii="Times New Roman" w:hAnsi="Times New Roman"/>
          <w:color w:val="auto"/>
          <w:sz w:val="24"/>
          <w:szCs w:val="24"/>
        </w:rPr>
        <w:t>ЗПР</w:t>
      </w:r>
      <w:r w:rsidRPr="00D1008F">
        <w:rPr>
          <w:rFonts w:ascii="Times New Roman" w:hAnsi="Times New Roman"/>
          <w:color w:val="auto"/>
          <w:sz w:val="24"/>
          <w:szCs w:val="24"/>
        </w:rPr>
        <w:t xml:space="preserve"> имеет </w:t>
      </w:r>
      <w:r w:rsidR="003861D9">
        <w:rPr>
          <w:rFonts w:ascii="Times New Roman" w:hAnsi="Times New Roman"/>
          <w:color w:val="auto"/>
          <w:sz w:val="24"/>
          <w:szCs w:val="24"/>
        </w:rPr>
        <w:t xml:space="preserve">три </w:t>
      </w:r>
      <w:r w:rsidRPr="00D1008F">
        <w:rPr>
          <w:rFonts w:ascii="Times New Roman" w:hAnsi="Times New Roman"/>
          <w:color w:val="auto"/>
          <w:sz w:val="24"/>
          <w:szCs w:val="24"/>
        </w:rPr>
        <w:t>составляющие: педагогическую, понимаемую как оценку динамики степени и уровня овладения действи</w:t>
      </w:r>
      <w:r w:rsidR="003861D9">
        <w:rPr>
          <w:rFonts w:ascii="Times New Roman" w:hAnsi="Times New Roman"/>
          <w:color w:val="auto"/>
          <w:spacing w:val="2"/>
          <w:sz w:val="24"/>
          <w:szCs w:val="24"/>
        </w:rPr>
        <w:t>ями с предметным содержанием,</w:t>
      </w:r>
      <w:r w:rsidRPr="00D1008F">
        <w:rPr>
          <w:rFonts w:ascii="Times New Roman" w:hAnsi="Times New Roman"/>
          <w:color w:val="auto"/>
          <w:spacing w:val="2"/>
          <w:sz w:val="24"/>
          <w:szCs w:val="24"/>
        </w:rPr>
        <w:t xml:space="preserve"> психологическую, связанную с оценкой индивидуального прогресса в </w:t>
      </w:r>
      <w:r w:rsidR="003861D9">
        <w:rPr>
          <w:rFonts w:ascii="Times New Roman" w:hAnsi="Times New Roman"/>
          <w:color w:val="auto"/>
          <w:spacing w:val="2"/>
          <w:sz w:val="24"/>
          <w:szCs w:val="24"/>
        </w:rPr>
        <w:t xml:space="preserve">общем </w:t>
      </w:r>
      <w:r w:rsidRPr="00D1008F">
        <w:rPr>
          <w:rFonts w:ascii="Times New Roman" w:hAnsi="Times New Roman"/>
          <w:color w:val="auto"/>
          <w:spacing w:val="2"/>
          <w:sz w:val="24"/>
          <w:szCs w:val="24"/>
        </w:rPr>
        <w:t>развитии ре</w:t>
      </w:r>
      <w:r w:rsidRPr="00D1008F">
        <w:rPr>
          <w:rFonts w:ascii="Times New Roman" w:hAnsi="Times New Roman"/>
          <w:color w:val="auto"/>
          <w:sz w:val="24"/>
          <w:szCs w:val="24"/>
        </w:rPr>
        <w:t>бёнка</w:t>
      </w:r>
      <w:r w:rsidR="003861D9">
        <w:rPr>
          <w:rFonts w:ascii="Times New Roman" w:hAnsi="Times New Roman"/>
          <w:color w:val="auto"/>
          <w:sz w:val="24"/>
          <w:szCs w:val="24"/>
        </w:rPr>
        <w:t xml:space="preserve"> и логопедическую, связанную с успехами в коррекционной работе в поддержке усвоения А</w:t>
      </w:r>
      <w:r w:rsidR="003861D9" w:rsidRPr="00D1008F">
        <w:rPr>
          <w:rFonts w:ascii="Times New Roman" w:hAnsi="Times New Roman"/>
          <w:sz w:val="24"/>
          <w:szCs w:val="24"/>
        </w:rPr>
        <w:t>ООП НОО</w:t>
      </w:r>
      <w:r w:rsidR="003861D9">
        <w:rPr>
          <w:rFonts w:ascii="Times New Roman" w:hAnsi="Times New Roman"/>
          <w:sz w:val="24"/>
          <w:szCs w:val="24"/>
        </w:rPr>
        <w:t xml:space="preserve"> обучающихся с </w:t>
      </w:r>
      <w:r w:rsidR="00331A86">
        <w:rPr>
          <w:rFonts w:ascii="Times New Roman" w:hAnsi="Times New Roman"/>
          <w:sz w:val="24"/>
          <w:szCs w:val="24"/>
        </w:rPr>
        <w:t>ЗПР</w:t>
      </w:r>
      <w:r w:rsidR="003861D9" w:rsidRPr="00D1008F">
        <w:rPr>
          <w:rFonts w:ascii="Times New Roman" w:hAnsi="Times New Roman"/>
          <w:sz w:val="24"/>
          <w:szCs w:val="24"/>
        </w:rPr>
        <w:t xml:space="preserve"> МАОУ «</w:t>
      </w:r>
      <w:r w:rsidR="00C37CE0">
        <w:rPr>
          <w:rFonts w:ascii="Times New Roman" w:hAnsi="Times New Roman"/>
          <w:sz w:val="24"/>
          <w:szCs w:val="24"/>
        </w:rPr>
        <w:t>ЛИЦЕЙ</w:t>
      </w:r>
      <w:r w:rsidR="003861D9" w:rsidRPr="00D1008F">
        <w:rPr>
          <w:rFonts w:ascii="Times New Roman" w:hAnsi="Times New Roman"/>
          <w:sz w:val="24"/>
          <w:szCs w:val="24"/>
        </w:rPr>
        <w:t xml:space="preserve"> № 67 г. Челябинска»</w:t>
      </w:r>
      <w:r w:rsidR="003861D9">
        <w:rPr>
          <w:rFonts w:ascii="Times New Roman" w:hAnsi="Times New Roman"/>
          <w:sz w:val="24"/>
          <w:szCs w:val="24"/>
        </w:rPr>
        <w:t>, успешность в различных видах деятельности</w:t>
      </w:r>
      <w:r w:rsidRPr="00D1008F">
        <w:rPr>
          <w:rFonts w:ascii="Times New Roman" w:hAnsi="Times New Roman"/>
          <w:color w:val="auto"/>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Портфель достижений — это не только современная эф</w:t>
      </w:r>
      <w:r w:rsidRPr="00D1008F">
        <w:rPr>
          <w:rFonts w:ascii="Times New Roman" w:hAnsi="Times New Roman"/>
          <w:color w:val="auto"/>
          <w:spacing w:val="-2"/>
          <w:sz w:val="24"/>
          <w:szCs w:val="24"/>
        </w:rPr>
        <w:t xml:space="preserve">фективная форма оценивания, но и действенное средство для </w:t>
      </w:r>
      <w:r w:rsidRPr="00D1008F">
        <w:rPr>
          <w:rFonts w:ascii="Times New Roman" w:hAnsi="Times New Roman"/>
          <w:color w:val="auto"/>
          <w:sz w:val="24"/>
          <w:szCs w:val="24"/>
        </w:rPr>
        <w:t>решения ряда важных педагогических задач, позволяющее:</w:t>
      </w:r>
    </w:p>
    <w:p w:rsidR="00774FA0" w:rsidRPr="00D1008F" w:rsidRDefault="00774FA0" w:rsidP="00774FA0">
      <w:pPr>
        <w:pStyle w:val="21"/>
        <w:tabs>
          <w:tab w:val="left" w:pos="993"/>
        </w:tabs>
        <w:spacing w:line="240" w:lineRule="auto"/>
        <w:ind w:firstLine="709"/>
        <w:rPr>
          <w:sz w:val="24"/>
        </w:rPr>
      </w:pPr>
      <w:r w:rsidRPr="00D1008F">
        <w:rPr>
          <w:sz w:val="24"/>
        </w:rPr>
        <w:t>поддерживать высокую учебную мотивацию обучающихся;</w:t>
      </w:r>
    </w:p>
    <w:p w:rsidR="00774FA0" w:rsidRPr="00D1008F" w:rsidRDefault="00774FA0" w:rsidP="00774FA0">
      <w:pPr>
        <w:pStyle w:val="21"/>
        <w:tabs>
          <w:tab w:val="left" w:pos="993"/>
        </w:tabs>
        <w:spacing w:line="240" w:lineRule="auto"/>
        <w:ind w:firstLine="709"/>
        <w:rPr>
          <w:sz w:val="24"/>
        </w:rPr>
      </w:pPr>
      <w:r w:rsidRPr="00D1008F">
        <w:rPr>
          <w:sz w:val="24"/>
        </w:rPr>
        <w:t>поощрять их активность и самостоятельность, расширять возможности обучения и самообучения;</w:t>
      </w:r>
    </w:p>
    <w:p w:rsidR="00774FA0" w:rsidRPr="00D1008F" w:rsidRDefault="00774FA0" w:rsidP="00774FA0">
      <w:pPr>
        <w:pStyle w:val="21"/>
        <w:tabs>
          <w:tab w:val="left" w:pos="993"/>
        </w:tabs>
        <w:spacing w:line="240" w:lineRule="auto"/>
        <w:ind w:firstLine="709"/>
        <w:rPr>
          <w:sz w:val="24"/>
        </w:rPr>
      </w:pPr>
      <w:r w:rsidRPr="00D1008F">
        <w:rPr>
          <w:sz w:val="24"/>
        </w:rPr>
        <w:t>развивать навыки рефлексивной и оценочной (в том числе самооценочной) деятельности обучающихся;</w:t>
      </w:r>
    </w:p>
    <w:p w:rsidR="00774FA0" w:rsidRPr="00D1008F" w:rsidRDefault="00774FA0" w:rsidP="00774FA0">
      <w:pPr>
        <w:pStyle w:val="21"/>
        <w:tabs>
          <w:tab w:val="left" w:pos="993"/>
        </w:tabs>
        <w:spacing w:line="240" w:lineRule="auto"/>
        <w:ind w:firstLine="709"/>
        <w:rPr>
          <w:b/>
          <w:bCs/>
          <w:iCs/>
          <w:sz w:val="24"/>
        </w:rPr>
      </w:pPr>
      <w:r w:rsidRPr="00D1008F">
        <w:rPr>
          <w:sz w:val="24"/>
        </w:rPr>
        <w:t>формировать умение учиться — ставить цели, планировать и организовывать собственную учебную деятельность.</w:t>
      </w:r>
    </w:p>
    <w:p w:rsidR="00774FA0" w:rsidRPr="00D1008F" w:rsidRDefault="00774FA0" w:rsidP="00774FA0">
      <w:pPr>
        <w:pStyle w:val="af3"/>
        <w:spacing w:line="240" w:lineRule="auto"/>
        <w:ind w:firstLine="851"/>
        <w:rPr>
          <w:rFonts w:ascii="Times New Roman" w:hAnsi="Times New Roman"/>
          <w:color w:val="auto"/>
          <w:sz w:val="24"/>
          <w:szCs w:val="24"/>
        </w:rPr>
      </w:pPr>
      <w:r w:rsidRPr="00841345">
        <w:rPr>
          <w:rFonts w:ascii="Times New Roman" w:hAnsi="Times New Roman"/>
          <w:bCs/>
          <w:iCs/>
          <w:color w:val="auto"/>
          <w:spacing w:val="2"/>
          <w:sz w:val="24"/>
          <w:szCs w:val="24"/>
        </w:rPr>
        <w:lastRenderedPageBreak/>
        <w:t>Портфель достижений</w:t>
      </w:r>
      <w:r w:rsidRPr="00D1008F">
        <w:rPr>
          <w:rFonts w:ascii="Times New Roman" w:hAnsi="Times New Roman"/>
          <w:color w:val="auto"/>
          <w:spacing w:val="2"/>
          <w:sz w:val="24"/>
          <w:szCs w:val="24"/>
        </w:rPr>
        <w:t xml:space="preserve"> представляет собой специаль</w:t>
      </w:r>
      <w:r w:rsidRPr="00D1008F">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r>
        <w:rPr>
          <w:rFonts w:ascii="Times New Roman" w:hAnsi="Times New Roman"/>
          <w:color w:val="auto"/>
          <w:sz w:val="24"/>
          <w:szCs w:val="24"/>
        </w:rPr>
        <w:t xml:space="preserve"> в </w:t>
      </w:r>
      <w:r w:rsidR="00FE1E42">
        <w:rPr>
          <w:rFonts w:ascii="Times New Roman" w:hAnsi="Times New Roman"/>
          <w:color w:val="auto"/>
          <w:sz w:val="24"/>
          <w:szCs w:val="24"/>
        </w:rPr>
        <w:t>А</w:t>
      </w:r>
      <w:r w:rsidRPr="00D1008F">
        <w:rPr>
          <w:rFonts w:ascii="Times New Roman" w:hAnsi="Times New Roman"/>
          <w:sz w:val="24"/>
          <w:szCs w:val="24"/>
        </w:rPr>
        <w:t>ООП НОО</w:t>
      </w:r>
      <w:r w:rsidR="00FE1E42">
        <w:rPr>
          <w:rFonts w:ascii="Times New Roman" w:hAnsi="Times New Roman"/>
          <w:sz w:val="24"/>
          <w:szCs w:val="24"/>
        </w:rPr>
        <w:t xml:space="preserve"> обучающихся с ЗПР</w:t>
      </w:r>
      <w:r w:rsidRPr="00D1008F">
        <w:rPr>
          <w:rFonts w:ascii="Times New Roman" w:hAnsi="Times New Roman"/>
          <w:sz w:val="24"/>
          <w:szCs w:val="24"/>
        </w:rPr>
        <w:t xml:space="preserve"> МАОУ «</w:t>
      </w:r>
      <w:r w:rsidR="00C37CE0">
        <w:rPr>
          <w:rFonts w:ascii="Times New Roman" w:hAnsi="Times New Roman"/>
          <w:sz w:val="24"/>
          <w:szCs w:val="24"/>
        </w:rPr>
        <w:t>Л</w:t>
      </w:r>
      <w:r w:rsidR="00523442">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 xml:space="preserve">. При этом материалы портфеля достижений </w:t>
      </w:r>
      <w:r>
        <w:rPr>
          <w:rFonts w:ascii="Times New Roman" w:hAnsi="Times New Roman"/>
          <w:color w:val="auto"/>
          <w:sz w:val="24"/>
          <w:szCs w:val="24"/>
        </w:rPr>
        <w:t>допускают независимую оценку</w:t>
      </w:r>
      <w:r w:rsidRPr="00D1008F">
        <w:rPr>
          <w:rFonts w:ascii="Times New Roman" w:hAnsi="Times New Roman"/>
          <w:color w:val="auto"/>
          <w:sz w:val="24"/>
          <w:szCs w:val="24"/>
        </w:rPr>
        <w:t xml:space="preserve">  при проведении аттестации педагогов.</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В состав портфеля достижений </w:t>
      </w:r>
      <w:r>
        <w:rPr>
          <w:rFonts w:ascii="Times New Roman" w:hAnsi="Times New Roman"/>
          <w:color w:val="auto"/>
          <w:sz w:val="24"/>
          <w:szCs w:val="24"/>
        </w:rPr>
        <w:t>включаются</w:t>
      </w:r>
      <w:r w:rsidRPr="00D1008F">
        <w:rPr>
          <w:rFonts w:ascii="Times New Roman" w:hAnsi="Times New Roman"/>
          <w:color w:val="auto"/>
          <w:sz w:val="24"/>
          <w:szCs w:val="24"/>
        </w:rPr>
        <w:t xml:space="preserve"> резуль</w:t>
      </w:r>
      <w:r w:rsidRPr="00D1008F">
        <w:rPr>
          <w:rFonts w:ascii="Times New Roman" w:hAnsi="Times New Roman"/>
          <w:color w:val="auto"/>
          <w:spacing w:val="2"/>
          <w:sz w:val="24"/>
          <w:szCs w:val="24"/>
        </w:rPr>
        <w:t xml:space="preserve">таты, достигнутые обучающимся не только в ходе учебной </w:t>
      </w:r>
      <w:r w:rsidRPr="00D1008F">
        <w:rPr>
          <w:rFonts w:ascii="Times New Roman" w:hAnsi="Times New Roman"/>
          <w:color w:val="auto"/>
          <w:sz w:val="24"/>
          <w:szCs w:val="24"/>
        </w:rPr>
        <w:t xml:space="preserve">деятельности, но и в иных формах активности: творческой, </w:t>
      </w:r>
      <w:r w:rsidRPr="00D1008F">
        <w:rPr>
          <w:rFonts w:ascii="Times New Roman" w:hAnsi="Times New Roman"/>
          <w:color w:val="auto"/>
          <w:spacing w:val="2"/>
          <w:sz w:val="24"/>
          <w:szCs w:val="24"/>
        </w:rPr>
        <w:t>социальной, коммуникативной, физкультурно­оздоровитель</w:t>
      </w:r>
      <w:r w:rsidRPr="00D1008F">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774FA0" w:rsidRPr="00D1008F" w:rsidRDefault="00774FA0" w:rsidP="00774FA0">
      <w:pPr>
        <w:pStyle w:val="af3"/>
        <w:spacing w:line="240" w:lineRule="auto"/>
        <w:ind w:firstLine="851"/>
        <w:rPr>
          <w:rFonts w:ascii="Times New Roman" w:hAnsi="Times New Roman"/>
          <w:b/>
          <w:bCs/>
          <w:iCs/>
          <w:color w:val="auto"/>
          <w:sz w:val="24"/>
          <w:szCs w:val="24"/>
        </w:rPr>
      </w:pPr>
      <w:r w:rsidRPr="00D1008F">
        <w:rPr>
          <w:rFonts w:ascii="Times New Roman" w:hAnsi="Times New Roman"/>
          <w:color w:val="auto"/>
          <w:sz w:val="24"/>
          <w:szCs w:val="24"/>
        </w:rPr>
        <w:t>В портфель достижений учеников начальной школы, ко</w:t>
      </w:r>
      <w:r w:rsidRPr="00D1008F">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Pr>
          <w:rFonts w:ascii="Times New Roman" w:hAnsi="Times New Roman"/>
          <w:color w:val="auto"/>
          <w:spacing w:val="2"/>
          <w:sz w:val="24"/>
          <w:szCs w:val="24"/>
        </w:rPr>
        <w:t>включают</w:t>
      </w:r>
      <w:r w:rsidRPr="00D1008F">
        <w:rPr>
          <w:rFonts w:ascii="Times New Roman" w:hAnsi="Times New Roman"/>
          <w:color w:val="auto"/>
          <w:sz w:val="24"/>
          <w:szCs w:val="24"/>
        </w:rPr>
        <w:t xml:space="preserve"> следующие материалы.</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b/>
          <w:bCs/>
          <w:iCs/>
          <w:color w:val="auto"/>
          <w:spacing w:val="2"/>
          <w:sz w:val="24"/>
          <w:szCs w:val="24"/>
        </w:rPr>
        <w:t>1.</w:t>
      </w:r>
      <w:r w:rsidRPr="00D1008F">
        <w:rPr>
          <w:rFonts w:ascii="Times New Roman" w:hAnsi="Times New Roman"/>
          <w:b/>
          <w:bCs/>
          <w:iCs/>
          <w:color w:val="auto"/>
          <w:spacing w:val="2"/>
          <w:sz w:val="24"/>
          <w:szCs w:val="24"/>
        </w:rPr>
        <w:t> </w:t>
      </w:r>
      <w:r w:rsidRPr="00D1008F">
        <w:rPr>
          <w:rFonts w:ascii="Times New Roman" w:hAnsi="Times New Roman"/>
          <w:b/>
          <w:bCs/>
          <w:iCs/>
          <w:color w:val="auto"/>
          <w:spacing w:val="2"/>
          <w:sz w:val="24"/>
          <w:szCs w:val="24"/>
        </w:rPr>
        <w:t>Выборки детских работ — формальных и твор</w:t>
      </w:r>
      <w:r w:rsidRPr="00D1008F">
        <w:rPr>
          <w:rFonts w:ascii="Times New Roman" w:hAnsi="Times New Roman"/>
          <w:b/>
          <w:bCs/>
          <w:iCs/>
          <w:color w:val="auto"/>
          <w:sz w:val="24"/>
          <w:szCs w:val="24"/>
        </w:rPr>
        <w:t>ческих</w:t>
      </w:r>
      <w:r w:rsidRPr="00D1008F">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Обязательной составляющей портфеля достижений являют</w:t>
      </w:r>
      <w:r w:rsidRPr="00D1008F">
        <w:rPr>
          <w:rFonts w:ascii="Times New Roman" w:hAnsi="Times New Roman"/>
          <w:color w:val="auto"/>
          <w:sz w:val="24"/>
          <w:szCs w:val="24"/>
        </w:rPr>
        <w:t xml:space="preserve">ся материалы </w:t>
      </w:r>
      <w:r w:rsidRPr="00D1008F">
        <w:rPr>
          <w:rFonts w:ascii="Times New Roman" w:hAnsi="Times New Roman"/>
          <w:iCs/>
          <w:color w:val="auto"/>
          <w:sz w:val="24"/>
          <w:szCs w:val="24"/>
        </w:rPr>
        <w:t>стартовой диагностики, промежуточных и итоговых стандартизированных</w:t>
      </w:r>
      <w:r>
        <w:rPr>
          <w:rFonts w:ascii="Times New Roman" w:hAnsi="Times New Roman"/>
          <w:iCs/>
          <w:color w:val="auto"/>
          <w:sz w:val="24"/>
          <w:szCs w:val="24"/>
        </w:rPr>
        <w:t xml:space="preserve"> </w:t>
      </w:r>
      <w:r w:rsidRPr="00D1008F">
        <w:rPr>
          <w:rFonts w:ascii="Times New Roman" w:hAnsi="Times New Roman"/>
          <w:iCs/>
          <w:color w:val="auto"/>
          <w:sz w:val="24"/>
          <w:szCs w:val="24"/>
        </w:rPr>
        <w:t>работ</w:t>
      </w:r>
      <w:r w:rsidRPr="00D1008F">
        <w:rPr>
          <w:rFonts w:ascii="Times New Roman" w:hAnsi="Times New Roman"/>
          <w:color w:val="auto"/>
          <w:sz w:val="24"/>
          <w:szCs w:val="24"/>
        </w:rPr>
        <w:t xml:space="preserve"> по отдельным предметам.</w:t>
      </w:r>
    </w:p>
    <w:p w:rsidR="00774FA0"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Остальные работы должны быть подобраны так, чтобы </w:t>
      </w:r>
      <w:r w:rsidRPr="00D1008F">
        <w:rPr>
          <w:rFonts w:ascii="Times New Roman" w:hAnsi="Times New Roman"/>
          <w:color w:val="auto"/>
          <w:sz w:val="24"/>
          <w:szCs w:val="24"/>
        </w:rPr>
        <w:t xml:space="preserve">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774FA0" w:rsidRPr="00D1008F" w:rsidRDefault="00774FA0" w:rsidP="00774FA0">
      <w:pPr>
        <w:pStyle w:val="af3"/>
        <w:spacing w:line="240" w:lineRule="auto"/>
        <w:ind w:firstLine="851"/>
        <w:rPr>
          <w:rFonts w:ascii="Times New Roman" w:hAnsi="Times New Roman"/>
          <w:b/>
          <w:bCs/>
          <w:iCs/>
          <w:color w:val="auto"/>
          <w:sz w:val="24"/>
          <w:szCs w:val="24"/>
        </w:rPr>
      </w:pPr>
      <w:r w:rsidRPr="00D1008F">
        <w:rPr>
          <w:rFonts w:ascii="Times New Roman" w:hAnsi="Times New Roman"/>
          <w:b/>
          <w:bCs/>
          <w:iCs/>
          <w:color w:val="auto"/>
          <w:spacing w:val="-2"/>
          <w:sz w:val="24"/>
          <w:szCs w:val="24"/>
        </w:rPr>
        <w:t>2.</w:t>
      </w:r>
      <w:r w:rsidRPr="00D1008F">
        <w:rPr>
          <w:rFonts w:ascii="Times New Roman" w:hAnsi="Times New Roman"/>
          <w:b/>
          <w:bCs/>
          <w:iCs/>
          <w:color w:val="auto"/>
          <w:spacing w:val="-2"/>
          <w:sz w:val="24"/>
          <w:szCs w:val="24"/>
        </w:rPr>
        <w:t> </w:t>
      </w:r>
      <w:r w:rsidRPr="00D1008F">
        <w:rPr>
          <w:rFonts w:ascii="Times New Roman" w:hAnsi="Times New Roman"/>
          <w:b/>
          <w:bCs/>
          <w:iCs/>
          <w:color w:val="auto"/>
          <w:spacing w:val="-2"/>
          <w:sz w:val="24"/>
          <w:szCs w:val="24"/>
        </w:rPr>
        <w:t xml:space="preserve">Систематизированные материалы наблюдений </w:t>
      </w:r>
      <w:r w:rsidRPr="00D1008F">
        <w:rPr>
          <w:rFonts w:ascii="Times New Roman" w:hAnsi="Times New Roman"/>
          <w:iCs/>
          <w:color w:val="auto"/>
          <w:spacing w:val="-2"/>
          <w:sz w:val="24"/>
          <w:szCs w:val="24"/>
        </w:rPr>
        <w:t>(оце</w:t>
      </w:r>
      <w:r w:rsidRPr="00D1008F">
        <w:rPr>
          <w:rFonts w:ascii="Times New Roman" w:hAnsi="Times New Roman"/>
          <w:iCs/>
          <w:color w:val="auto"/>
          <w:sz w:val="24"/>
          <w:szCs w:val="24"/>
        </w:rPr>
        <w:t>ночные листы, материалы и листы наблюдений и</w:t>
      </w:r>
      <w:r w:rsidRPr="00D1008F">
        <w:rPr>
          <w:rFonts w:ascii="Times New Roman" w:hAnsi="Times New Roman"/>
          <w:iCs/>
          <w:color w:val="auto"/>
          <w:sz w:val="24"/>
          <w:szCs w:val="24"/>
        </w:rPr>
        <w:t> </w:t>
      </w:r>
      <w:r w:rsidRPr="00D1008F">
        <w:rPr>
          <w:rFonts w:ascii="Times New Roman" w:hAnsi="Times New Roman"/>
          <w:iCs/>
          <w:color w:val="auto"/>
          <w:sz w:val="24"/>
          <w:szCs w:val="24"/>
        </w:rPr>
        <w:t>т.</w:t>
      </w:r>
      <w:r w:rsidRPr="00D1008F">
        <w:rPr>
          <w:rFonts w:ascii="Times New Roman" w:hAnsi="Times New Roman"/>
          <w:iCs/>
          <w:color w:val="auto"/>
          <w:sz w:val="24"/>
          <w:szCs w:val="24"/>
        </w:rPr>
        <w:t> </w:t>
      </w:r>
      <w:r w:rsidRPr="00D1008F">
        <w:rPr>
          <w:rFonts w:ascii="Times New Roman" w:hAnsi="Times New Roman"/>
          <w:iCs/>
          <w:color w:val="auto"/>
          <w:sz w:val="24"/>
          <w:szCs w:val="24"/>
        </w:rPr>
        <w:t>п.)</w:t>
      </w:r>
      <w:r>
        <w:rPr>
          <w:rFonts w:ascii="Times New Roman" w:hAnsi="Times New Roman"/>
          <w:iCs/>
          <w:color w:val="auto"/>
          <w:sz w:val="24"/>
          <w:szCs w:val="24"/>
        </w:rPr>
        <w:t xml:space="preserve"> </w:t>
      </w:r>
      <w:r w:rsidRPr="00D1008F">
        <w:rPr>
          <w:rFonts w:ascii="Times New Roman" w:hAnsi="Times New Roman"/>
          <w:color w:val="auto"/>
          <w:sz w:val="24"/>
          <w:szCs w:val="24"/>
        </w:rPr>
        <w:t>за процессом овладения универсальными учебными действи</w:t>
      </w:r>
      <w:r w:rsidRPr="00D1008F">
        <w:rPr>
          <w:rFonts w:ascii="Times New Roman" w:hAnsi="Times New Roman"/>
          <w:color w:val="auto"/>
          <w:spacing w:val="-2"/>
          <w:sz w:val="24"/>
          <w:szCs w:val="24"/>
        </w:rPr>
        <w:t xml:space="preserve">ями, которые ведут учителя начальных классов (выступающие </w:t>
      </w:r>
      <w:r w:rsidRPr="00D1008F">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774FA0" w:rsidRPr="00D1008F" w:rsidRDefault="00774FA0" w:rsidP="00774FA0">
      <w:pPr>
        <w:pStyle w:val="af3"/>
        <w:spacing w:line="240" w:lineRule="auto"/>
        <w:ind w:firstLine="851"/>
        <w:rPr>
          <w:rFonts w:ascii="Times New Roman" w:hAnsi="Times New Roman"/>
          <w:b/>
          <w:bCs/>
          <w:color w:val="auto"/>
          <w:sz w:val="24"/>
          <w:szCs w:val="24"/>
        </w:rPr>
      </w:pPr>
      <w:r w:rsidRPr="00D1008F">
        <w:rPr>
          <w:rFonts w:ascii="Times New Roman" w:hAnsi="Times New Roman"/>
          <w:b/>
          <w:bCs/>
          <w:iCs/>
          <w:color w:val="auto"/>
          <w:sz w:val="24"/>
          <w:szCs w:val="24"/>
        </w:rPr>
        <w:t>3.</w:t>
      </w:r>
      <w:r w:rsidRPr="00D1008F">
        <w:rPr>
          <w:rFonts w:ascii="Times New Roman" w:hAnsi="Times New Roman"/>
          <w:b/>
          <w:bCs/>
          <w:iCs/>
          <w:color w:val="auto"/>
          <w:sz w:val="24"/>
          <w:szCs w:val="24"/>
        </w:rPr>
        <w:t> </w:t>
      </w:r>
      <w:r w:rsidRPr="00D1008F">
        <w:rPr>
          <w:rFonts w:ascii="Times New Roman" w:hAnsi="Times New Roman"/>
          <w:b/>
          <w:bCs/>
          <w:iCs/>
          <w:color w:val="auto"/>
          <w:sz w:val="24"/>
          <w:szCs w:val="24"/>
        </w:rPr>
        <w:t>Материалы, характеризующие достижения обучающихся в рамках внеурочной</w:t>
      </w:r>
      <w:r>
        <w:rPr>
          <w:rFonts w:ascii="Times New Roman" w:hAnsi="Times New Roman"/>
          <w:b/>
          <w:bCs/>
          <w:iCs/>
          <w:color w:val="auto"/>
          <w:sz w:val="24"/>
          <w:szCs w:val="24"/>
        </w:rPr>
        <w:t xml:space="preserve"> </w:t>
      </w:r>
      <w:r w:rsidRPr="00D1008F">
        <w:rPr>
          <w:rFonts w:ascii="Times New Roman" w:hAnsi="Times New Roman"/>
          <w:b/>
          <w:bCs/>
          <w:iCs/>
          <w:color w:val="auto"/>
          <w:sz w:val="24"/>
          <w:szCs w:val="24"/>
        </w:rPr>
        <w:t>и</w:t>
      </w:r>
      <w:r>
        <w:rPr>
          <w:rFonts w:ascii="Times New Roman" w:hAnsi="Times New Roman"/>
          <w:b/>
          <w:bCs/>
          <w:iCs/>
          <w:color w:val="auto"/>
          <w:sz w:val="24"/>
          <w:szCs w:val="24"/>
        </w:rPr>
        <w:t xml:space="preserve"> </w:t>
      </w:r>
      <w:r w:rsidRPr="00D1008F">
        <w:rPr>
          <w:rFonts w:ascii="Times New Roman" w:hAnsi="Times New Roman"/>
          <w:b/>
          <w:bCs/>
          <w:iCs/>
          <w:color w:val="auto"/>
          <w:sz w:val="24"/>
          <w:szCs w:val="24"/>
        </w:rPr>
        <w:t>досуговой деятельности</w:t>
      </w:r>
      <w:r w:rsidRPr="00D1008F">
        <w:rPr>
          <w:rFonts w:ascii="Times New Roman" w:hAnsi="Times New Roman"/>
          <w:color w:val="auto"/>
          <w:sz w:val="24"/>
          <w:szCs w:val="24"/>
        </w:rPr>
        <w:t>, например результаты участия в олимпиадах, конкурсах, смот</w:t>
      </w:r>
      <w:r w:rsidRPr="00D1008F">
        <w:rPr>
          <w:rFonts w:ascii="Times New Roman" w:hAnsi="Times New Roman"/>
          <w:color w:val="auto"/>
          <w:spacing w:val="2"/>
          <w:sz w:val="24"/>
          <w:szCs w:val="24"/>
        </w:rPr>
        <w:t>рах, выставках, концертах, спортивных мероприятиях, поделки и</w:t>
      </w:r>
      <w:r w:rsidRPr="00D1008F">
        <w:rPr>
          <w:rFonts w:ascii="Times New Roman" w:hAnsi="Times New Roman"/>
          <w:color w:val="auto"/>
          <w:spacing w:val="2"/>
          <w:sz w:val="24"/>
          <w:szCs w:val="24"/>
        </w:rPr>
        <w:t> </w:t>
      </w:r>
      <w:r w:rsidRPr="00D1008F">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D1008F">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Анализ, интерпретация и оценка</w:t>
      </w:r>
      <w:r>
        <w:rPr>
          <w:rFonts w:ascii="Times New Roman" w:hAnsi="Times New Roman"/>
          <w:color w:val="auto"/>
          <w:sz w:val="24"/>
          <w:szCs w:val="24"/>
        </w:rPr>
        <w:t xml:space="preserve"> </w:t>
      </w:r>
      <w:r w:rsidRPr="00D1008F">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r w:rsidR="009B32E0" w:rsidRPr="009B32E0">
        <w:rPr>
          <w:rFonts w:ascii="Times New Roman" w:hAnsi="Times New Roman"/>
          <w:color w:val="auto"/>
          <w:spacing w:val="-2"/>
          <w:sz w:val="24"/>
          <w:szCs w:val="24"/>
        </w:rPr>
        <w:t xml:space="preserve"> </w:t>
      </w:r>
      <w:r w:rsidR="009B32E0">
        <w:rPr>
          <w:rFonts w:ascii="Times New Roman" w:hAnsi="Times New Roman"/>
          <w:color w:val="auto"/>
          <w:spacing w:val="-2"/>
          <w:sz w:val="24"/>
          <w:szCs w:val="24"/>
        </w:rPr>
        <w:t>обучающихся с ОВЗ</w:t>
      </w:r>
      <w:r w:rsidRPr="00D1008F">
        <w:rPr>
          <w:rFonts w:ascii="Times New Roman" w:hAnsi="Times New Roman"/>
          <w:color w:val="auto"/>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Оценка как отдельных составляющих, так и портфеля до</w:t>
      </w:r>
      <w:r w:rsidRPr="00D1008F">
        <w:rPr>
          <w:rFonts w:ascii="Times New Roman" w:hAnsi="Times New Roman"/>
          <w:color w:val="auto"/>
          <w:spacing w:val="2"/>
          <w:sz w:val="24"/>
          <w:szCs w:val="24"/>
        </w:rPr>
        <w:t xml:space="preserve">стижений в целом ведётся на </w:t>
      </w:r>
      <w:r w:rsidRPr="00D1008F">
        <w:rPr>
          <w:rFonts w:ascii="Times New Roman" w:hAnsi="Times New Roman"/>
          <w:iCs/>
          <w:color w:val="auto"/>
          <w:spacing w:val="2"/>
          <w:sz w:val="24"/>
          <w:szCs w:val="24"/>
        </w:rPr>
        <w:t>критериальной основе</w:t>
      </w:r>
      <w:r w:rsidRPr="00D1008F">
        <w:rPr>
          <w:rFonts w:ascii="Times New Roman" w:hAnsi="Times New Roman"/>
          <w:color w:val="auto"/>
          <w:spacing w:val="2"/>
          <w:sz w:val="24"/>
          <w:szCs w:val="24"/>
        </w:rPr>
        <w:t>, по</w:t>
      </w:r>
      <w:r w:rsidRPr="00D1008F">
        <w:rPr>
          <w:rFonts w:ascii="Times New Roman" w:hAnsi="Times New Roman"/>
          <w:color w:val="auto"/>
          <w:sz w:val="24"/>
          <w:szCs w:val="24"/>
        </w:rPr>
        <w:t xml:space="preserve">этому портфели достижений </w:t>
      </w:r>
      <w:r>
        <w:rPr>
          <w:rFonts w:ascii="Times New Roman" w:hAnsi="Times New Roman"/>
          <w:color w:val="auto"/>
          <w:sz w:val="24"/>
          <w:szCs w:val="24"/>
        </w:rPr>
        <w:t>сопровождаются</w:t>
      </w:r>
      <w:r w:rsidRPr="00D1008F">
        <w:rPr>
          <w:rFonts w:ascii="Times New Roman" w:hAnsi="Times New Roman"/>
          <w:color w:val="auto"/>
          <w:sz w:val="24"/>
          <w:szCs w:val="24"/>
        </w:rPr>
        <w:t xml:space="preserve"> специ</w:t>
      </w:r>
      <w:r>
        <w:rPr>
          <w:rFonts w:ascii="Times New Roman" w:hAnsi="Times New Roman"/>
          <w:color w:val="auto"/>
          <w:spacing w:val="2"/>
          <w:sz w:val="24"/>
          <w:szCs w:val="24"/>
        </w:rPr>
        <w:t>альным</w:t>
      </w:r>
      <w:r w:rsidRPr="00D1008F">
        <w:rPr>
          <w:rFonts w:ascii="Times New Roman" w:hAnsi="Times New Roman"/>
          <w:color w:val="auto"/>
          <w:spacing w:val="2"/>
          <w:sz w:val="24"/>
          <w:szCs w:val="24"/>
        </w:rPr>
        <w:t xml:space="preserve"> </w:t>
      </w:r>
      <w:r>
        <w:rPr>
          <w:rFonts w:ascii="Times New Roman" w:hAnsi="Times New Roman"/>
          <w:color w:val="auto"/>
          <w:spacing w:val="2"/>
          <w:sz w:val="24"/>
          <w:szCs w:val="24"/>
        </w:rPr>
        <w:t>Положением</w:t>
      </w:r>
      <w:r w:rsidRPr="00D1008F">
        <w:rPr>
          <w:rFonts w:ascii="Times New Roman" w:hAnsi="Times New Roman"/>
          <w:color w:val="auto"/>
          <w:spacing w:val="2"/>
          <w:sz w:val="24"/>
          <w:szCs w:val="24"/>
        </w:rPr>
        <w:t>, в котор</w:t>
      </w:r>
      <w:r>
        <w:rPr>
          <w:rFonts w:ascii="Times New Roman" w:hAnsi="Times New Roman"/>
          <w:color w:val="auto"/>
          <w:spacing w:val="2"/>
          <w:sz w:val="24"/>
          <w:szCs w:val="24"/>
        </w:rPr>
        <w:t>ом</w:t>
      </w:r>
      <w:r w:rsidRPr="00D1008F">
        <w:rPr>
          <w:rFonts w:ascii="Times New Roman" w:hAnsi="Times New Roman"/>
          <w:color w:val="auto"/>
          <w:spacing w:val="2"/>
          <w:sz w:val="24"/>
          <w:szCs w:val="24"/>
        </w:rPr>
        <w:t xml:space="preserve"> описаны состав портфеля достижений; критерии, на основе которых оцениваются отдельные работы, и вклад каждой работы в накопленную </w:t>
      </w:r>
      <w:r w:rsidRPr="00D1008F">
        <w:rPr>
          <w:rFonts w:ascii="Times New Roman" w:hAnsi="Times New Roman"/>
          <w:color w:val="auto"/>
          <w:sz w:val="24"/>
          <w:szCs w:val="24"/>
        </w:rPr>
        <w:t>оценку выпускника. Критерии оценки отдельных составляющих портфеля достижений</w:t>
      </w:r>
      <w:r>
        <w:rPr>
          <w:rFonts w:ascii="Times New Roman" w:hAnsi="Times New Roman"/>
          <w:color w:val="auto"/>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 xml:space="preserve"> адаптированы применительно к особенностям </w:t>
      </w:r>
      <w:r w:rsidR="009B32E0">
        <w:rPr>
          <w:rFonts w:ascii="Times New Roman" w:hAnsi="Times New Roman"/>
          <w:color w:val="auto"/>
          <w:sz w:val="24"/>
          <w:szCs w:val="24"/>
        </w:rPr>
        <w:t>А</w:t>
      </w:r>
      <w:r w:rsidRPr="00D1008F">
        <w:rPr>
          <w:rFonts w:ascii="Times New Roman" w:hAnsi="Times New Roman"/>
          <w:sz w:val="24"/>
          <w:szCs w:val="24"/>
        </w:rPr>
        <w:t xml:space="preserve">ООП НОО </w:t>
      </w:r>
      <w:r w:rsidR="009B32E0">
        <w:rPr>
          <w:rFonts w:ascii="Times New Roman" w:hAnsi="Times New Roman"/>
          <w:sz w:val="24"/>
          <w:szCs w:val="24"/>
        </w:rPr>
        <w:t xml:space="preserve">обучающихся с </w:t>
      </w:r>
      <w:r w:rsidR="00331A86">
        <w:rPr>
          <w:rFonts w:ascii="Times New Roman" w:hAnsi="Times New Roman"/>
          <w:sz w:val="24"/>
          <w:szCs w:val="24"/>
        </w:rPr>
        <w:t>ЗПР</w:t>
      </w:r>
      <w:r w:rsidR="009B32E0">
        <w:rPr>
          <w:rFonts w:ascii="Times New Roman" w:hAnsi="Times New Roman"/>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По результатам оценки, которая формируется на основе </w:t>
      </w:r>
      <w:r w:rsidRPr="00D1008F">
        <w:rPr>
          <w:rFonts w:ascii="Times New Roman" w:hAnsi="Times New Roman"/>
          <w:color w:val="auto"/>
          <w:sz w:val="24"/>
          <w:szCs w:val="24"/>
        </w:rPr>
        <w:t>материалов портфеля достижений, делаются выводы:</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1)</w:t>
      </w:r>
      <w:r w:rsidRPr="00D1008F">
        <w:rPr>
          <w:rFonts w:ascii="Times New Roman" w:hAnsi="Times New Roman"/>
          <w:color w:val="auto"/>
          <w:sz w:val="24"/>
          <w:szCs w:val="24"/>
        </w:rPr>
        <w:t> </w:t>
      </w:r>
      <w:r w:rsidRPr="00D1008F">
        <w:rPr>
          <w:rFonts w:ascii="Times New Roman" w:hAnsi="Times New Roman"/>
          <w:color w:val="auto"/>
          <w:sz w:val="24"/>
          <w:szCs w:val="24"/>
        </w:rPr>
        <w:t xml:space="preserve">о сформированности у обучающегося </w:t>
      </w:r>
      <w:r w:rsidRPr="00D1008F">
        <w:rPr>
          <w:rFonts w:ascii="Times New Roman" w:hAnsi="Times New Roman"/>
          <w:iCs/>
          <w:color w:val="auto"/>
          <w:sz w:val="24"/>
          <w:szCs w:val="24"/>
        </w:rPr>
        <w:t>универсальных и предметных способов действий</w:t>
      </w:r>
      <w:r w:rsidRPr="00D1008F">
        <w:rPr>
          <w:rFonts w:ascii="Times New Roman" w:hAnsi="Times New Roman"/>
          <w:color w:val="auto"/>
          <w:sz w:val="24"/>
          <w:szCs w:val="24"/>
        </w:rPr>
        <w:t xml:space="preserve">, а также </w:t>
      </w:r>
      <w:r w:rsidRPr="00D1008F">
        <w:rPr>
          <w:rFonts w:ascii="Times New Roman" w:hAnsi="Times New Roman"/>
          <w:iCs/>
          <w:color w:val="auto"/>
          <w:sz w:val="24"/>
          <w:szCs w:val="24"/>
        </w:rPr>
        <w:t>опорной системы знаний</w:t>
      </w:r>
      <w:r w:rsidRPr="00D1008F">
        <w:rPr>
          <w:rFonts w:ascii="Times New Roman" w:hAnsi="Times New Roman"/>
          <w:color w:val="auto"/>
          <w:sz w:val="24"/>
          <w:szCs w:val="24"/>
        </w:rPr>
        <w:t>, обеспечивающих ему возможность продолжения образования в основной школе;</w:t>
      </w:r>
      <w:r>
        <w:rPr>
          <w:rFonts w:ascii="Times New Roman" w:hAnsi="Times New Roman"/>
          <w:color w:val="auto"/>
          <w:sz w:val="24"/>
          <w:szCs w:val="24"/>
        </w:rPr>
        <w:t xml:space="preserve"> выбор профиля обучения;</w:t>
      </w:r>
    </w:p>
    <w:p w:rsidR="00774FA0" w:rsidRPr="00D1008F" w:rsidRDefault="00774FA0" w:rsidP="00774FA0">
      <w:pPr>
        <w:pStyle w:val="af3"/>
        <w:spacing w:line="240" w:lineRule="auto"/>
        <w:ind w:firstLine="851"/>
        <w:rPr>
          <w:rFonts w:ascii="Times New Roman" w:hAnsi="Times New Roman"/>
          <w:color w:val="auto"/>
          <w:spacing w:val="-4"/>
          <w:sz w:val="24"/>
          <w:szCs w:val="24"/>
        </w:rPr>
      </w:pPr>
      <w:r w:rsidRPr="00D1008F">
        <w:rPr>
          <w:rFonts w:ascii="Times New Roman" w:hAnsi="Times New Roman"/>
          <w:color w:val="auto"/>
          <w:spacing w:val="-4"/>
          <w:sz w:val="24"/>
          <w:szCs w:val="24"/>
        </w:rPr>
        <w:t>2)</w:t>
      </w:r>
      <w:r w:rsidRPr="00D1008F">
        <w:rPr>
          <w:rFonts w:ascii="Times New Roman" w:hAnsi="Times New Roman"/>
          <w:color w:val="auto"/>
          <w:spacing w:val="-4"/>
          <w:sz w:val="24"/>
          <w:szCs w:val="24"/>
        </w:rPr>
        <w:t> </w:t>
      </w:r>
      <w:r w:rsidRPr="00D1008F">
        <w:rPr>
          <w:rFonts w:ascii="Times New Roman" w:hAnsi="Times New Roman"/>
          <w:color w:val="auto"/>
          <w:spacing w:val="-4"/>
          <w:sz w:val="24"/>
          <w:szCs w:val="24"/>
        </w:rPr>
        <w:t xml:space="preserve">о сформированности основ </w:t>
      </w:r>
      <w:r w:rsidRPr="00D1008F">
        <w:rPr>
          <w:rFonts w:ascii="Times New Roman" w:hAnsi="Times New Roman"/>
          <w:iCs/>
          <w:color w:val="auto"/>
          <w:spacing w:val="-4"/>
          <w:sz w:val="24"/>
          <w:szCs w:val="24"/>
        </w:rPr>
        <w:t>умения учиться</w:t>
      </w:r>
      <w:r w:rsidRPr="00D1008F">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774FA0"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3)</w:t>
      </w:r>
      <w:r w:rsidRPr="00D1008F">
        <w:rPr>
          <w:rFonts w:ascii="Times New Roman" w:hAnsi="Times New Roman"/>
          <w:color w:val="auto"/>
          <w:sz w:val="24"/>
          <w:szCs w:val="24"/>
        </w:rPr>
        <w:t> </w:t>
      </w:r>
      <w:r w:rsidRPr="00D1008F">
        <w:rPr>
          <w:rFonts w:ascii="Times New Roman" w:hAnsi="Times New Roman"/>
          <w:color w:val="auto"/>
          <w:sz w:val="24"/>
          <w:szCs w:val="24"/>
        </w:rPr>
        <w:t xml:space="preserve">об </w:t>
      </w:r>
      <w:r w:rsidRPr="00D1008F">
        <w:rPr>
          <w:rFonts w:ascii="Times New Roman" w:hAnsi="Times New Roman"/>
          <w:iCs/>
          <w:color w:val="auto"/>
          <w:sz w:val="24"/>
          <w:szCs w:val="24"/>
        </w:rPr>
        <w:t>индивидуальном прогрессе</w:t>
      </w:r>
      <w:r w:rsidRPr="00D1008F">
        <w:rPr>
          <w:rFonts w:ascii="Times New Roman" w:hAnsi="Times New Roman"/>
          <w:color w:val="auto"/>
          <w:sz w:val="24"/>
          <w:szCs w:val="24"/>
        </w:rPr>
        <w:t xml:space="preserve"> в основных сферах раз</w:t>
      </w:r>
      <w:r w:rsidRPr="00D1008F">
        <w:rPr>
          <w:rFonts w:ascii="Times New Roman" w:hAnsi="Times New Roman"/>
          <w:color w:val="auto"/>
          <w:spacing w:val="2"/>
          <w:sz w:val="24"/>
          <w:szCs w:val="24"/>
        </w:rPr>
        <w:t>вития личности — мотивационно­смысловой, познаватель</w:t>
      </w:r>
      <w:r w:rsidRPr="00D1008F">
        <w:rPr>
          <w:rFonts w:ascii="Times New Roman" w:hAnsi="Times New Roman"/>
          <w:color w:val="auto"/>
          <w:sz w:val="24"/>
          <w:szCs w:val="24"/>
        </w:rPr>
        <w:t>ной, эмоциональной, волевой и саморегуляции.</w:t>
      </w:r>
    </w:p>
    <w:p w:rsidR="00DB44DC" w:rsidRDefault="00DB44DC" w:rsidP="00DB44DC">
      <w:pPr>
        <w:pStyle w:val="af3"/>
        <w:spacing w:line="240" w:lineRule="auto"/>
        <w:ind w:firstLine="851"/>
        <w:jc w:val="right"/>
        <w:rPr>
          <w:rFonts w:ascii="Times New Roman" w:hAnsi="Times New Roman"/>
          <w:color w:val="auto"/>
          <w:sz w:val="24"/>
          <w:szCs w:val="24"/>
        </w:rPr>
      </w:pPr>
      <w:r>
        <w:rPr>
          <w:rFonts w:ascii="Times New Roman" w:hAnsi="Times New Roman"/>
          <w:color w:val="auto"/>
          <w:sz w:val="24"/>
          <w:szCs w:val="24"/>
        </w:rPr>
        <w:t>Таблица 8</w:t>
      </w:r>
    </w:p>
    <w:p w:rsidR="00DB44DC" w:rsidRPr="00DB44DC" w:rsidRDefault="00DB44DC" w:rsidP="00DB44DC">
      <w:pPr>
        <w:pStyle w:val="af3"/>
        <w:spacing w:line="240" w:lineRule="auto"/>
        <w:ind w:firstLine="0"/>
        <w:jc w:val="center"/>
        <w:rPr>
          <w:rFonts w:ascii="Times New Roman" w:hAnsi="Times New Roman"/>
          <w:b/>
          <w:color w:val="auto"/>
          <w:sz w:val="24"/>
          <w:szCs w:val="24"/>
        </w:rPr>
      </w:pPr>
      <w:r w:rsidRPr="00DB44DC">
        <w:rPr>
          <w:rFonts w:ascii="Times New Roman" w:hAnsi="Times New Roman"/>
          <w:b/>
          <w:color w:val="auto"/>
          <w:sz w:val="24"/>
          <w:szCs w:val="24"/>
        </w:rPr>
        <w:lastRenderedPageBreak/>
        <w:t>Материалы, составляющие портфель достижений младшего школьника</w:t>
      </w:r>
    </w:p>
    <w:tbl>
      <w:tblPr>
        <w:tblStyle w:val="affff3"/>
        <w:tblW w:w="0" w:type="auto"/>
        <w:jc w:val="center"/>
        <w:tblLook w:val="04A0"/>
      </w:tblPr>
      <w:tblGrid>
        <w:gridCol w:w="1821"/>
        <w:gridCol w:w="2079"/>
        <w:gridCol w:w="2079"/>
        <w:gridCol w:w="2079"/>
        <w:gridCol w:w="2079"/>
      </w:tblGrid>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bookmarkStart w:id="24" w:name="_Toc288394074"/>
            <w:bookmarkStart w:id="25" w:name="_Toc288410541"/>
            <w:bookmarkStart w:id="26" w:name="_Toc288410670"/>
            <w:bookmarkStart w:id="27" w:name="_Toc288410735"/>
            <w:bookmarkStart w:id="28" w:name="_Toc294246086"/>
            <w:r>
              <w:rPr>
                <w:rStyle w:val="FontStyle63"/>
              </w:rPr>
              <w:t>Предметы</w:t>
            </w:r>
          </w:p>
        </w:tc>
        <w:tc>
          <w:tcPr>
            <w:tcW w:w="2080" w:type="dxa"/>
          </w:tcPr>
          <w:p w:rsidR="00774FA0" w:rsidRPr="009A440A" w:rsidRDefault="00774FA0" w:rsidP="00E60E7F">
            <w:pPr>
              <w:pStyle w:val="Style24"/>
              <w:widowControl/>
              <w:tabs>
                <w:tab w:val="left" w:pos="677"/>
              </w:tabs>
              <w:spacing w:line="240" w:lineRule="auto"/>
              <w:ind w:firstLine="851"/>
              <w:jc w:val="center"/>
              <w:rPr>
                <w:rStyle w:val="FontStyle63"/>
              </w:rPr>
            </w:pPr>
            <w:r w:rsidRPr="009A440A">
              <w:rPr>
                <w:rStyle w:val="FontStyle63"/>
              </w:rPr>
              <w:t>1 класс</w:t>
            </w:r>
          </w:p>
        </w:tc>
        <w:tc>
          <w:tcPr>
            <w:tcW w:w="2079" w:type="dxa"/>
          </w:tcPr>
          <w:p w:rsidR="00774FA0" w:rsidRPr="009A440A" w:rsidRDefault="00774FA0" w:rsidP="00E60E7F">
            <w:pPr>
              <w:pStyle w:val="Style24"/>
              <w:widowControl/>
              <w:tabs>
                <w:tab w:val="left" w:pos="677"/>
              </w:tabs>
              <w:spacing w:line="240" w:lineRule="auto"/>
              <w:ind w:firstLine="851"/>
              <w:jc w:val="center"/>
              <w:rPr>
                <w:rStyle w:val="FontStyle63"/>
              </w:rPr>
            </w:pPr>
            <w:r w:rsidRPr="009A440A">
              <w:rPr>
                <w:rStyle w:val="FontStyle63"/>
              </w:rPr>
              <w:t>2 класс</w:t>
            </w:r>
          </w:p>
        </w:tc>
        <w:tc>
          <w:tcPr>
            <w:tcW w:w="2079" w:type="dxa"/>
          </w:tcPr>
          <w:p w:rsidR="00774FA0" w:rsidRPr="009A440A" w:rsidRDefault="00774FA0" w:rsidP="00E60E7F">
            <w:pPr>
              <w:pStyle w:val="Style24"/>
              <w:widowControl/>
              <w:tabs>
                <w:tab w:val="left" w:pos="677"/>
              </w:tabs>
              <w:spacing w:line="240" w:lineRule="auto"/>
              <w:ind w:firstLine="851"/>
              <w:jc w:val="center"/>
              <w:rPr>
                <w:rStyle w:val="FontStyle63"/>
              </w:rPr>
            </w:pPr>
            <w:r w:rsidRPr="009A440A">
              <w:rPr>
                <w:rStyle w:val="FontStyle63"/>
              </w:rPr>
              <w:t>3 класс</w:t>
            </w:r>
          </w:p>
        </w:tc>
        <w:tc>
          <w:tcPr>
            <w:tcW w:w="2079" w:type="dxa"/>
          </w:tcPr>
          <w:p w:rsidR="00774FA0" w:rsidRPr="009A440A" w:rsidRDefault="00774FA0" w:rsidP="00E60E7F">
            <w:pPr>
              <w:pStyle w:val="Style24"/>
              <w:widowControl/>
              <w:tabs>
                <w:tab w:val="left" w:pos="677"/>
              </w:tabs>
              <w:spacing w:line="240" w:lineRule="auto"/>
              <w:ind w:firstLine="851"/>
              <w:jc w:val="center"/>
              <w:rPr>
                <w:rStyle w:val="FontStyle63"/>
              </w:rPr>
            </w:pPr>
            <w:r w:rsidRPr="009A440A">
              <w:rPr>
                <w:rStyle w:val="FontStyle63"/>
              </w:rPr>
              <w:t>4 класс</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Русский язык</w:t>
            </w:r>
          </w:p>
        </w:tc>
        <w:tc>
          <w:tcPr>
            <w:tcW w:w="2080"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Списывание.</w:t>
            </w:r>
          </w:p>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Листы наблюдений и достижений обучающихся.</w:t>
            </w:r>
          </w:p>
        </w:tc>
        <w:tc>
          <w:tcPr>
            <w:tcW w:w="2079" w:type="dxa"/>
          </w:tcPr>
          <w:p w:rsidR="00774FA0" w:rsidRPr="009A440A" w:rsidRDefault="009B32E0" w:rsidP="00E60E7F">
            <w:pPr>
              <w:pStyle w:val="Style24"/>
              <w:widowControl/>
              <w:tabs>
                <w:tab w:val="left" w:pos="677"/>
              </w:tabs>
              <w:spacing w:line="240" w:lineRule="auto"/>
              <w:ind w:firstLine="0"/>
              <w:jc w:val="center"/>
              <w:rPr>
                <w:rStyle w:val="FontStyle63"/>
              </w:rPr>
            </w:pPr>
            <w:r>
              <w:rPr>
                <w:rStyle w:val="FontStyle63"/>
              </w:rPr>
              <w:t>И</w:t>
            </w:r>
            <w:r w:rsidR="00774FA0" w:rsidRPr="009A440A">
              <w:rPr>
                <w:rStyle w:val="FontStyle63"/>
              </w:rPr>
              <w:t>зложения. Тестовые работы. Листы наблюдений и достижений обучающихся.</w:t>
            </w:r>
          </w:p>
        </w:tc>
        <w:tc>
          <w:tcPr>
            <w:tcW w:w="2079" w:type="dxa"/>
          </w:tcPr>
          <w:p w:rsidR="00774FA0" w:rsidRPr="009A440A" w:rsidRDefault="009B32E0" w:rsidP="00E60E7F">
            <w:pPr>
              <w:pStyle w:val="Style24"/>
              <w:widowControl/>
              <w:tabs>
                <w:tab w:val="left" w:pos="677"/>
              </w:tabs>
              <w:spacing w:line="240" w:lineRule="auto"/>
              <w:ind w:firstLine="0"/>
              <w:jc w:val="center"/>
              <w:rPr>
                <w:rStyle w:val="FontStyle63"/>
              </w:rPr>
            </w:pPr>
            <w:r>
              <w:rPr>
                <w:rStyle w:val="FontStyle63"/>
              </w:rPr>
              <w:t>И</w:t>
            </w:r>
            <w:r w:rsidR="00774FA0" w:rsidRPr="009A440A">
              <w:rPr>
                <w:rStyle w:val="FontStyle63"/>
              </w:rPr>
              <w:t>зложения, сочи</w:t>
            </w:r>
            <w:r w:rsidR="00774FA0" w:rsidRPr="009A440A">
              <w:rPr>
                <w:rStyle w:val="FontStyle63"/>
              </w:rPr>
              <w:softHyphen/>
              <w:t>нения на заданную тему, сочинения на произвольную тему. Листы наблюдений и достижений обучающихся.</w:t>
            </w:r>
          </w:p>
        </w:tc>
        <w:tc>
          <w:tcPr>
            <w:tcW w:w="2079" w:type="dxa"/>
          </w:tcPr>
          <w:p w:rsidR="00774FA0" w:rsidRPr="009A440A" w:rsidRDefault="009B32E0" w:rsidP="00E60E7F">
            <w:pPr>
              <w:pStyle w:val="Style24"/>
              <w:widowControl/>
              <w:tabs>
                <w:tab w:val="left" w:pos="677"/>
              </w:tabs>
              <w:spacing w:line="240" w:lineRule="auto"/>
              <w:ind w:firstLine="0"/>
              <w:jc w:val="center"/>
              <w:rPr>
                <w:rStyle w:val="FontStyle63"/>
              </w:rPr>
            </w:pPr>
            <w:r>
              <w:rPr>
                <w:rStyle w:val="FontStyle63"/>
              </w:rPr>
              <w:t>И</w:t>
            </w:r>
            <w:r w:rsidR="00774FA0" w:rsidRPr="009A440A">
              <w:rPr>
                <w:rStyle w:val="FontStyle63"/>
              </w:rPr>
              <w:t>зложения, сочи</w:t>
            </w:r>
            <w:r w:rsidR="00774FA0" w:rsidRPr="009A440A">
              <w:rPr>
                <w:rStyle w:val="FontStyle63"/>
              </w:rPr>
              <w:softHyphen/>
              <w:t>нения на заданную тему, сочинения на произвольную тему. Листы наблюдений и достижений обучающихся.</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Литературное чтение</w:t>
            </w:r>
          </w:p>
        </w:tc>
        <w:tc>
          <w:tcPr>
            <w:tcW w:w="2080"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Листы наблюдений и достижений обучающихся.</w:t>
            </w:r>
          </w:p>
          <w:p w:rsidR="00774FA0" w:rsidRPr="009A440A" w:rsidRDefault="00774FA0" w:rsidP="00E60E7F">
            <w:pPr>
              <w:pStyle w:val="Style24"/>
              <w:widowControl/>
              <w:tabs>
                <w:tab w:val="left" w:pos="677"/>
              </w:tabs>
              <w:spacing w:line="240" w:lineRule="auto"/>
              <w:ind w:firstLine="0"/>
              <w:jc w:val="center"/>
              <w:rPr>
                <w:rStyle w:val="FontStyle63"/>
              </w:rPr>
            </w:pPr>
            <w:r>
              <w:rPr>
                <w:rStyle w:val="FontStyle63"/>
              </w:rPr>
              <w:t>«Дневники читателя». Иллюстриро</w:t>
            </w:r>
            <w:r w:rsidRPr="009A440A">
              <w:rPr>
                <w:rStyle w:val="FontStyle63"/>
              </w:rPr>
              <w:t xml:space="preserve">ванные «авторские» работы детей.  </w:t>
            </w:r>
          </w:p>
        </w:tc>
        <w:tc>
          <w:tcPr>
            <w:tcW w:w="2079"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Тестовые работы.</w:t>
            </w:r>
          </w:p>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Проекты. Листы наблюдений и достижений обучающихся.</w:t>
            </w:r>
          </w:p>
          <w:p w:rsidR="00774FA0" w:rsidRPr="009A440A" w:rsidRDefault="00774FA0" w:rsidP="00E60E7F">
            <w:pPr>
              <w:pStyle w:val="Style24"/>
              <w:widowControl/>
              <w:tabs>
                <w:tab w:val="left" w:pos="677"/>
              </w:tabs>
              <w:spacing w:line="240" w:lineRule="auto"/>
              <w:ind w:firstLine="0"/>
              <w:jc w:val="center"/>
              <w:rPr>
                <w:rStyle w:val="FontStyle63"/>
              </w:rPr>
            </w:pPr>
            <w:r>
              <w:rPr>
                <w:rStyle w:val="FontStyle63"/>
              </w:rPr>
              <w:t>«Дневники читателя». Иллюстриро</w:t>
            </w:r>
            <w:r w:rsidRPr="009A440A">
              <w:rPr>
                <w:rStyle w:val="FontStyle63"/>
              </w:rPr>
              <w:t xml:space="preserve">ванные «авторские» работы детей.  </w:t>
            </w:r>
          </w:p>
        </w:tc>
        <w:tc>
          <w:tcPr>
            <w:tcW w:w="2079" w:type="dxa"/>
          </w:tcPr>
          <w:p w:rsidR="00774FA0" w:rsidRPr="009A440A" w:rsidRDefault="00774FA0" w:rsidP="00E60E7F">
            <w:pPr>
              <w:rPr>
                <w:rFonts w:ascii="Times New Roman" w:hAnsi="Times New Roman" w:cs="Times New Roman"/>
              </w:rPr>
            </w:pPr>
            <w:r w:rsidRPr="009A440A">
              <w:rPr>
                <w:rStyle w:val="FontStyle63"/>
              </w:rPr>
              <w:t>Сочи</w:t>
            </w:r>
            <w:r w:rsidRPr="009A440A">
              <w:rPr>
                <w:rStyle w:val="FontStyle63"/>
              </w:rPr>
              <w:softHyphen/>
              <w:t xml:space="preserve">нения  на заданную тему, сочинения на произвольную тему. Листы наблюдений и достижений обучающихся. </w:t>
            </w:r>
            <w:r>
              <w:rPr>
                <w:rStyle w:val="FontStyle63"/>
              </w:rPr>
              <w:t>«Дневники читателя». Иллюстриро</w:t>
            </w:r>
            <w:r w:rsidRPr="009A440A">
              <w:rPr>
                <w:rStyle w:val="FontStyle63"/>
              </w:rPr>
              <w:t xml:space="preserve">ванные «авторские» работы детей.  Проекты. </w:t>
            </w:r>
          </w:p>
        </w:tc>
        <w:tc>
          <w:tcPr>
            <w:tcW w:w="2079" w:type="dxa"/>
          </w:tcPr>
          <w:p w:rsidR="00774FA0" w:rsidRPr="009A440A" w:rsidRDefault="00774FA0" w:rsidP="00E60E7F">
            <w:pPr>
              <w:rPr>
                <w:rFonts w:ascii="Times New Roman" w:hAnsi="Times New Roman" w:cs="Times New Roman"/>
              </w:rPr>
            </w:pPr>
            <w:r w:rsidRPr="009A440A">
              <w:rPr>
                <w:rStyle w:val="FontStyle63"/>
              </w:rPr>
              <w:t>Сочи</w:t>
            </w:r>
            <w:r w:rsidRPr="009A440A">
              <w:rPr>
                <w:rStyle w:val="FontStyle63"/>
              </w:rPr>
              <w:softHyphen/>
              <w:t xml:space="preserve">нения на заданную тему, сочинения на произвольную тему. Листы наблюдений и достижений обучающихся. </w:t>
            </w:r>
            <w:r>
              <w:rPr>
                <w:rStyle w:val="FontStyle63"/>
              </w:rPr>
              <w:t>«Дневники читателя». Иллюстриро</w:t>
            </w:r>
            <w:r w:rsidRPr="009A440A">
              <w:rPr>
                <w:rStyle w:val="FontStyle63"/>
              </w:rPr>
              <w:t xml:space="preserve">ванные «авторские» работы детей. Проекты. </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Английский язык</w:t>
            </w:r>
          </w:p>
        </w:tc>
        <w:tc>
          <w:tcPr>
            <w:tcW w:w="2080" w:type="dxa"/>
          </w:tcPr>
          <w:p w:rsidR="00774FA0" w:rsidRPr="009A440A" w:rsidRDefault="00774FA0" w:rsidP="00E60E7F">
            <w:pPr>
              <w:ind w:firstLine="851"/>
              <w:rPr>
                <w:rFonts w:ascii="Times New Roman" w:hAnsi="Times New Roman" w:cs="Times New Roman"/>
              </w:rPr>
            </w:pPr>
          </w:p>
        </w:tc>
        <w:tc>
          <w:tcPr>
            <w:tcW w:w="2079" w:type="dxa"/>
          </w:tcPr>
          <w:p w:rsidR="00774FA0" w:rsidRPr="009A440A" w:rsidRDefault="009B32E0" w:rsidP="00E60E7F">
            <w:pPr>
              <w:rPr>
                <w:rStyle w:val="FontStyle63"/>
              </w:rPr>
            </w:pPr>
            <w:r>
              <w:rPr>
                <w:rStyle w:val="FontStyle63"/>
              </w:rPr>
              <w:t>Т</w:t>
            </w:r>
            <w:r w:rsidR="00774FA0" w:rsidRPr="009A440A">
              <w:rPr>
                <w:rStyle w:val="FontStyle63"/>
              </w:rPr>
              <w:t>естовые работы.</w:t>
            </w:r>
          </w:p>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Проекты.</w:t>
            </w:r>
          </w:p>
        </w:tc>
        <w:tc>
          <w:tcPr>
            <w:tcW w:w="2079" w:type="dxa"/>
          </w:tcPr>
          <w:p w:rsidR="00774FA0" w:rsidRPr="009A440A" w:rsidRDefault="009B32E0" w:rsidP="00E60E7F">
            <w:pPr>
              <w:rPr>
                <w:rStyle w:val="FontStyle63"/>
              </w:rPr>
            </w:pPr>
            <w:r>
              <w:rPr>
                <w:rStyle w:val="FontStyle63"/>
              </w:rPr>
              <w:t>Т</w:t>
            </w:r>
            <w:r w:rsidR="00774FA0" w:rsidRPr="009A440A">
              <w:rPr>
                <w:rStyle w:val="FontStyle63"/>
              </w:rPr>
              <w:t>естовые работы.</w:t>
            </w:r>
          </w:p>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w:t>
            </w:r>
            <w:r>
              <w:rPr>
                <w:rStyle w:val="FontStyle63"/>
              </w:rPr>
              <w:t>учающихся. Аудиозаписи монологи</w:t>
            </w:r>
            <w:r w:rsidRPr="009A440A">
              <w:rPr>
                <w:rStyle w:val="FontStyle63"/>
              </w:rPr>
              <w:t>ческих и диалогических высказываний. Проекты.</w:t>
            </w:r>
          </w:p>
        </w:tc>
        <w:tc>
          <w:tcPr>
            <w:tcW w:w="2079" w:type="dxa"/>
          </w:tcPr>
          <w:p w:rsidR="00774FA0" w:rsidRPr="009A440A" w:rsidRDefault="009B32E0" w:rsidP="00E60E7F">
            <w:pPr>
              <w:rPr>
                <w:rStyle w:val="FontStyle63"/>
              </w:rPr>
            </w:pPr>
            <w:r>
              <w:rPr>
                <w:rStyle w:val="FontStyle63"/>
              </w:rPr>
              <w:t>Т</w:t>
            </w:r>
            <w:r w:rsidR="00774FA0" w:rsidRPr="009A440A">
              <w:rPr>
                <w:rStyle w:val="FontStyle63"/>
              </w:rPr>
              <w:t>естовые работы.</w:t>
            </w:r>
          </w:p>
          <w:p w:rsidR="00774FA0" w:rsidRPr="009A440A" w:rsidRDefault="00774FA0" w:rsidP="00E60E7F">
            <w:pPr>
              <w:rPr>
                <w:rStyle w:val="FontStyle63"/>
              </w:rPr>
            </w:pPr>
            <w:r w:rsidRPr="009A440A">
              <w:rPr>
                <w:rStyle w:val="FontStyle63"/>
              </w:rPr>
              <w:t>Листы наблюдений и достижений обучающихся.</w:t>
            </w:r>
          </w:p>
          <w:p w:rsidR="00774FA0" w:rsidRPr="009A440A" w:rsidRDefault="00774FA0" w:rsidP="00E60E7F">
            <w:pPr>
              <w:rPr>
                <w:rFonts w:ascii="Times New Roman" w:hAnsi="Times New Roman" w:cs="Times New Roman"/>
              </w:rPr>
            </w:pPr>
            <w:r>
              <w:rPr>
                <w:rStyle w:val="FontStyle63"/>
              </w:rPr>
              <w:t>Аудиозаписи монологи</w:t>
            </w:r>
            <w:r w:rsidRPr="009A440A">
              <w:rPr>
                <w:rStyle w:val="FontStyle63"/>
              </w:rPr>
              <w:t>ческих и диалогических высказываний. Проекты.</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Математика</w:t>
            </w:r>
          </w:p>
        </w:tc>
        <w:tc>
          <w:tcPr>
            <w:tcW w:w="2080" w:type="dxa"/>
          </w:tcPr>
          <w:p w:rsidR="00774FA0" w:rsidRPr="009A440A" w:rsidRDefault="00774FA0" w:rsidP="00E60E7F">
            <w:pPr>
              <w:rPr>
                <w:rStyle w:val="FontStyle63"/>
              </w:rPr>
            </w:pPr>
            <w:r>
              <w:rPr>
                <w:rStyle w:val="FontStyle63"/>
              </w:rPr>
              <w:t>Математиче</w:t>
            </w:r>
            <w:r w:rsidRPr="009A440A">
              <w:rPr>
                <w:rStyle w:val="FontStyle63"/>
              </w:rPr>
              <w:t>ские диктанты, самостоятельные и контрольные работы. Листы наблюдений и достижений обучающихся.</w:t>
            </w:r>
          </w:p>
          <w:p w:rsidR="00774FA0" w:rsidRPr="009A440A" w:rsidRDefault="00774FA0" w:rsidP="00E60E7F">
            <w:pPr>
              <w:ind w:firstLine="851"/>
              <w:rPr>
                <w:rFonts w:ascii="Times New Roman" w:hAnsi="Times New Roman" w:cs="Times New Roman"/>
              </w:rPr>
            </w:pPr>
          </w:p>
        </w:tc>
        <w:tc>
          <w:tcPr>
            <w:tcW w:w="2079" w:type="dxa"/>
          </w:tcPr>
          <w:p w:rsidR="00774FA0" w:rsidRPr="009A440A" w:rsidRDefault="00774FA0" w:rsidP="00E60E7F">
            <w:pPr>
              <w:rPr>
                <w:rStyle w:val="FontStyle63"/>
              </w:rPr>
            </w:pPr>
            <w:r w:rsidRPr="009A440A">
              <w:rPr>
                <w:rStyle w:val="FontStyle63"/>
              </w:rPr>
              <w:t>Листы наблюдений и достижений обучающихся.</w:t>
            </w:r>
          </w:p>
          <w:p w:rsidR="00774FA0" w:rsidRPr="009A440A" w:rsidRDefault="00774FA0" w:rsidP="00E60E7F">
            <w:pPr>
              <w:rPr>
                <w:rFonts w:ascii="Times New Roman" w:hAnsi="Times New Roman" w:cs="Times New Roman"/>
              </w:rPr>
            </w:pPr>
            <w:r>
              <w:rPr>
                <w:rStyle w:val="FontStyle63"/>
              </w:rPr>
              <w:t>Математиче</w:t>
            </w:r>
            <w:r w:rsidRPr="009A440A">
              <w:rPr>
                <w:rStyle w:val="FontStyle63"/>
              </w:rPr>
              <w:t>ские диктанты, самостоятельные и контрольные работы.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w:t>
            </w:r>
            <w:r>
              <w:rPr>
                <w:rStyle w:val="FontStyle63"/>
              </w:rPr>
              <w:t>тижений обучающихся. Математиче</w:t>
            </w:r>
            <w:r w:rsidRPr="009A440A">
              <w:rPr>
                <w:rStyle w:val="FontStyle63"/>
              </w:rPr>
              <w:t>ские диктанты, самостоятельные и контрольные работы.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t xml:space="preserve">Листы наблюдений и достижений обучающихся. </w:t>
            </w:r>
            <w:r>
              <w:rPr>
                <w:rStyle w:val="FontStyle63"/>
              </w:rPr>
              <w:t>Математиче</w:t>
            </w:r>
            <w:r w:rsidRPr="009A440A">
              <w:rPr>
                <w:rStyle w:val="FontStyle63"/>
              </w:rPr>
              <w:t>ские диктанты, самостоятельные и контрольные работы. Проекты.</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Окружающий мир</w:t>
            </w:r>
          </w:p>
        </w:tc>
        <w:tc>
          <w:tcPr>
            <w:tcW w:w="2080" w:type="dxa"/>
          </w:tcPr>
          <w:p w:rsidR="00774FA0" w:rsidRPr="009A440A" w:rsidRDefault="00774FA0" w:rsidP="00E60E7F">
            <w:pPr>
              <w:rPr>
                <w:rFonts w:ascii="Times New Roman" w:hAnsi="Times New Roman" w:cs="Times New Roman"/>
              </w:rPr>
            </w:pPr>
            <w:r w:rsidRPr="009A440A">
              <w:rPr>
                <w:rStyle w:val="FontStyle63"/>
              </w:rPr>
              <w:t>Самостоятельные работы.  Листы наблюдений и достижений обучающихся.</w:t>
            </w:r>
          </w:p>
        </w:tc>
        <w:tc>
          <w:tcPr>
            <w:tcW w:w="2079" w:type="dxa"/>
          </w:tcPr>
          <w:p w:rsidR="00774FA0" w:rsidRPr="009A440A" w:rsidRDefault="00774FA0" w:rsidP="00E60E7F">
            <w:pPr>
              <w:rPr>
                <w:rFonts w:ascii="Times New Roman" w:hAnsi="Times New Roman" w:cs="Times New Roman"/>
              </w:rPr>
            </w:pPr>
            <w:r w:rsidRPr="009A440A">
              <w:rPr>
                <w:rStyle w:val="FontStyle63"/>
              </w:rPr>
              <w:t>Дневники наблюдений, проекты, интервью, аудиозаписи устных ответов, творческие рабо</w:t>
            </w:r>
            <w:r w:rsidRPr="009A440A">
              <w:rPr>
                <w:rStyle w:val="FontStyle63"/>
              </w:rPr>
              <w:softHyphen/>
              <w:t>ты. Самостоятельные и контрольные работы. Листы наблюдений и достижений обучающихся.</w:t>
            </w:r>
          </w:p>
        </w:tc>
        <w:tc>
          <w:tcPr>
            <w:tcW w:w="2079" w:type="dxa"/>
          </w:tcPr>
          <w:p w:rsidR="00774FA0" w:rsidRPr="009A440A" w:rsidRDefault="00774FA0" w:rsidP="00E60E7F">
            <w:pPr>
              <w:rPr>
                <w:rFonts w:ascii="Times New Roman" w:hAnsi="Times New Roman" w:cs="Times New Roman"/>
              </w:rPr>
            </w:pPr>
            <w:r w:rsidRPr="009A440A">
              <w:rPr>
                <w:rStyle w:val="FontStyle63"/>
              </w:rPr>
              <w:t>Дневники наблюдений, проекты, интервью, аудиозаписи устных ответов, творческие рабо</w:t>
            </w:r>
            <w:r w:rsidRPr="009A440A">
              <w:rPr>
                <w:rStyle w:val="FontStyle63"/>
              </w:rPr>
              <w:softHyphen/>
              <w:t>ты. Самостоятельные и контрольные работы.  Листы наблюдений и достижений обучающихся.</w:t>
            </w:r>
          </w:p>
        </w:tc>
        <w:tc>
          <w:tcPr>
            <w:tcW w:w="2079" w:type="dxa"/>
          </w:tcPr>
          <w:p w:rsidR="00774FA0" w:rsidRPr="009A440A" w:rsidRDefault="00774FA0" w:rsidP="00E60E7F">
            <w:pPr>
              <w:rPr>
                <w:rFonts w:ascii="Times New Roman" w:hAnsi="Times New Roman" w:cs="Times New Roman"/>
              </w:rPr>
            </w:pPr>
            <w:r w:rsidRPr="009A440A">
              <w:rPr>
                <w:rStyle w:val="FontStyle63"/>
              </w:rPr>
              <w:t>Дневники наблюдений, проекты, интервью, аудиозаписи устных ответов, творческие рабо</w:t>
            </w:r>
            <w:r w:rsidRPr="009A440A">
              <w:rPr>
                <w:rStyle w:val="FontStyle63"/>
              </w:rPr>
              <w:softHyphen/>
              <w:t>ты. Самостоятельные и контрольные работы.  Листы наблюдений и достижений обучающихся.</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Изобразительное искусство</w:t>
            </w:r>
          </w:p>
        </w:tc>
        <w:tc>
          <w:tcPr>
            <w:tcW w:w="2080" w:type="dxa"/>
          </w:tcPr>
          <w:p w:rsidR="00774FA0" w:rsidRPr="009A440A" w:rsidRDefault="00774FA0" w:rsidP="00E60E7F">
            <w:pPr>
              <w:rPr>
                <w:rFonts w:ascii="Times New Roman" w:hAnsi="Times New Roman" w:cs="Times New Roman"/>
              </w:rPr>
            </w:pPr>
            <w:r w:rsidRPr="009A440A">
              <w:rPr>
                <w:rStyle w:val="FontStyle63"/>
              </w:rPr>
              <w:t xml:space="preserve">Фото- и видеоизображения примеров </w:t>
            </w:r>
            <w:r w:rsidRPr="009A440A">
              <w:rPr>
                <w:rStyle w:val="FontStyle63"/>
              </w:rPr>
              <w:lastRenderedPageBreak/>
              <w:t>исполнительской дея</w:t>
            </w:r>
            <w:r w:rsidRPr="009A440A">
              <w:rPr>
                <w:rStyle w:val="FontStyle63"/>
              </w:rPr>
              <w:softHyphen/>
              <w:t>тельности. Листы наблюдений и достижений обучающихся.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lastRenderedPageBreak/>
              <w:t xml:space="preserve">Листы наблюдений и достижений обучающихся. </w:t>
            </w:r>
            <w:r w:rsidRPr="009A440A">
              <w:rPr>
                <w:rStyle w:val="FontStyle63"/>
              </w:rPr>
              <w:lastRenderedPageBreak/>
              <w:t>Фото- и видеоизображения примеров исполнительской дея</w:t>
            </w:r>
            <w:r w:rsidRPr="009A440A">
              <w:rPr>
                <w:rStyle w:val="FontStyle63"/>
              </w:rPr>
              <w:softHyphen/>
              <w:t>тельности.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lastRenderedPageBreak/>
              <w:t xml:space="preserve">Листы наблюдений и достижений обучающихся. </w:t>
            </w:r>
            <w:r w:rsidRPr="009A440A">
              <w:rPr>
                <w:rStyle w:val="FontStyle63"/>
              </w:rPr>
              <w:lastRenderedPageBreak/>
              <w:t>Фото- и видеоизображения примеров исполнительской дея</w:t>
            </w:r>
            <w:r w:rsidRPr="009A440A">
              <w:rPr>
                <w:rStyle w:val="FontStyle63"/>
              </w:rPr>
              <w:softHyphen/>
              <w:t>тельности.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lastRenderedPageBreak/>
              <w:t xml:space="preserve">Листы наблюдений и достижений обучающихся. </w:t>
            </w:r>
            <w:r w:rsidRPr="009A440A">
              <w:rPr>
                <w:rStyle w:val="FontStyle63"/>
              </w:rPr>
              <w:lastRenderedPageBreak/>
              <w:t>Фото- и видеоизображения примеров исполнительской дея</w:t>
            </w:r>
            <w:r w:rsidRPr="009A440A">
              <w:rPr>
                <w:rStyle w:val="FontStyle63"/>
              </w:rPr>
              <w:softHyphen/>
              <w:t>тельности. Проекты.</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lastRenderedPageBreak/>
              <w:t xml:space="preserve">Музыка </w:t>
            </w:r>
          </w:p>
        </w:tc>
        <w:tc>
          <w:tcPr>
            <w:tcW w:w="2080"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Иллюстрации к музыкальным произведениям</w:t>
            </w:r>
          </w:p>
          <w:p w:rsidR="00774FA0" w:rsidRPr="009A440A" w:rsidRDefault="00774FA0" w:rsidP="00E60E7F">
            <w:pPr>
              <w:rPr>
                <w:rFonts w:ascii="Times New Roman" w:hAnsi="Times New Roman" w:cs="Times New Roman"/>
              </w:rPr>
            </w:pPr>
            <w:r w:rsidRPr="009A440A">
              <w:rPr>
                <w:rStyle w:val="FontStyle63"/>
              </w:rPr>
              <w:t xml:space="preserve">Аудиозаписи. Проекты. </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Иллюстрации к музыкальным произведениям</w:t>
            </w:r>
          </w:p>
          <w:p w:rsidR="00774FA0" w:rsidRPr="009A440A" w:rsidRDefault="00774FA0" w:rsidP="00E60E7F">
            <w:pPr>
              <w:rPr>
                <w:rFonts w:ascii="Times New Roman" w:hAnsi="Times New Roman" w:cs="Times New Roman"/>
              </w:rPr>
            </w:pPr>
            <w:r w:rsidRPr="009A440A">
              <w:rPr>
                <w:rStyle w:val="FontStyle63"/>
              </w:rPr>
              <w:t>Аудиозаписи.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Иллюстрации к музыкальным произведениям</w:t>
            </w:r>
          </w:p>
          <w:p w:rsidR="00774FA0" w:rsidRPr="009A440A" w:rsidRDefault="00774FA0" w:rsidP="00E60E7F">
            <w:pPr>
              <w:rPr>
                <w:rFonts w:ascii="Times New Roman" w:hAnsi="Times New Roman" w:cs="Times New Roman"/>
              </w:rPr>
            </w:pPr>
            <w:r w:rsidRPr="009A440A">
              <w:rPr>
                <w:rStyle w:val="FontStyle63"/>
              </w:rPr>
              <w:t>Аудиозаписи.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Иллюстрации к музыкальным произведениям</w:t>
            </w:r>
          </w:p>
          <w:p w:rsidR="00774FA0" w:rsidRPr="009A440A" w:rsidRDefault="00774FA0" w:rsidP="00E60E7F">
            <w:pPr>
              <w:rPr>
                <w:rFonts w:ascii="Times New Roman" w:hAnsi="Times New Roman" w:cs="Times New Roman"/>
              </w:rPr>
            </w:pPr>
            <w:r w:rsidRPr="009A440A">
              <w:rPr>
                <w:rStyle w:val="FontStyle63"/>
              </w:rPr>
              <w:t>Аудиозаписи. Проекты.</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Технология</w:t>
            </w:r>
          </w:p>
        </w:tc>
        <w:tc>
          <w:tcPr>
            <w:tcW w:w="2080"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Продукты собственного творче</w:t>
            </w:r>
            <w:r w:rsidRPr="009A440A">
              <w:rPr>
                <w:rStyle w:val="FontStyle63"/>
              </w:rPr>
              <w:softHyphen/>
              <w:t xml:space="preserve">ства, фотографии. Проекты. </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Продукты собственного творче</w:t>
            </w:r>
            <w:r w:rsidRPr="009A440A">
              <w:rPr>
                <w:rStyle w:val="FontStyle63"/>
              </w:rPr>
              <w:softHyphen/>
              <w:t>ства, фотографии.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Продукты собственного творче</w:t>
            </w:r>
            <w:r w:rsidRPr="009A440A">
              <w:rPr>
                <w:rStyle w:val="FontStyle63"/>
              </w:rPr>
              <w:softHyphen/>
              <w:t>ства, фотографии. Проекты.</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Продукты собственного творче</w:t>
            </w:r>
            <w:r w:rsidRPr="009A440A">
              <w:rPr>
                <w:rStyle w:val="FontStyle63"/>
              </w:rPr>
              <w:softHyphen/>
              <w:t>ства, фотографии. Проекты.</w:t>
            </w:r>
          </w:p>
        </w:tc>
      </w:tr>
      <w:tr w:rsidR="00774FA0" w:rsidRPr="009A440A" w:rsidTr="003861D9">
        <w:trPr>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Физическая культура</w:t>
            </w:r>
          </w:p>
        </w:tc>
        <w:tc>
          <w:tcPr>
            <w:tcW w:w="2080"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w:t>
            </w:r>
            <w:r w:rsidR="00AD285C">
              <w:rPr>
                <w:rStyle w:val="FontStyle63"/>
              </w:rPr>
              <w:t>чающихся. Проекты.  Видеоизобра</w:t>
            </w:r>
            <w:r w:rsidRPr="009A440A">
              <w:rPr>
                <w:rStyle w:val="FontStyle63"/>
              </w:rPr>
              <w:t>жения примеров испол</w:t>
            </w:r>
            <w:r w:rsidRPr="009A440A">
              <w:rPr>
                <w:rStyle w:val="FontStyle63"/>
              </w:rPr>
              <w:softHyphen/>
              <w:t>нительской деятельности, дневники наблюдений и самоконт</w:t>
            </w:r>
            <w:r w:rsidRPr="009A440A">
              <w:rPr>
                <w:rStyle w:val="FontStyle63"/>
              </w:rPr>
              <w:softHyphen/>
              <w:t xml:space="preserve">роля, самостоятельно составленные расписания </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w:t>
            </w:r>
            <w:r w:rsidR="00AD285C">
              <w:rPr>
                <w:rStyle w:val="FontStyle63"/>
              </w:rPr>
              <w:t>учающихся. Проекты. Видеоизобра</w:t>
            </w:r>
            <w:r w:rsidRPr="009A440A">
              <w:rPr>
                <w:rStyle w:val="FontStyle63"/>
              </w:rPr>
              <w:t>жения примеров испол</w:t>
            </w:r>
            <w:r w:rsidRPr="009A440A">
              <w:rPr>
                <w:rStyle w:val="FontStyle63"/>
              </w:rPr>
              <w:softHyphen/>
              <w:t>нительской деятельности, дневники наблюдений и самоконт</w:t>
            </w:r>
            <w:r w:rsidRPr="009A440A">
              <w:rPr>
                <w:rStyle w:val="FontStyle63"/>
              </w:rPr>
              <w:softHyphen/>
              <w:t>роля, самостоятельно составленные расписания и режим дня, комплексы физических упражнений</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w:t>
            </w:r>
            <w:r w:rsidR="00AD285C">
              <w:rPr>
                <w:rStyle w:val="FontStyle63"/>
              </w:rPr>
              <w:t>учающихся. Проекты. Видеоизобра</w:t>
            </w:r>
            <w:r w:rsidRPr="009A440A">
              <w:rPr>
                <w:rStyle w:val="FontStyle63"/>
              </w:rPr>
              <w:t>жения примеров испол</w:t>
            </w:r>
            <w:r w:rsidRPr="009A440A">
              <w:rPr>
                <w:rStyle w:val="FontStyle63"/>
              </w:rPr>
              <w:softHyphen/>
              <w:t>нительской деятельности, дневники наблюдений и самоконт</w:t>
            </w:r>
            <w:r w:rsidRPr="009A440A">
              <w:rPr>
                <w:rStyle w:val="FontStyle63"/>
              </w:rPr>
              <w:softHyphen/>
              <w:t>роля, самостоятельно составленные расписания и режим дня, комплексы физических упражнений</w:t>
            </w:r>
          </w:p>
        </w:tc>
        <w:tc>
          <w:tcPr>
            <w:tcW w:w="2079" w:type="dxa"/>
          </w:tcPr>
          <w:p w:rsidR="00774FA0" w:rsidRPr="009A440A" w:rsidRDefault="00774FA0" w:rsidP="00E60E7F">
            <w:pPr>
              <w:rPr>
                <w:rFonts w:ascii="Times New Roman" w:hAnsi="Times New Roman" w:cs="Times New Roman"/>
              </w:rPr>
            </w:pPr>
            <w:r w:rsidRPr="009A440A">
              <w:rPr>
                <w:rStyle w:val="FontStyle63"/>
              </w:rPr>
              <w:t>Листы наблюдений и достижений обучающихся. П</w:t>
            </w:r>
            <w:r w:rsidR="00AD285C">
              <w:rPr>
                <w:rStyle w:val="FontStyle63"/>
              </w:rPr>
              <w:t>роекты. Видеоизобра</w:t>
            </w:r>
            <w:r w:rsidRPr="009A440A">
              <w:rPr>
                <w:rStyle w:val="FontStyle63"/>
              </w:rPr>
              <w:t>жения примеров испол</w:t>
            </w:r>
            <w:r w:rsidRPr="009A440A">
              <w:rPr>
                <w:rStyle w:val="FontStyle63"/>
              </w:rPr>
              <w:softHyphen/>
              <w:t>нительской деятельности, дневники наблюдений и самоконт</w:t>
            </w:r>
            <w:r w:rsidRPr="009A440A">
              <w:rPr>
                <w:rStyle w:val="FontStyle63"/>
              </w:rPr>
              <w:softHyphen/>
              <w:t>роля, самостоятельно составленные расписания и режим дня, комплексы физических упражнений</w:t>
            </w:r>
          </w:p>
        </w:tc>
      </w:tr>
      <w:tr w:rsidR="00774FA0" w:rsidRPr="009A440A" w:rsidTr="009B32E0">
        <w:trPr>
          <w:trHeight w:val="2949"/>
          <w:jc w:val="center"/>
        </w:trPr>
        <w:tc>
          <w:tcPr>
            <w:tcW w:w="1814" w:type="dxa"/>
          </w:tcPr>
          <w:p w:rsidR="00774FA0" w:rsidRPr="009A440A" w:rsidRDefault="00774FA0" w:rsidP="00E60E7F">
            <w:pPr>
              <w:pStyle w:val="Style24"/>
              <w:widowControl/>
              <w:tabs>
                <w:tab w:val="left" w:pos="677"/>
              </w:tabs>
              <w:spacing w:line="240" w:lineRule="auto"/>
              <w:ind w:firstLine="0"/>
              <w:jc w:val="center"/>
              <w:rPr>
                <w:rStyle w:val="FontStyle63"/>
              </w:rPr>
            </w:pPr>
            <w:r w:rsidRPr="009A440A">
              <w:rPr>
                <w:rStyle w:val="FontStyle63"/>
              </w:rPr>
              <w:t>Внеурочная деятельность</w:t>
            </w:r>
          </w:p>
        </w:tc>
        <w:tc>
          <w:tcPr>
            <w:tcW w:w="2080" w:type="dxa"/>
          </w:tcPr>
          <w:p w:rsidR="00774FA0" w:rsidRPr="009A440A" w:rsidRDefault="00774FA0" w:rsidP="00E60E7F">
            <w:pPr>
              <w:rPr>
                <w:rStyle w:val="FontStyle63"/>
              </w:rPr>
            </w:pPr>
            <w:r w:rsidRPr="009A440A">
              <w:rPr>
                <w:rStyle w:val="FontStyle63"/>
              </w:rPr>
              <w:t>Фото-и видеоизображения творческой деятельности, аудиозаписи. Проекты. Продукты собственного творчества.</w:t>
            </w:r>
          </w:p>
          <w:p w:rsidR="00774FA0" w:rsidRPr="009A440A" w:rsidRDefault="00774FA0" w:rsidP="00E60E7F">
            <w:pPr>
              <w:rPr>
                <w:rStyle w:val="FontStyle63"/>
              </w:rPr>
            </w:pPr>
            <w:r w:rsidRPr="009A440A">
              <w:rPr>
                <w:rStyle w:val="FontStyle63"/>
              </w:rPr>
              <w:t>материалы самоанализа и рефлексии</w:t>
            </w:r>
          </w:p>
        </w:tc>
        <w:tc>
          <w:tcPr>
            <w:tcW w:w="2079" w:type="dxa"/>
          </w:tcPr>
          <w:p w:rsidR="00774FA0" w:rsidRPr="009A440A" w:rsidRDefault="00774FA0" w:rsidP="00E60E7F">
            <w:pPr>
              <w:rPr>
                <w:rStyle w:val="FontStyle63"/>
              </w:rPr>
            </w:pPr>
            <w:r w:rsidRPr="009A440A">
              <w:rPr>
                <w:rStyle w:val="FontStyle63"/>
              </w:rPr>
              <w:t>Фото-и видеоизображения творческой деятельности, аудиозаписи. Проекты. Продукты собственного творчества.</w:t>
            </w:r>
          </w:p>
          <w:p w:rsidR="00774FA0" w:rsidRPr="009A440A" w:rsidRDefault="00774FA0" w:rsidP="00E60E7F">
            <w:pPr>
              <w:rPr>
                <w:rStyle w:val="FontStyle63"/>
              </w:rPr>
            </w:pPr>
            <w:r w:rsidRPr="009A440A">
              <w:rPr>
                <w:rStyle w:val="FontStyle63"/>
              </w:rPr>
              <w:t>материалы самоанализа и рефлексии</w:t>
            </w:r>
          </w:p>
        </w:tc>
        <w:tc>
          <w:tcPr>
            <w:tcW w:w="2079" w:type="dxa"/>
          </w:tcPr>
          <w:p w:rsidR="00774FA0" w:rsidRPr="009A440A" w:rsidRDefault="00774FA0" w:rsidP="00E60E7F">
            <w:pPr>
              <w:rPr>
                <w:rStyle w:val="FontStyle63"/>
              </w:rPr>
            </w:pPr>
            <w:r w:rsidRPr="009A440A">
              <w:rPr>
                <w:rStyle w:val="FontStyle63"/>
              </w:rPr>
              <w:t>Фото-и видеоизображения творческой деятельности, аудиозаписи. Проекты. Продукты собственного творчества.</w:t>
            </w:r>
          </w:p>
          <w:p w:rsidR="00774FA0" w:rsidRPr="009A440A" w:rsidRDefault="00774FA0" w:rsidP="00E60E7F">
            <w:pPr>
              <w:rPr>
                <w:rStyle w:val="FontStyle63"/>
              </w:rPr>
            </w:pPr>
            <w:r w:rsidRPr="009A440A">
              <w:rPr>
                <w:rStyle w:val="FontStyle63"/>
              </w:rPr>
              <w:t>материалы самоанализа и рефлексии</w:t>
            </w:r>
          </w:p>
        </w:tc>
        <w:tc>
          <w:tcPr>
            <w:tcW w:w="2079" w:type="dxa"/>
          </w:tcPr>
          <w:p w:rsidR="00774FA0" w:rsidRPr="009A440A" w:rsidRDefault="00774FA0" w:rsidP="00E60E7F">
            <w:pPr>
              <w:rPr>
                <w:rStyle w:val="FontStyle63"/>
              </w:rPr>
            </w:pPr>
            <w:r w:rsidRPr="009A440A">
              <w:rPr>
                <w:rStyle w:val="FontStyle63"/>
              </w:rPr>
              <w:t>Фото-и видеоизображения творческой деятельности, аудиозаписи. Проекты. Продукты собственного творчества.</w:t>
            </w:r>
          </w:p>
          <w:p w:rsidR="00774FA0" w:rsidRPr="009A440A" w:rsidRDefault="00774FA0" w:rsidP="00E60E7F">
            <w:pPr>
              <w:rPr>
                <w:rStyle w:val="FontStyle63"/>
              </w:rPr>
            </w:pPr>
            <w:r w:rsidRPr="009A440A">
              <w:rPr>
                <w:rStyle w:val="FontStyle63"/>
              </w:rPr>
              <w:t>материалы самоанализа и рефлексии</w:t>
            </w:r>
          </w:p>
        </w:tc>
      </w:tr>
      <w:tr w:rsidR="003861D9" w:rsidRPr="009A440A" w:rsidTr="003861D9">
        <w:trPr>
          <w:trHeight w:val="333"/>
          <w:jc w:val="center"/>
        </w:trPr>
        <w:tc>
          <w:tcPr>
            <w:tcW w:w="1814" w:type="dxa"/>
          </w:tcPr>
          <w:p w:rsidR="003861D9" w:rsidRPr="009A440A" w:rsidRDefault="003861D9" w:rsidP="00E60E7F">
            <w:pPr>
              <w:pStyle w:val="Style24"/>
              <w:widowControl/>
              <w:tabs>
                <w:tab w:val="left" w:pos="677"/>
              </w:tabs>
              <w:spacing w:line="240" w:lineRule="auto"/>
              <w:ind w:firstLine="0"/>
              <w:jc w:val="center"/>
              <w:rPr>
                <w:rStyle w:val="FontStyle63"/>
              </w:rPr>
            </w:pPr>
            <w:r>
              <w:rPr>
                <w:rStyle w:val="FontStyle63"/>
              </w:rPr>
              <w:t>Коррекционные занятия</w:t>
            </w:r>
          </w:p>
        </w:tc>
        <w:tc>
          <w:tcPr>
            <w:tcW w:w="2080" w:type="dxa"/>
          </w:tcPr>
          <w:p w:rsidR="003861D9" w:rsidRPr="009A440A" w:rsidRDefault="003861D9" w:rsidP="003861D9">
            <w:pPr>
              <w:rPr>
                <w:rStyle w:val="FontStyle63"/>
              </w:rPr>
            </w:pPr>
            <w:r w:rsidRPr="009A440A">
              <w:rPr>
                <w:rStyle w:val="FontStyle63"/>
              </w:rPr>
              <w:t>Листы наблюдений и достижений обучающихся.</w:t>
            </w:r>
          </w:p>
          <w:p w:rsidR="003861D9" w:rsidRPr="009A440A" w:rsidRDefault="003861D9" w:rsidP="00E60E7F">
            <w:pPr>
              <w:rPr>
                <w:rStyle w:val="FontStyle63"/>
              </w:rPr>
            </w:pPr>
            <w:r>
              <w:rPr>
                <w:rStyle w:val="FontStyle63"/>
              </w:rPr>
              <w:t>Работы учащихся</w:t>
            </w:r>
          </w:p>
        </w:tc>
        <w:tc>
          <w:tcPr>
            <w:tcW w:w="2079" w:type="dxa"/>
          </w:tcPr>
          <w:p w:rsidR="003861D9" w:rsidRPr="009A440A" w:rsidRDefault="003861D9" w:rsidP="00E60E7F">
            <w:pPr>
              <w:rPr>
                <w:rStyle w:val="FontStyle63"/>
              </w:rPr>
            </w:pPr>
            <w:r w:rsidRPr="009A440A">
              <w:rPr>
                <w:rStyle w:val="FontStyle63"/>
              </w:rPr>
              <w:t>Листы наблюдений и достижений обучающихся.</w:t>
            </w:r>
          </w:p>
          <w:p w:rsidR="003861D9" w:rsidRPr="009A440A" w:rsidRDefault="003861D9" w:rsidP="00E60E7F">
            <w:pPr>
              <w:rPr>
                <w:rStyle w:val="FontStyle63"/>
              </w:rPr>
            </w:pPr>
            <w:r>
              <w:rPr>
                <w:rStyle w:val="FontStyle63"/>
              </w:rPr>
              <w:t>Работы учащихся</w:t>
            </w:r>
          </w:p>
        </w:tc>
        <w:tc>
          <w:tcPr>
            <w:tcW w:w="2079" w:type="dxa"/>
          </w:tcPr>
          <w:p w:rsidR="003861D9" w:rsidRPr="009A440A" w:rsidRDefault="003861D9" w:rsidP="00E60E7F">
            <w:pPr>
              <w:rPr>
                <w:rStyle w:val="FontStyle63"/>
              </w:rPr>
            </w:pPr>
            <w:r w:rsidRPr="009A440A">
              <w:rPr>
                <w:rStyle w:val="FontStyle63"/>
              </w:rPr>
              <w:t>Листы наблюдений и достижений обучающихся.</w:t>
            </w:r>
          </w:p>
          <w:p w:rsidR="003861D9" w:rsidRPr="009A440A" w:rsidRDefault="003861D9" w:rsidP="00E60E7F">
            <w:pPr>
              <w:rPr>
                <w:rStyle w:val="FontStyle63"/>
              </w:rPr>
            </w:pPr>
            <w:r>
              <w:rPr>
                <w:rStyle w:val="FontStyle63"/>
              </w:rPr>
              <w:t>Работы учащихся</w:t>
            </w:r>
          </w:p>
        </w:tc>
        <w:tc>
          <w:tcPr>
            <w:tcW w:w="2079" w:type="dxa"/>
          </w:tcPr>
          <w:p w:rsidR="003861D9" w:rsidRPr="009A440A" w:rsidRDefault="003861D9" w:rsidP="00E60E7F">
            <w:pPr>
              <w:rPr>
                <w:rStyle w:val="FontStyle63"/>
              </w:rPr>
            </w:pPr>
            <w:r w:rsidRPr="009A440A">
              <w:rPr>
                <w:rStyle w:val="FontStyle63"/>
              </w:rPr>
              <w:t>Листы наблюдений и достижений обучающихся.</w:t>
            </w:r>
          </w:p>
          <w:p w:rsidR="003861D9" w:rsidRPr="009A440A" w:rsidRDefault="003861D9" w:rsidP="00E60E7F">
            <w:pPr>
              <w:rPr>
                <w:rStyle w:val="FontStyle63"/>
              </w:rPr>
            </w:pPr>
            <w:r>
              <w:rPr>
                <w:rStyle w:val="FontStyle63"/>
              </w:rPr>
              <w:t>Работы учащихся</w:t>
            </w:r>
          </w:p>
        </w:tc>
      </w:tr>
    </w:tbl>
    <w:p w:rsidR="00774FA0" w:rsidRDefault="00774FA0" w:rsidP="00774FA0">
      <w:pPr>
        <w:pStyle w:val="afa"/>
        <w:spacing w:line="240" w:lineRule="auto"/>
        <w:ind w:firstLine="708"/>
        <w:rPr>
          <w:sz w:val="24"/>
        </w:rPr>
      </w:pPr>
    </w:p>
    <w:p w:rsidR="00774FA0" w:rsidRPr="00D1008F" w:rsidRDefault="00774FA0" w:rsidP="00774FA0">
      <w:pPr>
        <w:pStyle w:val="afa"/>
        <w:spacing w:line="240" w:lineRule="auto"/>
        <w:ind w:firstLine="708"/>
        <w:rPr>
          <w:sz w:val="24"/>
        </w:rPr>
      </w:pPr>
      <w:r w:rsidRPr="00D1008F">
        <w:rPr>
          <w:sz w:val="24"/>
        </w:rPr>
        <w:lastRenderedPageBreak/>
        <w:t>Итоговая оценка выпускника</w:t>
      </w:r>
      <w:bookmarkEnd w:id="24"/>
      <w:bookmarkEnd w:id="25"/>
      <w:bookmarkEnd w:id="26"/>
      <w:bookmarkEnd w:id="27"/>
      <w:bookmarkEnd w:id="28"/>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На итоговую оценку </w:t>
      </w:r>
      <w:r w:rsidR="003861D9">
        <w:rPr>
          <w:rFonts w:ascii="Times New Roman" w:hAnsi="Times New Roman"/>
          <w:color w:val="auto"/>
          <w:spacing w:val="2"/>
          <w:sz w:val="24"/>
          <w:szCs w:val="24"/>
        </w:rPr>
        <w:t xml:space="preserve">обучающихся с </w:t>
      </w:r>
      <w:r w:rsidR="00331A86">
        <w:rPr>
          <w:rFonts w:ascii="Times New Roman" w:hAnsi="Times New Roman"/>
          <w:color w:val="auto"/>
          <w:spacing w:val="2"/>
          <w:sz w:val="24"/>
          <w:szCs w:val="24"/>
        </w:rPr>
        <w:t>ЗПР</w:t>
      </w:r>
      <w:r w:rsidR="003861D9">
        <w:rPr>
          <w:rFonts w:ascii="Times New Roman" w:hAnsi="Times New Roman"/>
          <w:color w:val="auto"/>
          <w:spacing w:val="2"/>
          <w:sz w:val="24"/>
          <w:szCs w:val="24"/>
        </w:rPr>
        <w:t xml:space="preserve"> </w:t>
      </w:r>
      <w:r w:rsidRPr="00D1008F">
        <w:rPr>
          <w:rFonts w:ascii="Times New Roman" w:hAnsi="Times New Roman"/>
          <w:color w:val="auto"/>
          <w:spacing w:val="2"/>
          <w:sz w:val="24"/>
          <w:szCs w:val="24"/>
        </w:rPr>
        <w:t>на уровне начального общего об</w:t>
      </w:r>
      <w:r w:rsidRPr="00D1008F">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D1008F">
        <w:rPr>
          <w:rFonts w:ascii="Times New Roman" w:hAnsi="Times New Roman"/>
          <w:color w:val="auto"/>
          <w:spacing w:val="2"/>
          <w:sz w:val="24"/>
          <w:szCs w:val="24"/>
        </w:rPr>
        <w:t>обучения на следующем</w:t>
      </w:r>
      <w:r>
        <w:rPr>
          <w:rFonts w:ascii="Times New Roman" w:hAnsi="Times New Roman"/>
          <w:color w:val="auto"/>
          <w:spacing w:val="2"/>
          <w:sz w:val="24"/>
          <w:szCs w:val="24"/>
        </w:rPr>
        <w:t xml:space="preserve"> </w:t>
      </w:r>
      <w:r w:rsidRPr="00D1008F">
        <w:rPr>
          <w:rFonts w:ascii="Times New Roman" w:hAnsi="Times New Roman"/>
          <w:color w:val="auto"/>
          <w:spacing w:val="2"/>
          <w:sz w:val="24"/>
          <w:szCs w:val="24"/>
        </w:rPr>
        <w:t xml:space="preserve">уровне, выносятся </w:t>
      </w:r>
      <w:r w:rsidRPr="00D1008F">
        <w:rPr>
          <w:rFonts w:ascii="Times New Roman" w:hAnsi="Times New Roman"/>
          <w:iCs/>
          <w:color w:val="auto"/>
          <w:spacing w:val="2"/>
          <w:sz w:val="24"/>
          <w:szCs w:val="24"/>
        </w:rPr>
        <w:t>пред</w:t>
      </w:r>
      <w:r w:rsidRPr="00D1008F">
        <w:rPr>
          <w:rFonts w:ascii="Times New Roman" w:hAnsi="Times New Roman"/>
          <w:iCs/>
          <w:color w:val="auto"/>
          <w:sz w:val="24"/>
          <w:szCs w:val="24"/>
        </w:rPr>
        <w:t>метные и метапредметные результаты</w:t>
      </w:r>
      <w:r w:rsidRPr="00D1008F">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r w:rsidR="003861D9">
        <w:rPr>
          <w:rFonts w:ascii="Times New Roman" w:hAnsi="Times New Roman"/>
          <w:color w:val="auto"/>
          <w:sz w:val="24"/>
          <w:szCs w:val="24"/>
        </w:rPr>
        <w:t xml:space="preserve"> и достижения результатов освоения программы коррекционной работы</w:t>
      </w:r>
      <w:r w:rsidRPr="00D1008F">
        <w:rPr>
          <w:rFonts w:ascii="Times New Roman" w:hAnsi="Times New Roman"/>
          <w:color w:val="auto"/>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Предметом итоговой оценки является </w:t>
      </w:r>
      <w:r w:rsidRPr="00D1008F">
        <w:rPr>
          <w:rFonts w:ascii="Times New Roman" w:hAnsi="Times New Roman"/>
          <w:iCs/>
          <w:color w:val="auto"/>
          <w:spacing w:val="2"/>
          <w:sz w:val="24"/>
          <w:szCs w:val="24"/>
        </w:rPr>
        <w:t>способность обу</w:t>
      </w:r>
      <w:r w:rsidRPr="00D1008F">
        <w:rPr>
          <w:rFonts w:ascii="Times New Roman" w:hAnsi="Times New Roman"/>
          <w:iCs/>
          <w:color w:val="auto"/>
          <w:sz w:val="24"/>
          <w:szCs w:val="24"/>
        </w:rPr>
        <w:t>чающихся</w:t>
      </w:r>
      <w:r w:rsidR="003861D9">
        <w:rPr>
          <w:rFonts w:ascii="Times New Roman" w:hAnsi="Times New Roman"/>
          <w:iCs/>
          <w:color w:val="auto"/>
          <w:sz w:val="24"/>
          <w:szCs w:val="24"/>
        </w:rPr>
        <w:t xml:space="preserve"> с </w:t>
      </w:r>
      <w:r w:rsidR="00331A86">
        <w:rPr>
          <w:rFonts w:ascii="Times New Roman" w:hAnsi="Times New Roman"/>
          <w:iCs/>
          <w:color w:val="auto"/>
          <w:sz w:val="24"/>
          <w:szCs w:val="24"/>
        </w:rPr>
        <w:t>ЗПР</w:t>
      </w:r>
      <w:r w:rsidRPr="00D1008F">
        <w:rPr>
          <w:rFonts w:ascii="Times New Roman" w:hAnsi="Times New Roman"/>
          <w:iCs/>
          <w:color w:val="auto"/>
          <w:sz w:val="24"/>
          <w:szCs w:val="24"/>
        </w:rPr>
        <w:t xml:space="preserve"> решать учебно­познавательные и учебно­прак</w:t>
      </w:r>
      <w:r w:rsidRPr="00D1008F">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D1008F">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D1008F">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При получении начального общего образования </w:t>
      </w:r>
      <w:r>
        <w:rPr>
          <w:rFonts w:ascii="Times New Roman" w:hAnsi="Times New Roman"/>
          <w:color w:val="auto"/>
          <w:sz w:val="24"/>
          <w:szCs w:val="24"/>
        </w:rPr>
        <w:t xml:space="preserve">в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sidRPr="00D1008F">
        <w:rPr>
          <w:rFonts w:ascii="Times New Roman" w:hAnsi="Times New Roman"/>
          <w:color w:val="auto"/>
          <w:sz w:val="24"/>
          <w:szCs w:val="24"/>
        </w:rPr>
        <w:t>особое зна</w:t>
      </w:r>
      <w:r w:rsidRPr="00D1008F">
        <w:rPr>
          <w:rFonts w:ascii="Times New Roman" w:hAnsi="Times New Roman"/>
          <w:color w:val="auto"/>
          <w:spacing w:val="2"/>
          <w:sz w:val="24"/>
          <w:szCs w:val="24"/>
        </w:rPr>
        <w:t xml:space="preserve">чение для продолжения образования имеет усвоение обучающимися </w:t>
      </w:r>
      <w:r w:rsidRPr="00D1008F">
        <w:rPr>
          <w:rFonts w:ascii="Times New Roman" w:hAnsi="Times New Roman"/>
          <w:iCs/>
          <w:color w:val="auto"/>
          <w:spacing w:val="2"/>
          <w:sz w:val="24"/>
          <w:szCs w:val="24"/>
        </w:rPr>
        <w:t>опорной системы знаний по русскому языку</w:t>
      </w:r>
      <w:r>
        <w:rPr>
          <w:rFonts w:ascii="Times New Roman" w:hAnsi="Times New Roman"/>
          <w:iCs/>
          <w:color w:val="auto"/>
          <w:spacing w:val="2"/>
          <w:sz w:val="24"/>
          <w:szCs w:val="24"/>
        </w:rPr>
        <w:t xml:space="preserve">, английскому языку, окружающему миру </w:t>
      </w:r>
      <w:r w:rsidRPr="00D1008F">
        <w:rPr>
          <w:rFonts w:ascii="Times New Roman" w:hAnsi="Times New Roman"/>
          <w:iCs/>
          <w:color w:val="auto"/>
          <w:sz w:val="24"/>
          <w:szCs w:val="24"/>
        </w:rPr>
        <w:t>и математике</w:t>
      </w:r>
      <w:r w:rsidRPr="00D1008F">
        <w:rPr>
          <w:rFonts w:ascii="Times New Roman" w:hAnsi="Times New Roman"/>
          <w:color w:val="auto"/>
          <w:sz w:val="24"/>
          <w:szCs w:val="24"/>
        </w:rPr>
        <w:t xml:space="preserve"> и овладение следующими метапредметными действиями:</w:t>
      </w:r>
    </w:p>
    <w:p w:rsidR="00774FA0" w:rsidRPr="00D1008F" w:rsidRDefault="00774FA0" w:rsidP="00774FA0">
      <w:pPr>
        <w:pStyle w:val="21"/>
        <w:tabs>
          <w:tab w:val="left" w:pos="993"/>
        </w:tabs>
        <w:spacing w:line="240" w:lineRule="auto"/>
        <w:ind w:firstLine="709"/>
        <w:rPr>
          <w:sz w:val="24"/>
        </w:rPr>
      </w:pPr>
      <w:r w:rsidRPr="00D1008F">
        <w:rPr>
          <w:sz w:val="24"/>
        </w:rPr>
        <w:t>речевыми, среди которых следует выделить навыки осознанного чтения и работы с информацией;</w:t>
      </w:r>
    </w:p>
    <w:p w:rsidR="00774FA0" w:rsidRPr="00D1008F" w:rsidRDefault="00774FA0" w:rsidP="00774FA0">
      <w:pPr>
        <w:pStyle w:val="21"/>
        <w:tabs>
          <w:tab w:val="left" w:pos="993"/>
        </w:tabs>
        <w:spacing w:line="240" w:lineRule="auto"/>
        <w:ind w:firstLine="709"/>
        <w:rPr>
          <w:sz w:val="24"/>
        </w:rPr>
      </w:pPr>
      <w:r w:rsidRPr="00D1008F">
        <w:rPr>
          <w:spacing w:val="2"/>
          <w:sz w:val="24"/>
        </w:rPr>
        <w:t>коммуникативными, необходимыми для учебного со</w:t>
      </w:r>
      <w:r w:rsidRPr="00D1008F">
        <w:rPr>
          <w:sz w:val="24"/>
        </w:rPr>
        <w:t>трудничества с учителем и сверстниками.</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Итоговая оценка выпускника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sidRPr="00D1008F">
        <w:rPr>
          <w:rFonts w:ascii="Times New Roman" w:hAnsi="Times New Roman"/>
          <w:color w:val="auto"/>
          <w:sz w:val="24"/>
          <w:szCs w:val="24"/>
        </w:rPr>
        <w:t>формируется на основе на</w:t>
      </w:r>
      <w:r w:rsidRPr="00D1008F">
        <w:rPr>
          <w:rFonts w:ascii="Times New Roman" w:hAnsi="Times New Roman"/>
          <w:color w:val="auto"/>
          <w:spacing w:val="2"/>
          <w:sz w:val="24"/>
          <w:szCs w:val="24"/>
        </w:rPr>
        <w:t>копленной оценки, зафиксированной в портфеле достиже</w:t>
      </w:r>
      <w:r w:rsidRPr="00D1008F">
        <w:rPr>
          <w:rFonts w:ascii="Times New Roman" w:hAnsi="Times New Roman"/>
          <w:color w:val="auto"/>
          <w:sz w:val="24"/>
          <w:szCs w:val="24"/>
        </w:rPr>
        <w:t>ний, по всем учебным п</w:t>
      </w:r>
      <w:r>
        <w:rPr>
          <w:rFonts w:ascii="Times New Roman" w:hAnsi="Times New Roman"/>
          <w:color w:val="auto"/>
          <w:sz w:val="24"/>
          <w:szCs w:val="24"/>
        </w:rPr>
        <w:t>редметам и оценок за выполнение</w:t>
      </w:r>
      <w:r w:rsidRPr="00D1008F">
        <w:rPr>
          <w:rFonts w:ascii="Times New Roman" w:hAnsi="Times New Roman"/>
          <w:color w:val="auto"/>
          <w:sz w:val="24"/>
          <w:szCs w:val="24"/>
        </w:rPr>
        <w:t xml:space="preserve"> </w:t>
      </w:r>
      <w:r w:rsidR="00DD4ADC">
        <w:rPr>
          <w:rFonts w:ascii="Times New Roman" w:hAnsi="Times New Roman"/>
          <w:color w:val="auto"/>
          <w:spacing w:val="2"/>
          <w:sz w:val="24"/>
          <w:szCs w:val="24"/>
        </w:rPr>
        <w:t>работ в рамках промежуточной аттестации</w:t>
      </w:r>
      <w:r w:rsidRPr="00D1008F">
        <w:rPr>
          <w:rFonts w:ascii="Times New Roman" w:hAnsi="Times New Roman"/>
          <w:color w:val="auto"/>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D1008F">
        <w:rPr>
          <w:rFonts w:ascii="Times New Roman" w:hAnsi="Times New Roman"/>
          <w:color w:val="auto"/>
          <w:spacing w:val="2"/>
          <w:sz w:val="24"/>
          <w:szCs w:val="24"/>
        </w:rPr>
        <w:t xml:space="preserve">мику образовательных достижений обучающихся за период </w:t>
      </w:r>
      <w:r w:rsidRPr="00D1008F">
        <w:rPr>
          <w:rFonts w:ascii="Times New Roman" w:hAnsi="Times New Roman"/>
          <w:color w:val="auto"/>
          <w:sz w:val="24"/>
          <w:szCs w:val="24"/>
        </w:rPr>
        <w:t>обучения. А оценки за итоговые работ</w:t>
      </w:r>
      <w:r>
        <w:rPr>
          <w:rFonts w:ascii="Times New Roman" w:hAnsi="Times New Roman"/>
          <w:color w:val="auto"/>
          <w:sz w:val="24"/>
          <w:szCs w:val="24"/>
        </w:rPr>
        <w:t>ы характеризуют</w:t>
      </w:r>
      <w:r w:rsidRPr="00D1008F">
        <w:rPr>
          <w:rFonts w:ascii="Times New Roman" w:hAnsi="Times New Roman"/>
          <w:color w:val="auto"/>
          <w:sz w:val="24"/>
          <w:szCs w:val="24"/>
        </w:rPr>
        <w:t xml:space="preserve"> уровень усвоения обучающимися опорной системы знаний по русскому языку, математике,</w:t>
      </w:r>
      <w:r>
        <w:rPr>
          <w:rFonts w:ascii="Times New Roman" w:hAnsi="Times New Roman"/>
          <w:color w:val="auto"/>
          <w:sz w:val="24"/>
          <w:szCs w:val="24"/>
        </w:rPr>
        <w:t xml:space="preserve"> </w:t>
      </w:r>
      <w:r w:rsidRPr="00D1008F">
        <w:rPr>
          <w:rFonts w:ascii="Times New Roman" w:hAnsi="Times New Roman"/>
          <w:color w:val="auto"/>
          <w:sz w:val="24"/>
          <w:szCs w:val="24"/>
        </w:rPr>
        <w:t>а также уровень овладения метапредметными действиями.</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 xml:space="preserve">На основании этих оценок по каждому предмету и по </w:t>
      </w:r>
      <w:r w:rsidRPr="00D1008F">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1)</w:t>
      </w:r>
      <w:r w:rsidRPr="00D1008F">
        <w:rPr>
          <w:rFonts w:ascii="Times New Roman" w:hAnsi="Times New Roman"/>
          <w:color w:val="auto"/>
          <w:sz w:val="24"/>
          <w:szCs w:val="24"/>
        </w:rPr>
        <w:t> </w:t>
      </w:r>
      <w:r w:rsidRPr="00D1008F">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D1008F">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1008F">
        <w:rPr>
          <w:rFonts w:ascii="Times New Roman" w:hAnsi="Times New Roman"/>
          <w:color w:val="auto"/>
          <w:spacing w:val="2"/>
          <w:sz w:val="24"/>
          <w:szCs w:val="24"/>
        </w:rPr>
        <w:t>как минимум, с оценкой «зачтено» (или «удовлетворитель</w:t>
      </w:r>
      <w:r w:rsidRPr="00D1008F">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4"/>
          <w:sz w:val="24"/>
          <w:szCs w:val="24"/>
        </w:rPr>
        <w:t>2)</w:t>
      </w:r>
      <w:r w:rsidRPr="00D1008F">
        <w:rPr>
          <w:rFonts w:ascii="Times New Roman" w:hAnsi="Times New Roman"/>
          <w:color w:val="auto"/>
          <w:spacing w:val="4"/>
          <w:sz w:val="24"/>
          <w:szCs w:val="24"/>
        </w:rPr>
        <w:t> </w:t>
      </w:r>
      <w:r w:rsidRPr="00D1008F">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4"/>
          <w:szCs w:val="24"/>
        </w:rPr>
        <w:t xml:space="preserve"> </w:t>
      </w:r>
      <w:r w:rsidRPr="00D1008F">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Такой вывод делается, если в материалах накопительной </w:t>
      </w:r>
      <w:r w:rsidRPr="00D1008F">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D1008F">
        <w:rPr>
          <w:rFonts w:ascii="Times New Roman" w:hAnsi="Times New Roman"/>
          <w:color w:val="auto"/>
          <w:sz w:val="24"/>
          <w:szCs w:val="24"/>
        </w:rPr>
        <w:t xml:space="preserve">мы, причём не менее чем по половине разделов выставлена </w:t>
      </w:r>
      <w:r w:rsidRPr="00D1008F">
        <w:rPr>
          <w:rFonts w:ascii="Times New Roman" w:hAnsi="Times New Roman"/>
          <w:color w:val="auto"/>
          <w:spacing w:val="2"/>
          <w:sz w:val="24"/>
          <w:szCs w:val="24"/>
        </w:rPr>
        <w:t xml:space="preserve">оценка «хорошо» или «отлично», а результаты выполнения </w:t>
      </w:r>
      <w:r w:rsidRPr="00D1008F">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pacing w:val="2"/>
          <w:sz w:val="24"/>
          <w:szCs w:val="24"/>
        </w:rPr>
        <w:t>3)</w:t>
      </w:r>
      <w:r w:rsidRPr="00D1008F">
        <w:rPr>
          <w:rFonts w:ascii="Times New Roman" w:hAnsi="Times New Roman"/>
          <w:color w:val="auto"/>
          <w:spacing w:val="2"/>
          <w:sz w:val="24"/>
          <w:szCs w:val="24"/>
        </w:rPr>
        <w:t> </w:t>
      </w:r>
      <w:r w:rsidRPr="00D1008F">
        <w:rPr>
          <w:rFonts w:ascii="Times New Roman" w:hAnsi="Times New Roman"/>
          <w:color w:val="auto"/>
          <w:spacing w:val="2"/>
          <w:sz w:val="24"/>
          <w:szCs w:val="24"/>
        </w:rPr>
        <w:t xml:space="preserve">Выпускник не овладел опорной системой знаний и </w:t>
      </w:r>
      <w:r w:rsidRPr="00D1008F">
        <w:rPr>
          <w:rFonts w:ascii="Times New Roman" w:hAnsi="Times New Roman"/>
          <w:color w:val="auto"/>
          <w:sz w:val="24"/>
          <w:szCs w:val="24"/>
        </w:rPr>
        <w:t>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D1008F">
        <w:rPr>
          <w:rFonts w:ascii="Times New Roman" w:hAnsi="Times New Roman"/>
          <w:color w:val="auto"/>
          <w:sz w:val="24"/>
          <w:szCs w:val="24"/>
        </w:rPr>
        <w:t>уровне образования.</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D1008F">
        <w:rPr>
          <w:rFonts w:ascii="Times New Roman" w:hAnsi="Times New Roman"/>
          <w:color w:val="auto"/>
          <w:spacing w:val="-2"/>
          <w:sz w:val="24"/>
          <w:szCs w:val="24"/>
        </w:rPr>
        <w:t xml:space="preserve">результатов по </w:t>
      </w:r>
      <w:r w:rsidRPr="009B32E0">
        <w:rPr>
          <w:rFonts w:ascii="Times New Roman" w:hAnsi="Times New Roman"/>
          <w:color w:val="auto"/>
          <w:spacing w:val="-2"/>
          <w:sz w:val="24"/>
          <w:szCs w:val="24"/>
        </w:rPr>
        <w:t>всем</w:t>
      </w:r>
      <w:r w:rsidRPr="00D1008F">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D1008F">
        <w:rPr>
          <w:rFonts w:ascii="Times New Roman" w:hAnsi="Times New Roman"/>
          <w:color w:val="auto"/>
          <w:sz w:val="24"/>
          <w:szCs w:val="24"/>
        </w:rPr>
        <w:t>вильном выполнении менее 50% заданий базового уровня.</w:t>
      </w:r>
    </w:p>
    <w:p w:rsidR="00774FA0" w:rsidRPr="00AF68DF" w:rsidRDefault="00774FA0" w:rsidP="00774FA0">
      <w:pPr>
        <w:pStyle w:val="af3"/>
        <w:spacing w:line="240" w:lineRule="auto"/>
        <w:ind w:firstLine="851"/>
        <w:rPr>
          <w:rFonts w:ascii="Times New Roman" w:hAnsi="Times New Roman"/>
          <w:color w:val="auto"/>
          <w:spacing w:val="-2"/>
          <w:sz w:val="24"/>
          <w:szCs w:val="24"/>
        </w:rPr>
      </w:pPr>
      <w:r w:rsidRPr="00D1008F">
        <w:rPr>
          <w:rFonts w:ascii="Times New Roman" w:hAnsi="Times New Roman"/>
          <w:color w:val="auto"/>
          <w:spacing w:val="-4"/>
          <w:sz w:val="24"/>
          <w:szCs w:val="24"/>
        </w:rPr>
        <w:lastRenderedPageBreak/>
        <w:t xml:space="preserve">Педагогический совет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sidRPr="00D1008F">
        <w:rPr>
          <w:rFonts w:ascii="Times New Roman" w:hAnsi="Times New Roman"/>
          <w:color w:val="auto"/>
          <w:spacing w:val="-4"/>
          <w:sz w:val="24"/>
          <w:szCs w:val="24"/>
        </w:rPr>
        <w:t>на осно</w:t>
      </w:r>
      <w:r w:rsidRPr="00D1008F">
        <w:rPr>
          <w:rFonts w:ascii="Times New Roman" w:hAnsi="Times New Roman"/>
          <w:color w:val="auto"/>
          <w:sz w:val="24"/>
          <w:szCs w:val="24"/>
        </w:rPr>
        <w:t>ве выводов, сделанных по каждому обучающемуся, рассма</w:t>
      </w:r>
      <w:r w:rsidRPr="00D1008F">
        <w:rPr>
          <w:rFonts w:ascii="Times New Roman" w:hAnsi="Times New Roman"/>
          <w:color w:val="auto"/>
          <w:spacing w:val="2"/>
          <w:sz w:val="24"/>
          <w:szCs w:val="24"/>
        </w:rPr>
        <w:t xml:space="preserve">тривает вопрос об </w:t>
      </w:r>
      <w:r w:rsidRPr="00AF68DF">
        <w:rPr>
          <w:rFonts w:ascii="Times New Roman" w:hAnsi="Times New Roman"/>
          <w:bCs/>
          <w:color w:val="auto"/>
          <w:spacing w:val="2"/>
          <w:sz w:val="24"/>
          <w:szCs w:val="24"/>
        </w:rPr>
        <w:t>успешном освоении данным обучающимся основной</w:t>
      </w:r>
      <w:r w:rsidRPr="00D1008F">
        <w:rPr>
          <w:rFonts w:ascii="Times New Roman" w:hAnsi="Times New Roman"/>
          <w:b/>
          <w:bCs/>
          <w:color w:val="auto"/>
          <w:spacing w:val="2"/>
          <w:sz w:val="24"/>
          <w:szCs w:val="24"/>
        </w:rPr>
        <w:t xml:space="preserve"> </w:t>
      </w:r>
      <w:r w:rsidR="009B32E0" w:rsidRPr="009B32E0">
        <w:rPr>
          <w:rFonts w:ascii="Times New Roman" w:hAnsi="Times New Roman"/>
          <w:bCs/>
          <w:color w:val="auto"/>
          <w:spacing w:val="2"/>
          <w:sz w:val="24"/>
          <w:szCs w:val="24"/>
        </w:rPr>
        <w:t>А</w:t>
      </w:r>
      <w:r w:rsidRPr="00D1008F">
        <w:rPr>
          <w:rFonts w:ascii="Times New Roman" w:hAnsi="Times New Roman"/>
          <w:sz w:val="24"/>
          <w:szCs w:val="24"/>
        </w:rPr>
        <w:t xml:space="preserve">ООП НОО </w:t>
      </w:r>
      <w:r w:rsidR="009B32E0">
        <w:rPr>
          <w:rFonts w:ascii="Times New Roman" w:hAnsi="Times New Roman"/>
          <w:sz w:val="24"/>
          <w:szCs w:val="24"/>
        </w:rPr>
        <w:t xml:space="preserve">обучающихся с </w:t>
      </w:r>
      <w:r w:rsidR="00331A86">
        <w:rPr>
          <w:rFonts w:ascii="Times New Roman" w:hAnsi="Times New Roman"/>
          <w:sz w:val="24"/>
          <w:szCs w:val="24"/>
        </w:rPr>
        <w:t>ЗПР</w:t>
      </w:r>
      <w:r w:rsidR="009B32E0">
        <w:rPr>
          <w:rFonts w:ascii="Times New Roman" w:hAnsi="Times New Roman"/>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sidRPr="00AF68DF">
        <w:rPr>
          <w:rFonts w:ascii="Times New Roman" w:hAnsi="Times New Roman"/>
          <w:bCs/>
          <w:color w:val="auto"/>
          <w:spacing w:val="-2"/>
          <w:sz w:val="24"/>
          <w:szCs w:val="24"/>
        </w:rPr>
        <w:t>и переводе его на следующий уровень общего образования</w:t>
      </w:r>
      <w:r w:rsidRPr="00AF68DF">
        <w:rPr>
          <w:rFonts w:ascii="Times New Roman" w:hAnsi="Times New Roman"/>
          <w:color w:val="auto"/>
          <w:spacing w:val="-2"/>
          <w:sz w:val="24"/>
          <w:szCs w:val="24"/>
        </w:rPr>
        <w:t>.</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В случае</w:t>
      </w:r>
      <w:r>
        <w:rPr>
          <w:rFonts w:ascii="Times New Roman" w:hAnsi="Times New Roman"/>
          <w:color w:val="auto"/>
          <w:sz w:val="24"/>
          <w:szCs w:val="24"/>
        </w:rPr>
        <w:t>,</w:t>
      </w:r>
      <w:r w:rsidRPr="00D1008F">
        <w:rPr>
          <w:rFonts w:ascii="Times New Roman" w:hAnsi="Times New Roman"/>
          <w:color w:val="auto"/>
          <w:sz w:val="24"/>
          <w:szCs w:val="24"/>
        </w:rPr>
        <w:t xml:space="preserve"> если полученные обучающимся</w:t>
      </w:r>
      <w:r w:rsidR="003861D9">
        <w:rPr>
          <w:rFonts w:ascii="Times New Roman" w:hAnsi="Times New Roman"/>
          <w:color w:val="auto"/>
          <w:sz w:val="24"/>
          <w:szCs w:val="24"/>
        </w:rPr>
        <w:t xml:space="preserve"> с </w:t>
      </w:r>
      <w:r w:rsidR="00331A86">
        <w:rPr>
          <w:rFonts w:ascii="Times New Roman" w:hAnsi="Times New Roman"/>
          <w:color w:val="auto"/>
          <w:sz w:val="24"/>
          <w:szCs w:val="24"/>
        </w:rPr>
        <w:t>ЗПР</w:t>
      </w:r>
      <w:r w:rsidRPr="00D1008F">
        <w:rPr>
          <w:rFonts w:ascii="Times New Roman" w:hAnsi="Times New Roman"/>
          <w:color w:val="auto"/>
          <w:sz w:val="24"/>
          <w:szCs w:val="24"/>
        </w:rPr>
        <w:t xml:space="preserve"> итоговые оценки не позволяют сделать однозначного вывода о достижении </w:t>
      </w:r>
      <w:r w:rsidRPr="00D1008F">
        <w:rPr>
          <w:rFonts w:ascii="Times New Roman" w:hAnsi="Times New Roman"/>
          <w:color w:val="auto"/>
          <w:spacing w:val="2"/>
          <w:sz w:val="24"/>
          <w:szCs w:val="24"/>
        </w:rPr>
        <w:t>планируемых результатов, решение о переводе на следую</w:t>
      </w:r>
      <w:r w:rsidRPr="00D1008F">
        <w:rPr>
          <w:rFonts w:ascii="Times New Roman" w:hAnsi="Times New Roman"/>
          <w:color w:val="auto"/>
          <w:sz w:val="24"/>
          <w:szCs w:val="24"/>
        </w:rPr>
        <w:t xml:space="preserve">щий уровень общего образования принимается педагогическим советом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Pr="00D1008F">
        <w:rPr>
          <w:rFonts w:ascii="Times New Roman" w:hAnsi="Times New Roman"/>
          <w:sz w:val="24"/>
          <w:szCs w:val="24"/>
        </w:rPr>
        <w:t xml:space="preserve"> № 67 г. Челябинска»</w:t>
      </w:r>
      <w:r>
        <w:rPr>
          <w:rFonts w:ascii="Times New Roman" w:hAnsi="Times New Roman"/>
          <w:sz w:val="24"/>
          <w:szCs w:val="24"/>
        </w:rPr>
        <w:t xml:space="preserve"> </w:t>
      </w:r>
      <w:r w:rsidRPr="00D1008F">
        <w:rPr>
          <w:rFonts w:ascii="Times New Roman" w:hAnsi="Times New Roman"/>
          <w:color w:val="auto"/>
          <w:sz w:val="24"/>
          <w:szCs w:val="24"/>
        </w:rPr>
        <w:t>с учётом динамики образовательных достижений обучающегося</w:t>
      </w:r>
      <w:r w:rsidR="006F1944">
        <w:rPr>
          <w:rFonts w:ascii="Times New Roman" w:hAnsi="Times New Roman"/>
          <w:color w:val="auto"/>
          <w:sz w:val="24"/>
          <w:szCs w:val="24"/>
        </w:rPr>
        <w:t>, результатов освоения программы коррекционной работы</w:t>
      </w:r>
      <w:r w:rsidRPr="00D1008F">
        <w:rPr>
          <w:rFonts w:ascii="Times New Roman" w:hAnsi="Times New Roman"/>
          <w:color w:val="auto"/>
          <w:sz w:val="24"/>
          <w:szCs w:val="24"/>
        </w:rPr>
        <w:t xml:space="preserve">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E1E42" w:rsidRPr="00FE1E42" w:rsidRDefault="00FE1E42" w:rsidP="00AD285C">
      <w:pPr>
        <w:shd w:val="clear" w:color="auto" w:fill="F2F2F2" w:themeFill="background1" w:themeFillShade="F2"/>
        <w:ind w:firstLine="851"/>
        <w:jc w:val="both"/>
        <w:rPr>
          <w:rFonts w:ascii="Times New Roman" w:hAnsi="Times New Roman" w:cs="Times New Roman"/>
        </w:rPr>
      </w:pPr>
      <w:r w:rsidRPr="00FE1E42">
        <w:rPr>
          <w:rStyle w:val="2Exact"/>
          <w:rFonts w:ascii="Times New Roman" w:eastAsia="Arial Unicode MS" w:hAnsi="Times New Roman" w:cs="Times New Roman"/>
          <w:sz w:val="24"/>
          <w:szCs w:val="24"/>
        </w:rPr>
        <w:t xml:space="preserve">Неспособность обучающегося с ЗПР полноценно освоить отдельный предмет в структуре </w:t>
      </w:r>
      <w:r w:rsidR="00270EC9" w:rsidRPr="009B32E0">
        <w:rPr>
          <w:rFonts w:ascii="Times New Roman" w:hAnsi="Times New Roman"/>
          <w:bCs/>
          <w:color w:val="auto"/>
          <w:spacing w:val="2"/>
        </w:rPr>
        <w:t>А</w:t>
      </w:r>
      <w:r w:rsidR="00270EC9" w:rsidRPr="00D1008F">
        <w:rPr>
          <w:rFonts w:ascii="Times New Roman" w:hAnsi="Times New Roman"/>
        </w:rPr>
        <w:t xml:space="preserve">ООП НОО </w:t>
      </w:r>
      <w:r w:rsidR="00270EC9">
        <w:rPr>
          <w:rFonts w:ascii="Times New Roman" w:hAnsi="Times New Roman"/>
        </w:rPr>
        <w:t xml:space="preserve">обучающихся с ЗПР </w:t>
      </w:r>
      <w:r w:rsidR="00270EC9" w:rsidRPr="00D1008F">
        <w:rPr>
          <w:rFonts w:ascii="Times New Roman" w:hAnsi="Times New Roman"/>
        </w:rPr>
        <w:t>МАОУ «</w:t>
      </w:r>
      <w:r w:rsidR="00C37CE0">
        <w:rPr>
          <w:rFonts w:ascii="Times New Roman" w:hAnsi="Times New Roman"/>
        </w:rPr>
        <w:t>Л</w:t>
      </w:r>
      <w:r w:rsidR="00027D1B">
        <w:rPr>
          <w:rFonts w:ascii="Times New Roman" w:hAnsi="Times New Roman"/>
        </w:rPr>
        <w:t>ицей</w:t>
      </w:r>
      <w:r w:rsidR="00270EC9" w:rsidRPr="00D1008F">
        <w:rPr>
          <w:rFonts w:ascii="Times New Roman" w:hAnsi="Times New Roman"/>
        </w:rPr>
        <w:t xml:space="preserve"> № 67 г. Челябинска»</w:t>
      </w:r>
      <w:r w:rsidR="00270EC9">
        <w:rPr>
          <w:rFonts w:ascii="Times New Roman" w:hAnsi="Times New Roman"/>
        </w:rPr>
        <w:t xml:space="preserve"> </w:t>
      </w:r>
      <w:r w:rsidRPr="00FE1E42">
        <w:rPr>
          <w:rStyle w:val="2Exact"/>
          <w:rFonts w:ascii="Times New Roman" w:eastAsia="Arial Unicode MS" w:hAnsi="Times New Roman" w:cs="Times New Roman"/>
          <w:sz w:val="24"/>
          <w:szCs w:val="24"/>
        </w:rPr>
        <w:t xml:space="preserve">не </w:t>
      </w:r>
      <w:r w:rsidR="00270EC9">
        <w:rPr>
          <w:rStyle w:val="2Exact"/>
          <w:rFonts w:ascii="Times New Roman" w:eastAsia="Arial Unicode MS" w:hAnsi="Times New Roman" w:cs="Times New Roman"/>
          <w:sz w:val="24"/>
          <w:szCs w:val="24"/>
        </w:rPr>
        <w:t>является</w:t>
      </w:r>
      <w:r w:rsidRPr="00FE1E42">
        <w:rPr>
          <w:rStyle w:val="2Exact"/>
          <w:rFonts w:ascii="Times New Roman" w:eastAsia="Arial Unicode MS" w:hAnsi="Times New Roman" w:cs="Times New Roman"/>
          <w:sz w:val="24"/>
          <w:szCs w:val="24"/>
        </w:rPr>
        <w:t xml:space="preserve">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FE1E42" w:rsidRPr="00FE1E42" w:rsidRDefault="00FE1E42" w:rsidP="00AD285C">
      <w:pPr>
        <w:shd w:val="clear" w:color="auto" w:fill="F2F2F2" w:themeFill="background1" w:themeFillShade="F2"/>
        <w:ind w:firstLine="851"/>
        <w:jc w:val="both"/>
        <w:rPr>
          <w:rFonts w:ascii="Times New Roman" w:hAnsi="Times New Roman" w:cs="Times New Roman"/>
        </w:rPr>
      </w:pPr>
      <w:r w:rsidRPr="00FE1E42">
        <w:rPr>
          <w:rStyle w:val="2Exact"/>
          <w:rFonts w:ascii="Times New Roman" w:eastAsia="Arial Unicode MS" w:hAnsi="Times New Roman" w:cs="Times New Roman"/>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r w:rsidRPr="00FE1E42">
        <w:rPr>
          <w:rStyle w:val="275pt0ptExact"/>
          <w:rFonts w:ascii="Times New Roman" w:hAnsi="Times New Roman" w:cs="Times New Roman"/>
          <w:sz w:val="24"/>
          <w:szCs w:val="24"/>
        </w:rPr>
        <w:t>.</w:t>
      </w:r>
    </w:p>
    <w:p w:rsidR="00FE1E42" w:rsidRPr="00FE1E42" w:rsidRDefault="00FE1E42" w:rsidP="00AD285C">
      <w:pPr>
        <w:pStyle w:val="af3"/>
        <w:shd w:val="clear" w:color="auto" w:fill="F2F2F2" w:themeFill="background1" w:themeFillShade="F2"/>
        <w:spacing w:line="240" w:lineRule="auto"/>
        <w:ind w:firstLine="851"/>
        <w:rPr>
          <w:rFonts w:ascii="Times New Roman" w:hAnsi="Times New Roman"/>
          <w:color w:val="auto"/>
          <w:sz w:val="24"/>
          <w:szCs w:val="24"/>
        </w:rPr>
      </w:pPr>
      <w:r w:rsidRPr="00FE1E42">
        <w:rPr>
          <w:rStyle w:val="2Exact"/>
          <w:rFonts w:ascii="Times New Roman" w:hAnsi="Times New Roman" w:cs="Times New Roman"/>
          <w:sz w:val="24"/>
          <w:szCs w:val="24"/>
        </w:rPr>
        <w:t xml:space="preserve">В спорных случаях (вариант 7.1 или 7.2) на момент поступления ребенка в школу </w:t>
      </w:r>
      <w:r w:rsidR="00270EC9">
        <w:rPr>
          <w:rStyle w:val="2Exact"/>
          <w:rFonts w:ascii="Times New Roman" w:hAnsi="Times New Roman" w:cs="Times New Roman"/>
          <w:sz w:val="24"/>
          <w:szCs w:val="24"/>
        </w:rPr>
        <w:t>рекомендуется</w:t>
      </w:r>
      <w:r w:rsidRPr="00FE1E42">
        <w:rPr>
          <w:rStyle w:val="2Exact"/>
          <w:rFonts w:ascii="Times New Roman" w:hAnsi="Times New Roman" w:cs="Times New Roman"/>
          <w:sz w:val="24"/>
          <w:szCs w:val="24"/>
        </w:rPr>
        <w:t xml:space="preserve"> более сложн</w:t>
      </w:r>
      <w:r w:rsidR="00270EC9">
        <w:rPr>
          <w:rStyle w:val="2Exact"/>
          <w:rFonts w:ascii="Times New Roman" w:hAnsi="Times New Roman" w:cs="Times New Roman"/>
          <w:sz w:val="24"/>
          <w:szCs w:val="24"/>
        </w:rPr>
        <w:t>ая</w:t>
      </w:r>
      <w:r w:rsidRPr="00FE1E42">
        <w:rPr>
          <w:rStyle w:val="2Exact"/>
          <w:rFonts w:ascii="Times New Roman" w:hAnsi="Times New Roman" w:cs="Times New Roman"/>
          <w:sz w:val="24"/>
          <w:szCs w:val="24"/>
        </w:rPr>
        <w:t xml:space="preserve"> образовательн</w:t>
      </w:r>
      <w:r w:rsidR="00270EC9">
        <w:rPr>
          <w:rStyle w:val="2Exact"/>
          <w:rFonts w:ascii="Times New Roman" w:hAnsi="Times New Roman" w:cs="Times New Roman"/>
          <w:sz w:val="24"/>
          <w:szCs w:val="24"/>
        </w:rPr>
        <w:t>ая</w:t>
      </w:r>
      <w:r w:rsidRPr="00FE1E42">
        <w:rPr>
          <w:rStyle w:val="2Exact"/>
          <w:rFonts w:ascii="Times New Roman" w:hAnsi="Times New Roman" w:cs="Times New Roman"/>
          <w:sz w:val="24"/>
          <w:szCs w:val="24"/>
        </w:rPr>
        <w:t xml:space="preserve"> сред</w:t>
      </w:r>
      <w:r w:rsidR="00270EC9">
        <w:rPr>
          <w:rStyle w:val="2Exact"/>
          <w:rFonts w:ascii="Times New Roman" w:hAnsi="Times New Roman" w:cs="Times New Roman"/>
          <w:sz w:val="24"/>
          <w:szCs w:val="24"/>
        </w:rPr>
        <w:t>а</w:t>
      </w:r>
      <w:r w:rsidRPr="00FE1E42">
        <w:rPr>
          <w:rStyle w:val="2Exact"/>
          <w:rFonts w:ascii="Times New Roman" w:hAnsi="Times New Roman" w:cs="Times New Roman"/>
          <w:sz w:val="24"/>
          <w:szCs w:val="24"/>
        </w:rPr>
        <w:t xml:space="preserve">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w:t>
      </w:r>
      <w:r w:rsidRPr="00FE1E42">
        <w:rPr>
          <w:rFonts w:ascii="Times New Roman" w:hAnsi="Times New Roman"/>
          <w:sz w:val="24"/>
          <w:szCs w:val="24"/>
        </w:rPr>
        <w:t xml:space="preserve"> может перевести обучающегося на обучение по варианту 7.2.</w:t>
      </w: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Решение</w:t>
      </w:r>
      <w:r w:rsidRPr="00D1008F">
        <w:rPr>
          <w:rFonts w:ascii="Times New Roman" w:hAnsi="Times New Roman"/>
          <w:b/>
          <w:bCs/>
          <w:color w:val="auto"/>
          <w:sz w:val="24"/>
          <w:szCs w:val="24"/>
        </w:rPr>
        <w:t xml:space="preserve"> о переводе</w:t>
      </w:r>
      <w:r w:rsidRPr="00D1008F">
        <w:rPr>
          <w:rFonts w:ascii="Times New Roman" w:hAnsi="Times New Roman"/>
          <w:color w:val="auto"/>
          <w:sz w:val="24"/>
          <w:szCs w:val="24"/>
        </w:rPr>
        <w:t xml:space="preserve"> обучающегося </w:t>
      </w:r>
      <w:r w:rsidR="006F1944">
        <w:rPr>
          <w:rFonts w:ascii="Times New Roman" w:hAnsi="Times New Roman"/>
          <w:color w:val="auto"/>
          <w:sz w:val="24"/>
          <w:szCs w:val="24"/>
        </w:rPr>
        <w:t xml:space="preserve">с </w:t>
      </w:r>
      <w:r w:rsidR="00331A86">
        <w:rPr>
          <w:rFonts w:ascii="Times New Roman" w:hAnsi="Times New Roman"/>
          <w:color w:val="auto"/>
          <w:sz w:val="24"/>
          <w:szCs w:val="24"/>
        </w:rPr>
        <w:t>ЗПР</w:t>
      </w:r>
      <w:r w:rsidR="006F1944">
        <w:rPr>
          <w:rFonts w:ascii="Times New Roman" w:hAnsi="Times New Roman"/>
          <w:color w:val="auto"/>
          <w:sz w:val="24"/>
          <w:szCs w:val="24"/>
        </w:rPr>
        <w:t xml:space="preserve"> </w:t>
      </w:r>
      <w:r w:rsidRPr="00D1008F">
        <w:rPr>
          <w:rFonts w:ascii="Times New Roman" w:hAnsi="Times New Roman"/>
          <w:color w:val="auto"/>
          <w:sz w:val="24"/>
          <w:szCs w:val="24"/>
        </w:rPr>
        <w:t xml:space="preserve">на следующий уровень общего образования принимается одновременно с рассмотрением и утверждением </w:t>
      </w:r>
      <w:r w:rsidRPr="00D1008F">
        <w:rPr>
          <w:rFonts w:ascii="Times New Roman" w:hAnsi="Times New Roman"/>
          <w:b/>
          <w:bCs/>
          <w:color w:val="auto"/>
          <w:sz w:val="24"/>
          <w:szCs w:val="24"/>
        </w:rPr>
        <w:t>характеристики обучающегося</w:t>
      </w:r>
      <w:r w:rsidRPr="00D1008F">
        <w:rPr>
          <w:rFonts w:ascii="Times New Roman" w:hAnsi="Times New Roman"/>
          <w:color w:val="auto"/>
          <w:sz w:val="24"/>
          <w:szCs w:val="24"/>
        </w:rPr>
        <w:t>, в которой:</w:t>
      </w:r>
    </w:p>
    <w:p w:rsidR="00774FA0" w:rsidRPr="00D1008F" w:rsidRDefault="00774FA0" w:rsidP="00774FA0">
      <w:pPr>
        <w:pStyle w:val="21"/>
        <w:tabs>
          <w:tab w:val="left" w:pos="993"/>
        </w:tabs>
        <w:spacing w:line="240" w:lineRule="auto"/>
        <w:ind w:firstLine="709"/>
        <w:rPr>
          <w:sz w:val="24"/>
        </w:rPr>
      </w:pPr>
      <w:r w:rsidRPr="00D1008F">
        <w:rPr>
          <w:sz w:val="24"/>
        </w:rPr>
        <w:t>отмечаются образовательные достижения и положительные качества обучающегося;</w:t>
      </w:r>
    </w:p>
    <w:p w:rsidR="00774FA0" w:rsidRPr="00D1008F" w:rsidRDefault="00774FA0" w:rsidP="00774FA0">
      <w:pPr>
        <w:pStyle w:val="21"/>
        <w:tabs>
          <w:tab w:val="left" w:pos="993"/>
        </w:tabs>
        <w:spacing w:line="240" w:lineRule="auto"/>
        <w:ind w:firstLine="709"/>
        <w:rPr>
          <w:sz w:val="24"/>
        </w:rPr>
      </w:pPr>
      <w:r w:rsidRPr="00D1008F">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774FA0" w:rsidRPr="00D1008F" w:rsidRDefault="00774FA0" w:rsidP="00774FA0">
      <w:pPr>
        <w:pStyle w:val="21"/>
        <w:tabs>
          <w:tab w:val="left" w:pos="993"/>
        </w:tabs>
        <w:spacing w:line="240" w:lineRule="auto"/>
        <w:ind w:firstLine="709"/>
        <w:rPr>
          <w:sz w:val="24"/>
        </w:rPr>
      </w:pPr>
      <w:r w:rsidRPr="00D1008F">
        <w:rPr>
          <w:spacing w:val="-2"/>
          <w:sz w:val="24"/>
        </w:rPr>
        <w:t>даются психолого</w:t>
      </w:r>
      <w:r w:rsidRPr="00D1008F">
        <w:rPr>
          <w:spacing w:val="-2"/>
          <w:sz w:val="24"/>
        </w:rPr>
        <w:noBreakHyphen/>
        <w:t>педагогические рекомендации, призван</w:t>
      </w:r>
      <w:r w:rsidRPr="00D1008F">
        <w:rPr>
          <w:sz w:val="24"/>
        </w:rPr>
        <w:t>ные обеспечить успешную реализацию намеченных задач на следующем уровне обучения.</w:t>
      </w:r>
    </w:p>
    <w:p w:rsidR="009B32E0" w:rsidRDefault="009B32E0" w:rsidP="00774FA0">
      <w:pPr>
        <w:pStyle w:val="af3"/>
        <w:spacing w:line="240" w:lineRule="auto"/>
        <w:ind w:firstLine="851"/>
        <w:rPr>
          <w:rFonts w:ascii="Times New Roman" w:hAnsi="Times New Roman"/>
          <w:b/>
          <w:bCs/>
          <w:color w:val="auto"/>
          <w:sz w:val="24"/>
          <w:szCs w:val="24"/>
        </w:rPr>
      </w:pPr>
    </w:p>
    <w:p w:rsidR="00774FA0" w:rsidRPr="00D1008F"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b/>
          <w:bCs/>
          <w:color w:val="auto"/>
          <w:sz w:val="24"/>
          <w:szCs w:val="24"/>
        </w:rPr>
        <w:t xml:space="preserve">Оценка результатов деятельности </w:t>
      </w:r>
      <w:r w:rsidRPr="00046561">
        <w:rPr>
          <w:rFonts w:ascii="Times New Roman" w:hAnsi="Times New Roman"/>
          <w:b/>
          <w:sz w:val="24"/>
          <w:szCs w:val="24"/>
        </w:rPr>
        <w:t>МАОУ «</w:t>
      </w:r>
      <w:r w:rsidR="00C37CE0">
        <w:rPr>
          <w:rFonts w:ascii="Times New Roman" w:hAnsi="Times New Roman"/>
          <w:b/>
          <w:sz w:val="24"/>
          <w:szCs w:val="24"/>
        </w:rPr>
        <w:t>Л</w:t>
      </w:r>
      <w:r w:rsidR="00027D1B">
        <w:rPr>
          <w:rFonts w:ascii="Times New Roman" w:hAnsi="Times New Roman"/>
          <w:b/>
          <w:sz w:val="24"/>
          <w:szCs w:val="24"/>
        </w:rPr>
        <w:t>ицей</w:t>
      </w:r>
      <w:r w:rsidRPr="00046561">
        <w:rPr>
          <w:rFonts w:ascii="Times New Roman" w:hAnsi="Times New Roman"/>
          <w:b/>
          <w:sz w:val="24"/>
          <w:szCs w:val="24"/>
        </w:rPr>
        <w:t xml:space="preserve"> № 67 г. Челябинска»</w:t>
      </w:r>
      <w:r>
        <w:rPr>
          <w:rFonts w:ascii="Times New Roman" w:hAnsi="Times New Roman"/>
          <w:sz w:val="24"/>
          <w:szCs w:val="24"/>
        </w:rPr>
        <w:t xml:space="preserve"> </w:t>
      </w:r>
      <w:r w:rsidRPr="00D1008F">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D1008F">
        <w:rPr>
          <w:rFonts w:ascii="Times New Roman" w:hAnsi="Times New Roman"/>
          <w:color w:val="auto"/>
          <w:sz w:val="24"/>
          <w:szCs w:val="24"/>
        </w:rPr>
        <w:t xml:space="preserve">освоения </w:t>
      </w:r>
      <w:r w:rsidR="009B32E0">
        <w:rPr>
          <w:rFonts w:ascii="Times New Roman" w:hAnsi="Times New Roman"/>
          <w:color w:val="auto"/>
          <w:sz w:val="24"/>
          <w:szCs w:val="24"/>
        </w:rPr>
        <w:t>А</w:t>
      </w:r>
      <w:r w:rsidRPr="00D1008F">
        <w:rPr>
          <w:rFonts w:ascii="Times New Roman" w:hAnsi="Times New Roman"/>
          <w:sz w:val="24"/>
          <w:szCs w:val="24"/>
        </w:rPr>
        <w:t xml:space="preserve">ООП НОО </w:t>
      </w:r>
      <w:r w:rsidR="009B32E0">
        <w:rPr>
          <w:rFonts w:ascii="Times New Roman" w:hAnsi="Times New Roman"/>
          <w:sz w:val="24"/>
          <w:szCs w:val="24"/>
        </w:rPr>
        <w:t xml:space="preserve">обучающихся с </w:t>
      </w:r>
      <w:r w:rsidR="00331A86">
        <w:rPr>
          <w:rFonts w:ascii="Times New Roman" w:hAnsi="Times New Roman"/>
          <w:sz w:val="24"/>
          <w:szCs w:val="24"/>
        </w:rPr>
        <w:t>ЗПР</w:t>
      </w:r>
      <w:r w:rsidR="009B32E0">
        <w:rPr>
          <w:rFonts w:ascii="Times New Roman" w:hAnsi="Times New Roman"/>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 xml:space="preserve"> с учётом:</w:t>
      </w:r>
    </w:p>
    <w:p w:rsidR="00774FA0" w:rsidRPr="00D1008F" w:rsidRDefault="00774FA0" w:rsidP="00774FA0">
      <w:pPr>
        <w:pStyle w:val="21"/>
        <w:tabs>
          <w:tab w:val="left" w:pos="993"/>
        </w:tabs>
        <w:spacing w:line="240" w:lineRule="auto"/>
        <w:ind w:firstLine="709"/>
        <w:rPr>
          <w:sz w:val="24"/>
        </w:rPr>
      </w:pPr>
      <w:r w:rsidRPr="00D1008F">
        <w:rPr>
          <w:sz w:val="24"/>
        </w:rPr>
        <w:t>результатов мониторинговых исследований разного уровня (федерального, регионального, муниципального);</w:t>
      </w:r>
    </w:p>
    <w:p w:rsidR="00774FA0" w:rsidRPr="00D1008F" w:rsidRDefault="00774FA0" w:rsidP="00774FA0">
      <w:pPr>
        <w:pStyle w:val="21"/>
        <w:tabs>
          <w:tab w:val="left" w:pos="993"/>
        </w:tabs>
        <w:spacing w:line="240" w:lineRule="auto"/>
        <w:ind w:firstLine="709"/>
        <w:rPr>
          <w:sz w:val="24"/>
        </w:rPr>
      </w:pPr>
      <w:r w:rsidRPr="00D1008F">
        <w:rPr>
          <w:sz w:val="24"/>
        </w:rPr>
        <w:t xml:space="preserve">условий реализации </w:t>
      </w:r>
      <w:r w:rsidR="009B32E0">
        <w:rPr>
          <w:sz w:val="24"/>
        </w:rPr>
        <w:t>А</w:t>
      </w:r>
      <w:r w:rsidR="009B32E0" w:rsidRPr="00D1008F">
        <w:rPr>
          <w:sz w:val="24"/>
        </w:rPr>
        <w:t xml:space="preserve">ООП НОО </w:t>
      </w:r>
      <w:r w:rsidR="009B32E0">
        <w:rPr>
          <w:sz w:val="24"/>
        </w:rPr>
        <w:t xml:space="preserve">обучающихся с </w:t>
      </w:r>
      <w:r w:rsidR="00331A86">
        <w:rPr>
          <w:sz w:val="24"/>
        </w:rPr>
        <w:t>ЗПР</w:t>
      </w:r>
      <w:r w:rsidR="009B32E0">
        <w:rPr>
          <w:sz w:val="24"/>
        </w:rPr>
        <w:t xml:space="preserve"> </w:t>
      </w:r>
      <w:r w:rsidR="009B32E0" w:rsidRPr="00D1008F">
        <w:rPr>
          <w:sz w:val="24"/>
        </w:rPr>
        <w:t>МАОУ «</w:t>
      </w:r>
      <w:r w:rsidR="00C37CE0">
        <w:rPr>
          <w:sz w:val="24"/>
        </w:rPr>
        <w:t>Л</w:t>
      </w:r>
      <w:r w:rsidR="00027D1B">
        <w:rPr>
          <w:sz w:val="24"/>
        </w:rPr>
        <w:t>ицей</w:t>
      </w:r>
      <w:r w:rsidR="009B32E0" w:rsidRPr="00D1008F">
        <w:rPr>
          <w:sz w:val="24"/>
        </w:rPr>
        <w:t xml:space="preserve"> № 67 г. Челябинска»</w:t>
      </w:r>
      <w:r w:rsidRPr="00D1008F">
        <w:rPr>
          <w:sz w:val="24"/>
        </w:rPr>
        <w:t>;</w:t>
      </w:r>
    </w:p>
    <w:p w:rsidR="00774FA0" w:rsidRPr="00D1008F" w:rsidRDefault="00774FA0" w:rsidP="00774FA0">
      <w:pPr>
        <w:pStyle w:val="21"/>
        <w:tabs>
          <w:tab w:val="left" w:pos="993"/>
        </w:tabs>
        <w:spacing w:line="240" w:lineRule="auto"/>
        <w:ind w:firstLine="709"/>
        <w:rPr>
          <w:sz w:val="24"/>
        </w:rPr>
      </w:pPr>
      <w:r w:rsidRPr="00D1008F">
        <w:rPr>
          <w:sz w:val="24"/>
        </w:rPr>
        <w:t>особенностей контингента обучающихся.</w:t>
      </w:r>
    </w:p>
    <w:p w:rsidR="00774FA0" w:rsidRDefault="00774FA0" w:rsidP="00774FA0">
      <w:pPr>
        <w:pStyle w:val="af3"/>
        <w:spacing w:line="240" w:lineRule="auto"/>
        <w:ind w:firstLine="851"/>
        <w:rPr>
          <w:rFonts w:ascii="Times New Roman" w:hAnsi="Times New Roman"/>
          <w:color w:val="auto"/>
          <w:sz w:val="24"/>
          <w:szCs w:val="24"/>
        </w:rPr>
      </w:pPr>
      <w:r w:rsidRPr="00D1008F">
        <w:rPr>
          <w:rFonts w:ascii="Times New Roman" w:hAnsi="Times New Roman"/>
          <w:color w:val="auto"/>
          <w:sz w:val="24"/>
          <w:szCs w:val="24"/>
        </w:rPr>
        <w:t>Предметом оценки в ходе данных процедур является также</w:t>
      </w:r>
      <w:r w:rsidRPr="00D1008F">
        <w:rPr>
          <w:rFonts w:ascii="Times New Roman" w:hAnsi="Times New Roman"/>
          <w:iCs/>
          <w:color w:val="auto"/>
          <w:sz w:val="24"/>
          <w:szCs w:val="24"/>
        </w:rPr>
        <w:t xml:space="preserve"> текущая оценочная деятельность</w:t>
      </w:r>
      <w:r w:rsidRPr="00D1008F">
        <w:rPr>
          <w:rFonts w:ascii="Times New Roman" w:hAnsi="Times New Roman"/>
          <w:color w:val="auto"/>
          <w:sz w:val="24"/>
          <w:szCs w:val="24"/>
        </w:rPr>
        <w:t xml:space="preserve"> </w:t>
      </w:r>
      <w:r w:rsidRPr="00D1008F">
        <w:rPr>
          <w:rFonts w:ascii="Times New Roman" w:hAnsi="Times New Roman"/>
          <w:sz w:val="24"/>
          <w:szCs w:val="24"/>
        </w:rPr>
        <w:t>МАОУ «</w:t>
      </w:r>
      <w:r w:rsidR="00C37CE0">
        <w:rPr>
          <w:rFonts w:ascii="Times New Roman" w:hAnsi="Times New Roman"/>
          <w:sz w:val="24"/>
          <w:szCs w:val="24"/>
        </w:rPr>
        <w:t>Л</w:t>
      </w:r>
      <w:r w:rsidR="00027D1B">
        <w:rPr>
          <w:rFonts w:ascii="Times New Roman" w:hAnsi="Times New Roman"/>
          <w:sz w:val="24"/>
          <w:szCs w:val="24"/>
        </w:rPr>
        <w:t>ицей</w:t>
      </w:r>
      <w:r w:rsidR="00027D1B" w:rsidRPr="00D1008F">
        <w:rPr>
          <w:rFonts w:ascii="Times New Roman" w:hAnsi="Times New Roman"/>
          <w:sz w:val="24"/>
          <w:szCs w:val="24"/>
        </w:rPr>
        <w:t xml:space="preserve"> </w:t>
      </w:r>
      <w:r w:rsidRPr="00D1008F">
        <w:rPr>
          <w:rFonts w:ascii="Times New Roman" w:hAnsi="Times New Roman"/>
          <w:sz w:val="24"/>
          <w:szCs w:val="24"/>
        </w:rPr>
        <w:t>№ 67 г. Челябинска»</w:t>
      </w:r>
      <w:r>
        <w:rPr>
          <w:rFonts w:ascii="Times New Roman" w:hAnsi="Times New Roman"/>
          <w:sz w:val="24"/>
          <w:szCs w:val="24"/>
        </w:rPr>
        <w:t xml:space="preserve"> </w:t>
      </w:r>
      <w:r w:rsidRPr="00D1008F">
        <w:rPr>
          <w:rFonts w:ascii="Times New Roman" w:hAnsi="Times New Roman"/>
          <w:color w:val="auto"/>
          <w:spacing w:val="2"/>
          <w:sz w:val="24"/>
          <w:szCs w:val="24"/>
        </w:rPr>
        <w:t xml:space="preserve">и педагогов, и в частности отслеживание динамики </w:t>
      </w:r>
      <w:r w:rsidRPr="00D1008F">
        <w:rPr>
          <w:rFonts w:ascii="Times New Roman" w:hAnsi="Times New Roman"/>
          <w:color w:val="auto"/>
          <w:sz w:val="24"/>
          <w:szCs w:val="24"/>
        </w:rPr>
        <w:t xml:space="preserve">образовательных достижений выпускников начальной школы </w:t>
      </w:r>
      <w:r w:rsidRPr="00D1008F">
        <w:rPr>
          <w:rFonts w:ascii="Times New Roman" w:hAnsi="Times New Roman"/>
          <w:sz w:val="24"/>
          <w:szCs w:val="24"/>
        </w:rPr>
        <w:t>МАОУ «</w:t>
      </w:r>
      <w:r w:rsidR="00C37CE0">
        <w:rPr>
          <w:rFonts w:ascii="Times New Roman" w:hAnsi="Times New Roman"/>
          <w:sz w:val="24"/>
          <w:szCs w:val="24"/>
        </w:rPr>
        <w:t>ЛИЦЕЙ</w:t>
      </w:r>
      <w:r w:rsidRPr="00D1008F">
        <w:rPr>
          <w:rFonts w:ascii="Times New Roman" w:hAnsi="Times New Roman"/>
          <w:sz w:val="24"/>
          <w:szCs w:val="24"/>
        </w:rPr>
        <w:t xml:space="preserve"> № 67 г. Челябинска»</w:t>
      </w:r>
      <w:r w:rsidRPr="00D1008F">
        <w:rPr>
          <w:rFonts w:ascii="Times New Roman" w:hAnsi="Times New Roman"/>
          <w:color w:val="auto"/>
          <w:sz w:val="24"/>
          <w:szCs w:val="24"/>
        </w:rPr>
        <w:t>.</w:t>
      </w:r>
    </w:p>
    <w:p w:rsidR="00DB44DC" w:rsidRDefault="00DB44DC" w:rsidP="00DB44DC">
      <w:pPr>
        <w:pStyle w:val="af3"/>
        <w:spacing w:line="240" w:lineRule="auto"/>
        <w:ind w:firstLine="851"/>
        <w:jc w:val="right"/>
        <w:rPr>
          <w:rFonts w:ascii="Times New Roman" w:hAnsi="Times New Roman"/>
          <w:color w:val="auto"/>
          <w:sz w:val="24"/>
          <w:szCs w:val="24"/>
        </w:rPr>
      </w:pPr>
      <w:r>
        <w:rPr>
          <w:rFonts w:ascii="Times New Roman" w:hAnsi="Times New Roman"/>
          <w:color w:val="auto"/>
          <w:sz w:val="24"/>
          <w:szCs w:val="24"/>
        </w:rPr>
        <w:t>Таблица 9</w:t>
      </w:r>
    </w:p>
    <w:p w:rsidR="00774FA0" w:rsidRDefault="00774FA0" w:rsidP="00774FA0">
      <w:pPr>
        <w:pStyle w:val="af3"/>
        <w:spacing w:line="240" w:lineRule="auto"/>
        <w:ind w:firstLine="851"/>
        <w:rPr>
          <w:rFonts w:ascii="Times New Roman" w:hAnsi="Times New Roman"/>
          <w:color w:val="auto"/>
          <w:sz w:val="24"/>
          <w:szCs w:val="24"/>
        </w:rPr>
      </w:pPr>
      <w:r w:rsidRPr="00811A89">
        <w:rPr>
          <w:rFonts w:ascii="Times New Roman" w:hAnsi="Times New Roman"/>
          <w:b/>
          <w:sz w:val="24"/>
          <w:szCs w:val="24"/>
        </w:rPr>
        <w:t>Виды и формы контрольно-оценочных действий</w:t>
      </w:r>
      <w:r>
        <w:rPr>
          <w:rFonts w:ascii="Times New Roman" w:hAnsi="Times New Roman"/>
          <w:b/>
        </w:rPr>
        <w:t xml:space="preserve"> </w:t>
      </w:r>
      <w:r w:rsidRPr="00380FD4">
        <w:rPr>
          <w:rFonts w:ascii="Times New Roman" w:hAnsi="Times New Roman"/>
          <w:b/>
          <w:sz w:val="24"/>
          <w:szCs w:val="24"/>
        </w:rPr>
        <w:t>МАОУ «</w:t>
      </w:r>
      <w:r w:rsidR="00C37CE0">
        <w:rPr>
          <w:rFonts w:ascii="Times New Roman" w:hAnsi="Times New Roman"/>
          <w:b/>
          <w:sz w:val="24"/>
          <w:szCs w:val="24"/>
        </w:rPr>
        <w:t>Л</w:t>
      </w:r>
      <w:r w:rsidR="00027D1B">
        <w:rPr>
          <w:rFonts w:ascii="Times New Roman" w:hAnsi="Times New Roman"/>
          <w:b/>
          <w:sz w:val="24"/>
          <w:szCs w:val="24"/>
        </w:rPr>
        <w:t>ицей</w:t>
      </w:r>
      <w:r w:rsidRPr="00380FD4">
        <w:rPr>
          <w:rFonts w:ascii="Times New Roman" w:hAnsi="Times New Roman"/>
          <w:b/>
          <w:sz w:val="24"/>
          <w:szCs w:val="24"/>
        </w:rPr>
        <w:t xml:space="preserve"> № 67 г. Челябинска»</w:t>
      </w:r>
      <w:r w:rsidR="006F1944">
        <w:rPr>
          <w:rFonts w:ascii="Times New Roman" w:hAnsi="Times New Roman"/>
          <w:b/>
          <w:sz w:val="24"/>
          <w:szCs w:val="24"/>
        </w:rPr>
        <w:t xml:space="preserve"> для детей с </w:t>
      </w:r>
      <w:r w:rsidR="00331A86">
        <w:rPr>
          <w:rFonts w:ascii="Times New Roman" w:hAnsi="Times New Roman"/>
          <w:b/>
          <w:sz w:val="24"/>
          <w:szCs w:val="24"/>
        </w:rPr>
        <w:t>ЗПР</w:t>
      </w:r>
    </w:p>
    <w:tbl>
      <w:tblPr>
        <w:tblW w:w="9871" w:type="dxa"/>
        <w:tblInd w:w="109" w:type="dxa"/>
        <w:tblLayout w:type="fixed"/>
        <w:tblCellMar>
          <w:left w:w="57" w:type="dxa"/>
          <w:right w:w="57" w:type="dxa"/>
        </w:tblCellMar>
        <w:tblLook w:val="0000"/>
      </w:tblPr>
      <w:tblGrid>
        <w:gridCol w:w="1065"/>
        <w:gridCol w:w="1701"/>
        <w:gridCol w:w="3694"/>
        <w:gridCol w:w="3411"/>
      </w:tblGrid>
      <w:tr w:rsidR="00774FA0" w:rsidRPr="00811A89" w:rsidTr="00E60E7F">
        <w:trPr>
          <w:tblHeader/>
        </w:trPr>
        <w:tc>
          <w:tcPr>
            <w:tcW w:w="1065" w:type="dxa"/>
            <w:tcBorders>
              <w:top w:val="single" w:sz="4" w:space="0" w:color="000000"/>
              <w:left w:val="single" w:sz="4" w:space="0" w:color="000000"/>
              <w:bottom w:val="single" w:sz="4" w:space="0" w:color="000000"/>
            </w:tcBorders>
            <w:tcMar>
              <w:left w:w="57" w:type="dxa"/>
              <w:right w:w="57" w:type="dxa"/>
            </w:tcMar>
            <w:vAlign w:val="center"/>
          </w:tcPr>
          <w:p w:rsidR="00774FA0" w:rsidRPr="00811A89" w:rsidRDefault="00774FA0" w:rsidP="00E60E7F">
            <w:pPr>
              <w:pStyle w:val="af7"/>
              <w:snapToGrid w:val="0"/>
              <w:spacing w:line="240" w:lineRule="auto"/>
              <w:ind w:firstLine="15"/>
              <w:jc w:val="center"/>
              <w:rPr>
                <w:rFonts w:ascii="Times New Roman" w:hAnsi="Times New Roman" w:cs="Times New Roman"/>
                <w:b/>
                <w:sz w:val="24"/>
                <w:szCs w:val="24"/>
              </w:rPr>
            </w:pPr>
            <w:r w:rsidRPr="00811A89">
              <w:rPr>
                <w:rFonts w:ascii="Times New Roman" w:hAnsi="Times New Roman" w:cs="Times New Roman"/>
                <w:b/>
                <w:sz w:val="24"/>
                <w:szCs w:val="24"/>
              </w:rPr>
              <w:lastRenderedPageBreak/>
              <w:t>Вид</w:t>
            </w:r>
          </w:p>
        </w:tc>
        <w:tc>
          <w:tcPr>
            <w:tcW w:w="1701" w:type="dxa"/>
            <w:tcBorders>
              <w:top w:val="single" w:sz="4" w:space="0" w:color="000000"/>
              <w:left w:val="single" w:sz="4" w:space="0" w:color="000000"/>
              <w:bottom w:val="single" w:sz="4" w:space="0" w:color="000000"/>
            </w:tcBorders>
            <w:vAlign w:val="center"/>
          </w:tcPr>
          <w:p w:rsidR="00774FA0" w:rsidRPr="00811A89" w:rsidRDefault="00774FA0" w:rsidP="00E60E7F">
            <w:pPr>
              <w:pStyle w:val="af7"/>
              <w:snapToGrid w:val="0"/>
              <w:spacing w:line="240" w:lineRule="auto"/>
              <w:ind w:firstLine="15"/>
              <w:jc w:val="center"/>
              <w:rPr>
                <w:rFonts w:ascii="Times New Roman" w:hAnsi="Times New Roman" w:cs="Times New Roman"/>
                <w:b/>
                <w:sz w:val="24"/>
                <w:szCs w:val="24"/>
              </w:rPr>
            </w:pPr>
            <w:r w:rsidRPr="00811A89">
              <w:rPr>
                <w:rFonts w:ascii="Times New Roman" w:hAnsi="Times New Roman" w:cs="Times New Roman"/>
                <w:b/>
                <w:sz w:val="24"/>
                <w:szCs w:val="24"/>
              </w:rPr>
              <w:t>Сроки</w:t>
            </w:r>
            <w:r w:rsidRPr="00811A89">
              <w:rPr>
                <w:rFonts w:ascii="Times New Roman" w:hAnsi="Times New Roman" w:cs="Times New Roman"/>
                <w:b/>
                <w:sz w:val="24"/>
                <w:szCs w:val="24"/>
                <w:u w:val="single"/>
              </w:rPr>
              <w:t xml:space="preserve">  </w:t>
            </w:r>
            <w:r w:rsidRPr="00811A89">
              <w:rPr>
                <w:rFonts w:ascii="Times New Roman" w:hAnsi="Times New Roman" w:cs="Times New Roman"/>
                <w:b/>
                <w:sz w:val="24"/>
                <w:szCs w:val="24"/>
              </w:rPr>
              <w:t>проведения</w:t>
            </w:r>
          </w:p>
        </w:tc>
        <w:tc>
          <w:tcPr>
            <w:tcW w:w="3694" w:type="dxa"/>
            <w:tcBorders>
              <w:top w:val="single" w:sz="4" w:space="0" w:color="000000"/>
              <w:left w:val="single" w:sz="4" w:space="0" w:color="000000"/>
              <w:bottom w:val="single" w:sz="4" w:space="0" w:color="000000"/>
            </w:tcBorders>
            <w:vAlign w:val="center"/>
          </w:tcPr>
          <w:p w:rsidR="00774FA0" w:rsidRPr="00811A89" w:rsidRDefault="00774FA0" w:rsidP="00E60E7F">
            <w:pPr>
              <w:pStyle w:val="af7"/>
              <w:snapToGrid w:val="0"/>
              <w:spacing w:line="240" w:lineRule="auto"/>
              <w:ind w:firstLine="15"/>
              <w:jc w:val="center"/>
              <w:rPr>
                <w:rFonts w:ascii="Times New Roman" w:hAnsi="Times New Roman" w:cs="Times New Roman"/>
                <w:b/>
                <w:sz w:val="24"/>
                <w:szCs w:val="24"/>
              </w:rPr>
            </w:pPr>
            <w:r w:rsidRPr="00811A89">
              <w:rPr>
                <w:rFonts w:ascii="Times New Roman" w:hAnsi="Times New Roman" w:cs="Times New Roman"/>
                <w:b/>
                <w:sz w:val="24"/>
                <w:szCs w:val="24"/>
              </w:rPr>
              <w:t>Содержание</w:t>
            </w:r>
          </w:p>
        </w:tc>
        <w:tc>
          <w:tcPr>
            <w:tcW w:w="3411" w:type="dxa"/>
            <w:tcBorders>
              <w:top w:val="single" w:sz="4" w:space="0" w:color="000000"/>
              <w:left w:val="single" w:sz="4" w:space="0" w:color="000000"/>
              <w:bottom w:val="single" w:sz="4" w:space="0" w:color="000000"/>
              <w:right w:val="single" w:sz="4" w:space="0" w:color="000000"/>
            </w:tcBorders>
            <w:vAlign w:val="center"/>
          </w:tcPr>
          <w:p w:rsidR="00774FA0" w:rsidRPr="00811A89" w:rsidRDefault="00774FA0" w:rsidP="00E60E7F">
            <w:pPr>
              <w:pStyle w:val="af7"/>
              <w:snapToGrid w:val="0"/>
              <w:spacing w:line="240" w:lineRule="auto"/>
              <w:ind w:firstLine="15"/>
              <w:jc w:val="center"/>
              <w:rPr>
                <w:rFonts w:ascii="Times New Roman" w:hAnsi="Times New Roman" w:cs="Times New Roman"/>
                <w:b/>
                <w:sz w:val="24"/>
                <w:szCs w:val="24"/>
              </w:rPr>
            </w:pPr>
            <w:r w:rsidRPr="00811A89">
              <w:rPr>
                <w:rFonts w:ascii="Times New Roman" w:hAnsi="Times New Roman" w:cs="Times New Roman"/>
                <w:b/>
                <w:sz w:val="24"/>
                <w:szCs w:val="24"/>
              </w:rPr>
              <w:t>Формы и виды оценки</w:t>
            </w:r>
          </w:p>
        </w:tc>
      </w:tr>
      <w:tr w:rsidR="00774FA0" w:rsidRPr="00811A89" w:rsidTr="00E60E7F">
        <w:tc>
          <w:tcPr>
            <w:tcW w:w="1065" w:type="dxa"/>
            <w:tcBorders>
              <w:top w:val="single" w:sz="4" w:space="0" w:color="000000"/>
              <w:left w:val="single" w:sz="4" w:space="0" w:color="000000"/>
              <w:bottom w:val="single" w:sz="4" w:space="0" w:color="000000"/>
            </w:tcBorders>
            <w:tcMar>
              <w:left w:w="57" w:type="dxa"/>
              <w:right w:w="57" w:type="dxa"/>
            </w:tcMar>
          </w:tcPr>
          <w:p w:rsidR="00774FA0" w:rsidRPr="00811A89" w:rsidRDefault="00774FA0" w:rsidP="00E60E7F">
            <w:pPr>
              <w:pStyle w:val="af7"/>
              <w:snapToGrid w:val="0"/>
              <w:spacing w:line="240" w:lineRule="auto"/>
              <w:ind w:firstLine="0"/>
              <w:rPr>
                <w:rFonts w:ascii="Times New Roman" w:hAnsi="Times New Roman" w:cs="Times New Roman"/>
                <w:sz w:val="24"/>
                <w:szCs w:val="24"/>
              </w:rPr>
            </w:pPr>
            <w:r w:rsidRPr="00811A89">
              <w:rPr>
                <w:rFonts w:ascii="Times New Roman" w:hAnsi="Times New Roman" w:cs="Times New Roman"/>
                <w:sz w:val="24"/>
                <w:szCs w:val="24"/>
              </w:rPr>
              <w:t>Проверочная  работа</w:t>
            </w:r>
          </w:p>
        </w:tc>
        <w:tc>
          <w:tcPr>
            <w:tcW w:w="1701" w:type="dxa"/>
            <w:tcBorders>
              <w:top w:val="single" w:sz="4" w:space="0" w:color="000000"/>
              <w:left w:val="single" w:sz="4" w:space="0" w:color="000000"/>
              <w:bottom w:val="single" w:sz="4" w:space="0" w:color="000000"/>
            </w:tcBorders>
          </w:tcPr>
          <w:p w:rsidR="00774FA0" w:rsidRPr="00811A89" w:rsidRDefault="00774FA0" w:rsidP="00E60E7F">
            <w:pPr>
              <w:pStyle w:val="af7"/>
              <w:snapToGrid w:val="0"/>
              <w:spacing w:line="240" w:lineRule="auto"/>
              <w:ind w:firstLine="0"/>
              <w:rPr>
                <w:rFonts w:ascii="Times New Roman" w:hAnsi="Times New Roman" w:cs="Times New Roman"/>
                <w:sz w:val="24"/>
                <w:szCs w:val="24"/>
              </w:rPr>
            </w:pPr>
            <w:r w:rsidRPr="00811A89">
              <w:rPr>
                <w:rFonts w:ascii="Times New Roman" w:hAnsi="Times New Roman" w:cs="Times New Roman"/>
                <w:sz w:val="24"/>
                <w:szCs w:val="24"/>
              </w:rPr>
              <w:t>Проводится  после решения учебной задачи</w:t>
            </w:r>
          </w:p>
        </w:tc>
        <w:tc>
          <w:tcPr>
            <w:tcW w:w="3694" w:type="dxa"/>
            <w:tcBorders>
              <w:top w:val="single" w:sz="4" w:space="0" w:color="000000"/>
              <w:left w:val="single" w:sz="4" w:space="0" w:color="000000"/>
              <w:bottom w:val="single" w:sz="4" w:space="0" w:color="000000"/>
            </w:tcBorders>
          </w:tcPr>
          <w:p w:rsidR="00774FA0" w:rsidRPr="00811A89" w:rsidRDefault="00774FA0" w:rsidP="00E60E7F">
            <w:pPr>
              <w:pStyle w:val="af7"/>
              <w:snapToGrid w:val="0"/>
              <w:spacing w:line="240" w:lineRule="auto"/>
              <w:ind w:firstLine="0"/>
              <w:jc w:val="left"/>
              <w:rPr>
                <w:rFonts w:ascii="Times New Roman" w:hAnsi="Times New Roman" w:cs="Times New Roman"/>
                <w:sz w:val="24"/>
                <w:szCs w:val="24"/>
              </w:rPr>
            </w:pPr>
            <w:r w:rsidRPr="00811A89">
              <w:rPr>
                <w:rFonts w:ascii="Times New Roman" w:hAnsi="Times New Roman" w:cs="Times New Roman"/>
                <w:sz w:val="24"/>
                <w:szCs w:val="24"/>
              </w:rPr>
              <w:t>Проверяется уровень освоения  учащимися предметных культурных способов/ средств действия. Уровни:</w:t>
            </w:r>
          </w:p>
          <w:p w:rsidR="00774FA0" w:rsidRPr="00811A89" w:rsidRDefault="00774FA0" w:rsidP="00E60E7F">
            <w:pPr>
              <w:pStyle w:val="af7"/>
              <w:spacing w:line="240" w:lineRule="auto"/>
              <w:ind w:firstLine="0"/>
              <w:jc w:val="left"/>
              <w:rPr>
                <w:rFonts w:ascii="Times New Roman" w:hAnsi="Times New Roman" w:cs="Times New Roman"/>
                <w:sz w:val="24"/>
                <w:szCs w:val="24"/>
              </w:rPr>
            </w:pPr>
            <w:r w:rsidRPr="00811A89">
              <w:rPr>
                <w:rFonts w:ascii="Times New Roman" w:hAnsi="Times New Roman" w:cs="Times New Roman"/>
                <w:sz w:val="24"/>
                <w:szCs w:val="24"/>
              </w:rPr>
              <w:t>1 формальный; 2 –рефлексивный (предметный), 3 – ресурсный (функциональный).</w:t>
            </w:r>
          </w:p>
          <w:p w:rsidR="00774FA0" w:rsidRPr="00811A89" w:rsidRDefault="00774FA0" w:rsidP="00E60E7F">
            <w:pPr>
              <w:pStyle w:val="af7"/>
              <w:spacing w:line="240" w:lineRule="auto"/>
              <w:ind w:firstLine="0"/>
              <w:jc w:val="left"/>
              <w:rPr>
                <w:rFonts w:ascii="Times New Roman" w:hAnsi="Times New Roman" w:cs="Times New Roman"/>
                <w:sz w:val="24"/>
                <w:szCs w:val="24"/>
              </w:rPr>
            </w:pPr>
            <w:r w:rsidRPr="00811A89">
              <w:rPr>
                <w:rFonts w:ascii="Times New Roman" w:hAnsi="Times New Roman" w:cs="Times New Roman"/>
                <w:sz w:val="24"/>
                <w:szCs w:val="24"/>
              </w:rPr>
              <w:t>Представляет  собой трехуровневую  задачу, состоящую из трех заданий, соответствующих трем уровням.</w:t>
            </w:r>
          </w:p>
        </w:tc>
        <w:tc>
          <w:tcPr>
            <w:tcW w:w="3411" w:type="dxa"/>
            <w:tcBorders>
              <w:top w:val="single" w:sz="4" w:space="0" w:color="000000"/>
              <w:left w:val="single" w:sz="4" w:space="0" w:color="000000"/>
              <w:bottom w:val="single" w:sz="4" w:space="0" w:color="000000"/>
              <w:right w:val="single" w:sz="4" w:space="0" w:color="000000"/>
            </w:tcBorders>
          </w:tcPr>
          <w:p w:rsidR="00774FA0" w:rsidRPr="00811A89" w:rsidRDefault="00774FA0" w:rsidP="00E60E7F">
            <w:pPr>
              <w:pStyle w:val="af7"/>
              <w:snapToGrid w:val="0"/>
              <w:spacing w:line="240" w:lineRule="auto"/>
              <w:ind w:firstLine="0"/>
              <w:jc w:val="left"/>
              <w:rPr>
                <w:rFonts w:ascii="Times New Roman" w:hAnsi="Times New Roman" w:cs="Times New Roman"/>
                <w:sz w:val="24"/>
                <w:szCs w:val="24"/>
              </w:rPr>
            </w:pPr>
            <w:r w:rsidRPr="00811A89">
              <w:rPr>
                <w:rFonts w:ascii="Times New Roman" w:hAnsi="Times New Roman" w:cs="Times New Roman"/>
                <w:sz w:val="24"/>
                <w:szCs w:val="24"/>
              </w:rPr>
              <w:t>Все задания  обязательны для выполнения. Учитель оценивает все задания по уровням  и строит  персональный  «профиль»  ученика по освоению  предметного  способа/средства действия, заносит результаты в листы индивидуальных достижений.</w:t>
            </w:r>
          </w:p>
        </w:tc>
      </w:tr>
      <w:tr w:rsidR="00774FA0" w:rsidRPr="00811A89" w:rsidTr="00E60E7F">
        <w:tc>
          <w:tcPr>
            <w:tcW w:w="1065" w:type="dxa"/>
            <w:tcBorders>
              <w:top w:val="single" w:sz="4" w:space="0" w:color="000000"/>
              <w:left w:val="single" w:sz="4" w:space="0" w:color="000000"/>
              <w:bottom w:val="single" w:sz="4" w:space="0" w:color="000000"/>
            </w:tcBorders>
          </w:tcPr>
          <w:p w:rsidR="00774FA0" w:rsidRPr="00811A89" w:rsidRDefault="00774FA0" w:rsidP="00E60E7F">
            <w:pPr>
              <w:pStyle w:val="af7"/>
              <w:snapToGrid w:val="0"/>
              <w:spacing w:line="240" w:lineRule="auto"/>
              <w:ind w:firstLine="0"/>
              <w:rPr>
                <w:rFonts w:ascii="Times New Roman" w:hAnsi="Times New Roman" w:cs="Times New Roman"/>
                <w:sz w:val="24"/>
                <w:szCs w:val="24"/>
              </w:rPr>
            </w:pPr>
            <w:r w:rsidRPr="00811A89">
              <w:rPr>
                <w:rFonts w:ascii="Times New Roman" w:hAnsi="Times New Roman" w:cs="Times New Roman"/>
                <w:sz w:val="24"/>
                <w:szCs w:val="24"/>
              </w:rPr>
              <w:t>Итоговая проверочная работа</w:t>
            </w:r>
          </w:p>
        </w:tc>
        <w:tc>
          <w:tcPr>
            <w:tcW w:w="1701" w:type="dxa"/>
            <w:tcBorders>
              <w:top w:val="single" w:sz="4" w:space="0" w:color="000000"/>
              <w:left w:val="single" w:sz="4" w:space="0" w:color="000000"/>
              <w:bottom w:val="single" w:sz="4" w:space="0" w:color="000000"/>
            </w:tcBorders>
          </w:tcPr>
          <w:p w:rsidR="00774FA0" w:rsidRPr="00811A89" w:rsidRDefault="00774FA0" w:rsidP="00E60E7F">
            <w:pPr>
              <w:pStyle w:val="af7"/>
              <w:snapToGrid w:val="0"/>
              <w:spacing w:line="240" w:lineRule="auto"/>
              <w:ind w:firstLine="0"/>
              <w:rPr>
                <w:rFonts w:ascii="Times New Roman" w:hAnsi="Times New Roman" w:cs="Times New Roman"/>
                <w:sz w:val="24"/>
                <w:szCs w:val="24"/>
              </w:rPr>
            </w:pPr>
            <w:r w:rsidRPr="00811A89">
              <w:rPr>
                <w:rFonts w:ascii="Times New Roman" w:hAnsi="Times New Roman" w:cs="Times New Roman"/>
                <w:sz w:val="24"/>
                <w:szCs w:val="24"/>
              </w:rPr>
              <w:t>Конец апреля</w:t>
            </w:r>
          </w:p>
        </w:tc>
        <w:tc>
          <w:tcPr>
            <w:tcW w:w="3694" w:type="dxa"/>
            <w:tcBorders>
              <w:top w:val="single" w:sz="4" w:space="0" w:color="000000"/>
              <w:left w:val="single" w:sz="4" w:space="0" w:color="000000"/>
              <w:bottom w:val="single" w:sz="4" w:space="0" w:color="000000"/>
            </w:tcBorders>
          </w:tcPr>
          <w:p w:rsidR="00774FA0" w:rsidRPr="00811A89" w:rsidRDefault="00774FA0" w:rsidP="00E60E7F">
            <w:pPr>
              <w:pStyle w:val="af7"/>
              <w:snapToGrid w:val="0"/>
              <w:spacing w:line="240" w:lineRule="auto"/>
              <w:ind w:firstLine="0"/>
              <w:jc w:val="left"/>
              <w:rPr>
                <w:rFonts w:ascii="Times New Roman" w:hAnsi="Times New Roman" w:cs="Times New Roman"/>
                <w:sz w:val="24"/>
                <w:szCs w:val="24"/>
              </w:rPr>
            </w:pPr>
            <w:r w:rsidRPr="00811A89">
              <w:rPr>
                <w:rFonts w:ascii="Times New Roman" w:hAnsi="Times New Roman" w:cs="Times New Roman"/>
                <w:sz w:val="24"/>
                <w:szCs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опосредствования (формальный, рефлексивный, ресурсный)</w:t>
            </w:r>
          </w:p>
        </w:tc>
        <w:tc>
          <w:tcPr>
            <w:tcW w:w="3411" w:type="dxa"/>
            <w:tcBorders>
              <w:top w:val="single" w:sz="4" w:space="0" w:color="000000"/>
              <w:left w:val="single" w:sz="4" w:space="0" w:color="000000"/>
              <w:bottom w:val="single" w:sz="4" w:space="0" w:color="000000"/>
              <w:right w:val="single" w:sz="4" w:space="0" w:color="000000"/>
            </w:tcBorders>
          </w:tcPr>
          <w:p w:rsidR="00774FA0" w:rsidRPr="00811A89" w:rsidRDefault="00774FA0" w:rsidP="00E60E7F">
            <w:pPr>
              <w:pStyle w:val="af7"/>
              <w:snapToGrid w:val="0"/>
              <w:spacing w:line="240" w:lineRule="auto"/>
              <w:ind w:firstLine="0"/>
              <w:jc w:val="left"/>
              <w:rPr>
                <w:rFonts w:ascii="Times New Roman" w:hAnsi="Times New Roman" w:cs="Times New Roman"/>
                <w:sz w:val="24"/>
                <w:szCs w:val="24"/>
              </w:rPr>
            </w:pPr>
            <w:r w:rsidRPr="00811A89">
              <w:rPr>
                <w:rFonts w:ascii="Times New Roman" w:hAnsi="Times New Roman" w:cs="Times New Roman"/>
                <w:sz w:val="24"/>
                <w:szCs w:val="24"/>
              </w:rPr>
              <w:t xml:space="preserve">Оценивание </w:t>
            </w:r>
            <w:r>
              <w:rPr>
                <w:rFonts w:ascii="Times New Roman" w:hAnsi="Times New Roman" w:cs="Times New Roman"/>
                <w:sz w:val="24"/>
                <w:szCs w:val="24"/>
              </w:rPr>
              <w:t>5</w:t>
            </w:r>
            <w:r w:rsidRPr="00811A89">
              <w:rPr>
                <w:rFonts w:ascii="Times New Roman" w:hAnsi="Times New Roman" w:cs="Times New Roman"/>
                <w:sz w:val="24"/>
                <w:szCs w:val="24"/>
              </w:rPr>
              <w:t>-балльное, отдельно  по уровням. Сравнение результатов  стартовой и итоговой работы. Результаты фиксируются в листе достижений.</w:t>
            </w:r>
          </w:p>
        </w:tc>
      </w:tr>
      <w:tr w:rsidR="00774FA0" w:rsidRPr="00811A89" w:rsidTr="00E60E7F">
        <w:tc>
          <w:tcPr>
            <w:tcW w:w="1065" w:type="dxa"/>
            <w:tcBorders>
              <w:top w:val="single" w:sz="4" w:space="0" w:color="000000"/>
              <w:left w:val="single" w:sz="4" w:space="0" w:color="000000"/>
              <w:bottom w:val="single" w:sz="4" w:space="0" w:color="000000"/>
            </w:tcBorders>
          </w:tcPr>
          <w:p w:rsidR="00774FA0" w:rsidRPr="00811A89" w:rsidRDefault="00774FA0" w:rsidP="00E60E7F">
            <w:pPr>
              <w:pStyle w:val="af7"/>
              <w:snapToGrid w:val="0"/>
              <w:spacing w:line="240" w:lineRule="auto"/>
              <w:ind w:firstLine="0"/>
              <w:rPr>
                <w:rFonts w:ascii="Times New Roman" w:hAnsi="Times New Roman" w:cs="Times New Roman"/>
                <w:sz w:val="24"/>
                <w:szCs w:val="24"/>
              </w:rPr>
            </w:pPr>
            <w:r w:rsidRPr="00811A89">
              <w:rPr>
                <w:rFonts w:ascii="Times New Roman" w:hAnsi="Times New Roman" w:cs="Times New Roman"/>
                <w:sz w:val="24"/>
                <w:szCs w:val="24"/>
              </w:rPr>
              <w:t>Предъявление (демонстрация) достижений ученика за год.</w:t>
            </w:r>
          </w:p>
        </w:tc>
        <w:tc>
          <w:tcPr>
            <w:tcW w:w="1701" w:type="dxa"/>
            <w:tcBorders>
              <w:top w:val="single" w:sz="4" w:space="0" w:color="000000"/>
              <w:left w:val="single" w:sz="4" w:space="0" w:color="000000"/>
              <w:bottom w:val="single" w:sz="4" w:space="0" w:color="000000"/>
            </w:tcBorders>
          </w:tcPr>
          <w:p w:rsidR="00774FA0" w:rsidRPr="00811A89" w:rsidRDefault="00774FA0" w:rsidP="00E60E7F">
            <w:pPr>
              <w:pStyle w:val="af7"/>
              <w:snapToGrid w:val="0"/>
              <w:spacing w:line="240" w:lineRule="auto"/>
              <w:ind w:firstLine="0"/>
              <w:rPr>
                <w:rFonts w:ascii="Times New Roman" w:hAnsi="Times New Roman" w:cs="Times New Roman"/>
                <w:sz w:val="24"/>
                <w:szCs w:val="24"/>
              </w:rPr>
            </w:pPr>
            <w:r w:rsidRPr="00811A89">
              <w:rPr>
                <w:rFonts w:ascii="Times New Roman" w:hAnsi="Times New Roman" w:cs="Times New Roman"/>
                <w:sz w:val="24"/>
                <w:szCs w:val="24"/>
              </w:rPr>
              <w:t>Май  месяц</w:t>
            </w:r>
          </w:p>
        </w:tc>
        <w:tc>
          <w:tcPr>
            <w:tcW w:w="3694" w:type="dxa"/>
            <w:tcBorders>
              <w:top w:val="single" w:sz="4" w:space="0" w:color="000000"/>
              <w:left w:val="single" w:sz="4" w:space="0" w:color="000000"/>
              <w:bottom w:val="single" w:sz="4" w:space="0" w:color="000000"/>
            </w:tcBorders>
          </w:tcPr>
          <w:p w:rsidR="00774FA0" w:rsidRPr="00811A89" w:rsidRDefault="00774FA0" w:rsidP="00E60E7F">
            <w:pPr>
              <w:pStyle w:val="af7"/>
              <w:snapToGrid w:val="0"/>
              <w:spacing w:line="240" w:lineRule="auto"/>
              <w:ind w:firstLine="0"/>
              <w:jc w:val="left"/>
              <w:rPr>
                <w:rFonts w:ascii="Times New Roman" w:hAnsi="Times New Roman" w:cs="Times New Roman"/>
                <w:sz w:val="24"/>
                <w:szCs w:val="24"/>
              </w:rPr>
            </w:pPr>
            <w:r w:rsidRPr="00811A89">
              <w:rPr>
                <w:rFonts w:ascii="Times New Roman" w:hAnsi="Times New Roman" w:cs="Times New Roman"/>
                <w:sz w:val="24"/>
                <w:szCs w:val="24"/>
              </w:rPr>
              <w:t>Каждый учащийся в конце года должен продемонстрировать (показать) все, на что он способен. Конкурс портфелей достижений, смотр конкурс, олимпиады.</w:t>
            </w:r>
          </w:p>
        </w:tc>
        <w:tc>
          <w:tcPr>
            <w:tcW w:w="3411" w:type="dxa"/>
            <w:tcBorders>
              <w:top w:val="single" w:sz="4" w:space="0" w:color="000000"/>
              <w:left w:val="single" w:sz="4" w:space="0" w:color="000000"/>
              <w:bottom w:val="single" w:sz="4" w:space="0" w:color="000000"/>
              <w:right w:val="single" w:sz="4" w:space="0" w:color="000000"/>
            </w:tcBorders>
          </w:tcPr>
          <w:p w:rsidR="00774FA0" w:rsidRPr="00811A89" w:rsidRDefault="00774FA0" w:rsidP="00E60E7F">
            <w:pPr>
              <w:pStyle w:val="af7"/>
              <w:snapToGrid w:val="0"/>
              <w:spacing w:line="240" w:lineRule="auto"/>
              <w:ind w:firstLine="0"/>
              <w:jc w:val="left"/>
              <w:rPr>
                <w:rFonts w:ascii="Times New Roman" w:hAnsi="Times New Roman" w:cs="Times New Roman"/>
                <w:sz w:val="24"/>
                <w:szCs w:val="24"/>
              </w:rPr>
            </w:pPr>
            <w:r w:rsidRPr="00811A89">
              <w:rPr>
                <w:rFonts w:ascii="Times New Roman" w:hAnsi="Times New Roman" w:cs="Times New Roman"/>
                <w:sz w:val="24"/>
                <w:szCs w:val="24"/>
              </w:rPr>
              <w:t>Философия этой формы оценки в смещении</w:t>
            </w:r>
            <w:r w:rsidRPr="00811A89">
              <w:rPr>
                <w:rFonts w:ascii="Times New Roman" w:hAnsi="Times New Roman" w:cs="Times New Roman"/>
                <w:b/>
                <w:color w:val="990033"/>
                <w:sz w:val="24"/>
                <w:szCs w:val="24"/>
              </w:rPr>
              <w:t xml:space="preserve"> </w:t>
            </w:r>
            <w:r w:rsidRPr="00811A89">
              <w:rPr>
                <w:rFonts w:ascii="Times New Roman" w:hAnsi="Times New Roman" w:cs="Times New Roman"/>
                <w:sz w:val="24"/>
                <w:szCs w:val="24"/>
              </w:rPr>
              <w:t>акцента с того, что обучающийся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774FA0" w:rsidRPr="00AB13DC" w:rsidRDefault="00774FA0" w:rsidP="00774FA0">
      <w:pPr>
        <w:ind w:firstLine="851"/>
        <w:jc w:val="both"/>
        <w:rPr>
          <w:rFonts w:ascii="Times New Roman" w:hAnsi="Times New Roman" w:cs="Times New Roman"/>
        </w:rPr>
      </w:pPr>
      <w:r w:rsidRPr="00AB13DC">
        <w:rPr>
          <w:rFonts w:ascii="Times New Roman" w:hAnsi="Times New Roman" w:cs="Times New Roman"/>
        </w:rPr>
        <w:t xml:space="preserve">К результатам индивидуальных достижений обучающихся, не подлежащим итоговой оценке качества освоения </w:t>
      </w:r>
      <w:r w:rsidR="009B32E0">
        <w:rPr>
          <w:rFonts w:ascii="Times New Roman" w:hAnsi="Times New Roman"/>
          <w:color w:val="auto"/>
        </w:rPr>
        <w:t>А</w:t>
      </w:r>
      <w:r w:rsidR="009B32E0" w:rsidRPr="00D1008F">
        <w:rPr>
          <w:rFonts w:ascii="Times New Roman" w:hAnsi="Times New Roman"/>
        </w:rPr>
        <w:t xml:space="preserve">ООП НОО </w:t>
      </w:r>
      <w:r w:rsidR="009B32E0">
        <w:rPr>
          <w:rFonts w:ascii="Times New Roman" w:hAnsi="Times New Roman"/>
        </w:rPr>
        <w:t xml:space="preserve">обучающихся с </w:t>
      </w:r>
      <w:r w:rsidR="00331A86">
        <w:rPr>
          <w:rFonts w:ascii="Times New Roman" w:hAnsi="Times New Roman"/>
        </w:rPr>
        <w:t>ЗПР</w:t>
      </w:r>
      <w:r w:rsidR="009B32E0">
        <w:rPr>
          <w:rFonts w:ascii="Times New Roman" w:hAnsi="Times New Roman"/>
        </w:rPr>
        <w:t xml:space="preserve"> </w:t>
      </w:r>
      <w:r w:rsidR="009B32E0" w:rsidRPr="00D1008F">
        <w:rPr>
          <w:rFonts w:ascii="Times New Roman" w:hAnsi="Times New Roman"/>
        </w:rPr>
        <w:t>МАОУ «</w:t>
      </w:r>
      <w:r w:rsidR="00C37CE0">
        <w:rPr>
          <w:rFonts w:ascii="Times New Roman" w:hAnsi="Times New Roman"/>
        </w:rPr>
        <w:t>Л</w:t>
      </w:r>
      <w:r w:rsidR="002343BB">
        <w:rPr>
          <w:rFonts w:ascii="Times New Roman" w:hAnsi="Times New Roman"/>
        </w:rPr>
        <w:t>ицей</w:t>
      </w:r>
      <w:r w:rsidR="009B32E0" w:rsidRPr="00D1008F">
        <w:rPr>
          <w:rFonts w:ascii="Times New Roman" w:hAnsi="Times New Roman"/>
        </w:rPr>
        <w:t xml:space="preserve"> № 67 г. Челябинска»</w:t>
      </w:r>
      <w:r w:rsidRPr="00AB13DC">
        <w:rPr>
          <w:rFonts w:ascii="Times New Roman" w:hAnsi="Times New Roman" w:cs="Times New Roman"/>
        </w:rPr>
        <w:t xml:space="preserve"> относятся: ценностные ориентации обучающегося</w:t>
      </w:r>
      <w:r w:rsidR="006F1944">
        <w:rPr>
          <w:rFonts w:ascii="Times New Roman" w:hAnsi="Times New Roman" w:cs="Times New Roman"/>
        </w:rPr>
        <w:t xml:space="preserve"> с </w:t>
      </w:r>
      <w:r w:rsidR="00331A86">
        <w:rPr>
          <w:rFonts w:ascii="Times New Roman" w:hAnsi="Times New Roman" w:cs="Times New Roman"/>
        </w:rPr>
        <w:t>ЗПР</w:t>
      </w:r>
      <w:r w:rsidRPr="00AB13DC">
        <w:rPr>
          <w:rFonts w:ascii="Times New Roman" w:hAnsi="Times New Roman" w:cs="Times New Roman"/>
        </w:rPr>
        <w:t xml:space="preserve">;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w:t>
      </w:r>
      <w:r w:rsidR="006F1944">
        <w:rPr>
          <w:rFonts w:ascii="Times New Roman" w:hAnsi="Times New Roman" w:cs="Times New Roman"/>
        </w:rPr>
        <w:t xml:space="preserve">с </w:t>
      </w:r>
      <w:r w:rsidR="00331A86">
        <w:rPr>
          <w:rFonts w:ascii="Times New Roman" w:hAnsi="Times New Roman" w:cs="Times New Roman"/>
        </w:rPr>
        <w:t>ЗПР</w:t>
      </w:r>
      <w:r w:rsidR="006F1944">
        <w:rPr>
          <w:rFonts w:ascii="Times New Roman" w:hAnsi="Times New Roman" w:cs="Times New Roman"/>
        </w:rPr>
        <w:t xml:space="preserve"> </w:t>
      </w:r>
      <w:r w:rsidRPr="00AB13DC">
        <w:rPr>
          <w:rFonts w:ascii="Times New Roman" w:hAnsi="Times New Roman" w:cs="Times New Roman"/>
        </w:rPr>
        <w:t>осуществляется в ходе различных мониторинговых исследований.</w:t>
      </w:r>
    </w:p>
    <w:p w:rsidR="001C5696" w:rsidRPr="00651212" w:rsidRDefault="00774FA0" w:rsidP="00DB44DC">
      <w:pPr>
        <w:shd w:val="clear" w:color="auto" w:fill="F2F2F2" w:themeFill="background1" w:themeFillShade="F2"/>
        <w:jc w:val="both"/>
        <w:rPr>
          <w:rFonts w:ascii="Times New Roman" w:hAnsi="Times New Roman" w:cs="Times New Roman"/>
        </w:rPr>
      </w:pPr>
      <w:r w:rsidRPr="006F1944">
        <w:rPr>
          <w:rFonts w:ascii="Times New Roman" w:eastAsia="Arial" w:hAnsi="Times New Roman" w:cs="Times New Roman"/>
          <w:b/>
        </w:rPr>
        <w:tab/>
      </w:r>
      <w:r w:rsidR="00684BBF" w:rsidRPr="00651212">
        <w:rPr>
          <w:rFonts w:ascii="Times New Roman" w:hAnsi="Times New Roman" w:cs="Times New Roman"/>
        </w:rPr>
        <w:t xml:space="preserve">Система оценки достижения обучающимися с </w:t>
      </w:r>
      <w:r w:rsidR="00331A86">
        <w:rPr>
          <w:rFonts w:ascii="Times New Roman" w:hAnsi="Times New Roman" w:cs="Times New Roman"/>
        </w:rPr>
        <w:t>ЗПР</w:t>
      </w:r>
      <w:r w:rsidR="00684BBF" w:rsidRPr="00651212">
        <w:rPr>
          <w:rFonts w:ascii="Times New Roman" w:hAnsi="Times New Roman" w:cs="Times New Roman"/>
        </w:rPr>
        <w:t xml:space="preserve"> планируемых результатов освоения </w:t>
      </w:r>
      <w:r w:rsidR="005F7538" w:rsidRPr="00651212">
        <w:rPr>
          <w:rFonts w:ascii="Times New Roman" w:hAnsi="Times New Roman" w:cs="Times New Roman"/>
        </w:rPr>
        <w:t>АООП НОО МАОУ «</w:t>
      </w:r>
      <w:r w:rsidR="00C37CE0">
        <w:rPr>
          <w:rFonts w:ascii="Times New Roman" w:hAnsi="Times New Roman" w:cs="Times New Roman"/>
        </w:rPr>
        <w:t>Л</w:t>
      </w:r>
      <w:r w:rsidR="002343BB">
        <w:rPr>
          <w:rFonts w:ascii="Times New Roman" w:hAnsi="Times New Roman" w:cs="Times New Roman"/>
        </w:rPr>
        <w:t>ицей</w:t>
      </w:r>
      <w:r w:rsidR="005F7538" w:rsidRPr="00651212">
        <w:rPr>
          <w:rFonts w:ascii="Times New Roman" w:hAnsi="Times New Roman" w:cs="Times New Roman"/>
        </w:rPr>
        <w:t xml:space="preserve"> № 67 г. Челябинска»</w:t>
      </w:r>
      <w:r w:rsidR="00684BBF" w:rsidRPr="00651212">
        <w:rPr>
          <w:rFonts w:ascii="Times New Roman" w:hAnsi="Times New Roman" w:cs="Times New Roman"/>
        </w:rPr>
        <w:t xml:space="preserve"> предусматрива</w:t>
      </w:r>
      <w:r w:rsidR="005F7538" w:rsidRPr="00651212">
        <w:rPr>
          <w:rFonts w:ascii="Times New Roman" w:hAnsi="Times New Roman" w:cs="Times New Roman"/>
        </w:rPr>
        <w:t>ет также</w:t>
      </w:r>
      <w:r w:rsidR="00684BBF" w:rsidRPr="00651212">
        <w:rPr>
          <w:rFonts w:ascii="Times New Roman" w:hAnsi="Times New Roman" w:cs="Times New Roman"/>
        </w:rPr>
        <w:t xml:space="preserve"> оценку достижения обучающимися с </w:t>
      </w:r>
      <w:r w:rsidR="00331A86">
        <w:rPr>
          <w:rFonts w:ascii="Times New Roman" w:hAnsi="Times New Roman" w:cs="Times New Roman"/>
        </w:rPr>
        <w:t>ЗПР</w:t>
      </w:r>
      <w:r w:rsidR="00684BBF" w:rsidRPr="00651212">
        <w:rPr>
          <w:rFonts w:ascii="Times New Roman" w:hAnsi="Times New Roman" w:cs="Times New Roman"/>
        </w:rPr>
        <w:t xml:space="preserve"> планируемых результатов освоения программы коррекционной работы в поддержке освоения </w:t>
      </w:r>
      <w:r w:rsidR="005F7538" w:rsidRPr="00651212">
        <w:rPr>
          <w:rFonts w:ascii="Times New Roman" w:hAnsi="Times New Roman" w:cs="Times New Roman"/>
        </w:rPr>
        <w:t>АООП НОО МАОУ «</w:t>
      </w:r>
      <w:r w:rsidR="00C37CE0">
        <w:rPr>
          <w:rFonts w:ascii="Times New Roman" w:hAnsi="Times New Roman" w:cs="Times New Roman"/>
        </w:rPr>
        <w:t>Л</w:t>
      </w:r>
      <w:r w:rsidR="002343BB">
        <w:rPr>
          <w:rFonts w:ascii="Times New Roman" w:hAnsi="Times New Roman" w:cs="Times New Roman"/>
        </w:rPr>
        <w:t>ицей</w:t>
      </w:r>
      <w:r w:rsidR="005F7538" w:rsidRPr="00651212">
        <w:rPr>
          <w:rFonts w:ascii="Times New Roman" w:hAnsi="Times New Roman" w:cs="Times New Roman"/>
        </w:rPr>
        <w:t xml:space="preserve"> № 67 г. Челябинска»</w:t>
      </w:r>
      <w:r w:rsidR="00684BBF" w:rsidRPr="00651212">
        <w:rPr>
          <w:rFonts w:ascii="Times New Roman" w:hAnsi="Times New Roman" w:cs="Times New Roman"/>
        </w:rPr>
        <w:t>, обеспечивающих удовлетворение особых образовательных потребностей обучающихся, успешность в развитии различных видов деятельности.</w:t>
      </w:r>
    </w:p>
    <w:p w:rsidR="00B0146A" w:rsidRDefault="00B0146A" w:rsidP="00651212">
      <w:pPr>
        <w:pStyle w:val="32"/>
        <w:shd w:val="clear" w:color="auto" w:fill="auto"/>
        <w:tabs>
          <w:tab w:val="left" w:pos="1997"/>
        </w:tabs>
        <w:spacing w:line="240" w:lineRule="auto"/>
        <w:ind w:firstLine="851"/>
        <w:jc w:val="both"/>
        <w:rPr>
          <w:sz w:val="24"/>
          <w:szCs w:val="24"/>
        </w:rPr>
      </w:pPr>
    </w:p>
    <w:p w:rsidR="001C5696" w:rsidRPr="00C300A6" w:rsidRDefault="00684BBF" w:rsidP="00651212">
      <w:pPr>
        <w:pStyle w:val="32"/>
        <w:shd w:val="clear" w:color="auto" w:fill="auto"/>
        <w:tabs>
          <w:tab w:val="left" w:pos="1997"/>
        </w:tabs>
        <w:spacing w:line="240" w:lineRule="auto"/>
        <w:ind w:firstLine="851"/>
        <w:jc w:val="both"/>
        <w:rPr>
          <w:sz w:val="24"/>
          <w:szCs w:val="24"/>
        </w:rPr>
      </w:pPr>
      <w:r w:rsidRPr="00651212">
        <w:rPr>
          <w:sz w:val="24"/>
          <w:szCs w:val="24"/>
        </w:rPr>
        <w:t>Оценка</w:t>
      </w:r>
      <w:r w:rsidRPr="00651212">
        <w:rPr>
          <w:sz w:val="24"/>
          <w:szCs w:val="24"/>
        </w:rPr>
        <w:tab/>
        <w:t xml:space="preserve">достижения обучающимися с </w:t>
      </w:r>
      <w:r w:rsidR="00331A86">
        <w:rPr>
          <w:sz w:val="24"/>
          <w:szCs w:val="24"/>
        </w:rPr>
        <w:t>ЗПР</w:t>
      </w:r>
      <w:r w:rsidRPr="00651212">
        <w:rPr>
          <w:sz w:val="24"/>
          <w:szCs w:val="24"/>
        </w:rPr>
        <w:t xml:space="preserve"> планируемых</w:t>
      </w:r>
      <w:r w:rsidR="005F7538" w:rsidRPr="00651212">
        <w:rPr>
          <w:sz w:val="24"/>
          <w:szCs w:val="24"/>
        </w:rPr>
        <w:t xml:space="preserve"> </w:t>
      </w:r>
      <w:r w:rsidRPr="00651212">
        <w:rPr>
          <w:sz w:val="24"/>
          <w:szCs w:val="24"/>
        </w:rPr>
        <w:t>результатов освоения</w:t>
      </w:r>
      <w:r w:rsidRPr="00C300A6">
        <w:rPr>
          <w:sz w:val="24"/>
          <w:szCs w:val="24"/>
        </w:rPr>
        <w:t xml:space="preserve"> программы коррекционной работы</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bookmarkStart w:id="29" w:name="bookmark19"/>
      <w:r w:rsidRPr="00B0146A">
        <w:rPr>
          <w:rFonts w:ascii="Times New Roman" w:hAnsi="Times New Roman" w:cs="Times New Roman"/>
        </w:rPr>
        <w:t xml:space="preserve">Оценка результатов освоения обучающимися с ЗПР программы коррекционной работы, составляющей неотъемлемую часть </w:t>
      </w:r>
      <w:r>
        <w:rPr>
          <w:rFonts w:ascii="Times New Roman" w:hAnsi="Times New Roman"/>
          <w:color w:val="auto"/>
        </w:rPr>
        <w:t>А</w:t>
      </w:r>
      <w:r w:rsidRPr="00D1008F">
        <w:rPr>
          <w:rFonts w:ascii="Times New Roman" w:hAnsi="Times New Roman"/>
        </w:rPr>
        <w:t xml:space="preserve">ООП НОО </w:t>
      </w:r>
      <w:r>
        <w:rPr>
          <w:rFonts w:ascii="Times New Roman" w:hAnsi="Times New Roman"/>
        </w:rPr>
        <w:t xml:space="preserve">обучающихся с ЗПР </w:t>
      </w:r>
      <w:r w:rsidRPr="00D1008F">
        <w:rPr>
          <w:rFonts w:ascii="Times New Roman" w:hAnsi="Times New Roman"/>
        </w:rPr>
        <w:t>МАОУ «</w:t>
      </w:r>
      <w:r w:rsidR="00C37CE0">
        <w:rPr>
          <w:rFonts w:ascii="Times New Roman" w:hAnsi="Times New Roman"/>
        </w:rPr>
        <w:t>Л</w:t>
      </w:r>
      <w:r w:rsidR="002343BB">
        <w:rPr>
          <w:rFonts w:ascii="Times New Roman" w:hAnsi="Times New Roman"/>
        </w:rPr>
        <w:t>ицей</w:t>
      </w:r>
      <w:r w:rsidRPr="00D1008F">
        <w:rPr>
          <w:rFonts w:ascii="Times New Roman" w:hAnsi="Times New Roman"/>
        </w:rPr>
        <w:t xml:space="preserve"> № 67 г. Челябинска»</w:t>
      </w:r>
      <w:r w:rsidRPr="00B0146A">
        <w:rPr>
          <w:rFonts w:ascii="Times New Roman" w:hAnsi="Times New Roman" w:cs="Times New Roman"/>
        </w:rPr>
        <w:t>, осуществляется в полном соответствии с требованиями ФГОС НОО обучающихся с ОВЗ.</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Pr>
          <w:rFonts w:ascii="Times New Roman" w:hAnsi="Times New Roman" w:cs="Times New Roman"/>
        </w:rPr>
        <w:t>Оценка</w:t>
      </w:r>
      <w:r w:rsidRPr="00B0146A">
        <w:rPr>
          <w:rFonts w:ascii="Times New Roman" w:hAnsi="Times New Roman" w:cs="Times New Roman"/>
        </w:rPr>
        <w:t xml:space="preserve"> результатов освоения обучающимися с ЗПР программы коррекционной работы </w:t>
      </w:r>
      <w:r>
        <w:rPr>
          <w:rFonts w:ascii="Times New Roman" w:hAnsi="Times New Roman" w:cs="Times New Roman"/>
        </w:rPr>
        <w:t>опирается</w:t>
      </w:r>
      <w:r w:rsidRPr="00B0146A">
        <w:rPr>
          <w:rFonts w:ascii="Times New Roman" w:hAnsi="Times New Roman" w:cs="Times New Roman"/>
        </w:rPr>
        <w:t xml:space="preserve"> на следующие принципы:</w:t>
      </w:r>
    </w:p>
    <w:p w:rsidR="00B0146A" w:rsidRPr="00B0146A" w:rsidRDefault="00B0146A" w:rsidP="007A0989">
      <w:pPr>
        <w:numPr>
          <w:ilvl w:val="0"/>
          <w:numId w:val="171"/>
        </w:numPr>
        <w:shd w:val="clear" w:color="auto" w:fill="F2F2F2" w:themeFill="background1" w:themeFillShade="F2"/>
        <w:tabs>
          <w:tab w:val="left" w:pos="1178"/>
        </w:tabs>
        <w:ind w:left="1571" w:hanging="360"/>
        <w:jc w:val="both"/>
        <w:rPr>
          <w:rFonts w:ascii="Times New Roman" w:hAnsi="Times New Roman" w:cs="Times New Roman"/>
        </w:rPr>
      </w:pPr>
      <w:r w:rsidRPr="00B0146A">
        <w:rPr>
          <w:rFonts w:ascii="Times New Roman" w:hAnsi="Times New Roman" w:cs="Times New Roman"/>
        </w:rPr>
        <w:t xml:space="preserve">дифференциации оценки достижений с учетом типологических и </w:t>
      </w:r>
      <w:r w:rsidRPr="00B0146A">
        <w:rPr>
          <w:rFonts w:ascii="Times New Roman" w:hAnsi="Times New Roman" w:cs="Times New Roman"/>
        </w:rPr>
        <w:lastRenderedPageBreak/>
        <w:t>индивидуальных особенностей развития и особых образовательных потребностей обучающихся с ЗПР;</w:t>
      </w:r>
    </w:p>
    <w:p w:rsidR="00B0146A" w:rsidRPr="00B0146A" w:rsidRDefault="00B0146A" w:rsidP="007A0989">
      <w:pPr>
        <w:numPr>
          <w:ilvl w:val="0"/>
          <w:numId w:val="171"/>
        </w:numPr>
        <w:shd w:val="clear" w:color="auto" w:fill="F2F2F2" w:themeFill="background1" w:themeFillShade="F2"/>
        <w:tabs>
          <w:tab w:val="left" w:pos="1178"/>
        </w:tabs>
        <w:ind w:left="1571" w:hanging="360"/>
        <w:jc w:val="both"/>
        <w:rPr>
          <w:rFonts w:ascii="Times New Roman" w:hAnsi="Times New Roman" w:cs="Times New Roman"/>
        </w:rPr>
      </w:pPr>
      <w:r w:rsidRPr="00B0146A">
        <w:rPr>
          <w:rFonts w:ascii="Times New Roman" w:hAnsi="Times New Roman" w:cs="Times New Roman"/>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B0146A" w:rsidRPr="00B0146A" w:rsidRDefault="00B0146A" w:rsidP="007A0989">
      <w:pPr>
        <w:numPr>
          <w:ilvl w:val="0"/>
          <w:numId w:val="171"/>
        </w:numPr>
        <w:shd w:val="clear" w:color="auto" w:fill="F2F2F2" w:themeFill="background1" w:themeFillShade="F2"/>
        <w:tabs>
          <w:tab w:val="left" w:pos="1066"/>
        </w:tabs>
        <w:ind w:left="1571" w:hanging="360"/>
        <w:jc w:val="both"/>
        <w:rPr>
          <w:rFonts w:ascii="Times New Roman" w:hAnsi="Times New Roman" w:cs="Times New Roman"/>
        </w:rPr>
      </w:pPr>
      <w:r w:rsidRPr="00B0146A">
        <w:rPr>
          <w:rFonts w:ascii="Times New Roman" w:hAnsi="Times New Roman" w:cs="Times New Roman"/>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r w:rsidRPr="00B0146A">
        <w:rPr>
          <w:rFonts w:ascii="Times New Roman" w:hAnsi="Times New Roman" w:cs="Times New Roman"/>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w:t>
      </w:r>
      <w:r w:rsidRPr="00B0146A">
        <w:rPr>
          <w:rFonts w:ascii="Times New Roman" w:hAnsi="Times New Roman" w:cs="Times New Roman"/>
        </w:rPr>
        <w:lastRenderedPageBreak/>
        <w:t>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sidRPr="00B0146A">
        <w:rPr>
          <w:rFonts w:ascii="Times New Roman" w:hAnsi="Times New Roman" w:cs="Times New Roman"/>
        </w:rPr>
        <w:softHyphen/>
        <w:t>познавательной деятельности, но и повседневной жизни.</w:t>
      </w:r>
    </w:p>
    <w:p w:rsidR="00B0146A" w:rsidRPr="00B0146A" w:rsidRDefault="00B0146A" w:rsidP="00AD285C">
      <w:pPr>
        <w:shd w:val="clear" w:color="auto" w:fill="F2F2F2" w:themeFill="background1" w:themeFillShade="F2"/>
        <w:ind w:firstLine="851"/>
        <w:jc w:val="both"/>
        <w:rPr>
          <w:rFonts w:ascii="Times New Roman" w:hAnsi="Times New Roman" w:cs="Times New Roman"/>
        </w:rPr>
      </w:pPr>
      <w:bookmarkStart w:id="30" w:name="bookmark11"/>
      <w:r w:rsidRPr="00B0146A">
        <w:rPr>
          <w:rFonts w:ascii="Times New Roman" w:hAnsi="Times New Roman" w:cs="Times New Roman"/>
        </w:rPr>
        <w:t>Результаты освоения обучающимися с ЗПР программы коррекционной работы не выносятся на итоговую оценку.</w:t>
      </w:r>
      <w:bookmarkEnd w:id="30"/>
    </w:p>
    <w:p w:rsidR="005F7538" w:rsidRPr="00B0146A" w:rsidRDefault="005F7538" w:rsidP="00AD285C">
      <w:pPr>
        <w:shd w:val="clear" w:color="auto" w:fill="FFFFFF" w:themeFill="background1"/>
        <w:ind w:firstLine="851"/>
        <w:jc w:val="both"/>
        <w:rPr>
          <w:rFonts w:ascii="Times New Roman" w:eastAsia="Times New Roman" w:hAnsi="Times New Roman" w:cs="Times New Roman"/>
          <w:bCs/>
        </w:rPr>
      </w:pPr>
      <w:r w:rsidRPr="00B0146A">
        <w:rPr>
          <w:rFonts w:ascii="Times New Roman" w:hAnsi="Times New Roman" w:cs="Times New Roman"/>
        </w:rPr>
        <w:br w:type="page"/>
      </w:r>
    </w:p>
    <w:p w:rsidR="001C5696" w:rsidRDefault="00E60E7F" w:rsidP="00E60E7F">
      <w:pPr>
        <w:pStyle w:val="27"/>
        <w:keepNext/>
        <w:keepLines/>
        <w:shd w:val="clear" w:color="auto" w:fill="auto"/>
        <w:spacing w:after="0" w:line="240" w:lineRule="auto"/>
        <w:ind w:firstLine="851"/>
        <w:jc w:val="center"/>
        <w:rPr>
          <w:sz w:val="24"/>
          <w:szCs w:val="24"/>
        </w:rPr>
      </w:pPr>
      <w:r w:rsidRPr="00E60E7F">
        <w:rPr>
          <w:sz w:val="24"/>
          <w:szCs w:val="24"/>
        </w:rPr>
        <w:lastRenderedPageBreak/>
        <w:t>СОДЕРЖАТЕЛЬНЫЙ РАЗДЕЛ</w:t>
      </w:r>
      <w:bookmarkEnd w:id="29"/>
    </w:p>
    <w:p w:rsidR="00E60E7F" w:rsidRDefault="00E60E7F" w:rsidP="00E60E7F">
      <w:pPr>
        <w:pStyle w:val="27"/>
        <w:keepNext/>
        <w:keepLines/>
        <w:shd w:val="clear" w:color="auto" w:fill="auto"/>
        <w:spacing w:after="0" w:line="240" w:lineRule="auto"/>
        <w:ind w:firstLine="851"/>
        <w:jc w:val="center"/>
        <w:rPr>
          <w:sz w:val="24"/>
          <w:szCs w:val="24"/>
        </w:rPr>
      </w:pPr>
    </w:p>
    <w:p w:rsidR="00E60E7F" w:rsidRPr="00AB13DC" w:rsidRDefault="00E60E7F" w:rsidP="00DB44DC">
      <w:pPr>
        <w:tabs>
          <w:tab w:val="left" w:pos="1112"/>
        </w:tabs>
        <w:jc w:val="center"/>
        <w:rPr>
          <w:rFonts w:ascii="Times New Roman" w:hAnsi="Times New Roman" w:cs="Times New Roman"/>
          <w:b/>
        </w:rPr>
      </w:pPr>
      <w:r w:rsidRPr="00AB13DC">
        <w:rPr>
          <w:rFonts w:ascii="Times New Roman" w:hAnsi="Times New Roman" w:cs="Times New Roman"/>
          <w:b/>
        </w:rPr>
        <w:t>ПРОГРАММА ФОРМИРОВАНИЯ УНИВЕРСАЛЬНЫХ УЧЕБНЫХ ДЕЙСТВИЙ У ОБУЧАЮЩИХСЯ</w:t>
      </w:r>
      <w:r>
        <w:rPr>
          <w:rFonts w:ascii="Times New Roman" w:hAnsi="Times New Roman" w:cs="Times New Roman"/>
          <w:b/>
        </w:rPr>
        <w:t xml:space="preserve"> С </w:t>
      </w:r>
      <w:r w:rsidR="00331A86">
        <w:rPr>
          <w:rFonts w:ascii="Times New Roman" w:hAnsi="Times New Roman" w:cs="Times New Roman"/>
          <w:b/>
        </w:rPr>
        <w:t>ЗПР</w:t>
      </w:r>
      <w:r>
        <w:rPr>
          <w:rFonts w:ascii="Times New Roman" w:hAnsi="Times New Roman" w:cs="Times New Roman"/>
          <w:b/>
        </w:rPr>
        <w:t xml:space="preserve"> </w:t>
      </w:r>
      <w:r w:rsidRPr="00AB13DC">
        <w:rPr>
          <w:rFonts w:ascii="Times New Roman" w:hAnsi="Times New Roman" w:cs="Times New Roman"/>
          <w:b/>
        </w:rPr>
        <w:t xml:space="preserve">ПРИ ПОЛУЧЕНИИ НАЧАЛЬНОГО ОБЩЕГО ОБРАЗОВАНИЯ ПО </w:t>
      </w:r>
      <w:r>
        <w:rPr>
          <w:rFonts w:ascii="Times New Roman" w:hAnsi="Times New Roman" w:cs="Times New Roman"/>
          <w:b/>
        </w:rPr>
        <w:t>А</w:t>
      </w:r>
      <w:r w:rsidRPr="00AB13DC">
        <w:rPr>
          <w:rFonts w:ascii="Times New Roman" w:hAnsi="Times New Roman" w:cs="Times New Roman"/>
          <w:b/>
        </w:rPr>
        <w:t>ООП НОО МАОУ «</w:t>
      </w:r>
      <w:r w:rsidR="00C37CE0">
        <w:rPr>
          <w:rFonts w:ascii="Times New Roman" w:hAnsi="Times New Roman" w:cs="Times New Roman"/>
          <w:b/>
        </w:rPr>
        <w:t>Л</w:t>
      </w:r>
      <w:r w:rsidR="002343BB">
        <w:rPr>
          <w:rFonts w:ascii="Times New Roman" w:hAnsi="Times New Roman" w:cs="Times New Roman"/>
          <w:b/>
        </w:rPr>
        <w:t>ицей</w:t>
      </w:r>
      <w:r w:rsidRPr="00AB13DC">
        <w:rPr>
          <w:rFonts w:ascii="Times New Roman" w:hAnsi="Times New Roman" w:cs="Times New Roman"/>
          <w:b/>
        </w:rPr>
        <w:t xml:space="preserve"> № 67 г. Челябинска»</w:t>
      </w:r>
    </w:p>
    <w:p w:rsidR="00E60E7F" w:rsidRPr="00E60E7F" w:rsidRDefault="00E60E7F" w:rsidP="00E60E7F">
      <w:pPr>
        <w:pStyle w:val="af3"/>
        <w:spacing w:line="240" w:lineRule="auto"/>
        <w:ind w:firstLine="851"/>
        <w:rPr>
          <w:rFonts w:ascii="Times New Roman" w:hAnsi="Times New Roman"/>
          <w:color w:val="auto"/>
          <w:spacing w:val="-2"/>
          <w:sz w:val="24"/>
          <w:szCs w:val="24"/>
        </w:rPr>
      </w:pPr>
      <w:r w:rsidRPr="00E60E7F">
        <w:rPr>
          <w:rFonts w:ascii="Times New Roman" w:hAnsi="Times New Roman"/>
          <w:color w:val="auto"/>
          <w:sz w:val="24"/>
          <w:szCs w:val="24"/>
        </w:rPr>
        <w:t>Программа формирования универсальных учебных дейст</w:t>
      </w:r>
      <w:r w:rsidRPr="00E60E7F">
        <w:rPr>
          <w:rFonts w:ascii="Times New Roman" w:hAnsi="Times New Roman"/>
          <w:color w:val="auto"/>
          <w:spacing w:val="2"/>
          <w:sz w:val="24"/>
          <w:szCs w:val="24"/>
        </w:rPr>
        <w:t xml:space="preserve">вий у обучающихся </w:t>
      </w:r>
      <w:r>
        <w:rPr>
          <w:rFonts w:ascii="Times New Roman" w:hAnsi="Times New Roman"/>
          <w:color w:val="auto"/>
          <w:spacing w:val="2"/>
          <w:sz w:val="24"/>
          <w:szCs w:val="24"/>
        </w:rPr>
        <w:t xml:space="preserve">с </w:t>
      </w:r>
      <w:r w:rsidR="00331A86">
        <w:rPr>
          <w:rFonts w:ascii="Times New Roman" w:hAnsi="Times New Roman"/>
          <w:color w:val="auto"/>
          <w:spacing w:val="2"/>
          <w:sz w:val="24"/>
          <w:szCs w:val="24"/>
        </w:rPr>
        <w:t>ЗПР</w:t>
      </w:r>
      <w:r>
        <w:rPr>
          <w:rFonts w:ascii="Times New Roman" w:hAnsi="Times New Roman"/>
          <w:color w:val="auto"/>
          <w:spacing w:val="2"/>
          <w:sz w:val="24"/>
          <w:szCs w:val="24"/>
        </w:rPr>
        <w:t xml:space="preserve"> </w:t>
      </w:r>
      <w:r w:rsidRPr="00E60E7F">
        <w:rPr>
          <w:rFonts w:ascii="Times New Roman" w:hAnsi="Times New Roman"/>
          <w:color w:val="auto"/>
          <w:spacing w:val="2"/>
          <w:sz w:val="24"/>
          <w:szCs w:val="24"/>
        </w:rPr>
        <w:t>при получении начального общего образования в МАОУ «</w:t>
      </w:r>
      <w:r w:rsidR="00C37CE0">
        <w:rPr>
          <w:rFonts w:ascii="Times New Roman" w:hAnsi="Times New Roman"/>
          <w:color w:val="auto"/>
          <w:spacing w:val="2"/>
          <w:sz w:val="24"/>
          <w:szCs w:val="24"/>
        </w:rPr>
        <w:t>Л</w:t>
      </w:r>
      <w:r w:rsidR="002343BB">
        <w:rPr>
          <w:rFonts w:ascii="Times New Roman" w:hAnsi="Times New Roman"/>
          <w:color w:val="auto"/>
          <w:spacing w:val="2"/>
          <w:sz w:val="24"/>
          <w:szCs w:val="24"/>
        </w:rPr>
        <w:t>ицей</w:t>
      </w:r>
      <w:r w:rsidRPr="00E60E7F">
        <w:rPr>
          <w:rFonts w:ascii="Times New Roman" w:hAnsi="Times New Roman"/>
          <w:color w:val="auto"/>
          <w:spacing w:val="2"/>
          <w:sz w:val="24"/>
          <w:szCs w:val="24"/>
        </w:rPr>
        <w:t xml:space="preserve"> № 67 г. Челябинска» (далее — </w:t>
      </w:r>
      <w:r w:rsidRPr="00E60E7F">
        <w:rPr>
          <w:rFonts w:ascii="Times New Roman" w:hAnsi="Times New Roman"/>
          <w:color w:val="auto"/>
          <w:sz w:val="24"/>
          <w:szCs w:val="24"/>
        </w:rPr>
        <w:t xml:space="preserve">Программа) </w:t>
      </w:r>
      <w:r w:rsidRPr="00E60E7F">
        <w:rPr>
          <w:rFonts w:ascii="Times New Roman" w:hAnsi="Times New Roman"/>
          <w:color w:val="auto"/>
          <w:spacing w:val="-2"/>
          <w:sz w:val="24"/>
          <w:szCs w:val="24"/>
        </w:rPr>
        <w:t>конкретизирует требования ФГОС НОО</w:t>
      </w:r>
      <w:r w:rsidR="00B72C71">
        <w:rPr>
          <w:rFonts w:ascii="Times New Roman" w:hAnsi="Times New Roman"/>
          <w:color w:val="auto"/>
          <w:spacing w:val="-2"/>
          <w:sz w:val="24"/>
          <w:szCs w:val="24"/>
        </w:rPr>
        <w:t xml:space="preserve"> обучающихся с ОВЗ</w:t>
      </w:r>
      <w:r w:rsidRPr="00E60E7F">
        <w:rPr>
          <w:rFonts w:ascii="Times New Roman" w:hAnsi="Times New Roman"/>
          <w:color w:val="auto"/>
          <w:spacing w:val="-2"/>
          <w:sz w:val="24"/>
          <w:szCs w:val="24"/>
        </w:rPr>
        <w:t xml:space="preserve"> к личностным и метапредметным результатам освоения </w:t>
      </w:r>
      <w:r>
        <w:rPr>
          <w:rFonts w:ascii="Times New Roman" w:hAnsi="Times New Roman"/>
          <w:color w:val="auto"/>
          <w:spacing w:val="-2"/>
          <w:sz w:val="24"/>
          <w:szCs w:val="24"/>
        </w:rPr>
        <w:t>А</w:t>
      </w:r>
      <w:r w:rsidRPr="00E60E7F">
        <w:rPr>
          <w:rFonts w:ascii="Times New Roman" w:hAnsi="Times New Roman"/>
          <w:sz w:val="24"/>
          <w:szCs w:val="24"/>
        </w:rPr>
        <w:t xml:space="preserve">ООП НОО </w:t>
      </w:r>
      <w:r>
        <w:rPr>
          <w:rFonts w:ascii="Times New Roman" w:hAnsi="Times New Roman"/>
          <w:sz w:val="24"/>
          <w:szCs w:val="24"/>
        </w:rPr>
        <w:t xml:space="preserve">обучающихся с </w:t>
      </w:r>
      <w:r w:rsidR="00331A86">
        <w:rPr>
          <w:rFonts w:ascii="Times New Roman" w:hAnsi="Times New Roman"/>
          <w:sz w:val="24"/>
          <w:szCs w:val="24"/>
        </w:rPr>
        <w:t>ЗПР</w:t>
      </w:r>
      <w:r>
        <w:rPr>
          <w:rFonts w:ascii="Times New Roman" w:hAnsi="Times New Roman"/>
          <w:sz w:val="24"/>
          <w:szCs w:val="24"/>
        </w:rPr>
        <w:t xml:space="preserve"> </w:t>
      </w:r>
      <w:r w:rsidRPr="00E60E7F">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E60E7F">
        <w:rPr>
          <w:rFonts w:ascii="Times New Roman" w:hAnsi="Times New Roman"/>
          <w:sz w:val="24"/>
          <w:szCs w:val="24"/>
        </w:rPr>
        <w:t xml:space="preserve"> № 67 г. Челябинска»</w:t>
      </w:r>
      <w:r w:rsidRPr="00E60E7F">
        <w:rPr>
          <w:rFonts w:ascii="Times New Roman" w:hAnsi="Times New Roman"/>
          <w:color w:val="auto"/>
          <w:sz w:val="24"/>
          <w:szCs w:val="24"/>
        </w:rPr>
        <w:t>, дополняет традиционное содержание образовательно­воспитательных про</w:t>
      </w:r>
      <w:r w:rsidRPr="00E60E7F">
        <w:rPr>
          <w:rFonts w:ascii="Times New Roman" w:hAnsi="Times New Roman"/>
          <w:color w:val="auto"/>
          <w:spacing w:val="-2"/>
          <w:sz w:val="24"/>
          <w:szCs w:val="24"/>
        </w:rPr>
        <w:t>грамм и служит основой для разработки программ учебных предметов, курсов внеурочной деятельности</w:t>
      </w:r>
      <w:r>
        <w:rPr>
          <w:rFonts w:ascii="Times New Roman" w:hAnsi="Times New Roman"/>
          <w:color w:val="auto"/>
          <w:spacing w:val="-2"/>
          <w:sz w:val="24"/>
          <w:szCs w:val="24"/>
        </w:rPr>
        <w:t>, программ коррекционной работы</w:t>
      </w:r>
      <w:r w:rsidRPr="00E60E7F">
        <w:rPr>
          <w:rFonts w:ascii="Times New Roman" w:hAnsi="Times New Roman"/>
          <w:color w:val="auto"/>
          <w:spacing w:val="-2"/>
          <w:sz w:val="24"/>
          <w:szCs w:val="24"/>
        </w:rPr>
        <w:t>.</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Программа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w:t>
      </w:r>
      <w:r>
        <w:rPr>
          <w:rFonts w:ascii="Times New Roman" w:hAnsi="Times New Roman"/>
          <w:color w:val="auto"/>
          <w:spacing w:val="2"/>
          <w:sz w:val="24"/>
          <w:szCs w:val="24"/>
        </w:rPr>
        <w:t xml:space="preserve">с </w:t>
      </w:r>
      <w:r w:rsidR="00331A86">
        <w:rPr>
          <w:rFonts w:ascii="Times New Roman" w:hAnsi="Times New Roman"/>
          <w:color w:val="auto"/>
          <w:spacing w:val="2"/>
          <w:sz w:val="24"/>
          <w:szCs w:val="24"/>
        </w:rPr>
        <w:t>ЗПР</w:t>
      </w:r>
      <w:r>
        <w:rPr>
          <w:rFonts w:ascii="Times New Roman" w:hAnsi="Times New Roman"/>
          <w:color w:val="auto"/>
          <w:spacing w:val="2"/>
          <w:sz w:val="24"/>
          <w:szCs w:val="24"/>
        </w:rPr>
        <w:t xml:space="preserve"> </w:t>
      </w:r>
      <w:r w:rsidRPr="00E60E7F">
        <w:rPr>
          <w:rFonts w:ascii="Times New Roman" w:hAnsi="Times New Roman"/>
          <w:color w:val="auto"/>
          <w:spacing w:val="2"/>
          <w:sz w:val="24"/>
          <w:szCs w:val="24"/>
        </w:rPr>
        <w:t xml:space="preserve">умения </w:t>
      </w:r>
      <w:r w:rsidRPr="00E60E7F">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60E7F">
        <w:rPr>
          <w:rFonts w:ascii="Times New Roman" w:hAnsi="Times New Roman"/>
          <w:color w:val="auto"/>
          <w:spacing w:val="2"/>
          <w:sz w:val="24"/>
          <w:szCs w:val="24"/>
        </w:rPr>
        <w:t xml:space="preserve">мися </w:t>
      </w:r>
      <w:r w:rsidR="00B72C71">
        <w:rPr>
          <w:rFonts w:ascii="Times New Roman" w:hAnsi="Times New Roman"/>
          <w:color w:val="auto"/>
          <w:spacing w:val="2"/>
          <w:sz w:val="24"/>
          <w:szCs w:val="24"/>
        </w:rPr>
        <w:t xml:space="preserve">с </w:t>
      </w:r>
      <w:r w:rsidR="00331A86">
        <w:rPr>
          <w:rFonts w:ascii="Times New Roman" w:hAnsi="Times New Roman"/>
          <w:color w:val="auto"/>
          <w:spacing w:val="2"/>
          <w:sz w:val="24"/>
          <w:szCs w:val="24"/>
        </w:rPr>
        <w:t>ЗПР</w:t>
      </w:r>
      <w:r w:rsidR="00B72C71">
        <w:rPr>
          <w:rFonts w:ascii="Times New Roman" w:hAnsi="Times New Roman"/>
          <w:color w:val="auto"/>
          <w:spacing w:val="2"/>
          <w:sz w:val="24"/>
          <w:szCs w:val="24"/>
        </w:rPr>
        <w:t xml:space="preserve"> </w:t>
      </w:r>
      <w:r w:rsidRPr="00E60E7F">
        <w:rPr>
          <w:rFonts w:ascii="Times New Roman" w:hAnsi="Times New Roman"/>
          <w:color w:val="auto"/>
          <w:spacing w:val="2"/>
          <w:sz w:val="24"/>
          <w:szCs w:val="24"/>
        </w:rPr>
        <w:t xml:space="preserve">конкретных предметных знаний, умений и навыков в рамках </w:t>
      </w:r>
      <w:r w:rsidRPr="00E60E7F">
        <w:rPr>
          <w:rFonts w:ascii="Times New Roman" w:hAnsi="Times New Roman"/>
          <w:color w:val="auto"/>
          <w:sz w:val="24"/>
          <w:szCs w:val="24"/>
        </w:rPr>
        <w:t xml:space="preserve">отдельных </w:t>
      </w:r>
      <w:r w:rsidRPr="00E60E7F">
        <w:rPr>
          <w:rFonts w:ascii="Times New Roman" w:hAnsi="Times New Roman"/>
          <w:color w:val="auto"/>
          <w:spacing w:val="2"/>
          <w:sz w:val="24"/>
          <w:szCs w:val="24"/>
        </w:rPr>
        <w:t>школьных</w:t>
      </w:r>
      <w:r w:rsidRPr="00E60E7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Программа включает:</w:t>
      </w:r>
    </w:p>
    <w:p w:rsidR="00E60E7F" w:rsidRPr="00E60E7F" w:rsidRDefault="00E60E7F" w:rsidP="00E60E7F">
      <w:pPr>
        <w:pStyle w:val="af5"/>
        <w:spacing w:line="240" w:lineRule="auto"/>
        <w:ind w:firstLine="709"/>
        <w:rPr>
          <w:rFonts w:ascii="Times New Roman" w:hAnsi="Times New Roman"/>
          <w:color w:val="auto"/>
          <w:sz w:val="24"/>
          <w:szCs w:val="24"/>
        </w:rPr>
      </w:pPr>
      <w:r w:rsidRPr="00E60E7F">
        <w:rPr>
          <w:rFonts w:ascii="Times New Roman" w:hAnsi="Times New Roman"/>
          <w:color w:val="auto"/>
          <w:sz w:val="24"/>
          <w:szCs w:val="24"/>
        </w:rPr>
        <w:t>-  ценностные ориентиры начального общего образования;</w:t>
      </w:r>
    </w:p>
    <w:p w:rsidR="00E60E7F" w:rsidRPr="00E60E7F" w:rsidRDefault="00E60E7F" w:rsidP="00E60E7F">
      <w:pPr>
        <w:pStyle w:val="af5"/>
        <w:spacing w:line="240" w:lineRule="auto"/>
        <w:ind w:firstLine="709"/>
        <w:rPr>
          <w:rFonts w:ascii="Times New Roman" w:hAnsi="Times New Roman"/>
          <w:color w:val="auto"/>
          <w:sz w:val="24"/>
          <w:szCs w:val="24"/>
        </w:rPr>
      </w:pPr>
      <w:r w:rsidRPr="00E60E7F">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E60E7F" w:rsidRPr="00E60E7F" w:rsidRDefault="00E60E7F" w:rsidP="00E60E7F">
      <w:pPr>
        <w:pStyle w:val="af5"/>
        <w:spacing w:line="240" w:lineRule="auto"/>
        <w:ind w:firstLine="709"/>
        <w:rPr>
          <w:rFonts w:ascii="Times New Roman" w:hAnsi="Times New Roman"/>
          <w:color w:val="auto"/>
          <w:sz w:val="24"/>
          <w:szCs w:val="24"/>
        </w:rPr>
      </w:pPr>
      <w:r w:rsidRPr="00E60E7F">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E60E7F" w:rsidRPr="00E60E7F" w:rsidRDefault="00E60E7F" w:rsidP="00E60E7F">
      <w:pPr>
        <w:pStyle w:val="af5"/>
        <w:spacing w:line="240" w:lineRule="auto"/>
        <w:ind w:firstLine="709"/>
        <w:rPr>
          <w:rFonts w:ascii="Times New Roman" w:hAnsi="Times New Roman"/>
          <w:color w:val="auto"/>
          <w:sz w:val="24"/>
          <w:szCs w:val="24"/>
        </w:rPr>
      </w:pPr>
      <w:r w:rsidRPr="00E60E7F">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E60E7F" w:rsidRPr="00E60E7F" w:rsidRDefault="00E60E7F" w:rsidP="00E60E7F">
      <w:pPr>
        <w:pStyle w:val="af5"/>
        <w:spacing w:line="240" w:lineRule="auto"/>
        <w:ind w:firstLine="709"/>
        <w:rPr>
          <w:rFonts w:ascii="Times New Roman" w:hAnsi="Times New Roman"/>
          <w:color w:val="auto"/>
          <w:sz w:val="24"/>
          <w:szCs w:val="24"/>
        </w:rPr>
      </w:pPr>
      <w:r w:rsidRPr="00E60E7F">
        <w:rPr>
          <w:rFonts w:ascii="Times New Roman" w:hAnsi="Times New Roman"/>
          <w:color w:val="auto"/>
          <w:spacing w:val="-4"/>
          <w:sz w:val="24"/>
          <w:szCs w:val="24"/>
        </w:rPr>
        <w:t>- описание условий, обеспечивающих преемственность про­</w:t>
      </w:r>
      <w:r w:rsidRPr="00E60E7F">
        <w:rPr>
          <w:rFonts w:ascii="Times New Roman" w:hAnsi="Times New Roman"/>
          <w:color w:val="auto"/>
          <w:spacing w:val="-4"/>
          <w:sz w:val="24"/>
          <w:szCs w:val="24"/>
        </w:rPr>
        <w:br/>
      </w:r>
      <w:r w:rsidRPr="00E60E7F">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60E7F" w:rsidRPr="00E60E7F" w:rsidRDefault="00E60E7F" w:rsidP="00E60E7F">
      <w:pPr>
        <w:pStyle w:val="afa"/>
        <w:spacing w:line="240" w:lineRule="auto"/>
        <w:ind w:left="851"/>
        <w:rPr>
          <w:sz w:val="24"/>
        </w:rPr>
      </w:pPr>
      <w:bookmarkStart w:id="31" w:name="_Toc288394077"/>
      <w:bookmarkStart w:id="32" w:name="_Toc288410544"/>
      <w:bookmarkStart w:id="33" w:name="_Toc288410673"/>
      <w:bookmarkStart w:id="34" w:name="_Toc288410738"/>
      <w:bookmarkStart w:id="35" w:name="_Toc294246089"/>
      <w:r w:rsidRPr="00E60E7F">
        <w:rPr>
          <w:sz w:val="24"/>
        </w:rPr>
        <w:t>Ценностные ориентиры начального общего образования</w:t>
      </w:r>
      <w:bookmarkEnd w:id="31"/>
      <w:bookmarkEnd w:id="32"/>
      <w:bookmarkEnd w:id="33"/>
      <w:bookmarkEnd w:id="34"/>
      <w:bookmarkEnd w:id="35"/>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Ценностные ориентиры начального общего образования </w:t>
      </w:r>
      <w:r w:rsidRPr="00E60E7F">
        <w:rPr>
          <w:rFonts w:ascii="Times New Roman" w:hAnsi="Times New Roman"/>
          <w:color w:val="auto"/>
          <w:sz w:val="24"/>
          <w:szCs w:val="24"/>
        </w:rPr>
        <w:t xml:space="preserve">конкретизируют личностный, социальный и государственный заказ </w:t>
      </w:r>
      <w:r w:rsidRPr="00E60E7F">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E60E7F">
        <w:rPr>
          <w:rFonts w:ascii="Times New Roman" w:hAnsi="Times New Roman"/>
          <w:sz w:val="24"/>
          <w:szCs w:val="24"/>
        </w:rPr>
        <w:t xml:space="preserve"> № 67 г. Челябинска»</w:t>
      </w:r>
      <w:r w:rsidRPr="00E60E7F">
        <w:rPr>
          <w:rFonts w:ascii="Times New Roman" w:hAnsi="Times New Roman"/>
          <w:color w:val="auto"/>
          <w:sz w:val="24"/>
          <w:szCs w:val="24"/>
        </w:rPr>
        <w:t>, и отражают следующие целевые установки:</w:t>
      </w:r>
    </w:p>
    <w:p w:rsidR="00E60E7F" w:rsidRPr="00E60E7F" w:rsidRDefault="00E60E7F" w:rsidP="007A0989">
      <w:pPr>
        <w:pStyle w:val="af3"/>
        <w:numPr>
          <w:ilvl w:val="0"/>
          <w:numId w:val="50"/>
        </w:numPr>
        <w:tabs>
          <w:tab w:val="left" w:pos="1134"/>
        </w:tabs>
        <w:spacing w:line="240" w:lineRule="auto"/>
        <w:ind w:left="-142" w:firstLine="851"/>
        <w:rPr>
          <w:rFonts w:ascii="Times New Roman" w:hAnsi="Times New Roman"/>
          <w:color w:val="auto"/>
          <w:sz w:val="24"/>
          <w:szCs w:val="24"/>
        </w:rPr>
      </w:pPr>
      <w:r w:rsidRPr="00E60E7F">
        <w:rPr>
          <w:rFonts w:ascii="Times New Roman" w:hAnsi="Times New Roman"/>
          <w:b/>
          <w:bCs/>
          <w:iCs/>
          <w:color w:val="auto"/>
          <w:spacing w:val="-2"/>
          <w:sz w:val="24"/>
          <w:szCs w:val="24"/>
        </w:rPr>
        <w:t>формирование основ гражданской идентичности лич</w:t>
      </w:r>
      <w:r w:rsidRPr="00E60E7F">
        <w:rPr>
          <w:rFonts w:ascii="Times New Roman" w:hAnsi="Times New Roman"/>
          <w:b/>
          <w:bCs/>
          <w:iCs/>
          <w:color w:val="auto"/>
          <w:sz w:val="24"/>
          <w:szCs w:val="24"/>
        </w:rPr>
        <w:t xml:space="preserve">ности </w:t>
      </w:r>
      <w:r w:rsidRPr="00E60E7F">
        <w:rPr>
          <w:rFonts w:ascii="Times New Roman" w:hAnsi="Times New Roman"/>
          <w:color w:val="auto"/>
          <w:sz w:val="24"/>
          <w:szCs w:val="24"/>
        </w:rPr>
        <w:t>на основе:</w:t>
      </w:r>
    </w:p>
    <w:p w:rsidR="00E60E7F" w:rsidRPr="00E60E7F" w:rsidRDefault="00E60E7F" w:rsidP="00E60E7F">
      <w:pPr>
        <w:pStyle w:val="21"/>
        <w:tabs>
          <w:tab w:val="left" w:pos="1134"/>
        </w:tabs>
        <w:spacing w:line="240" w:lineRule="auto"/>
        <w:ind w:firstLine="851"/>
        <w:rPr>
          <w:sz w:val="24"/>
        </w:rPr>
      </w:pPr>
      <w:r w:rsidRPr="00E60E7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E60E7F" w:rsidRPr="00E60E7F" w:rsidRDefault="00E60E7F" w:rsidP="00E60E7F">
      <w:pPr>
        <w:pStyle w:val="21"/>
        <w:tabs>
          <w:tab w:val="left" w:pos="1134"/>
        </w:tabs>
        <w:spacing w:line="240" w:lineRule="auto"/>
        <w:ind w:firstLine="851"/>
        <w:rPr>
          <w:sz w:val="24"/>
        </w:rPr>
      </w:pPr>
      <w:r w:rsidRPr="00E60E7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60E7F" w:rsidRPr="00E60E7F" w:rsidRDefault="00E60E7F" w:rsidP="007A0989">
      <w:pPr>
        <w:pStyle w:val="af3"/>
        <w:numPr>
          <w:ilvl w:val="0"/>
          <w:numId w:val="50"/>
        </w:numPr>
        <w:tabs>
          <w:tab w:val="left" w:pos="1134"/>
        </w:tabs>
        <w:spacing w:line="240" w:lineRule="auto"/>
        <w:ind w:left="-142" w:firstLine="851"/>
        <w:rPr>
          <w:rFonts w:ascii="Times New Roman" w:hAnsi="Times New Roman"/>
          <w:b/>
          <w:bCs/>
          <w:iCs/>
          <w:color w:val="auto"/>
          <w:sz w:val="24"/>
          <w:szCs w:val="24"/>
        </w:rPr>
      </w:pPr>
      <w:r w:rsidRPr="00E60E7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E60E7F">
        <w:rPr>
          <w:rFonts w:ascii="Times New Roman" w:hAnsi="Times New Roman"/>
          <w:color w:val="auto"/>
          <w:sz w:val="24"/>
          <w:szCs w:val="24"/>
        </w:rPr>
        <w:t>на основе:</w:t>
      </w:r>
    </w:p>
    <w:p w:rsidR="00E60E7F" w:rsidRPr="00E60E7F" w:rsidRDefault="00E60E7F" w:rsidP="00E60E7F">
      <w:pPr>
        <w:pStyle w:val="21"/>
        <w:tabs>
          <w:tab w:val="left" w:pos="1134"/>
        </w:tabs>
        <w:spacing w:line="240" w:lineRule="auto"/>
        <w:ind w:firstLine="851"/>
        <w:rPr>
          <w:sz w:val="24"/>
        </w:rPr>
      </w:pPr>
      <w:r w:rsidRPr="00E60E7F">
        <w:rPr>
          <w:sz w:val="24"/>
        </w:rPr>
        <w:t>доброжелательности, доверия и внимания к людям, готовности к сотрудничеству и дружбе, оказанию помощи тем, кто в ней нуждается;</w:t>
      </w:r>
    </w:p>
    <w:p w:rsidR="00E60E7F" w:rsidRPr="00E60E7F" w:rsidRDefault="00E60E7F" w:rsidP="00E60E7F">
      <w:pPr>
        <w:pStyle w:val="21"/>
        <w:tabs>
          <w:tab w:val="left" w:pos="1134"/>
        </w:tabs>
        <w:spacing w:line="240" w:lineRule="auto"/>
        <w:ind w:firstLine="851"/>
        <w:rPr>
          <w:sz w:val="24"/>
        </w:rPr>
      </w:pPr>
      <w:r w:rsidRPr="00E60E7F">
        <w:rPr>
          <w:sz w:val="24"/>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60E7F" w:rsidRPr="00E60E7F" w:rsidRDefault="00E60E7F" w:rsidP="007A0989">
      <w:pPr>
        <w:pStyle w:val="af3"/>
        <w:numPr>
          <w:ilvl w:val="0"/>
          <w:numId w:val="50"/>
        </w:numPr>
        <w:tabs>
          <w:tab w:val="left" w:pos="1134"/>
        </w:tabs>
        <w:spacing w:line="240" w:lineRule="auto"/>
        <w:ind w:left="-142" w:firstLine="851"/>
        <w:rPr>
          <w:rFonts w:ascii="Times New Roman" w:hAnsi="Times New Roman"/>
          <w:color w:val="auto"/>
          <w:spacing w:val="-2"/>
          <w:sz w:val="24"/>
          <w:szCs w:val="24"/>
        </w:rPr>
      </w:pPr>
      <w:r w:rsidRPr="00E60E7F">
        <w:rPr>
          <w:rFonts w:ascii="Times New Roman" w:hAnsi="Times New Roman"/>
          <w:b/>
          <w:bCs/>
          <w:iCs/>
          <w:color w:val="auto"/>
          <w:spacing w:val="2"/>
          <w:sz w:val="24"/>
          <w:szCs w:val="24"/>
        </w:rPr>
        <w:t xml:space="preserve">развитие ценностно­смысловой сферы личности </w:t>
      </w:r>
      <w:r w:rsidRPr="00E60E7F">
        <w:rPr>
          <w:rFonts w:ascii="Times New Roman" w:hAnsi="Times New Roman"/>
          <w:color w:val="auto"/>
          <w:spacing w:val="2"/>
          <w:sz w:val="24"/>
          <w:szCs w:val="24"/>
        </w:rPr>
        <w:t xml:space="preserve">на </w:t>
      </w:r>
      <w:r w:rsidRPr="00E60E7F">
        <w:rPr>
          <w:rFonts w:ascii="Times New Roman" w:hAnsi="Times New Roman"/>
          <w:color w:val="auto"/>
          <w:spacing w:val="-2"/>
          <w:sz w:val="24"/>
          <w:szCs w:val="24"/>
        </w:rPr>
        <w:t>основе общечеловеческих принципов нравственности и гуманизма:</w:t>
      </w:r>
    </w:p>
    <w:p w:rsidR="00E60E7F" w:rsidRPr="00E60E7F" w:rsidRDefault="00E60E7F" w:rsidP="00E60E7F">
      <w:pPr>
        <w:pStyle w:val="21"/>
        <w:tabs>
          <w:tab w:val="left" w:pos="1134"/>
        </w:tabs>
        <w:spacing w:line="240" w:lineRule="auto"/>
        <w:ind w:firstLine="851"/>
        <w:rPr>
          <w:sz w:val="24"/>
        </w:rPr>
      </w:pPr>
      <w:r w:rsidRPr="00E60E7F">
        <w:rPr>
          <w:sz w:val="24"/>
        </w:rPr>
        <w:t>принятия и уважения ценностей семьи и  образовательной организации, коллектива и общества и стремления следовать им;</w:t>
      </w:r>
    </w:p>
    <w:p w:rsidR="00E60E7F" w:rsidRPr="00E60E7F" w:rsidRDefault="00E60E7F" w:rsidP="00E60E7F">
      <w:pPr>
        <w:pStyle w:val="21"/>
        <w:tabs>
          <w:tab w:val="left" w:pos="1134"/>
        </w:tabs>
        <w:spacing w:line="240" w:lineRule="auto"/>
        <w:ind w:firstLine="851"/>
        <w:rPr>
          <w:sz w:val="24"/>
        </w:rPr>
      </w:pPr>
      <w:r w:rsidRPr="00E60E7F">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60E7F" w:rsidRPr="00E60E7F" w:rsidRDefault="00E60E7F" w:rsidP="00E60E7F">
      <w:pPr>
        <w:pStyle w:val="21"/>
        <w:tabs>
          <w:tab w:val="left" w:pos="1134"/>
        </w:tabs>
        <w:spacing w:line="240" w:lineRule="auto"/>
        <w:ind w:firstLine="851"/>
        <w:rPr>
          <w:sz w:val="24"/>
        </w:rPr>
      </w:pPr>
      <w:r w:rsidRPr="00E60E7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60E7F" w:rsidRPr="00E60E7F" w:rsidRDefault="00E60E7F" w:rsidP="007A0989">
      <w:pPr>
        <w:pStyle w:val="af3"/>
        <w:numPr>
          <w:ilvl w:val="0"/>
          <w:numId w:val="50"/>
        </w:numPr>
        <w:tabs>
          <w:tab w:val="left" w:pos="1134"/>
        </w:tabs>
        <w:spacing w:line="240" w:lineRule="auto"/>
        <w:ind w:left="-142" w:firstLine="851"/>
        <w:rPr>
          <w:rFonts w:ascii="Times New Roman" w:hAnsi="Times New Roman"/>
          <w:color w:val="auto"/>
          <w:sz w:val="24"/>
          <w:szCs w:val="24"/>
        </w:rPr>
      </w:pPr>
      <w:r w:rsidRPr="00E60E7F">
        <w:rPr>
          <w:rFonts w:ascii="Times New Roman" w:hAnsi="Times New Roman"/>
          <w:b/>
          <w:bCs/>
          <w:iCs/>
          <w:color w:val="auto"/>
          <w:sz w:val="24"/>
          <w:szCs w:val="24"/>
        </w:rPr>
        <w:t xml:space="preserve">развитие умения учиться </w:t>
      </w:r>
      <w:r w:rsidRPr="00E60E7F">
        <w:rPr>
          <w:rFonts w:ascii="Times New Roman" w:hAnsi="Times New Roman"/>
          <w:color w:val="auto"/>
          <w:sz w:val="24"/>
          <w:szCs w:val="24"/>
        </w:rPr>
        <w:t>как первого шага к самообразованию и самовоспитанию, а именно:</w:t>
      </w:r>
    </w:p>
    <w:p w:rsidR="00E60E7F" w:rsidRPr="00E60E7F" w:rsidRDefault="00E60E7F" w:rsidP="00E60E7F">
      <w:pPr>
        <w:pStyle w:val="21"/>
        <w:tabs>
          <w:tab w:val="left" w:pos="1134"/>
        </w:tabs>
        <w:spacing w:line="240" w:lineRule="auto"/>
        <w:ind w:firstLine="851"/>
        <w:rPr>
          <w:sz w:val="24"/>
        </w:rPr>
      </w:pPr>
      <w:r w:rsidRPr="00E60E7F">
        <w:rPr>
          <w:sz w:val="24"/>
        </w:rPr>
        <w:t>развитие широких познавательных интересов, инициативы и любознательности, мотивов познания и творчества;</w:t>
      </w:r>
    </w:p>
    <w:p w:rsidR="00E60E7F" w:rsidRPr="00E60E7F" w:rsidRDefault="00E60E7F" w:rsidP="00E60E7F">
      <w:pPr>
        <w:pStyle w:val="21"/>
        <w:tabs>
          <w:tab w:val="left" w:pos="1134"/>
        </w:tabs>
        <w:spacing w:line="240" w:lineRule="auto"/>
        <w:ind w:firstLine="851"/>
        <w:rPr>
          <w:spacing w:val="-2"/>
          <w:sz w:val="24"/>
        </w:rPr>
      </w:pPr>
      <w:r w:rsidRPr="00E60E7F">
        <w:rPr>
          <w:spacing w:val="-2"/>
          <w:sz w:val="24"/>
        </w:rPr>
        <w:t>формирование умения учиться и способности к организации своей деятельности (планированию, контролю, оценке);</w:t>
      </w:r>
    </w:p>
    <w:p w:rsidR="00E60E7F" w:rsidRPr="00E60E7F" w:rsidRDefault="00E60E7F" w:rsidP="007A0989">
      <w:pPr>
        <w:pStyle w:val="af3"/>
        <w:numPr>
          <w:ilvl w:val="0"/>
          <w:numId w:val="50"/>
        </w:numPr>
        <w:tabs>
          <w:tab w:val="left" w:pos="1134"/>
        </w:tabs>
        <w:spacing w:line="240" w:lineRule="auto"/>
        <w:ind w:left="-142" w:firstLine="851"/>
        <w:rPr>
          <w:rFonts w:ascii="Times New Roman" w:hAnsi="Times New Roman"/>
          <w:color w:val="auto"/>
          <w:spacing w:val="-2"/>
          <w:sz w:val="24"/>
          <w:szCs w:val="24"/>
        </w:rPr>
      </w:pPr>
      <w:r w:rsidRPr="00E60E7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E60E7F">
        <w:rPr>
          <w:rFonts w:ascii="Times New Roman" w:hAnsi="Times New Roman"/>
          <w:color w:val="auto"/>
          <w:spacing w:val="-2"/>
          <w:sz w:val="24"/>
          <w:szCs w:val="24"/>
        </w:rPr>
        <w:t>как условия её самоактуализации:</w:t>
      </w:r>
    </w:p>
    <w:p w:rsidR="00E60E7F" w:rsidRPr="00E60E7F" w:rsidRDefault="00E60E7F" w:rsidP="00E60E7F">
      <w:pPr>
        <w:pStyle w:val="21"/>
        <w:tabs>
          <w:tab w:val="left" w:pos="1134"/>
        </w:tabs>
        <w:spacing w:line="240" w:lineRule="auto"/>
        <w:ind w:firstLine="851"/>
        <w:rPr>
          <w:sz w:val="24"/>
        </w:rPr>
      </w:pPr>
      <w:r w:rsidRPr="00E60E7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60E7F" w:rsidRPr="00E60E7F" w:rsidRDefault="00E60E7F" w:rsidP="00E60E7F">
      <w:pPr>
        <w:pStyle w:val="21"/>
        <w:tabs>
          <w:tab w:val="left" w:pos="1134"/>
        </w:tabs>
        <w:spacing w:line="240" w:lineRule="auto"/>
        <w:ind w:firstLine="851"/>
        <w:rPr>
          <w:sz w:val="24"/>
        </w:rPr>
      </w:pPr>
      <w:r w:rsidRPr="00E60E7F">
        <w:rPr>
          <w:spacing w:val="2"/>
          <w:sz w:val="24"/>
        </w:rPr>
        <w:t xml:space="preserve">развитие готовности к самостоятельным поступкам и </w:t>
      </w:r>
      <w:r w:rsidRPr="00E60E7F">
        <w:rPr>
          <w:sz w:val="24"/>
        </w:rPr>
        <w:t>действиям, ответственности за их результаты;</w:t>
      </w:r>
    </w:p>
    <w:p w:rsidR="00E60E7F" w:rsidRPr="00E60E7F" w:rsidRDefault="00E60E7F" w:rsidP="00E60E7F">
      <w:pPr>
        <w:pStyle w:val="21"/>
        <w:tabs>
          <w:tab w:val="left" w:pos="1134"/>
        </w:tabs>
        <w:spacing w:line="240" w:lineRule="auto"/>
        <w:ind w:firstLine="851"/>
        <w:rPr>
          <w:sz w:val="24"/>
        </w:rPr>
      </w:pPr>
      <w:r w:rsidRPr="00E60E7F">
        <w:rPr>
          <w:sz w:val="24"/>
        </w:rPr>
        <w:t xml:space="preserve">формирование целеустремлённости и настойчивости в </w:t>
      </w:r>
      <w:r w:rsidRPr="00E60E7F">
        <w:rPr>
          <w:spacing w:val="-4"/>
          <w:sz w:val="24"/>
        </w:rPr>
        <w:t>достижении целей, готовности к преодолению трудностей, жиз</w:t>
      </w:r>
      <w:r w:rsidRPr="00E60E7F">
        <w:rPr>
          <w:sz w:val="24"/>
        </w:rPr>
        <w:t>ненного оптимизма;</w:t>
      </w:r>
    </w:p>
    <w:p w:rsidR="00E60E7F" w:rsidRPr="00E60E7F" w:rsidRDefault="00E60E7F" w:rsidP="00E60E7F">
      <w:pPr>
        <w:pStyle w:val="21"/>
        <w:tabs>
          <w:tab w:val="left" w:pos="1134"/>
        </w:tabs>
        <w:spacing w:line="240" w:lineRule="auto"/>
        <w:ind w:firstLine="851"/>
        <w:rPr>
          <w:sz w:val="24"/>
        </w:rPr>
      </w:pPr>
      <w:r w:rsidRPr="00E60E7F">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60E7F">
        <w:rPr>
          <w:rFonts w:ascii="Times New Roman" w:hAnsi="Times New Roman"/>
          <w:color w:val="auto"/>
          <w:spacing w:val="2"/>
          <w:sz w:val="24"/>
          <w:szCs w:val="24"/>
        </w:rPr>
        <w:t xml:space="preserve">обеспечивает высокую эффективность решения жизненных </w:t>
      </w:r>
      <w:r w:rsidRPr="00E60E7F">
        <w:rPr>
          <w:rFonts w:ascii="Times New Roman" w:hAnsi="Times New Roman"/>
          <w:color w:val="auto"/>
          <w:sz w:val="24"/>
          <w:szCs w:val="24"/>
        </w:rPr>
        <w:t>задач и возможность саморазвития обучающихся.</w:t>
      </w:r>
    </w:p>
    <w:p w:rsidR="00C5381C" w:rsidRDefault="00C5381C" w:rsidP="00E60E7F">
      <w:pPr>
        <w:pStyle w:val="afa"/>
        <w:spacing w:line="240" w:lineRule="auto"/>
        <w:ind w:firstLine="708"/>
        <w:jc w:val="both"/>
        <w:rPr>
          <w:sz w:val="24"/>
        </w:rPr>
      </w:pPr>
      <w:bookmarkStart w:id="36" w:name="_Toc288394078"/>
      <w:bookmarkStart w:id="37" w:name="_Toc288410545"/>
      <w:bookmarkStart w:id="38" w:name="_Toc288410674"/>
      <w:bookmarkStart w:id="39" w:name="_Toc288410739"/>
      <w:bookmarkStart w:id="40" w:name="_Toc294246090"/>
    </w:p>
    <w:p w:rsidR="00E60E7F" w:rsidRPr="00E60E7F" w:rsidRDefault="00E60E7F" w:rsidP="00E60E7F">
      <w:pPr>
        <w:pStyle w:val="afa"/>
        <w:spacing w:line="240" w:lineRule="auto"/>
        <w:ind w:firstLine="708"/>
        <w:jc w:val="both"/>
        <w:rPr>
          <w:sz w:val="24"/>
        </w:rPr>
      </w:pPr>
      <w:r w:rsidRPr="00E60E7F">
        <w:rPr>
          <w:sz w:val="24"/>
        </w:rPr>
        <w:t>Характеристика универсальных учебных действий при получении начального общего образования</w:t>
      </w:r>
      <w:bookmarkEnd w:id="36"/>
      <w:bookmarkEnd w:id="37"/>
      <w:bookmarkEnd w:id="38"/>
      <w:bookmarkEnd w:id="39"/>
      <w:bookmarkEnd w:id="40"/>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60E7F">
        <w:rPr>
          <w:rFonts w:ascii="Times New Roman" w:hAnsi="Times New Roman"/>
          <w:color w:val="auto"/>
          <w:spacing w:val="2"/>
          <w:sz w:val="24"/>
          <w:szCs w:val="24"/>
        </w:rPr>
        <w:t xml:space="preserve">ность их самостоятельного движения в изучаемой области, </w:t>
      </w:r>
      <w:r w:rsidRPr="00E60E7F">
        <w:rPr>
          <w:rFonts w:ascii="Times New Roman" w:hAnsi="Times New Roman"/>
          <w:color w:val="auto"/>
          <w:sz w:val="24"/>
          <w:szCs w:val="24"/>
        </w:rPr>
        <w:t>существенное повышение их мотивации и интереса к учёбе.</w:t>
      </w:r>
    </w:p>
    <w:p w:rsidR="00E60E7F" w:rsidRPr="00E60E7F" w:rsidRDefault="00E60E7F" w:rsidP="00E60E7F">
      <w:pPr>
        <w:pStyle w:val="af3"/>
        <w:spacing w:line="240" w:lineRule="auto"/>
        <w:ind w:firstLine="851"/>
        <w:rPr>
          <w:rFonts w:ascii="Times New Roman" w:hAnsi="Times New Roman"/>
          <w:color w:val="auto"/>
          <w:spacing w:val="-2"/>
          <w:sz w:val="24"/>
          <w:szCs w:val="24"/>
        </w:rPr>
      </w:pPr>
      <w:r w:rsidRPr="00E60E7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60E7F">
        <w:rPr>
          <w:rFonts w:ascii="Times New Roman" w:hAnsi="Times New Roman"/>
          <w:color w:val="auto"/>
          <w:sz w:val="24"/>
          <w:szCs w:val="24"/>
        </w:rPr>
        <w:t>ка, сформированность которых является одной из составля</w:t>
      </w:r>
      <w:r w:rsidRPr="00E60E7F">
        <w:rPr>
          <w:rFonts w:ascii="Times New Roman" w:hAnsi="Times New Roman"/>
          <w:color w:val="auto"/>
          <w:spacing w:val="-2"/>
          <w:sz w:val="24"/>
          <w:szCs w:val="24"/>
        </w:rPr>
        <w:t>ющих успешности обучения в образовательной организации.</w:t>
      </w:r>
    </w:p>
    <w:p w:rsidR="00E60E7F" w:rsidRPr="00E60E7F" w:rsidRDefault="00E60E7F" w:rsidP="00E60E7F">
      <w:pPr>
        <w:pStyle w:val="af3"/>
        <w:spacing w:line="240" w:lineRule="auto"/>
        <w:ind w:firstLine="851"/>
        <w:rPr>
          <w:rFonts w:ascii="Times New Roman" w:hAnsi="Times New Roman"/>
          <w:b/>
          <w:bCs/>
          <w:color w:val="auto"/>
          <w:sz w:val="24"/>
          <w:szCs w:val="24"/>
        </w:rPr>
      </w:pPr>
      <w:r w:rsidRPr="00E60E7F">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E60E7F">
        <w:rPr>
          <w:rFonts w:ascii="Times New Roman" w:hAnsi="Times New Roman"/>
          <w:color w:val="auto"/>
          <w:spacing w:val="2"/>
          <w:sz w:val="24"/>
          <w:szCs w:val="24"/>
        </w:rPr>
        <w:t xml:space="preserve">степенном переходе от совместной деятельности учителя и </w:t>
      </w:r>
      <w:r w:rsidRPr="00E60E7F">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Понятие «универсальные учебные действия»</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lastRenderedPageBreak/>
        <w:t>В широком значении термин «универсальные учебные дей</w:t>
      </w:r>
      <w:r w:rsidRPr="00E60E7F">
        <w:rPr>
          <w:rFonts w:ascii="Times New Roman" w:hAnsi="Times New Roman"/>
          <w:color w:val="auto"/>
          <w:sz w:val="24"/>
          <w:szCs w:val="24"/>
        </w:rPr>
        <w:t>ствия» означает умение учиться, т.</w:t>
      </w:r>
      <w:r w:rsidRPr="00E60E7F">
        <w:rPr>
          <w:rFonts w:ascii="Times New Roman" w:hAnsi="Times New Roman"/>
          <w:color w:val="auto"/>
          <w:sz w:val="24"/>
          <w:szCs w:val="24"/>
        </w:rPr>
        <w:t> </w:t>
      </w:r>
      <w:r w:rsidRPr="00E60E7F">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E60E7F" w:rsidRPr="00E60E7F" w:rsidRDefault="00E60E7F" w:rsidP="00E60E7F">
      <w:pPr>
        <w:pStyle w:val="af3"/>
        <w:spacing w:line="240" w:lineRule="auto"/>
        <w:ind w:firstLine="851"/>
        <w:rPr>
          <w:rFonts w:ascii="Times New Roman" w:hAnsi="Times New Roman"/>
          <w:b/>
          <w:bCs/>
          <w:color w:val="auto"/>
          <w:spacing w:val="-4"/>
          <w:sz w:val="24"/>
          <w:szCs w:val="24"/>
        </w:rPr>
      </w:pPr>
      <w:r w:rsidRPr="00E60E7F">
        <w:rPr>
          <w:rFonts w:ascii="Times New Roman" w:hAnsi="Times New Roman"/>
          <w:color w:val="auto"/>
          <w:sz w:val="24"/>
          <w:szCs w:val="24"/>
        </w:rPr>
        <w:t>Способность обучающегося самостоятельно успешно усва</w:t>
      </w:r>
      <w:r w:rsidRPr="00E60E7F">
        <w:rPr>
          <w:rFonts w:ascii="Times New Roman" w:hAnsi="Times New Roman"/>
          <w:color w:val="auto"/>
          <w:spacing w:val="-4"/>
          <w:sz w:val="24"/>
          <w:szCs w:val="24"/>
        </w:rPr>
        <w:t xml:space="preserve">ивать новые знания, формировать умения и компетентности, </w:t>
      </w:r>
      <w:r w:rsidRPr="00E60E7F">
        <w:rPr>
          <w:rFonts w:ascii="Times New Roman" w:hAnsi="Times New Roman"/>
          <w:color w:val="auto"/>
          <w:sz w:val="24"/>
          <w:szCs w:val="24"/>
        </w:rPr>
        <w:t>включая самостоятельную организацию этой деятельности, т.</w:t>
      </w:r>
      <w:r w:rsidRPr="00E60E7F">
        <w:rPr>
          <w:rFonts w:ascii="Times New Roman" w:hAnsi="Times New Roman"/>
          <w:color w:val="auto"/>
          <w:sz w:val="24"/>
          <w:szCs w:val="24"/>
        </w:rPr>
        <w:t> </w:t>
      </w:r>
      <w:r w:rsidRPr="00E60E7F">
        <w:rPr>
          <w:rFonts w:ascii="Times New Roman" w:hAnsi="Times New Roman"/>
          <w:color w:val="auto"/>
          <w:sz w:val="24"/>
          <w:szCs w:val="24"/>
        </w:rPr>
        <w:t xml:space="preserve">е. </w:t>
      </w:r>
      <w:r w:rsidRPr="00E60E7F">
        <w:rPr>
          <w:rFonts w:ascii="Times New Roman" w:hAnsi="Times New Roman"/>
          <w:color w:val="auto"/>
          <w:spacing w:val="-4"/>
          <w:sz w:val="24"/>
          <w:szCs w:val="24"/>
        </w:rPr>
        <w:t xml:space="preserve">умение учиться, обеспечивается тем, что универсальные учебные </w:t>
      </w:r>
      <w:r w:rsidRPr="00E60E7F">
        <w:rPr>
          <w:rFonts w:ascii="Times New Roman" w:hAnsi="Times New Roman"/>
          <w:color w:val="auto"/>
          <w:sz w:val="24"/>
          <w:szCs w:val="24"/>
        </w:rPr>
        <w:t xml:space="preserve">действия как обобщённые действия открывают обучающимся </w:t>
      </w:r>
      <w:r w:rsidRPr="00E60E7F">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E60E7F">
        <w:rPr>
          <w:rFonts w:ascii="Times New Roman" w:hAnsi="Times New Roman"/>
          <w:color w:val="auto"/>
          <w:spacing w:val="-2"/>
          <w:sz w:val="24"/>
          <w:szCs w:val="24"/>
        </w:rPr>
        <w:t>достижение умения учиться предполагает полноценное осво</w:t>
      </w:r>
      <w:r w:rsidRPr="00E60E7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60E7F">
        <w:rPr>
          <w:rFonts w:ascii="Times New Roman" w:hAnsi="Times New Roman"/>
          <w:color w:val="auto"/>
          <w:spacing w:val="-2"/>
          <w:sz w:val="24"/>
          <w:szCs w:val="24"/>
        </w:rPr>
        <w:t xml:space="preserve">учиться — существенный фактор повышения эффективности </w:t>
      </w:r>
      <w:r w:rsidRPr="00E60E7F">
        <w:rPr>
          <w:rFonts w:ascii="Times New Roman" w:hAnsi="Times New Roman"/>
          <w:color w:val="auto"/>
          <w:sz w:val="24"/>
          <w:szCs w:val="24"/>
        </w:rPr>
        <w:t xml:space="preserve">освоения обучающимися предметных знаний, формирования </w:t>
      </w:r>
      <w:r w:rsidRPr="00E60E7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Функции универсальных учебных действий:</w:t>
      </w:r>
    </w:p>
    <w:p w:rsidR="00E60E7F" w:rsidRPr="00E60E7F" w:rsidRDefault="00E60E7F" w:rsidP="00E60E7F">
      <w:pPr>
        <w:pStyle w:val="21"/>
        <w:tabs>
          <w:tab w:val="left" w:pos="993"/>
        </w:tabs>
        <w:spacing w:line="240" w:lineRule="auto"/>
        <w:ind w:firstLine="709"/>
        <w:rPr>
          <w:sz w:val="24"/>
        </w:rPr>
      </w:pPr>
      <w:r w:rsidRPr="00E60E7F">
        <w:rPr>
          <w:spacing w:val="2"/>
          <w:sz w:val="24"/>
        </w:rPr>
        <w:t>обеспечение возможностей обучающегося самостоятель</w:t>
      </w:r>
      <w:r w:rsidRPr="00E60E7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60E7F" w:rsidRPr="00E60E7F" w:rsidRDefault="00E60E7F" w:rsidP="00E60E7F">
      <w:pPr>
        <w:pStyle w:val="21"/>
        <w:tabs>
          <w:tab w:val="left" w:pos="993"/>
        </w:tabs>
        <w:spacing w:line="240" w:lineRule="auto"/>
        <w:ind w:firstLine="709"/>
        <w:rPr>
          <w:sz w:val="24"/>
        </w:rPr>
      </w:pPr>
      <w:r w:rsidRPr="00E60E7F">
        <w:rPr>
          <w:sz w:val="24"/>
        </w:rPr>
        <w:t xml:space="preserve">создание условий для гармоничного развития личности </w:t>
      </w:r>
      <w:r w:rsidRPr="00E60E7F">
        <w:rPr>
          <w:spacing w:val="2"/>
          <w:sz w:val="24"/>
        </w:rPr>
        <w:t xml:space="preserve">и её самореализации на основе готовности к непрерывному образованию; обеспечение успешного усвоения знаний, </w:t>
      </w:r>
      <w:r w:rsidRPr="00E60E7F">
        <w:rPr>
          <w:sz w:val="24"/>
        </w:rPr>
        <w:t>формирования умений, навыков и компетентностей в любой предметной области.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E60E7F">
        <w:rPr>
          <w:rFonts w:ascii="Times New Roman" w:hAnsi="Times New Roman"/>
          <w:color w:val="auto"/>
          <w:spacing w:val="-2"/>
          <w:sz w:val="24"/>
          <w:szCs w:val="24"/>
        </w:rPr>
        <w:t xml:space="preserve">тер; обеспечивают целостность общекультурного, личностного </w:t>
      </w:r>
      <w:r w:rsidRPr="00E60E7F">
        <w:rPr>
          <w:rFonts w:ascii="Times New Roman" w:hAnsi="Times New Roman"/>
          <w:color w:val="auto"/>
          <w:sz w:val="24"/>
          <w:szCs w:val="24"/>
        </w:rPr>
        <w:t>и познавательного развития и саморазвития личности; обес</w:t>
      </w:r>
      <w:r w:rsidRPr="00E60E7F">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E60E7F">
        <w:rPr>
          <w:rFonts w:ascii="Times New Roman" w:hAnsi="Times New Roman"/>
          <w:color w:val="auto"/>
          <w:sz w:val="24"/>
          <w:szCs w:val="24"/>
        </w:rPr>
        <w:t xml:space="preserve">предметного содержания. </w:t>
      </w:r>
    </w:p>
    <w:p w:rsidR="00E60E7F" w:rsidRPr="00E60E7F" w:rsidRDefault="00E60E7F" w:rsidP="00E60E7F">
      <w:pPr>
        <w:pStyle w:val="af3"/>
        <w:spacing w:line="240" w:lineRule="auto"/>
        <w:ind w:firstLine="851"/>
        <w:rPr>
          <w:rFonts w:ascii="Times New Roman" w:hAnsi="Times New Roman"/>
          <w:b/>
          <w:bCs/>
          <w:color w:val="auto"/>
          <w:sz w:val="24"/>
          <w:szCs w:val="24"/>
        </w:rPr>
      </w:pPr>
      <w:r w:rsidRPr="00E60E7F">
        <w:rPr>
          <w:rFonts w:ascii="Times New Roman" w:hAnsi="Times New Roman"/>
          <w:color w:val="auto"/>
          <w:spacing w:val="2"/>
          <w:sz w:val="24"/>
          <w:szCs w:val="24"/>
        </w:rPr>
        <w:t xml:space="preserve">Универсальные учебные действия обеспечивают этапы </w:t>
      </w:r>
      <w:r w:rsidRPr="00E60E7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Виды универсальных учебных действий</w:t>
      </w:r>
    </w:p>
    <w:p w:rsidR="00E60E7F" w:rsidRPr="00E60E7F" w:rsidRDefault="00E60E7F" w:rsidP="00E60E7F">
      <w:pPr>
        <w:pStyle w:val="af3"/>
        <w:spacing w:line="240" w:lineRule="auto"/>
        <w:ind w:firstLine="851"/>
        <w:rPr>
          <w:rFonts w:ascii="Times New Roman" w:hAnsi="Times New Roman"/>
          <w:b/>
          <w:bCs/>
          <w:iCs/>
          <w:color w:val="auto"/>
          <w:sz w:val="24"/>
          <w:szCs w:val="24"/>
        </w:rPr>
      </w:pPr>
      <w:r w:rsidRPr="00E60E7F">
        <w:rPr>
          <w:rFonts w:ascii="Times New Roman" w:hAnsi="Times New Roman"/>
          <w:color w:val="auto"/>
          <w:spacing w:val="2"/>
          <w:sz w:val="24"/>
          <w:szCs w:val="24"/>
        </w:rPr>
        <w:t>В составе основных видов универсальных учебных дей</w:t>
      </w:r>
      <w:r w:rsidRPr="00E60E7F">
        <w:rPr>
          <w:rFonts w:ascii="Times New Roman" w:hAnsi="Times New Roman"/>
          <w:color w:val="auto"/>
          <w:sz w:val="24"/>
          <w:szCs w:val="24"/>
        </w:rPr>
        <w:t>ствий, соответствующих ключевым целям общего образова</w:t>
      </w:r>
      <w:r w:rsidRPr="00E60E7F">
        <w:rPr>
          <w:rFonts w:ascii="Times New Roman" w:hAnsi="Times New Roman"/>
          <w:color w:val="auto"/>
          <w:spacing w:val="2"/>
          <w:sz w:val="24"/>
          <w:szCs w:val="24"/>
        </w:rPr>
        <w:t xml:space="preserve">ния, можно выделить четыре блока: </w:t>
      </w:r>
      <w:r w:rsidRPr="00E60E7F">
        <w:rPr>
          <w:rFonts w:ascii="Times New Roman" w:hAnsi="Times New Roman"/>
          <w:b/>
          <w:bCs/>
          <w:iCs/>
          <w:color w:val="auto"/>
          <w:spacing w:val="2"/>
          <w:sz w:val="24"/>
          <w:szCs w:val="24"/>
        </w:rPr>
        <w:t>личностный</w:t>
      </w:r>
      <w:r w:rsidRPr="00E60E7F">
        <w:rPr>
          <w:rFonts w:ascii="Times New Roman" w:hAnsi="Times New Roman"/>
          <w:color w:val="auto"/>
          <w:spacing w:val="2"/>
          <w:sz w:val="24"/>
          <w:szCs w:val="24"/>
        </w:rPr>
        <w:t xml:space="preserve">, </w:t>
      </w:r>
      <w:r w:rsidRPr="00E60E7F">
        <w:rPr>
          <w:rFonts w:ascii="Times New Roman" w:hAnsi="Times New Roman"/>
          <w:b/>
          <w:bCs/>
          <w:iCs/>
          <w:color w:val="auto"/>
          <w:spacing w:val="2"/>
          <w:sz w:val="24"/>
          <w:szCs w:val="24"/>
        </w:rPr>
        <w:t>регуля</w:t>
      </w:r>
      <w:r w:rsidRPr="00E60E7F">
        <w:rPr>
          <w:rFonts w:ascii="Times New Roman" w:hAnsi="Times New Roman"/>
          <w:b/>
          <w:bCs/>
          <w:iCs/>
          <w:color w:val="auto"/>
          <w:spacing w:val="4"/>
          <w:sz w:val="24"/>
          <w:szCs w:val="24"/>
        </w:rPr>
        <w:t xml:space="preserve">тивный </w:t>
      </w:r>
      <w:r w:rsidRPr="00E60E7F">
        <w:rPr>
          <w:rFonts w:ascii="Times New Roman" w:hAnsi="Times New Roman"/>
          <w:color w:val="auto"/>
          <w:spacing w:val="4"/>
          <w:sz w:val="24"/>
          <w:szCs w:val="24"/>
        </w:rPr>
        <w:t>(</w:t>
      </w:r>
      <w:r w:rsidRPr="00E60E7F">
        <w:rPr>
          <w:rFonts w:ascii="Times New Roman" w:hAnsi="Times New Roman"/>
          <w:iCs/>
          <w:color w:val="auto"/>
          <w:spacing w:val="4"/>
          <w:sz w:val="24"/>
          <w:szCs w:val="24"/>
        </w:rPr>
        <w:t>включающий также действия саморегуляции</w:t>
      </w:r>
      <w:r w:rsidRPr="00E60E7F">
        <w:rPr>
          <w:rFonts w:ascii="Times New Roman" w:hAnsi="Times New Roman"/>
          <w:color w:val="auto"/>
          <w:spacing w:val="4"/>
          <w:sz w:val="24"/>
          <w:szCs w:val="24"/>
        </w:rPr>
        <w:t xml:space="preserve">), </w:t>
      </w:r>
      <w:r w:rsidRPr="00E60E7F">
        <w:rPr>
          <w:rFonts w:ascii="Times New Roman" w:hAnsi="Times New Roman"/>
          <w:b/>
          <w:bCs/>
          <w:iCs/>
          <w:color w:val="auto"/>
          <w:sz w:val="24"/>
          <w:szCs w:val="24"/>
        </w:rPr>
        <w:t xml:space="preserve">познавательный </w:t>
      </w:r>
      <w:r w:rsidRPr="00E60E7F">
        <w:rPr>
          <w:rFonts w:ascii="Times New Roman" w:hAnsi="Times New Roman"/>
          <w:color w:val="auto"/>
          <w:sz w:val="24"/>
          <w:szCs w:val="24"/>
        </w:rPr>
        <w:t xml:space="preserve">и </w:t>
      </w:r>
      <w:r w:rsidRPr="00E60E7F">
        <w:rPr>
          <w:rFonts w:ascii="Times New Roman" w:hAnsi="Times New Roman"/>
          <w:b/>
          <w:bCs/>
          <w:iCs/>
          <w:color w:val="auto"/>
          <w:sz w:val="24"/>
          <w:szCs w:val="24"/>
        </w:rPr>
        <w:t>коммуникативный</w:t>
      </w:r>
      <w:r w:rsidRPr="00E60E7F">
        <w:rPr>
          <w:rFonts w:ascii="Times New Roman" w:hAnsi="Times New Roman"/>
          <w:color w:val="auto"/>
          <w:sz w:val="24"/>
          <w:szCs w:val="24"/>
        </w:rPr>
        <w:t>.</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b/>
          <w:bCs/>
          <w:iCs/>
          <w:spacing w:val="4"/>
        </w:rPr>
        <w:t xml:space="preserve">Личностные универсальные учебные действия </w:t>
      </w:r>
      <w:r w:rsidRPr="00E60E7F">
        <w:rPr>
          <w:rFonts w:ascii="Times New Roman" w:hAnsi="Times New Roman" w:cs="Times New Roman"/>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i/>
          <w:iCs/>
          <w:color w:val="auto"/>
          <w:spacing w:val="2"/>
          <w:sz w:val="24"/>
          <w:szCs w:val="24"/>
        </w:rPr>
        <w:t xml:space="preserve">Регулятивные универсальные учебные действия </w:t>
      </w:r>
      <w:r w:rsidRPr="00E60E7F">
        <w:rPr>
          <w:rFonts w:ascii="Times New Roman" w:hAnsi="Times New Roman"/>
          <w:color w:val="auto"/>
          <w:spacing w:val="2"/>
          <w:sz w:val="24"/>
          <w:szCs w:val="24"/>
        </w:rPr>
        <w:t>обе</w:t>
      </w:r>
      <w:r w:rsidRPr="00E60E7F">
        <w:rPr>
          <w:rFonts w:ascii="Times New Roman" w:hAnsi="Times New Roman"/>
          <w:color w:val="auto"/>
          <w:spacing w:val="4"/>
          <w:sz w:val="24"/>
          <w:szCs w:val="24"/>
        </w:rPr>
        <w:t>спечивают обучающимся организацию своей учебной дея</w:t>
      </w:r>
      <w:r w:rsidRPr="00E60E7F">
        <w:rPr>
          <w:rFonts w:ascii="Times New Roman" w:hAnsi="Times New Roman"/>
          <w:color w:val="auto"/>
          <w:sz w:val="24"/>
          <w:szCs w:val="24"/>
        </w:rPr>
        <w:t>тельности. К ним относятся:</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lastRenderedPageBreak/>
        <w:t>- прогнозирование — предвосхищение результата и уровня усвоения знаний, его временн</w:t>
      </w:r>
      <w:r w:rsidRPr="00E60E7F">
        <w:rPr>
          <w:rFonts w:ascii="Times New Roman" w:hAnsi="Times New Roman"/>
          <w:color w:val="auto"/>
          <w:spacing w:val="-107"/>
          <w:sz w:val="24"/>
          <w:szCs w:val="24"/>
        </w:rPr>
        <w:t>ы</w:t>
      </w:r>
      <w:r w:rsidRPr="00E60E7F">
        <w:rPr>
          <w:rFonts w:ascii="Times New Roman" w:hAnsi="Times New Roman"/>
          <w:color w:val="auto"/>
          <w:sz w:val="24"/>
          <w:szCs w:val="24"/>
        </w:rPr>
        <w:t>´х характеристик;</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4"/>
          <w:sz w:val="24"/>
          <w:szCs w:val="24"/>
        </w:rPr>
        <w:t xml:space="preserve">- саморегуляция как способность к мобилизации сил и </w:t>
      </w:r>
      <w:r w:rsidRPr="00E60E7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E60E7F" w:rsidRPr="00E60E7F" w:rsidRDefault="00E60E7F" w:rsidP="00E60E7F">
      <w:pPr>
        <w:pStyle w:val="af3"/>
        <w:spacing w:line="240" w:lineRule="auto"/>
        <w:ind w:firstLine="851"/>
        <w:rPr>
          <w:rFonts w:ascii="Times New Roman" w:hAnsi="Times New Roman"/>
          <w:i/>
          <w:iCs/>
          <w:color w:val="auto"/>
          <w:sz w:val="24"/>
          <w:szCs w:val="24"/>
        </w:rPr>
      </w:pPr>
      <w:r w:rsidRPr="00E60E7F">
        <w:rPr>
          <w:rFonts w:ascii="Times New Roman" w:hAnsi="Times New Roman"/>
          <w:b/>
          <w:bCs/>
          <w:i/>
          <w:iCs/>
          <w:color w:val="auto"/>
          <w:spacing w:val="-4"/>
          <w:sz w:val="24"/>
          <w:szCs w:val="24"/>
        </w:rPr>
        <w:t xml:space="preserve">Познавательные универсальные учебные действия </w:t>
      </w:r>
      <w:r w:rsidRPr="00E60E7F">
        <w:rPr>
          <w:rFonts w:ascii="Times New Roman" w:hAnsi="Times New Roman"/>
          <w:color w:val="auto"/>
          <w:spacing w:val="-4"/>
          <w:sz w:val="24"/>
          <w:szCs w:val="24"/>
        </w:rPr>
        <w:t>вклю</w:t>
      </w:r>
      <w:r w:rsidRPr="00E60E7F">
        <w:rPr>
          <w:rFonts w:ascii="Times New Roman" w:hAnsi="Times New Roman"/>
          <w:color w:val="auto"/>
          <w:spacing w:val="2"/>
          <w:sz w:val="24"/>
          <w:szCs w:val="24"/>
        </w:rPr>
        <w:t xml:space="preserve">чают: общеучебные, логические учебные действия, а также </w:t>
      </w:r>
      <w:r w:rsidRPr="00E60E7F">
        <w:rPr>
          <w:rFonts w:ascii="Times New Roman" w:hAnsi="Times New Roman"/>
          <w:color w:val="auto"/>
          <w:sz w:val="24"/>
          <w:szCs w:val="24"/>
        </w:rPr>
        <w:t>постановку и решение проблемы.</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iCs/>
          <w:color w:val="auto"/>
          <w:sz w:val="24"/>
          <w:szCs w:val="24"/>
        </w:rPr>
        <w:t>К</w:t>
      </w:r>
      <w:r w:rsidRPr="00E60E7F">
        <w:rPr>
          <w:rFonts w:ascii="Times New Roman" w:hAnsi="Times New Roman"/>
          <w:i/>
          <w:iCs/>
          <w:color w:val="auto"/>
          <w:sz w:val="24"/>
          <w:szCs w:val="24"/>
        </w:rPr>
        <w:t xml:space="preserve"> общеучебным универсальным действиям</w:t>
      </w:r>
      <w:r w:rsidRPr="00E60E7F">
        <w:rPr>
          <w:rFonts w:ascii="Times New Roman" w:hAnsi="Times New Roman"/>
          <w:iCs/>
          <w:color w:val="auto"/>
          <w:sz w:val="24"/>
          <w:szCs w:val="24"/>
        </w:rPr>
        <w:t xml:space="preserve"> относятся</w:t>
      </w:r>
      <w:r w:rsidRPr="00E60E7F">
        <w:rPr>
          <w:rFonts w:ascii="Times New Roman" w:hAnsi="Times New Roman"/>
          <w:color w:val="auto"/>
          <w:sz w:val="24"/>
          <w:szCs w:val="24"/>
        </w:rPr>
        <w:t>:</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самостоятельное выделение и формулирование познавательной цели;</w:t>
      </w:r>
    </w:p>
    <w:p w:rsidR="00E60E7F" w:rsidRPr="00E60E7F" w:rsidRDefault="00E60E7F" w:rsidP="00E60E7F">
      <w:pPr>
        <w:pStyle w:val="af5"/>
        <w:spacing w:line="240" w:lineRule="auto"/>
        <w:ind w:firstLine="851"/>
        <w:rPr>
          <w:rFonts w:ascii="Times New Roman" w:hAnsi="Times New Roman"/>
          <w:color w:val="auto"/>
          <w:spacing w:val="-2"/>
          <w:sz w:val="24"/>
          <w:szCs w:val="24"/>
        </w:rPr>
      </w:pPr>
      <w:r w:rsidRPr="00E60E7F">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структурирование знаний;</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выбор наиболее эффективных способов решения</w:t>
      </w:r>
      <w:r w:rsidRPr="00E60E7F">
        <w:rPr>
          <w:rFonts w:ascii="Times New Roman" w:hAnsi="Times New Roman"/>
          <w:color w:val="auto"/>
          <w:spacing w:val="-2"/>
          <w:sz w:val="24"/>
          <w:szCs w:val="24"/>
        </w:rPr>
        <w:t xml:space="preserve"> практических и познавательных</w:t>
      </w:r>
      <w:r w:rsidRPr="00E60E7F">
        <w:rPr>
          <w:rFonts w:ascii="Times New Roman" w:hAnsi="Times New Roman"/>
          <w:color w:val="auto"/>
          <w:spacing w:val="2"/>
          <w:sz w:val="24"/>
          <w:szCs w:val="24"/>
        </w:rPr>
        <w:t xml:space="preserve"> задач </w:t>
      </w:r>
      <w:r w:rsidRPr="00E60E7F">
        <w:rPr>
          <w:rFonts w:ascii="Times New Roman" w:hAnsi="Times New Roman"/>
          <w:color w:val="auto"/>
          <w:sz w:val="24"/>
          <w:szCs w:val="24"/>
        </w:rPr>
        <w:t>в зависимости от конкретных условий;</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4"/>
          <w:sz w:val="24"/>
          <w:szCs w:val="24"/>
        </w:rPr>
        <w:t>- рефлексия способов и условий действия, контроль и оцен</w:t>
      </w:r>
      <w:r w:rsidRPr="00E60E7F">
        <w:rPr>
          <w:rFonts w:ascii="Times New Roman" w:hAnsi="Times New Roman"/>
          <w:color w:val="auto"/>
          <w:sz w:val="24"/>
          <w:szCs w:val="24"/>
        </w:rPr>
        <w:t>ка процесса и результатов деятельности;</w:t>
      </w:r>
    </w:p>
    <w:p w:rsidR="00E60E7F" w:rsidRPr="00E60E7F" w:rsidRDefault="00E60E7F" w:rsidP="00E60E7F">
      <w:pPr>
        <w:pStyle w:val="af5"/>
        <w:spacing w:line="240" w:lineRule="auto"/>
        <w:ind w:firstLine="851"/>
        <w:rPr>
          <w:rFonts w:ascii="Times New Roman" w:hAnsi="Times New Roman"/>
          <w:color w:val="auto"/>
          <w:spacing w:val="-4"/>
          <w:sz w:val="24"/>
          <w:szCs w:val="24"/>
        </w:rPr>
      </w:pPr>
      <w:r w:rsidRPr="00E60E7F">
        <w:rPr>
          <w:rFonts w:ascii="Times New Roman" w:hAnsi="Times New Roman"/>
          <w:color w:val="auto"/>
          <w:sz w:val="24"/>
          <w:szCs w:val="24"/>
        </w:rPr>
        <w:t xml:space="preserve">- смысловое чтение как осмысление цели чтения и выбор </w:t>
      </w:r>
      <w:r w:rsidRPr="00E60E7F">
        <w:rPr>
          <w:rFonts w:ascii="Times New Roman" w:hAnsi="Times New Roman"/>
          <w:color w:val="auto"/>
          <w:spacing w:val="-4"/>
          <w:sz w:val="24"/>
          <w:szCs w:val="24"/>
        </w:rPr>
        <w:t xml:space="preserve">вида чтения в зависимости от цели; извлечение необходимой </w:t>
      </w:r>
      <w:r w:rsidRPr="00E60E7F">
        <w:rPr>
          <w:rFonts w:ascii="Times New Roman" w:hAnsi="Times New Roman"/>
          <w:color w:val="auto"/>
          <w:spacing w:val="2"/>
          <w:sz w:val="24"/>
          <w:szCs w:val="24"/>
        </w:rPr>
        <w:t xml:space="preserve">информации из прослушанных текстов различных жанров; </w:t>
      </w:r>
      <w:r w:rsidRPr="00E60E7F">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Особую группу общеучебных универсальных действий составляют </w:t>
      </w:r>
      <w:r w:rsidRPr="00E60E7F">
        <w:rPr>
          <w:rFonts w:ascii="Times New Roman" w:hAnsi="Times New Roman"/>
          <w:i/>
          <w:iCs/>
          <w:color w:val="auto"/>
          <w:sz w:val="24"/>
          <w:szCs w:val="24"/>
        </w:rPr>
        <w:t>знаково­символические действия</w:t>
      </w:r>
      <w:r w:rsidRPr="00E60E7F">
        <w:rPr>
          <w:rFonts w:ascii="Times New Roman" w:hAnsi="Times New Roman"/>
          <w:color w:val="auto"/>
          <w:sz w:val="24"/>
          <w:szCs w:val="24"/>
        </w:rPr>
        <w:t>:</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iCs/>
          <w:color w:val="auto"/>
          <w:sz w:val="24"/>
          <w:szCs w:val="24"/>
        </w:rPr>
        <w:t>К</w:t>
      </w:r>
      <w:r w:rsidRPr="00E60E7F">
        <w:rPr>
          <w:rFonts w:ascii="Times New Roman" w:hAnsi="Times New Roman"/>
          <w:i/>
          <w:iCs/>
          <w:color w:val="auto"/>
          <w:sz w:val="24"/>
          <w:szCs w:val="24"/>
        </w:rPr>
        <w:t xml:space="preserve"> логическим универсальным действиям </w:t>
      </w:r>
      <w:r w:rsidRPr="00E60E7F">
        <w:rPr>
          <w:rFonts w:ascii="Times New Roman" w:hAnsi="Times New Roman"/>
          <w:iCs/>
          <w:color w:val="auto"/>
          <w:sz w:val="24"/>
          <w:szCs w:val="24"/>
        </w:rPr>
        <w:t>относятся</w:t>
      </w:r>
      <w:r w:rsidRPr="00E60E7F">
        <w:rPr>
          <w:rFonts w:ascii="Times New Roman" w:hAnsi="Times New Roman"/>
          <w:color w:val="auto"/>
          <w:sz w:val="24"/>
          <w:szCs w:val="24"/>
        </w:rPr>
        <w:t>:</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анализ объектов с целью выделения признаков (суще</w:t>
      </w:r>
      <w:r w:rsidRPr="00E60E7F">
        <w:rPr>
          <w:rFonts w:ascii="Times New Roman" w:hAnsi="Times New Roman"/>
          <w:color w:val="auto"/>
          <w:sz w:val="24"/>
          <w:szCs w:val="24"/>
        </w:rPr>
        <w:t>ственных, несущественных);</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синтез — составление целого из частей, в том числе са</w:t>
      </w:r>
      <w:r w:rsidRPr="00E60E7F">
        <w:rPr>
          <w:rFonts w:ascii="Times New Roman" w:hAnsi="Times New Roman"/>
          <w:color w:val="auto"/>
          <w:spacing w:val="2"/>
          <w:sz w:val="24"/>
          <w:szCs w:val="24"/>
        </w:rPr>
        <w:t xml:space="preserve">мостоятельное достраивание с восполнением недостающих </w:t>
      </w:r>
      <w:r w:rsidRPr="00E60E7F">
        <w:rPr>
          <w:rFonts w:ascii="Times New Roman" w:hAnsi="Times New Roman"/>
          <w:color w:val="auto"/>
          <w:sz w:val="24"/>
          <w:szCs w:val="24"/>
        </w:rPr>
        <w:t>компонентов;</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выбор оснований и критериев для сравнения, сериации, классификации объектов;</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подведение под понятие, выведение следствий;</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установление причинно­следственных связей, представ</w:t>
      </w:r>
      <w:r w:rsidRPr="00E60E7F">
        <w:rPr>
          <w:rFonts w:ascii="Times New Roman" w:hAnsi="Times New Roman"/>
          <w:color w:val="auto"/>
          <w:sz w:val="24"/>
          <w:szCs w:val="24"/>
        </w:rPr>
        <w:t>ление цепочек объектов и явлений;</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построение логической цепочки рассуждений, анализ истинности утверждений;</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доказательство;</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выдвижение гипотез и их обоснование.</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iCs/>
          <w:color w:val="auto"/>
          <w:sz w:val="24"/>
          <w:szCs w:val="24"/>
        </w:rPr>
        <w:t xml:space="preserve">К </w:t>
      </w:r>
      <w:r w:rsidRPr="00E60E7F">
        <w:rPr>
          <w:rFonts w:ascii="Times New Roman" w:hAnsi="Times New Roman"/>
          <w:i/>
          <w:iCs/>
          <w:color w:val="auto"/>
          <w:sz w:val="24"/>
          <w:szCs w:val="24"/>
        </w:rPr>
        <w:t xml:space="preserve">постановке и решению проблемы </w:t>
      </w:r>
      <w:r w:rsidRPr="00E60E7F">
        <w:rPr>
          <w:rFonts w:ascii="Times New Roman" w:hAnsi="Times New Roman"/>
          <w:iCs/>
          <w:color w:val="auto"/>
          <w:sz w:val="24"/>
          <w:szCs w:val="24"/>
        </w:rPr>
        <w:t>относятся</w:t>
      </w:r>
      <w:r w:rsidRPr="00E60E7F">
        <w:rPr>
          <w:rFonts w:ascii="Times New Roman" w:hAnsi="Times New Roman"/>
          <w:color w:val="auto"/>
          <w:sz w:val="24"/>
          <w:szCs w:val="24"/>
        </w:rPr>
        <w:t>:</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формулирование проблемы;</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4"/>
          <w:sz w:val="24"/>
          <w:szCs w:val="24"/>
        </w:rPr>
        <w:lastRenderedPageBreak/>
        <w:t xml:space="preserve">- самостоятельное создание </w:t>
      </w:r>
      <w:r w:rsidRPr="00E60E7F">
        <w:rPr>
          <w:rFonts w:ascii="Times New Roman" w:hAnsi="Times New Roman"/>
          <w:color w:val="auto"/>
          <w:sz w:val="24"/>
          <w:szCs w:val="24"/>
        </w:rPr>
        <w:t>алгоритмов (</w:t>
      </w:r>
      <w:r w:rsidRPr="00E60E7F">
        <w:rPr>
          <w:rFonts w:ascii="Times New Roman" w:hAnsi="Times New Roman"/>
          <w:color w:val="auto"/>
          <w:spacing w:val="-4"/>
          <w:sz w:val="24"/>
          <w:szCs w:val="24"/>
        </w:rPr>
        <w:t>способов)</w:t>
      </w:r>
      <w:r w:rsidRPr="00E60E7F">
        <w:rPr>
          <w:rFonts w:ascii="Times New Roman" w:hAnsi="Times New Roman"/>
          <w:color w:val="auto"/>
          <w:sz w:val="24"/>
          <w:szCs w:val="24"/>
        </w:rPr>
        <w:t xml:space="preserve"> деятельности при решении</w:t>
      </w:r>
      <w:r w:rsidRPr="00E60E7F">
        <w:rPr>
          <w:rFonts w:ascii="Times New Roman" w:hAnsi="Times New Roman"/>
          <w:color w:val="auto"/>
          <w:spacing w:val="-4"/>
          <w:sz w:val="24"/>
          <w:szCs w:val="24"/>
        </w:rPr>
        <w:t xml:space="preserve"> проблем твор</w:t>
      </w:r>
      <w:r w:rsidRPr="00E60E7F">
        <w:rPr>
          <w:rFonts w:ascii="Times New Roman" w:hAnsi="Times New Roman"/>
          <w:color w:val="auto"/>
          <w:sz w:val="24"/>
          <w:szCs w:val="24"/>
        </w:rPr>
        <w:t>ческого и поискового характера.</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i/>
          <w:iCs/>
          <w:color w:val="auto"/>
          <w:spacing w:val="2"/>
          <w:sz w:val="24"/>
          <w:szCs w:val="24"/>
        </w:rPr>
        <w:t xml:space="preserve">Коммуникативные универсальные учебные действия </w:t>
      </w:r>
      <w:r w:rsidRPr="00E60E7F">
        <w:rPr>
          <w:rFonts w:ascii="Times New Roman" w:hAnsi="Times New Roman"/>
          <w:color w:val="auto"/>
          <w:spacing w:val="2"/>
          <w:sz w:val="24"/>
          <w:szCs w:val="24"/>
        </w:rPr>
        <w:t xml:space="preserve">обеспечивают социальную компетентность и учёт позиции </w:t>
      </w:r>
      <w:r w:rsidRPr="00E60E7F">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60E7F">
        <w:rPr>
          <w:rFonts w:ascii="Times New Roman" w:hAnsi="Times New Roman"/>
          <w:color w:val="auto"/>
          <w:spacing w:val="-2"/>
          <w:sz w:val="24"/>
          <w:szCs w:val="24"/>
        </w:rPr>
        <w:t>сверстников и строить продуктивное взаимодействие и со</w:t>
      </w:r>
      <w:r w:rsidRPr="00E60E7F">
        <w:rPr>
          <w:rFonts w:ascii="Times New Roman" w:hAnsi="Times New Roman"/>
          <w:color w:val="auto"/>
          <w:sz w:val="24"/>
          <w:szCs w:val="24"/>
        </w:rPr>
        <w:t>трудничество со сверстниками и взрослыми.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К коммуникативным действиям относятся:</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планирование учебного сотрудничества с учителем и свер</w:t>
      </w:r>
      <w:r w:rsidRPr="00E60E7F">
        <w:rPr>
          <w:rFonts w:ascii="Times New Roman" w:hAnsi="Times New Roman"/>
          <w:color w:val="auto"/>
          <w:sz w:val="24"/>
          <w:szCs w:val="24"/>
        </w:rPr>
        <w:t>стниками — определение цели, функций участников, способов взаимодействия;</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постановка вопросов — инициативное сотрудничество в поиске и сборе информации;</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 разрешение конфликтов — выявление, идентификация </w:t>
      </w:r>
      <w:r w:rsidRPr="00E60E7F">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управление поведением партнёра — контроль, коррек</w:t>
      </w:r>
      <w:r w:rsidRPr="00E60E7F">
        <w:rPr>
          <w:rFonts w:ascii="Times New Roman" w:hAnsi="Times New Roman"/>
          <w:color w:val="auto"/>
          <w:sz w:val="24"/>
          <w:szCs w:val="24"/>
        </w:rPr>
        <w:t>ция, оценка его действий;</w:t>
      </w:r>
    </w:p>
    <w:p w:rsidR="00E60E7F" w:rsidRPr="00E60E7F" w:rsidRDefault="00E60E7F" w:rsidP="00E60E7F">
      <w:pPr>
        <w:pStyle w:val="af5"/>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60E7F">
        <w:rPr>
          <w:rFonts w:ascii="Times New Roman" w:hAnsi="Times New Roman"/>
          <w:color w:val="auto"/>
          <w:spacing w:val="2"/>
          <w:sz w:val="24"/>
          <w:szCs w:val="24"/>
        </w:rPr>
        <w:t>ми речи в соответствии с грамматическими и синтаксиче</w:t>
      </w:r>
      <w:r w:rsidRPr="00E60E7F">
        <w:rPr>
          <w:rFonts w:ascii="Times New Roman" w:hAnsi="Times New Roman"/>
          <w:color w:val="auto"/>
          <w:sz w:val="24"/>
          <w:szCs w:val="24"/>
        </w:rPr>
        <w:t>скими нормами родного языка, современных средств коммуникации.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60E7F">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E60E7F">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E60E7F">
        <w:rPr>
          <w:rFonts w:ascii="Times New Roman" w:hAnsi="Times New Roman"/>
          <w:color w:val="auto"/>
          <w:sz w:val="24"/>
          <w:szCs w:val="24"/>
        </w:rPr>
        <w:t>«высокой норме») и их свойства.</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E60E7F">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60E7F">
        <w:rPr>
          <w:rFonts w:ascii="Times New Roman" w:hAnsi="Times New Roman"/>
          <w:color w:val="auto"/>
          <w:sz w:val="24"/>
          <w:szCs w:val="24"/>
        </w:rPr>
        <w:t>т.</w:t>
      </w:r>
      <w:r w:rsidRPr="00E60E7F">
        <w:rPr>
          <w:rFonts w:ascii="Times New Roman" w:hAnsi="Times New Roman"/>
          <w:color w:val="auto"/>
          <w:sz w:val="24"/>
          <w:szCs w:val="24"/>
        </w:rPr>
        <w:t> </w:t>
      </w:r>
      <w:r w:rsidRPr="00E60E7F">
        <w:rPr>
          <w:rFonts w:ascii="Times New Roman" w:hAnsi="Times New Roman"/>
          <w:color w:val="auto"/>
          <w:sz w:val="24"/>
          <w:szCs w:val="24"/>
        </w:rPr>
        <w:t>е. самооценка и Я</w:t>
      </w:r>
      <w:r w:rsidRPr="00E60E7F">
        <w:rPr>
          <w:rFonts w:ascii="Times New Roman" w:hAnsi="Times New Roman"/>
          <w:color w:val="auto"/>
          <w:sz w:val="24"/>
          <w:szCs w:val="24"/>
        </w:rPr>
        <w:noBreakHyphen/>
        <w:t>концепция как результат самоопределения. И</w:t>
      </w:r>
      <w:r w:rsidRPr="00E60E7F">
        <w:rPr>
          <w:rFonts w:ascii="Times New Roman" w:hAnsi="Times New Roman"/>
          <w:color w:val="auto"/>
          <w:spacing w:val="2"/>
          <w:sz w:val="24"/>
          <w:szCs w:val="24"/>
        </w:rPr>
        <w:t>з ситуативно­познавательного и внеситуативно­позна</w:t>
      </w:r>
      <w:r w:rsidRPr="00E60E7F">
        <w:rPr>
          <w:rFonts w:ascii="Times New Roman" w:hAnsi="Times New Roman"/>
          <w:color w:val="auto"/>
          <w:sz w:val="24"/>
          <w:szCs w:val="24"/>
        </w:rPr>
        <w:t>вательного общения формируются познавательные действия ребёнка.</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Содержание, способы общения и коммуникации об</w:t>
      </w:r>
      <w:r w:rsidRPr="00E60E7F">
        <w:rPr>
          <w:rFonts w:ascii="Times New Roman" w:hAnsi="Times New Roman"/>
          <w:color w:val="auto"/>
          <w:spacing w:val="-2"/>
          <w:sz w:val="24"/>
          <w:szCs w:val="24"/>
        </w:rPr>
        <w:t>условливают развитие способности ребёнка к регуляции пове</w:t>
      </w:r>
      <w:r w:rsidRPr="00E60E7F">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E60E7F">
        <w:rPr>
          <w:rFonts w:ascii="Times New Roman" w:hAnsi="Times New Roman"/>
          <w:color w:val="auto"/>
          <w:spacing w:val="2"/>
          <w:sz w:val="24"/>
          <w:szCs w:val="24"/>
        </w:rPr>
        <w:t xml:space="preserve">но поэтому </w:t>
      </w:r>
      <w:r w:rsidRPr="00E60E7F">
        <w:rPr>
          <w:rFonts w:ascii="Times New Roman" w:hAnsi="Times New Roman"/>
          <w:color w:val="auto"/>
          <w:sz w:val="24"/>
          <w:szCs w:val="24"/>
        </w:rPr>
        <w:t>становлению коммуникативных универсальных учебных действий</w:t>
      </w:r>
      <w:r w:rsidRPr="00E60E7F">
        <w:rPr>
          <w:rFonts w:ascii="Times New Roman" w:hAnsi="Times New Roman"/>
          <w:color w:val="auto"/>
          <w:spacing w:val="2"/>
          <w:sz w:val="24"/>
          <w:szCs w:val="24"/>
        </w:rPr>
        <w:t xml:space="preserve"> в программе развития уни</w:t>
      </w:r>
      <w:r w:rsidRPr="00E60E7F">
        <w:rPr>
          <w:rFonts w:ascii="Times New Roman" w:hAnsi="Times New Roman"/>
          <w:color w:val="auto"/>
          <w:sz w:val="24"/>
          <w:szCs w:val="24"/>
        </w:rPr>
        <w:t xml:space="preserve">версальных учебных действий следует уделить </w:t>
      </w:r>
      <w:r w:rsidRPr="00E60E7F">
        <w:rPr>
          <w:rFonts w:ascii="Times New Roman" w:hAnsi="Times New Roman"/>
          <w:color w:val="auto"/>
          <w:spacing w:val="2"/>
          <w:sz w:val="24"/>
          <w:szCs w:val="24"/>
        </w:rPr>
        <w:t xml:space="preserve">особое внимание. </w:t>
      </w:r>
    </w:p>
    <w:p w:rsidR="00E60E7F" w:rsidRPr="00E60E7F" w:rsidRDefault="00E60E7F" w:rsidP="00E60E7F">
      <w:pPr>
        <w:pStyle w:val="af3"/>
        <w:spacing w:line="240" w:lineRule="auto"/>
        <w:ind w:firstLine="851"/>
        <w:rPr>
          <w:rFonts w:ascii="Times New Roman" w:hAnsi="Times New Roman"/>
          <w:color w:val="auto"/>
          <w:spacing w:val="2"/>
          <w:sz w:val="24"/>
          <w:szCs w:val="24"/>
        </w:rPr>
      </w:pPr>
      <w:r w:rsidRPr="00E60E7F">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E60E7F">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E60E7F">
        <w:rPr>
          <w:rFonts w:ascii="Times New Roman" w:hAnsi="Times New Roman"/>
          <w:color w:val="auto"/>
          <w:sz w:val="24"/>
          <w:szCs w:val="24"/>
        </w:rPr>
        <w:t xml:space="preserve">ных и регулятивных) претерпевают значительные изменения. </w:t>
      </w:r>
      <w:r w:rsidRPr="00E60E7F">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E60E7F">
        <w:rPr>
          <w:rFonts w:ascii="Times New Roman" w:hAnsi="Times New Roman"/>
          <w:color w:val="auto"/>
          <w:spacing w:val="2"/>
          <w:sz w:val="24"/>
          <w:szCs w:val="24"/>
        </w:rPr>
        <w:noBreakHyphen/>
        <w:t>концепции.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60E7F">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DB44DC" w:rsidRDefault="00DB44DC" w:rsidP="00E60E7F">
      <w:pPr>
        <w:pStyle w:val="afa"/>
        <w:spacing w:line="240" w:lineRule="auto"/>
        <w:ind w:firstLine="708"/>
        <w:rPr>
          <w:sz w:val="24"/>
        </w:rPr>
      </w:pPr>
      <w:bookmarkStart w:id="41" w:name="_Toc288394079"/>
      <w:bookmarkStart w:id="42" w:name="_Toc288410546"/>
      <w:bookmarkStart w:id="43" w:name="_Toc288410675"/>
      <w:bookmarkStart w:id="44" w:name="_Toc288410740"/>
      <w:bookmarkStart w:id="45" w:name="_Toc294246091"/>
    </w:p>
    <w:p w:rsidR="00E60E7F" w:rsidRPr="00E60E7F" w:rsidRDefault="00E60E7F" w:rsidP="00DB44DC">
      <w:pPr>
        <w:pStyle w:val="afa"/>
        <w:spacing w:line="240" w:lineRule="auto"/>
        <w:ind w:firstLine="851"/>
        <w:rPr>
          <w:sz w:val="24"/>
        </w:rPr>
      </w:pPr>
      <w:r w:rsidRPr="00E60E7F">
        <w:rPr>
          <w:sz w:val="24"/>
        </w:rPr>
        <w:t>Связь универсальных учебных действий с содержанием учебных предметов</w:t>
      </w:r>
      <w:bookmarkEnd w:id="41"/>
      <w:bookmarkEnd w:id="42"/>
      <w:bookmarkEnd w:id="43"/>
      <w:bookmarkEnd w:id="44"/>
      <w:bookmarkEnd w:id="45"/>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60E7F">
        <w:rPr>
          <w:rFonts w:ascii="Times New Roman" w:hAnsi="Times New Roman"/>
          <w:color w:val="auto"/>
          <w:sz w:val="24"/>
          <w:szCs w:val="24"/>
        </w:rPr>
        <w:t xml:space="preserve">ходе изучения обучающимися </w:t>
      </w:r>
      <w:r w:rsidRPr="00E60E7F">
        <w:rPr>
          <w:rFonts w:ascii="Times New Roman" w:hAnsi="Times New Roman"/>
          <w:color w:val="auto"/>
          <w:sz w:val="24"/>
          <w:szCs w:val="24"/>
        </w:rPr>
        <w:lastRenderedPageBreak/>
        <w:t xml:space="preserve">системы учебных предметов и дисциплин, в </w:t>
      </w:r>
      <w:r w:rsidRPr="00E60E7F">
        <w:rPr>
          <w:rFonts w:ascii="Times New Roman" w:hAnsi="Times New Roman"/>
          <w:color w:val="auto"/>
          <w:spacing w:val="2"/>
          <w:sz w:val="24"/>
          <w:szCs w:val="24"/>
        </w:rPr>
        <w:t xml:space="preserve">метапредметной деятельности, организации форм учебного </w:t>
      </w:r>
      <w:r w:rsidRPr="00E60E7F">
        <w:rPr>
          <w:rFonts w:ascii="Times New Roman" w:hAnsi="Times New Roman"/>
          <w:color w:val="auto"/>
          <w:sz w:val="24"/>
          <w:szCs w:val="24"/>
        </w:rPr>
        <w:t>сотрудничества и решения важных задач жизнедеятельности обучающихся.</w:t>
      </w:r>
    </w:p>
    <w:p w:rsidR="00E60E7F" w:rsidRPr="00E60E7F" w:rsidRDefault="00E60E7F" w:rsidP="00E60E7F">
      <w:pPr>
        <w:pStyle w:val="af3"/>
        <w:spacing w:line="240" w:lineRule="auto"/>
        <w:ind w:firstLine="851"/>
        <w:rPr>
          <w:rFonts w:ascii="Times New Roman" w:hAnsi="Times New Roman"/>
          <w:color w:val="auto"/>
          <w:spacing w:val="-2"/>
          <w:sz w:val="24"/>
          <w:szCs w:val="24"/>
        </w:rPr>
      </w:pPr>
      <w:r w:rsidRPr="00E60E7F">
        <w:rPr>
          <w:rFonts w:ascii="Times New Roman" w:hAnsi="Times New Roman"/>
          <w:color w:val="auto"/>
          <w:spacing w:val="-2"/>
          <w:sz w:val="24"/>
          <w:szCs w:val="24"/>
        </w:rPr>
        <w:t xml:space="preserve">На уровне начального общего образования </w:t>
      </w:r>
      <w:r w:rsidRPr="00E60E7F">
        <w:rPr>
          <w:rFonts w:ascii="Times New Roman" w:hAnsi="Times New Roman"/>
          <w:sz w:val="24"/>
          <w:szCs w:val="24"/>
        </w:rPr>
        <w:t>МАОУ «</w:t>
      </w:r>
      <w:r w:rsidR="00C37CE0">
        <w:rPr>
          <w:rFonts w:ascii="Times New Roman" w:hAnsi="Times New Roman"/>
          <w:sz w:val="24"/>
          <w:szCs w:val="24"/>
        </w:rPr>
        <w:t>ЛИЦЕЙ</w:t>
      </w:r>
      <w:r w:rsidRPr="00E60E7F">
        <w:rPr>
          <w:rFonts w:ascii="Times New Roman" w:hAnsi="Times New Roman"/>
          <w:sz w:val="24"/>
          <w:szCs w:val="24"/>
        </w:rPr>
        <w:t xml:space="preserve"> № 67 г. Челябинска» </w:t>
      </w:r>
      <w:r w:rsidRPr="00E60E7F">
        <w:rPr>
          <w:rFonts w:ascii="Times New Roman" w:hAnsi="Times New Roman"/>
          <w:color w:val="auto"/>
          <w:spacing w:val="2"/>
          <w:sz w:val="24"/>
          <w:szCs w:val="24"/>
        </w:rPr>
        <w:t xml:space="preserve">при организации образовательной деятельности </w:t>
      </w:r>
      <w:r w:rsidRPr="00E60E7F">
        <w:rPr>
          <w:rFonts w:ascii="Times New Roman" w:hAnsi="Times New Roman"/>
          <w:color w:val="auto"/>
          <w:spacing w:val="-2"/>
          <w:sz w:val="24"/>
          <w:szCs w:val="24"/>
        </w:rPr>
        <w:t xml:space="preserve">особое </w:t>
      </w:r>
      <w:r w:rsidRPr="00E60E7F">
        <w:rPr>
          <w:rFonts w:ascii="Times New Roman" w:hAnsi="Times New Roman"/>
          <w:color w:val="auto"/>
          <w:spacing w:val="2"/>
          <w:sz w:val="24"/>
          <w:szCs w:val="24"/>
        </w:rPr>
        <w:t xml:space="preserve">значение </w:t>
      </w:r>
      <w:r w:rsidRPr="00E60E7F">
        <w:rPr>
          <w:rFonts w:ascii="Times New Roman" w:hAnsi="Times New Roman"/>
          <w:color w:val="auto"/>
          <w:spacing w:val="-2"/>
          <w:sz w:val="24"/>
          <w:szCs w:val="24"/>
        </w:rPr>
        <w:t xml:space="preserve">имеет </w:t>
      </w:r>
      <w:r w:rsidRPr="00E60E7F">
        <w:rPr>
          <w:rFonts w:ascii="Times New Roman" w:hAnsi="Times New Roman"/>
          <w:color w:val="auto"/>
          <w:spacing w:val="2"/>
          <w:sz w:val="24"/>
          <w:szCs w:val="24"/>
        </w:rPr>
        <w:t xml:space="preserve">обеспечение </w:t>
      </w:r>
      <w:r w:rsidRPr="00E60E7F">
        <w:rPr>
          <w:rFonts w:ascii="Times New Roman" w:hAnsi="Times New Roman"/>
          <w:color w:val="auto"/>
          <w:spacing w:val="-2"/>
          <w:sz w:val="24"/>
          <w:szCs w:val="24"/>
        </w:rPr>
        <w:t>сбалансированного развития у обучающихся логического, на</w:t>
      </w:r>
      <w:r w:rsidRPr="00E60E7F">
        <w:rPr>
          <w:rFonts w:ascii="Times New Roman" w:hAnsi="Times New Roman"/>
          <w:color w:val="auto"/>
          <w:sz w:val="24"/>
          <w:szCs w:val="24"/>
        </w:rPr>
        <w:t>глядно­образного и знаково­символического мышления, ис</w:t>
      </w:r>
      <w:r w:rsidRPr="00E60E7F">
        <w:rPr>
          <w:rFonts w:ascii="Times New Roman" w:hAnsi="Times New Roman"/>
          <w:color w:val="auto"/>
          <w:spacing w:val="2"/>
          <w:sz w:val="24"/>
          <w:szCs w:val="24"/>
        </w:rPr>
        <w:t>ключающее риск развития формализма мышления, форми</w:t>
      </w:r>
      <w:r w:rsidRPr="00E60E7F">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Каждый учебный предмет в зависимости от предметного </w:t>
      </w:r>
      <w:r w:rsidRPr="00E60E7F">
        <w:rPr>
          <w:rFonts w:ascii="Times New Roman" w:hAnsi="Times New Roman"/>
          <w:color w:val="auto"/>
          <w:spacing w:val="-2"/>
          <w:sz w:val="24"/>
          <w:szCs w:val="24"/>
        </w:rPr>
        <w:t>содержания и релевантных способов организации учебной де</w:t>
      </w:r>
      <w:r w:rsidRPr="00E60E7F">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E60E7F" w:rsidRPr="00E60E7F" w:rsidRDefault="00E60E7F" w:rsidP="00E60E7F">
      <w:pPr>
        <w:pStyle w:val="af3"/>
        <w:spacing w:line="240" w:lineRule="auto"/>
        <w:ind w:firstLine="851"/>
        <w:rPr>
          <w:rFonts w:ascii="Times New Roman" w:hAnsi="Times New Roman"/>
          <w:b/>
          <w:bCs/>
          <w:color w:val="auto"/>
          <w:sz w:val="24"/>
          <w:szCs w:val="24"/>
        </w:rPr>
      </w:pPr>
      <w:r w:rsidRPr="00E60E7F">
        <w:rPr>
          <w:rFonts w:ascii="Times New Roman" w:hAnsi="Times New Roman"/>
          <w:color w:val="auto"/>
          <w:sz w:val="24"/>
          <w:szCs w:val="24"/>
        </w:rPr>
        <w:t xml:space="preserve">В частности, учебные предметы </w:t>
      </w:r>
      <w:r w:rsidRPr="00E60E7F">
        <w:rPr>
          <w:rFonts w:ascii="Times New Roman" w:hAnsi="Times New Roman"/>
          <w:b/>
          <w:bCs/>
          <w:color w:val="auto"/>
          <w:sz w:val="24"/>
          <w:szCs w:val="24"/>
        </w:rPr>
        <w:t>«Русский язык», «Род</w:t>
      </w:r>
      <w:r w:rsidRPr="00E60E7F">
        <w:rPr>
          <w:rFonts w:ascii="Times New Roman" w:hAnsi="Times New Roman"/>
          <w:b/>
          <w:bCs/>
          <w:color w:val="auto"/>
          <w:spacing w:val="2"/>
          <w:sz w:val="24"/>
          <w:szCs w:val="24"/>
        </w:rPr>
        <w:t xml:space="preserve">ной язык» </w:t>
      </w:r>
      <w:r w:rsidRPr="00E60E7F">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E60E7F">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60E7F">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E60E7F">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«Литературное чтение»</w:t>
      </w:r>
      <w:r w:rsidRPr="00E60E7F">
        <w:rPr>
          <w:rFonts w:ascii="Times New Roman" w:hAnsi="Times New Roman"/>
          <w:b/>
          <w:bCs/>
          <w:color w:val="auto"/>
          <w:spacing w:val="2"/>
          <w:sz w:val="24"/>
          <w:szCs w:val="24"/>
        </w:rPr>
        <w:t>.</w:t>
      </w:r>
      <w:r w:rsidRPr="00E60E7F">
        <w:rPr>
          <w:rFonts w:ascii="Times New Roman" w:hAnsi="Times New Roman"/>
          <w:color w:val="auto"/>
          <w:spacing w:val="2"/>
          <w:sz w:val="24"/>
          <w:szCs w:val="24"/>
        </w:rPr>
        <w:t xml:space="preserve"> Требования к результатам изучения учебного </w:t>
      </w:r>
      <w:r w:rsidRPr="00E60E7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Литературное чтение — осмысленная, творческая духовная </w:t>
      </w:r>
      <w:r w:rsidRPr="00E60E7F">
        <w:rPr>
          <w:rFonts w:ascii="Times New Roman" w:hAnsi="Times New Roman"/>
          <w:color w:val="auto"/>
          <w:spacing w:val="2"/>
          <w:sz w:val="24"/>
          <w:szCs w:val="24"/>
        </w:rPr>
        <w:t>деятельность, которая обеспечивает освоение идейно­нрав</w:t>
      </w:r>
      <w:r w:rsidRPr="00E60E7F">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60E7F">
        <w:rPr>
          <w:rFonts w:ascii="Times New Roman" w:hAnsi="Times New Roman"/>
          <w:color w:val="auto"/>
          <w:spacing w:val="2"/>
          <w:sz w:val="24"/>
          <w:szCs w:val="24"/>
        </w:rPr>
        <w:t>художественной литературы является трансляция духовно­</w:t>
      </w:r>
      <w:r w:rsidRPr="00E60E7F">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E60E7F">
        <w:rPr>
          <w:rFonts w:ascii="Times New Roman" w:hAnsi="Times New Roman"/>
          <w:color w:val="auto"/>
          <w:spacing w:val="2"/>
          <w:sz w:val="24"/>
          <w:szCs w:val="24"/>
        </w:rPr>
        <w:t>При получении  начального общего образования важным сред</w:t>
      </w:r>
      <w:r w:rsidRPr="00E60E7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 «Литературное чтение» обеспечивают формирование следующих универсальных учебных действий:</w:t>
      </w:r>
    </w:p>
    <w:p w:rsidR="00E60E7F" w:rsidRPr="00E60E7F" w:rsidRDefault="00E60E7F" w:rsidP="00E60E7F">
      <w:pPr>
        <w:pStyle w:val="21"/>
        <w:tabs>
          <w:tab w:val="left" w:pos="993"/>
        </w:tabs>
        <w:spacing w:line="240" w:lineRule="auto"/>
        <w:ind w:firstLine="709"/>
        <w:rPr>
          <w:sz w:val="24"/>
        </w:rPr>
      </w:pPr>
      <w:r w:rsidRPr="00E60E7F">
        <w:rPr>
          <w:sz w:val="24"/>
        </w:rPr>
        <w:t>смыслообразования через прослеживание судьбы героя и ориентацию обучающегося в системе личностных смыслов;</w:t>
      </w:r>
    </w:p>
    <w:p w:rsidR="00E60E7F" w:rsidRPr="00E60E7F" w:rsidRDefault="00E60E7F" w:rsidP="00E60E7F">
      <w:pPr>
        <w:pStyle w:val="21"/>
        <w:tabs>
          <w:tab w:val="left" w:pos="993"/>
        </w:tabs>
        <w:spacing w:line="240" w:lineRule="auto"/>
        <w:ind w:firstLine="709"/>
        <w:rPr>
          <w:sz w:val="24"/>
        </w:rPr>
      </w:pPr>
      <w:r w:rsidRPr="00E60E7F">
        <w:rPr>
          <w:spacing w:val="2"/>
          <w:sz w:val="24"/>
        </w:rPr>
        <w:t>самоопределения и самопознания на основе сравнения образа «Я» с героями литературных произведений посред</w:t>
      </w:r>
      <w:r w:rsidRPr="00E60E7F">
        <w:rPr>
          <w:sz w:val="24"/>
        </w:rPr>
        <w:t>ством эмоционально­действенной идентификации;</w:t>
      </w:r>
    </w:p>
    <w:p w:rsidR="00E60E7F" w:rsidRPr="00E60E7F" w:rsidRDefault="00E60E7F" w:rsidP="00E60E7F">
      <w:pPr>
        <w:pStyle w:val="21"/>
        <w:tabs>
          <w:tab w:val="left" w:pos="993"/>
        </w:tabs>
        <w:spacing w:line="240" w:lineRule="auto"/>
        <w:ind w:firstLine="709"/>
        <w:rPr>
          <w:sz w:val="24"/>
        </w:rPr>
      </w:pPr>
      <w:r w:rsidRPr="00E60E7F">
        <w:rPr>
          <w:sz w:val="24"/>
        </w:rPr>
        <w:t>основ гражданской идентичности путём знакомства с ге</w:t>
      </w:r>
      <w:r w:rsidRPr="00E60E7F">
        <w:rPr>
          <w:spacing w:val="2"/>
          <w:sz w:val="24"/>
        </w:rPr>
        <w:t xml:space="preserve">роическим историческим прошлым своего народа и своей </w:t>
      </w:r>
      <w:r w:rsidRPr="00E60E7F">
        <w:rPr>
          <w:sz w:val="24"/>
        </w:rPr>
        <w:t>страны и переживания гордости и эмоциональной сопричастности подвигам и достижениям её граждан;</w:t>
      </w:r>
    </w:p>
    <w:p w:rsidR="00E60E7F" w:rsidRPr="00E60E7F" w:rsidRDefault="00E60E7F" w:rsidP="00E60E7F">
      <w:pPr>
        <w:pStyle w:val="21"/>
        <w:tabs>
          <w:tab w:val="left" w:pos="993"/>
        </w:tabs>
        <w:spacing w:line="240" w:lineRule="auto"/>
        <w:ind w:firstLine="709"/>
        <w:rPr>
          <w:sz w:val="24"/>
        </w:rPr>
      </w:pPr>
      <w:r w:rsidRPr="00E60E7F">
        <w:rPr>
          <w:spacing w:val="-2"/>
          <w:sz w:val="24"/>
        </w:rPr>
        <w:t>эстетических ценностей и на их основе эстетических кри</w:t>
      </w:r>
      <w:r w:rsidRPr="00E60E7F">
        <w:rPr>
          <w:sz w:val="24"/>
        </w:rPr>
        <w:t>териев;</w:t>
      </w:r>
    </w:p>
    <w:p w:rsidR="00E60E7F" w:rsidRPr="00E60E7F" w:rsidRDefault="00E60E7F" w:rsidP="00E60E7F">
      <w:pPr>
        <w:pStyle w:val="21"/>
        <w:tabs>
          <w:tab w:val="left" w:pos="993"/>
        </w:tabs>
        <w:spacing w:line="240" w:lineRule="auto"/>
        <w:ind w:firstLine="709"/>
        <w:rPr>
          <w:sz w:val="24"/>
        </w:rPr>
      </w:pPr>
      <w:r w:rsidRPr="00E60E7F">
        <w:rPr>
          <w:spacing w:val="2"/>
          <w:sz w:val="24"/>
        </w:rPr>
        <w:t xml:space="preserve">нравственно­этического оценивания через выявление морального содержания и нравственного значения действий </w:t>
      </w:r>
      <w:r w:rsidRPr="00E60E7F">
        <w:rPr>
          <w:spacing w:val="-2"/>
          <w:sz w:val="24"/>
        </w:rPr>
        <w:t>пер</w:t>
      </w:r>
      <w:r w:rsidRPr="00E60E7F">
        <w:rPr>
          <w:sz w:val="24"/>
        </w:rPr>
        <w:t>сонажей;</w:t>
      </w:r>
    </w:p>
    <w:p w:rsidR="00E60E7F" w:rsidRPr="00E60E7F" w:rsidRDefault="00E60E7F" w:rsidP="00E60E7F">
      <w:pPr>
        <w:pStyle w:val="21"/>
        <w:tabs>
          <w:tab w:val="left" w:pos="993"/>
        </w:tabs>
        <w:spacing w:line="240" w:lineRule="auto"/>
        <w:ind w:firstLine="709"/>
        <w:rPr>
          <w:sz w:val="24"/>
        </w:rPr>
      </w:pPr>
      <w:r w:rsidRPr="00E60E7F">
        <w:rPr>
          <w:spacing w:val="2"/>
          <w:sz w:val="24"/>
        </w:rPr>
        <w:t xml:space="preserve">эмоционально­личностной децентрации на основе отождествления себя с героями произведения, соотнесения и </w:t>
      </w:r>
      <w:r w:rsidRPr="00E60E7F">
        <w:rPr>
          <w:sz w:val="24"/>
        </w:rPr>
        <w:t>сопоставления их позиций, взглядов и мнений;</w:t>
      </w:r>
    </w:p>
    <w:p w:rsidR="00E60E7F" w:rsidRPr="00E60E7F" w:rsidRDefault="00E60E7F" w:rsidP="00E60E7F">
      <w:pPr>
        <w:pStyle w:val="21"/>
        <w:tabs>
          <w:tab w:val="left" w:pos="993"/>
        </w:tabs>
        <w:spacing w:line="240" w:lineRule="auto"/>
        <w:ind w:firstLine="709"/>
        <w:rPr>
          <w:sz w:val="24"/>
        </w:rPr>
      </w:pPr>
      <w:r w:rsidRPr="00E60E7F">
        <w:rPr>
          <w:sz w:val="24"/>
        </w:rPr>
        <w:t>умения понимать контекстную речь на основе воссоздания картины событий и поступков персонажей;</w:t>
      </w:r>
    </w:p>
    <w:p w:rsidR="00E60E7F" w:rsidRPr="00E60E7F" w:rsidRDefault="00E60E7F" w:rsidP="00E60E7F">
      <w:pPr>
        <w:pStyle w:val="21"/>
        <w:tabs>
          <w:tab w:val="left" w:pos="993"/>
        </w:tabs>
        <w:spacing w:line="240" w:lineRule="auto"/>
        <w:ind w:firstLine="709"/>
        <w:rPr>
          <w:sz w:val="24"/>
        </w:rPr>
      </w:pPr>
      <w:r w:rsidRPr="00E60E7F">
        <w:rPr>
          <w:spacing w:val="2"/>
          <w:sz w:val="24"/>
        </w:rPr>
        <w:t>умения произвольно и выразительно строить контекст</w:t>
      </w:r>
      <w:r w:rsidRPr="00E60E7F">
        <w:rPr>
          <w:sz w:val="24"/>
        </w:rPr>
        <w:t>ную речь с учётом целей коммуникации, особенностей слушателя, в том числе используя аудиовизуальные средства;</w:t>
      </w:r>
    </w:p>
    <w:p w:rsidR="00E60E7F" w:rsidRPr="00E60E7F" w:rsidRDefault="00E60E7F" w:rsidP="00E60E7F">
      <w:pPr>
        <w:pStyle w:val="21"/>
        <w:tabs>
          <w:tab w:val="left" w:pos="993"/>
        </w:tabs>
        <w:spacing w:line="240" w:lineRule="auto"/>
        <w:ind w:firstLine="709"/>
        <w:rPr>
          <w:sz w:val="24"/>
        </w:rPr>
      </w:pPr>
      <w:r w:rsidRPr="00E60E7F">
        <w:rPr>
          <w:spacing w:val="2"/>
          <w:sz w:val="24"/>
        </w:rPr>
        <w:lastRenderedPageBreak/>
        <w:t>умения устанавливать логическую причинно­следствен</w:t>
      </w:r>
      <w:r w:rsidRPr="00E60E7F">
        <w:rPr>
          <w:sz w:val="24"/>
        </w:rPr>
        <w:t>ную последовательность событий и действий героев произведения;</w:t>
      </w:r>
    </w:p>
    <w:p w:rsidR="00E60E7F" w:rsidRPr="00E60E7F" w:rsidRDefault="00E60E7F" w:rsidP="00E60E7F">
      <w:pPr>
        <w:pStyle w:val="21"/>
        <w:tabs>
          <w:tab w:val="left" w:pos="993"/>
        </w:tabs>
        <w:spacing w:line="240" w:lineRule="auto"/>
        <w:ind w:firstLine="709"/>
        <w:rPr>
          <w:sz w:val="24"/>
        </w:rPr>
      </w:pPr>
      <w:r w:rsidRPr="00E60E7F">
        <w:rPr>
          <w:sz w:val="24"/>
        </w:rPr>
        <w:t>умения строить план с выделением существенной и дополнительной информации.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 xml:space="preserve">«Иностранный язык» </w:t>
      </w:r>
      <w:r w:rsidRPr="00E60E7F">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60E7F" w:rsidRPr="00E60E7F" w:rsidRDefault="00E60E7F" w:rsidP="00E60E7F">
      <w:pPr>
        <w:pStyle w:val="21"/>
        <w:tabs>
          <w:tab w:val="left" w:pos="993"/>
        </w:tabs>
        <w:spacing w:line="240" w:lineRule="auto"/>
        <w:ind w:firstLine="709"/>
        <w:rPr>
          <w:sz w:val="24"/>
        </w:rPr>
      </w:pPr>
      <w:r w:rsidRPr="00E60E7F">
        <w:rPr>
          <w:spacing w:val="-2"/>
          <w:sz w:val="24"/>
        </w:rPr>
        <w:t xml:space="preserve">общему речевому развитию обучающегося на основе </w:t>
      </w:r>
      <w:r w:rsidRPr="00E60E7F">
        <w:rPr>
          <w:sz w:val="24"/>
        </w:rPr>
        <w:t>формирования обобщённых лингвистических структур грамматики и синтаксиса;</w:t>
      </w:r>
    </w:p>
    <w:p w:rsidR="00E60E7F" w:rsidRPr="00E60E7F" w:rsidRDefault="00E60E7F" w:rsidP="00E60E7F">
      <w:pPr>
        <w:pStyle w:val="21"/>
        <w:tabs>
          <w:tab w:val="left" w:pos="993"/>
        </w:tabs>
        <w:spacing w:line="240" w:lineRule="auto"/>
        <w:ind w:firstLine="709"/>
        <w:rPr>
          <w:sz w:val="24"/>
        </w:rPr>
      </w:pPr>
      <w:r w:rsidRPr="00E60E7F">
        <w:rPr>
          <w:spacing w:val="2"/>
          <w:sz w:val="24"/>
        </w:rPr>
        <w:t>развитию произвольности и осознанности монологиче</w:t>
      </w:r>
      <w:r w:rsidRPr="00E60E7F">
        <w:rPr>
          <w:sz w:val="24"/>
        </w:rPr>
        <w:t>ской и диалогической речи;</w:t>
      </w:r>
    </w:p>
    <w:p w:rsidR="00E60E7F" w:rsidRPr="00E60E7F" w:rsidRDefault="00E60E7F" w:rsidP="00E60E7F">
      <w:pPr>
        <w:pStyle w:val="21"/>
        <w:tabs>
          <w:tab w:val="left" w:pos="993"/>
        </w:tabs>
        <w:spacing w:line="240" w:lineRule="auto"/>
        <w:ind w:firstLine="709"/>
        <w:rPr>
          <w:sz w:val="24"/>
        </w:rPr>
      </w:pPr>
      <w:r w:rsidRPr="00E60E7F">
        <w:rPr>
          <w:sz w:val="24"/>
        </w:rPr>
        <w:t>развитию письменной речи;</w:t>
      </w:r>
    </w:p>
    <w:p w:rsidR="00E60E7F" w:rsidRPr="00E60E7F" w:rsidRDefault="00E60E7F" w:rsidP="00E60E7F">
      <w:pPr>
        <w:pStyle w:val="21"/>
        <w:tabs>
          <w:tab w:val="left" w:pos="993"/>
        </w:tabs>
        <w:spacing w:line="240" w:lineRule="auto"/>
        <w:ind w:firstLine="709"/>
        <w:rPr>
          <w:sz w:val="24"/>
        </w:rPr>
      </w:pPr>
      <w:r w:rsidRPr="00E60E7F">
        <w:rPr>
          <w:sz w:val="24"/>
        </w:rPr>
        <w:t>формированию ориентации на партнёра, его высказыва</w:t>
      </w:r>
      <w:r w:rsidRPr="00E60E7F">
        <w:rPr>
          <w:spacing w:val="2"/>
          <w:sz w:val="24"/>
        </w:rPr>
        <w:t xml:space="preserve">ния, поведение, эмоциональное состояние и переживания; </w:t>
      </w:r>
      <w:r w:rsidRPr="00E60E7F">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60E7F">
        <w:rPr>
          <w:rFonts w:ascii="Times New Roman" w:hAnsi="Times New Roman"/>
          <w:color w:val="auto"/>
          <w:sz w:val="24"/>
          <w:szCs w:val="24"/>
        </w:rPr>
        <w:t>условия для формирования личностных универсальных дей</w:t>
      </w:r>
      <w:r w:rsidRPr="00E60E7F">
        <w:rPr>
          <w:rFonts w:ascii="Times New Roman" w:hAnsi="Times New Roman"/>
          <w:color w:val="auto"/>
          <w:spacing w:val="2"/>
          <w:sz w:val="24"/>
          <w:szCs w:val="24"/>
        </w:rPr>
        <w:t>ствий — формирования гражданской идентичности лично</w:t>
      </w:r>
      <w:r w:rsidRPr="00E60E7F">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4"/>
          <w:sz w:val="24"/>
          <w:szCs w:val="24"/>
        </w:rPr>
        <w:t>Изучение иностранного языка способствует развитию обще</w:t>
      </w:r>
      <w:r w:rsidRPr="00E60E7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 xml:space="preserve">«Математика и информатика». </w:t>
      </w:r>
      <w:r w:rsidRPr="00E60E7F">
        <w:rPr>
          <w:rFonts w:ascii="Times New Roman" w:hAnsi="Times New Roman"/>
          <w:color w:val="auto"/>
          <w:sz w:val="24"/>
          <w:szCs w:val="24"/>
        </w:rPr>
        <w:t xml:space="preserve">При получении  начального </w:t>
      </w:r>
      <w:r w:rsidRPr="00E60E7F">
        <w:rPr>
          <w:rFonts w:ascii="Times New Roman" w:hAnsi="Times New Roman"/>
          <w:color w:val="auto"/>
          <w:spacing w:val="2"/>
          <w:sz w:val="24"/>
          <w:szCs w:val="24"/>
        </w:rPr>
        <w:t xml:space="preserve">общего образования в </w:t>
      </w:r>
      <w:r w:rsidRPr="00E60E7F">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E60E7F">
        <w:rPr>
          <w:rFonts w:ascii="Times New Roman" w:hAnsi="Times New Roman"/>
          <w:sz w:val="24"/>
          <w:szCs w:val="24"/>
        </w:rPr>
        <w:t xml:space="preserve"> № 67 г. Челябинска»</w:t>
      </w:r>
      <w:r w:rsidRPr="00E60E7F">
        <w:rPr>
          <w:rFonts w:ascii="Times New Roman" w:hAnsi="Times New Roman"/>
          <w:color w:val="auto"/>
          <w:spacing w:val="2"/>
          <w:sz w:val="24"/>
          <w:szCs w:val="24"/>
        </w:rPr>
        <w:t xml:space="preserve"> этот учебный предмет является осно</w:t>
      </w:r>
      <w:r w:rsidRPr="00E60E7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Формирование моделирования как универсального учебно</w:t>
      </w:r>
      <w:r w:rsidRPr="00E60E7F">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«Окружающий мир».</w:t>
      </w:r>
      <w:r w:rsidRPr="00E60E7F">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60E7F">
        <w:rPr>
          <w:rFonts w:ascii="Times New Roman" w:hAnsi="Times New Roman"/>
          <w:color w:val="auto"/>
          <w:spacing w:val="2"/>
          <w:sz w:val="24"/>
          <w:szCs w:val="24"/>
        </w:rPr>
        <w:t xml:space="preserve">другими людьми, государством, осознания своего места в </w:t>
      </w:r>
      <w:r w:rsidRPr="00E60E7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E60E7F">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E60E7F" w:rsidRPr="00E60E7F" w:rsidRDefault="00E60E7F" w:rsidP="00E60E7F">
      <w:pPr>
        <w:pStyle w:val="21"/>
        <w:tabs>
          <w:tab w:val="left" w:pos="993"/>
        </w:tabs>
        <w:spacing w:line="240" w:lineRule="auto"/>
        <w:ind w:firstLine="709"/>
        <w:rPr>
          <w:sz w:val="24"/>
        </w:rPr>
      </w:pPr>
      <w:r w:rsidRPr="00E60E7F">
        <w:rPr>
          <w:spacing w:val="2"/>
          <w:sz w:val="24"/>
        </w:rPr>
        <w:t>формирование умения различать государственную сим</w:t>
      </w:r>
      <w:r w:rsidRPr="00E60E7F">
        <w:rPr>
          <w:sz w:val="24"/>
        </w:rPr>
        <w:t xml:space="preserve">волику Российской Федерации и своего региона, описывать достопримечательности столицы и родного края, находить на </w:t>
      </w:r>
      <w:r w:rsidRPr="00E60E7F">
        <w:rPr>
          <w:spacing w:val="2"/>
          <w:sz w:val="24"/>
        </w:rPr>
        <w:t xml:space="preserve">карте Российскую Федерацию, Москву — столицу России, </w:t>
      </w:r>
      <w:r w:rsidRPr="00E60E7F">
        <w:rPr>
          <w:sz w:val="24"/>
        </w:rPr>
        <w:t>свой регион и его столицу; ознакомление с особенностями некоторых зарубежных стран;</w:t>
      </w:r>
    </w:p>
    <w:p w:rsidR="00E60E7F" w:rsidRPr="00E60E7F" w:rsidRDefault="00E60E7F" w:rsidP="00E60E7F">
      <w:pPr>
        <w:pStyle w:val="21"/>
        <w:tabs>
          <w:tab w:val="left" w:pos="993"/>
        </w:tabs>
        <w:spacing w:line="240" w:lineRule="auto"/>
        <w:ind w:firstLine="709"/>
        <w:rPr>
          <w:sz w:val="24"/>
        </w:rPr>
      </w:pPr>
      <w:r w:rsidRPr="00E60E7F">
        <w:rPr>
          <w:spacing w:val="-2"/>
          <w:sz w:val="24"/>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60E7F">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60E7F" w:rsidRPr="00E60E7F" w:rsidRDefault="00E60E7F" w:rsidP="00E60E7F">
      <w:pPr>
        <w:pStyle w:val="21"/>
        <w:tabs>
          <w:tab w:val="left" w:pos="993"/>
        </w:tabs>
        <w:spacing w:line="240" w:lineRule="auto"/>
        <w:ind w:firstLine="709"/>
        <w:rPr>
          <w:sz w:val="24"/>
        </w:rPr>
      </w:pPr>
      <w:r w:rsidRPr="00E60E7F">
        <w:rPr>
          <w:spacing w:val="2"/>
          <w:sz w:val="24"/>
        </w:rPr>
        <w:t xml:space="preserve">формирование основ экологического сознания, грамотности и культуры учащихся, освоение элементарных норм </w:t>
      </w:r>
      <w:r w:rsidRPr="00E60E7F">
        <w:rPr>
          <w:sz w:val="24"/>
        </w:rPr>
        <w:t>адекватного природосообразного поведения;</w:t>
      </w:r>
    </w:p>
    <w:p w:rsidR="00E60E7F" w:rsidRPr="00E60E7F" w:rsidRDefault="00E60E7F" w:rsidP="00E60E7F">
      <w:pPr>
        <w:pStyle w:val="21"/>
        <w:tabs>
          <w:tab w:val="left" w:pos="993"/>
        </w:tabs>
        <w:spacing w:line="240" w:lineRule="auto"/>
        <w:ind w:firstLine="709"/>
        <w:rPr>
          <w:sz w:val="24"/>
        </w:rPr>
      </w:pPr>
      <w:r w:rsidRPr="00E60E7F">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E60E7F">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Изучение данного предмета способствует формированию </w:t>
      </w:r>
      <w:r w:rsidRPr="00E60E7F">
        <w:rPr>
          <w:rFonts w:ascii="Times New Roman" w:hAnsi="Times New Roman"/>
          <w:color w:val="auto"/>
          <w:sz w:val="24"/>
          <w:szCs w:val="24"/>
        </w:rPr>
        <w:t>общепознавательных универсальных учебных действий:</w:t>
      </w:r>
    </w:p>
    <w:p w:rsidR="00E60E7F" w:rsidRPr="00E60E7F" w:rsidRDefault="00E60E7F" w:rsidP="00E60E7F">
      <w:pPr>
        <w:pStyle w:val="21"/>
        <w:tabs>
          <w:tab w:val="left" w:pos="993"/>
        </w:tabs>
        <w:spacing w:line="240" w:lineRule="auto"/>
        <w:ind w:firstLine="709"/>
        <w:rPr>
          <w:sz w:val="24"/>
        </w:rPr>
      </w:pPr>
      <w:r w:rsidRPr="00E60E7F">
        <w:rPr>
          <w:sz w:val="24"/>
        </w:rPr>
        <w:t>овладению начальными формами исследовательской деятельности, включая умение поиска и работы с информацией;</w:t>
      </w:r>
    </w:p>
    <w:p w:rsidR="00E60E7F" w:rsidRPr="00E60E7F" w:rsidRDefault="00E60E7F" w:rsidP="00E60E7F">
      <w:pPr>
        <w:pStyle w:val="21"/>
        <w:tabs>
          <w:tab w:val="left" w:pos="993"/>
        </w:tabs>
        <w:spacing w:line="240" w:lineRule="auto"/>
        <w:ind w:firstLine="709"/>
        <w:rPr>
          <w:sz w:val="24"/>
        </w:rPr>
      </w:pPr>
      <w:r w:rsidRPr="00E60E7F">
        <w:rPr>
          <w:spacing w:val="2"/>
          <w:sz w:val="24"/>
        </w:rPr>
        <w:t xml:space="preserve">формированию действий замещения и моделирования (использование готовых моделей для объяснения явлений </w:t>
      </w:r>
      <w:r w:rsidRPr="00E60E7F">
        <w:rPr>
          <w:sz w:val="24"/>
        </w:rPr>
        <w:t>или выявления свойств объектов и создания моделей);</w:t>
      </w:r>
    </w:p>
    <w:p w:rsidR="00E60E7F" w:rsidRPr="00E60E7F" w:rsidRDefault="00E60E7F" w:rsidP="00E60E7F">
      <w:pPr>
        <w:pStyle w:val="21"/>
        <w:tabs>
          <w:tab w:val="left" w:pos="993"/>
        </w:tabs>
        <w:spacing w:line="240" w:lineRule="auto"/>
        <w:ind w:firstLine="709"/>
        <w:rPr>
          <w:sz w:val="24"/>
        </w:rPr>
      </w:pPr>
      <w:r w:rsidRPr="00E60E7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«Изобразительное искусство».</w:t>
      </w:r>
      <w:r w:rsidRPr="00E60E7F">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E60E7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E60E7F">
        <w:rPr>
          <w:rFonts w:ascii="Times New Roman" w:hAnsi="Times New Roman"/>
          <w:color w:val="auto"/>
          <w:spacing w:val="2"/>
          <w:sz w:val="24"/>
          <w:szCs w:val="24"/>
        </w:rPr>
        <w:t>учающихся. Такое моделирование является основой разви</w:t>
      </w:r>
      <w:r w:rsidRPr="00E60E7F">
        <w:rPr>
          <w:rFonts w:ascii="Times New Roman" w:hAnsi="Times New Roman"/>
          <w:color w:val="auto"/>
          <w:sz w:val="24"/>
          <w:szCs w:val="24"/>
        </w:rPr>
        <w:t xml:space="preserve">тия познания ребёнком мира и способствует формированию </w:t>
      </w:r>
      <w:r w:rsidRPr="00E60E7F">
        <w:rPr>
          <w:rFonts w:ascii="Times New Roman" w:hAnsi="Times New Roman"/>
          <w:color w:val="auto"/>
          <w:spacing w:val="-2"/>
          <w:sz w:val="24"/>
          <w:szCs w:val="24"/>
        </w:rPr>
        <w:t xml:space="preserve">логических операций сравнения, установления тождества и </w:t>
      </w:r>
      <w:r w:rsidRPr="00E60E7F">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60E7F">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E60E7F">
        <w:rPr>
          <w:rFonts w:ascii="Times New Roman" w:hAnsi="Times New Roman"/>
          <w:color w:val="auto"/>
          <w:sz w:val="24"/>
          <w:szCs w:val="24"/>
        </w:rPr>
        <w:t xml:space="preserve">умению контролировать соответствие выполняемых действий </w:t>
      </w:r>
      <w:r w:rsidRPr="00E60E7F">
        <w:rPr>
          <w:rFonts w:ascii="Times New Roman" w:hAnsi="Times New Roman"/>
          <w:color w:val="auto"/>
          <w:spacing w:val="2"/>
          <w:sz w:val="24"/>
          <w:szCs w:val="24"/>
        </w:rPr>
        <w:t xml:space="preserve">способу, внесению коррективов на основе предвосхищения </w:t>
      </w:r>
      <w:r w:rsidRPr="00E60E7F">
        <w:rPr>
          <w:rFonts w:ascii="Times New Roman" w:hAnsi="Times New Roman"/>
          <w:color w:val="auto"/>
          <w:sz w:val="24"/>
          <w:szCs w:val="24"/>
        </w:rPr>
        <w:t>будущего результата и его соответствия замыслу.</w:t>
      </w:r>
    </w:p>
    <w:p w:rsidR="00E60E7F" w:rsidRPr="00E60E7F" w:rsidRDefault="00E60E7F" w:rsidP="00E60E7F">
      <w:pPr>
        <w:pStyle w:val="af3"/>
        <w:spacing w:line="240" w:lineRule="auto"/>
        <w:ind w:firstLine="851"/>
        <w:rPr>
          <w:rFonts w:ascii="Times New Roman" w:hAnsi="Times New Roman"/>
          <w:b/>
          <w:bCs/>
          <w:color w:val="auto"/>
          <w:sz w:val="24"/>
          <w:szCs w:val="24"/>
        </w:rPr>
      </w:pPr>
      <w:r w:rsidRPr="00E60E7F">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E60E7F">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E60E7F">
        <w:rPr>
          <w:rFonts w:ascii="Times New Roman" w:hAnsi="Times New Roman"/>
          <w:color w:val="auto"/>
          <w:spacing w:val="2"/>
          <w:sz w:val="24"/>
          <w:szCs w:val="24"/>
        </w:rPr>
        <w:t>данской идентичности личности, толерантности, эстетиче</w:t>
      </w:r>
      <w:r w:rsidRPr="00E60E7F">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60E7F" w:rsidRPr="00E60E7F" w:rsidRDefault="00E60E7F" w:rsidP="00E60E7F">
      <w:pPr>
        <w:ind w:firstLine="851"/>
        <w:contextualSpacing/>
        <w:jc w:val="both"/>
        <w:rPr>
          <w:rFonts w:ascii="Times New Roman" w:hAnsi="Times New Roman" w:cs="Times New Roman"/>
          <w:lang w:eastAsia="en-US"/>
        </w:rPr>
      </w:pPr>
      <w:r w:rsidRPr="00E60E7F">
        <w:rPr>
          <w:rFonts w:ascii="Times New Roman" w:hAnsi="Times New Roman" w:cs="Times New Roman"/>
          <w:b/>
          <w:bCs/>
          <w:spacing w:val="-2"/>
        </w:rPr>
        <w:t xml:space="preserve">«Музыка». </w:t>
      </w:r>
      <w:r w:rsidRPr="00E60E7F">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b/>
        </w:rPr>
        <w:t xml:space="preserve">Личностные результаты </w:t>
      </w:r>
      <w:r w:rsidRPr="00E60E7F">
        <w:rPr>
          <w:rFonts w:ascii="Times New Roman" w:hAnsi="Times New Roman" w:cs="Times New Roman"/>
        </w:rPr>
        <w:t>освоения программы отражают:</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t>- формирование уважительного отношения к культуре других народов;</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lastRenderedPageBreak/>
        <w:t>- формирование эстетических потребностей, ценностей и чувств;</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t>- развитие навыков сотрудничества со взрослыми и сверстниками в разных социальных ситуациях;</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E60E7F" w:rsidRPr="00E60E7F" w:rsidRDefault="00E60E7F" w:rsidP="00E60E7F">
      <w:pPr>
        <w:tabs>
          <w:tab w:val="left" w:pos="955"/>
        </w:tabs>
        <w:autoSpaceDE w:val="0"/>
        <w:autoSpaceDN w:val="0"/>
        <w:adjustRightInd w:val="0"/>
        <w:ind w:firstLine="851"/>
        <w:jc w:val="both"/>
        <w:rPr>
          <w:rFonts w:ascii="Times New Roman" w:hAnsi="Times New Roman" w:cs="Times New Roman"/>
        </w:rPr>
      </w:pPr>
      <w:r w:rsidRPr="00E60E7F">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60E7F" w:rsidRPr="00E60E7F" w:rsidRDefault="00E60E7F" w:rsidP="00E60E7F">
      <w:pPr>
        <w:ind w:firstLine="851"/>
        <w:jc w:val="both"/>
        <w:rPr>
          <w:rFonts w:ascii="Times New Roman" w:hAnsi="Times New Roman" w:cs="Times New Roman"/>
          <w:lang w:eastAsia="en-US"/>
        </w:rPr>
      </w:pPr>
      <w:r w:rsidRPr="00E60E7F">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60E7F" w:rsidRPr="00E60E7F" w:rsidRDefault="00E60E7F" w:rsidP="00E60E7F">
      <w:pPr>
        <w:ind w:firstLine="851"/>
        <w:jc w:val="both"/>
        <w:rPr>
          <w:rFonts w:ascii="Times New Roman" w:hAnsi="Times New Roman" w:cs="Times New Roman"/>
          <w:lang w:eastAsia="en-US"/>
        </w:rPr>
      </w:pPr>
      <w:r w:rsidRPr="00E60E7F">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60E7F" w:rsidRPr="00E60E7F" w:rsidRDefault="00E60E7F" w:rsidP="00E60E7F">
      <w:pPr>
        <w:suppressLineNumbers/>
        <w:suppressAutoHyphens/>
        <w:autoSpaceDN w:val="0"/>
        <w:ind w:firstLine="851"/>
        <w:jc w:val="both"/>
        <w:rPr>
          <w:rFonts w:ascii="Times New Roman" w:eastAsia="Calibri" w:hAnsi="Times New Roman" w:cs="Times New Roman"/>
          <w:kern w:val="3"/>
          <w:lang w:eastAsia="zh-CN" w:bidi="hi-IN"/>
        </w:rPr>
      </w:pPr>
      <w:r w:rsidRPr="00E60E7F">
        <w:rPr>
          <w:rFonts w:ascii="Times New Roman" w:eastAsia="Calibri" w:hAnsi="Times New Roman" w:cs="Times New Roman"/>
          <w:b/>
          <w:kern w:val="3"/>
          <w:lang w:eastAsia="zh-CN" w:bidi="hi-IN"/>
        </w:rPr>
        <w:t xml:space="preserve">Метапредметные результаты </w:t>
      </w:r>
      <w:r w:rsidRPr="00E60E7F">
        <w:rPr>
          <w:rFonts w:ascii="Times New Roman" w:eastAsia="Calibri" w:hAnsi="Times New Roman" w:cs="Times New Roman"/>
          <w:kern w:val="3"/>
          <w:lang w:eastAsia="zh-CN" w:bidi="hi-IN"/>
        </w:rPr>
        <w:t>освоения программы отражают:</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60E7F" w:rsidRPr="00E60E7F" w:rsidRDefault="00E60E7F" w:rsidP="00E60E7F">
      <w:pPr>
        <w:autoSpaceDE w:val="0"/>
        <w:autoSpaceDN w:val="0"/>
        <w:adjustRightInd w:val="0"/>
        <w:ind w:firstLine="851"/>
        <w:jc w:val="both"/>
        <w:rPr>
          <w:rFonts w:ascii="Times New Roman" w:eastAsia="Calibri" w:hAnsi="Times New Roman" w:cs="Times New Roman"/>
          <w:lang w:eastAsia="en-US"/>
        </w:rPr>
      </w:pPr>
      <w:r w:rsidRPr="00E60E7F">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60E7F" w:rsidRPr="00E60E7F" w:rsidRDefault="00E60E7F" w:rsidP="00E60E7F">
      <w:pPr>
        <w:autoSpaceDE w:val="0"/>
        <w:autoSpaceDN w:val="0"/>
        <w:adjustRightInd w:val="0"/>
        <w:ind w:firstLine="851"/>
        <w:jc w:val="both"/>
        <w:rPr>
          <w:rFonts w:ascii="Times New Roman" w:eastAsia="Calibri" w:hAnsi="Times New Roman" w:cs="Times New Roman"/>
          <w:lang w:eastAsia="en-US"/>
        </w:rPr>
      </w:pPr>
      <w:r w:rsidRPr="00E60E7F">
        <w:rPr>
          <w:rFonts w:ascii="Times New Roman" w:eastAsia="Calibri" w:hAnsi="Times New Roman" w:cs="Times New Roman"/>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Pr="00E60E7F">
        <w:rPr>
          <w:rFonts w:ascii="Times New Roman" w:eastAsia="Calibri" w:hAnsi="Times New Roman" w:cs="Times New Roman"/>
          <w:lang w:eastAsia="en-US"/>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E60E7F" w:rsidRPr="00E60E7F" w:rsidRDefault="00E60E7F" w:rsidP="00E60E7F">
      <w:pPr>
        <w:autoSpaceDE w:val="0"/>
        <w:autoSpaceDN w:val="0"/>
        <w:adjustRightInd w:val="0"/>
        <w:ind w:firstLine="851"/>
        <w:jc w:val="both"/>
        <w:rPr>
          <w:rFonts w:ascii="Times New Roman" w:eastAsia="Calibri" w:hAnsi="Times New Roman" w:cs="Times New Roman"/>
          <w:lang w:eastAsia="en-US"/>
        </w:rPr>
      </w:pPr>
      <w:r w:rsidRPr="00E60E7F">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60E7F" w:rsidRPr="00E60E7F" w:rsidRDefault="00E60E7F" w:rsidP="00E60E7F">
      <w:pPr>
        <w:autoSpaceDE w:val="0"/>
        <w:autoSpaceDN w:val="0"/>
        <w:adjustRightInd w:val="0"/>
        <w:ind w:firstLine="851"/>
        <w:jc w:val="both"/>
        <w:rPr>
          <w:rFonts w:ascii="Times New Roman" w:hAnsi="Times New Roman" w:cs="Times New Roman"/>
          <w:lang w:eastAsia="en-US"/>
        </w:rPr>
      </w:pPr>
      <w:r w:rsidRPr="00E60E7F">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60E7F" w:rsidRPr="00E60E7F" w:rsidRDefault="00E60E7F" w:rsidP="00E60E7F">
      <w:pPr>
        <w:autoSpaceDE w:val="0"/>
        <w:autoSpaceDN w:val="0"/>
        <w:adjustRightInd w:val="0"/>
        <w:ind w:firstLine="851"/>
        <w:jc w:val="both"/>
        <w:rPr>
          <w:rFonts w:ascii="Times New Roman" w:hAnsi="Times New Roman" w:cs="Times New Roman"/>
          <w:i/>
          <w:lang w:eastAsia="en-US"/>
        </w:rPr>
      </w:pPr>
      <w:r w:rsidRPr="00E60E7F">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60E7F" w:rsidRPr="00E60E7F" w:rsidRDefault="00E60E7F" w:rsidP="00E60E7F">
      <w:pPr>
        <w:pStyle w:val="af3"/>
        <w:spacing w:line="240" w:lineRule="auto"/>
        <w:ind w:firstLine="851"/>
        <w:rPr>
          <w:rFonts w:ascii="Times New Roman" w:hAnsi="Times New Roman"/>
          <w:color w:val="auto"/>
          <w:spacing w:val="-2"/>
          <w:sz w:val="24"/>
          <w:szCs w:val="24"/>
        </w:rPr>
      </w:pPr>
      <w:r w:rsidRPr="00E60E7F">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pacing w:val="2"/>
          <w:sz w:val="24"/>
          <w:szCs w:val="24"/>
        </w:rPr>
        <w:t>«Технология».</w:t>
      </w:r>
      <w:r w:rsidRPr="00E60E7F">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E60E7F">
        <w:rPr>
          <w:rFonts w:ascii="Times New Roman" w:hAnsi="Times New Roman"/>
          <w:color w:val="auto"/>
          <w:sz w:val="24"/>
          <w:szCs w:val="24"/>
        </w:rPr>
        <w:t>обусловлены:</w:t>
      </w:r>
    </w:p>
    <w:p w:rsidR="00E60E7F" w:rsidRPr="00E60E7F" w:rsidRDefault="00E60E7F" w:rsidP="00E60E7F">
      <w:pPr>
        <w:pStyle w:val="21"/>
        <w:spacing w:line="240" w:lineRule="auto"/>
        <w:ind w:firstLine="851"/>
        <w:rPr>
          <w:sz w:val="24"/>
        </w:rPr>
      </w:pPr>
      <w:r w:rsidRPr="00E60E7F">
        <w:rPr>
          <w:sz w:val="24"/>
        </w:rPr>
        <w:t>ключевой ролью предметно­преобразовательной деятель</w:t>
      </w:r>
      <w:r w:rsidRPr="00E60E7F">
        <w:rPr>
          <w:spacing w:val="2"/>
          <w:sz w:val="24"/>
        </w:rPr>
        <w:t xml:space="preserve">ности как основы формирования системы универсальных </w:t>
      </w:r>
      <w:r w:rsidRPr="00E60E7F">
        <w:rPr>
          <w:sz w:val="24"/>
        </w:rPr>
        <w:t>учебных действий;</w:t>
      </w:r>
    </w:p>
    <w:p w:rsidR="00E60E7F" w:rsidRPr="00E60E7F" w:rsidRDefault="00E60E7F" w:rsidP="00E60E7F">
      <w:pPr>
        <w:pStyle w:val="21"/>
        <w:spacing w:line="240" w:lineRule="auto"/>
        <w:ind w:firstLine="851"/>
        <w:rPr>
          <w:sz w:val="24"/>
        </w:rPr>
      </w:pPr>
      <w:r w:rsidRPr="00E60E7F">
        <w:rPr>
          <w:spacing w:val="2"/>
          <w:sz w:val="24"/>
        </w:rPr>
        <w:t>значением универсальных учебных действий моделиро</w:t>
      </w:r>
      <w:r w:rsidRPr="00E60E7F">
        <w:rPr>
          <w:sz w:val="24"/>
        </w:rPr>
        <w:t xml:space="preserve">вания и планирования, которые являются непосредственным предметом усвоения в ходе выполнения различных заданий </w:t>
      </w:r>
      <w:r w:rsidRPr="00E60E7F">
        <w:rPr>
          <w:spacing w:val="2"/>
          <w:sz w:val="24"/>
        </w:rPr>
        <w:t xml:space="preserve">по курсу (так, в ходе решения задач на конструирование обучающиеся учатся использовать схемы, карты и модели, </w:t>
      </w:r>
      <w:r w:rsidRPr="00E60E7F">
        <w:rPr>
          <w:spacing w:val="-2"/>
          <w:sz w:val="24"/>
        </w:rPr>
        <w:t>задающие полную ориентировочную основу выполнения пред</w:t>
      </w:r>
      <w:r w:rsidRPr="00E60E7F">
        <w:rPr>
          <w:spacing w:val="2"/>
          <w:sz w:val="24"/>
        </w:rPr>
        <w:t xml:space="preserve">ложенных заданий и позволяющие выделять необходимую </w:t>
      </w:r>
      <w:r w:rsidRPr="00E60E7F">
        <w:rPr>
          <w:sz w:val="24"/>
        </w:rPr>
        <w:t>систему ориентиров);</w:t>
      </w:r>
    </w:p>
    <w:p w:rsidR="00E60E7F" w:rsidRPr="00E60E7F" w:rsidRDefault="00E60E7F" w:rsidP="00E60E7F">
      <w:pPr>
        <w:pStyle w:val="21"/>
        <w:spacing w:line="240" w:lineRule="auto"/>
        <w:ind w:firstLine="851"/>
        <w:rPr>
          <w:sz w:val="24"/>
        </w:rPr>
      </w:pPr>
      <w:r w:rsidRPr="00E60E7F">
        <w:rPr>
          <w:sz w:val="24"/>
        </w:rPr>
        <w:t>специальной организацией процесса планомерно­поэтап</w:t>
      </w:r>
      <w:r w:rsidRPr="00E60E7F">
        <w:rPr>
          <w:spacing w:val="2"/>
          <w:sz w:val="24"/>
        </w:rPr>
        <w:t xml:space="preserve">ной отработки предметно­преобразовательной деятельности </w:t>
      </w:r>
      <w:r w:rsidRPr="00E60E7F">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60E7F" w:rsidRPr="00E60E7F" w:rsidRDefault="00E60E7F" w:rsidP="00E60E7F">
      <w:pPr>
        <w:pStyle w:val="21"/>
        <w:spacing w:line="240" w:lineRule="auto"/>
        <w:ind w:firstLine="851"/>
        <w:rPr>
          <w:sz w:val="24"/>
        </w:rPr>
      </w:pPr>
      <w:r w:rsidRPr="00E60E7F">
        <w:rPr>
          <w:spacing w:val="2"/>
          <w:sz w:val="24"/>
        </w:rPr>
        <w:t xml:space="preserve">широким использованием форм группового сотрудничества и проектных форм работы для реализации учебных </w:t>
      </w:r>
      <w:r w:rsidRPr="00E60E7F">
        <w:rPr>
          <w:sz w:val="24"/>
        </w:rPr>
        <w:t>целей курса;</w:t>
      </w:r>
    </w:p>
    <w:p w:rsidR="00E60E7F" w:rsidRPr="00E60E7F" w:rsidRDefault="00E60E7F" w:rsidP="00E60E7F">
      <w:pPr>
        <w:pStyle w:val="21"/>
        <w:spacing w:line="240" w:lineRule="auto"/>
        <w:ind w:firstLine="851"/>
        <w:rPr>
          <w:sz w:val="24"/>
        </w:rPr>
      </w:pPr>
      <w:r w:rsidRPr="00E60E7F">
        <w:rPr>
          <w:sz w:val="24"/>
        </w:rPr>
        <w:t>формированием первоначальных элементов ИКТ­компетентности обучающихся.</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Изучение технологии обеспечивает реализацию следующих целей:</w:t>
      </w:r>
    </w:p>
    <w:p w:rsidR="00E60E7F" w:rsidRPr="00E60E7F" w:rsidRDefault="00E60E7F" w:rsidP="00E60E7F">
      <w:pPr>
        <w:pStyle w:val="21"/>
        <w:spacing w:line="240" w:lineRule="auto"/>
        <w:ind w:firstLine="851"/>
        <w:rPr>
          <w:sz w:val="24"/>
        </w:rPr>
      </w:pPr>
      <w:r w:rsidRPr="00E60E7F">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E60E7F" w:rsidRPr="00E60E7F" w:rsidRDefault="00E60E7F" w:rsidP="00E60E7F">
      <w:pPr>
        <w:pStyle w:val="21"/>
        <w:spacing w:line="240" w:lineRule="auto"/>
        <w:ind w:firstLine="851"/>
        <w:rPr>
          <w:sz w:val="24"/>
        </w:rPr>
      </w:pPr>
      <w:r w:rsidRPr="00E60E7F">
        <w:rPr>
          <w:spacing w:val="2"/>
          <w:sz w:val="24"/>
        </w:rPr>
        <w:t xml:space="preserve">развитие знаково­символического и пространственного </w:t>
      </w:r>
      <w:r w:rsidRPr="00E60E7F">
        <w:rPr>
          <w:sz w:val="24"/>
        </w:rPr>
        <w:t xml:space="preserve">мышления, творческого и репродуктивного воображения на </w:t>
      </w:r>
      <w:r w:rsidRPr="00E60E7F">
        <w:rPr>
          <w:spacing w:val="2"/>
          <w:sz w:val="24"/>
        </w:rPr>
        <w:t xml:space="preserve">основе развития способности обучающегося к </w:t>
      </w:r>
      <w:r w:rsidRPr="00E60E7F">
        <w:rPr>
          <w:spacing w:val="2"/>
          <w:sz w:val="24"/>
        </w:rPr>
        <w:lastRenderedPageBreak/>
        <w:t>моделирова</w:t>
      </w:r>
      <w:r w:rsidRPr="00E60E7F">
        <w:rPr>
          <w:sz w:val="24"/>
        </w:rPr>
        <w:t>нию и отображению объекта и процесса его преобразования в форме моделей (рисунков, планов, схем, чертежей);</w:t>
      </w:r>
    </w:p>
    <w:p w:rsidR="00E60E7F" w:rsidRPr="00E60E7F" w:rsidRDefault="00E60E7F" w:rsidP="00E60E7F">
      <w:pPr>
        <w:pStyle w:val="21"/>
        <w:spacing w:line="240" w:lineRule="auto"/>
        <w:ind w:firstLine="851"/>
        <w:rPr>
          <w:sz w:val="24"/>
        </w:rPr>
      </w:pPr>
      <w:r w:rsidRPr="00E60E7F">
        <w:rPr>
          <w:spacing w:val="-2"/>
          <w:sz w:val="24"/>
        </w:rPr>
        <w:t xml:space="preserve">развитие регулятивных действий, включая целеполагание; </w:t>
      </w:r>
      <w:r w:rsidRPr="00E60E7F">
        <w:rPr>
          <w:spacing w:val="2"/>
          <w:sz w:val="24"/>
        </w:rPr>
        <w:t>планирование (умение составлять план действий и приме</w:t>
      </w:r>
      <w:r w:rsidRPr="00E60E7F">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60E7F" w:rsidRPr="00E60E7F" w:rsidRDefault="00E60E7F" w:rsidP="00E60E7F">
      <w:pPr>
        <w:pStyle w:val="21"/>
        <w:spacing w:line="240" w:lineRule="auto"/>
        <w:ind w:firstLine="851"/>
        <w:rPr>
          <w:sz w:val="24"/>
        </w:rPr>
      </w:pPr>
      <w:r w:rsidRPr="00E60E7F">
        <w:rPr>
          <w:sz w:val="24"/>
        </w:rPr>
        <w:t>формирование внутреннего плана на основе поэтапной отработки предметно­преобразующих действий;</w:t>
      </w:r>
    </w:p>
    <w:p w:rsidR="00E60E7F" w:rsidRPr="00E60E7F" w:rsidRDefault="00E60E7F" w:rsidP="00E60E7F">
      <w:pPr>
        <w:pStyle w:val="21"/>
        <w:spacing w:line="240" w:lineRule="auto"/>
        <w:ind w:firstLine="851"/>
        <w:rPr>
          <w:sz w:val="24"/>
        </w:rPr>
      </w:pPr>
      <w:r w:rsidRPr="00E60E7F">
        <w:rPr>
          <w:sz w:val="24"/>
        </w:rPr>
        <w:t>развитие планирующей и регулирующей функций речи;</w:t>
      </w:r>
    </w:p>
    <w:p w:rsidR="00E60E7F" w:rsidRPr="00E60E7F" w:rsidRDefault="00E60E7F" w:rsidP="00E60E7F">
      <w:pPr>
        <w:pStyle w:val="21"/>
        <w:spacing w:line="240" w:lineRule="auto"/>
        <w:ind w:firstLine="851"/>
        <w:rPr>
          <w:sz w:val="24"/>
        </w:rPr>
      </w:pPr>
      <w:r w:rsidRPr="00E60E7F">
        <w:rPr>
          <w:sz w:val="24"/>
        </w:rPr>
        <w:t>развитие коммуникативной компетентности обучающихся на основе организации совместно­продуктивной деятельности;</w:t>
      </w:r>
    </w:p>
    <w:p w:rsidR="00E60E7F" w:rsidRPr="00E60E7F" w:rsidRDefault="00E60E7F" w:rsidP="00E60E7F">
      <w:pPr>
        <w:pStyle w:val="21"/>
        <w:spacing w:line="240" w:lineRule="auto"/>
        <w:ind w:firstLine="851"/>
        <w:rPr>
          <w:sz w:val="24"/>
        </w:rPr>
      </w:pPr>
      <w:r w:rsidRPr="00E60E7F">
        <w:rPr>
          <w:spacing w:val="2"/>
          <w:sz w:val="24"/>
        </w:rPr>
        <w:t>развитие эстетических представлений и критериев на основе изобразительной и художественной конструктивной</w:t>
      </w:r>
      <w:r w:rsidRPr="00E60E7F">
        <w:rPr>
          <w:sz w:val="24"/>
        </w:rPr>
        <w:t xml:space="preserve"> деятельности;</w:t>
      </w:r>
    </w:p>
    <w:p w:rsidR="00E60E7F" w:rsidRPr="00E60E7F" w:rsidRDefault="00E60E7F" w:rsidP="00E60E7F">
      <w:pPr>
        <w:pStyle w:val="21"/>
        <w:spacing w:line="240" w:lineRule="auto"/>
        <w:ind w:firstLine="851"/>
        <w:rPr>
          <w:sz w:val="24"/>
        </w:rPr>
      </w:pPr>
      <w:r w:rsidRPr="00E60E7F">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60E7F" w:rsidRPr="00E60E7F" w:rsidRDefault="00E60E7F" w:rsidP="00E60E7F">
      <w:pPr>
        <w:pStyle w:val="21"/>
        <w:spacing w:line="240" w:lineRule="auto"/>
        <w:ind w:firstLine="851"/>
        <w:rPr>
          <w:sz w:val="24"/>
        </w:rPr>
      </w:pPr>
      <w:r w:rsidRPr="00E60E7F">
        <w:rPr>
          <w:sz w:val="24"/>
        </w:rPr>
        <w:t xml:space="preserve">ознакомление обучающихся с миром профессий и их социальным значением, историей их возникновения и развития </w:t>
      </w:r>
      <w:r w:rsidRPr="00E60E7F">
        <w:rPr>
          <w:spacing w:val="2"/>
          <w:sz w:val="24"/>
        </w:rPr>
        <w:t>как первая ступень формирования готовности к предвари</w:t>
      </w:r>
      <w:r w:rsidRPr="00E60E7F">
        <w:rPr>
          <w:sz w:val="24"/>
        </w:rPr>
        <w:t>тельному профессиональному самоопределению;</w:t>
      </w:r>
    </w:p>
    <w:p w:rsidR="00E60E7F" w:rsidRPr="00E60E7F" w:rsidRDefault="00E60E7F" w:rsidP="00E60E7F">
      <w:pPr>
        <w:pStyle w:val="21"/>
        <w:spacing w:line="240" w:lineRule="auto"/>
        <w:ind w:firstLine="851"/>
        <w:rPr>
          <w:b/>
          <w:bCs/>
          <w:sz w:val="24"/>
        </w:rPr>
      </w:pPr>
      <w:r w:rsidRPr="00E60E7F">
        <w:rPr>
          <w:spacing w:val="-2"/>
          <w:sz w:val="24"/>
        </w:rPr>
        <w:t>формирование ИКТ­компетентности обучающихся, вклю</w:t>
      </w:r>
      <w:r w:rsidRPr="00E60E7F">
        <w:rPr>
          <w:sz w:val="24"/>
        </w:rPr>
        <w:t>чая ознакомление с правилами жизни людей в мире инфор</w:t>
      </w:r>
      <w:r w:rsidRPr="00E60E7F">
        <w:rPr>
          <w:spacing w:val="2"/>
          <w:sz w:val="24"/>
        </w:rPr>
        <w:t>мации: избирательность в потреблении информации, ува</w:t>
      </w:r>
      <w:r w:rsidRPr="00E60E7F">
        <w:rPr>
          <w:sz w:val="24"/>
        </w:rPr>
        <w:t>жение к личной информации другого человека, к процессу познания учения, к состоянию неполного знания и другим аспектам.</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b/>
          <w:bCs/>
          <w:color w:val="auto"/>
          <w:sz w:val="24"/>
          <w:szCs w:val="24"/>
        </w:rPr>
        <w:t>«Физическая культура».</w:t>
      </w:r>
      <w:r w:rsidRPr="00E60E7F">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E60E7F" w:rsidRPr="00E60E7F" w:rsidRDefault="00E60E7F" w:rsidP="00E60E7F">
      <w:pPr>
        <w:pStyle w:val="21"/>
        <w:spacing w:line="240" w:lineRule="auto"/>
        <w:ind w:firstLine="851"/>
        <w:rPr>
          <w:sz w:val="24"/>
        </w:rPr>
      </w:pPr>
      <w:r w:rsidRPr="00E60E7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E60E7F" w:rsidRPr="00E60E7F" w:rsidRDefault="00E60E7F" w:rsidP="00E60E7F">
      <w:pPr>
        <w:pStyle w:val="21"/>
        <w:spacing w:line="240" w:lineRule="auto"/>
        <w:ind w:firstLine="851"/>
        <w:rPr>
          <w:sz w:val="24"/>
        </w:rPr>
      </w:pPr>
      <w:r w:rsidRPr="00E60E7F">
        <w:rPr>
          <w:sz w:val="24"/>
        </w:rPr>
        <w:t>освоение моральных норм помощи тем, кто в ней нуждается, готовности принять на себя ответственность;</w:t>
      </w:r>
    </w:p>
    <w:p w:rsidR="00E60E7F" w:rsidRPr="00E60E7F" w:rsidRDefault="00E60E7F" w:rsidP="00E60E7F">
      <w:pPr>
        <w:pStyle w:val="21"/>
        <w:spacing w:line="240" w:lineRule="auto"/>
        <w:ind w:firstLine="851"/>
        <w:rPr>
          <w:sz w:val="24"/>
        </w:rPr>
      </w:pPr>
      <w:r w:rsidRPr="00E60E7F">
        <w:rPr>
          <w:spacing w:val="2"/>
          <w:sz w:val="24"/>
        </w:rPr>
        <w:t>развитие мотивации достижения и готовности к преодолению трудностей на основе конструктивных стратегий</w:t>
      </w:r>
      <w:r w:rsidRPr="00E60E7F">
        <w:rPr>
          <w:spacing w:val="2"/>
          <w:sz w:val="24"/>
        </w:rPr>
        <w:br/>
      </w:r>
      <w:r w:rsidRPr="00E60E7F">
        <w:rPr>
          <w:sz w:val="24"/>
        </w:rPr>
        <w:t>совладания и умения мобилизовать свои личностные и физические ресурсы, стрессоустойчивости;</w:t>
      </w:r>
    </w:p>
    <w:p w:rsidR="00E60E7F" w:rsidRPr="00E60E7F" w:rsidRDefault="00E60E7F" w:rsidP="00E60E7F">
      <w:pPr>
        <w:pStyle w:val="21"/>
        <w:spacing w:line="240" w:lineRule="auto"/>
        <w:ind w:firstLine="851"/>
        <w:rPr>
          <w:sz w:val="24"/>
        </w:rPr>
      </w:pPr>
      <w:r w:rsidRPr="00E60E7F">
        <w:rPr>
          <w:sz w:val="24"/>
        </w:rPr>
        <w:t>освоение правил здорового и безопасного образа жизни.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«Физическая культура» как учебный предмет способствует:</w:t>
      </w:r>
    </w:p>
    <w:p w:rsidR="00E60E7F" w:rsidRPr="00E60E7F" w:rsidRDefault="00E60E7F" w:rsidP="00E60E7F">
      <w:pPr>
        <w:pStyle w:val="21"/>
        <w:spacing w:line="240" w:lineRule="auto"/>
        <w:ind w:firstLine="851"/>
        <w:rPr>
          <w:sz w:val="24"/>
        </w:rPr>
      </w:pPr>
      <w:r w:rsidRPr="00E60E7F">
        <w:rPr>
          <w:sz w:val="24"/>
        </w:rPr>
        <w:t>в области регулятивных действий развитию умений пла</w:t>
      </w:r>
      <w:r w:rsidRPr="00E60E7F">
        <w:rPr>
          <w:spacing w:val="2"/>
          <w:sz w:val="24"/>
        </w:rPr>
        <w:t xml:space="preserve">нировать, регулировать, контролировать и оценивать свои </w:t>
      </w:r>
      <w:r w:rsidRPr="00E60E7F">
        <w:rPr>
          <w:sz w:val="24"/>
        </w:rPr>
        <w:t>действия;</w:t>
      </w:r>
    </w:p>
    <w:p w:rsidR="00E60E7F" w:rsidRPr="00E60E7F" w:rsidRDefault="00E60E7F" w:rsidP="00E60E7F">
      <w:pPr>
        <w:pStyle w:val="21"/>
        <w:spacing w:line="240" w:lineRule="auto"/>
        <w:ind w:firstLine="851"/>
        <w:rPr>
          <w:sz w:val="24"/>
        </w:rPr>
      </w:pPr>
      <w:r w:rsidRPr="00E60E7F">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E60E7F">
        <w:rPr>
          <w:spacing w:val="2"/>
          <w:sz w:val="24"/>
        </w:rPr>
        <w:t xml:space="preserve">ления функций и ролей в совместной деятельности; конструктивно разрешать конфликты; осуществлять взаимный </w:t>
      </w:r>
      <w:r w:rsidRPr="00E60E7F">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60E7F" w:rsidRPr="00E60E7F" w:rsidRDefault="00E60E7F" w:rsidP="00E60E7F">
      <w:pPr>
        <w:pStyle w:val="afa"/>
        <w:spacing w:line="240" w:lineRule="auto"/>
        <w:ind w:firstLine="708"/>
        <w:jc w:val="both"/>
        <w:rPr>
          <w:sz w:val="24"/>
        </w:rPr>
      </w:pPr>
      <w:bookmarkStart w:id="46" w:name="_Toc294246092"/>
      <w:bookmarkStart w:id="47" w:name="_Toc288394080"/>
      <w:bookmarkStart w:id="48" w:name="_Toc288410547"/>
      <w:bookmarkStart w:id="49" w:name="_Toc288410676"/>
      <w:bookmarkStart w:id="50" w:name="_Toc288410741"/>
    </w:p>
    <w:p w:rsidR="00E60E7F" w:rsidRPr="00E60E7F" w:rsidRDefault="00E60E7F" w:rsidP="00E60E7F">
      <w:pPr>
        <w:ind w:firstLine="851"/>
        <w:jc w:val="both"/>
        <w:rPr>
          <w:rFonts w:ascii="Times New Roman" w:hAnsi="Times New Roman" w:cs="Times New Roman"/>
          <w:b/>
        </w:rPr>
      </w:pPr>
      <w:r w:rsidRPr="00E60E7F">
        <w:rPr>
          <w:rFonts w:ascii="Times New Roman" w:hAnsi="Times New Roman" w:cs="Times New Roman"/>
          <w:b/>
        </w:rPr>
        <w:t xml:space="preserve">Типовые задачи формирования универсальных учебных действий на разных этапах освоения </w:t>
      </w:r>
      <w:r>
        <w:rPr>
          <w:rFonts w:ascii="Times New Roman" w:hAnsi="Times New Roman" w:cs="Times New Roman"/>
          <w:b/>
        </w:rPr>
        <w:t xml:space="preserve">АООП НОО обучающихся с </w:t>
      </w:r>
      <w:r w:rsidR="00331A86">
        <w:rPr>
          <w:rFonts w:ascii="Times New Roman" w:hAnsi="Times New Roman" w:cs="Times New Roman"/>
          <w:b/>
        </w:rPr>
        <w:t>ЗПР</w:t>
      </w:r>
      <w:r>
        <w:rPr>
          <w:rFonts w:ascii="Times New Roman" w:hAnsi="Times New Roman" w:cs="Times New Roman"/>
          <w:b/>
        </w:rPr>
        <w:t xml:space="preserve"> МАОУ «</w:t>
      </w:r>
      <w:r w:rsidR="00C37CE0">
        <w:rPr>
          <w:rFonts w:ascii="Times New Roman" w:hAnsi="Times New Roman" w:cs="Times New Roman"/>
          <w:b/>
        </w:rPr>
        <w:t>Л</w:t>
      </w:r>
      <w:r w:rsidR="002343BB">
        <w:rPr>
          <w:rFonts w:ascii="Times New Roman" w:hAnsi="Times New Roman" w:cs="Times New Roman"/>
          <w:b/>
        </w:rPr>
        <w:t>ицей</w:t>
      </w:r>
      <w:r w:rsidRPr="00E60E7F">
        <w:rPr>
          <w:rFonts w:ascii="Times New Roman" w:hAnsi="Times New Roman" w:cs="Times New Roman"/>
          <w:b/>
        </w:rPr>
        <w:t xml:space="preserve"> № 67 г. Челябинска</w:t>
      </w:r>
      <w:r>
        <w:rPr>
          <w:rFonts w:ascii="Times New Roman" w:hAnsi="Times New Roman" w:cs="Times New Roman"/>
          <w:b/>
        </w:rPr>
        <w:t>»</w:t>
      </w:r>
    </w:p>
    <w:p w:rsidR="00E60E7F" w:rsidRPr="00E60E7F" w:rsidRDefault="00E60E7F" w:rsidP="00E60E7F">
      <w:pPr>
        <w:ind w:firstLine="851"/>
        <w:rPr>
          <w:rFonts w:ascii="Times New Roman" w:hAnsi="Times New Roman" w:cs="Times New Roman"/>
          <w:b/>
          <w:color w:val="993300"/>
        </w:rPr>
      </w:pPr>
      <w:r w:rsidRPr="00E60E7F">
        <w:rPr>
          <w:rFonts w:ascii="Times New Roman" w:hAnsi="Times New Roman" w:cs="Times New Roman"/>
          <w:b/>
        </w:rPr>
        <w:t>Личностные УУД</w:t>
      </w:r>
    </w:p>
    <w:p w:rsidR="00E60E7F" w:rsidRPr="00E60E7F" w:rsidRDefault="00E60E7F" w:rsidP="00E60E7F">
      <w:pPr>
        <w:shd w:val="clear" w:color="auto" w:fill="FFFFFF"/>
        <w:ind w:firstLine="851"/>
        <w:jc w:val="both"/>
        <w:rPr>
          <w:rFonts w:ascii="Times New Roman" w:hAnsi="Times New Roman" w:cs="Times New Roman"/>
        </w:rPr>
      </w:pPr>
      <w:r w:rsidRPr="00E60E7F">
        <w:rPr>
          <w:rFonts w:ascii="Times New Roman" w:hAnsi="Times New Roman" w:cs="Times New Roman"/>
          <w:spacing w:val="-3"/>
        </w:rPr>
        <w:t xml:space="preserve">Для формирования </w:t>
      </w:r>
      <w:r w:rsidRPr="00E60E7F">
        <w:rPr>
          <w:rFonts w:ascii="Times New Roman" w:hAnsi="Times New Roman" w:cs="Times New Roman"/>
          <w:i/>
          <w:iCs/>
          <w:spacing w:val="-3"/>
        </w:rPr>
        <w:t>личностных</w:t>
      </w:r>
      <w:r w:rsidRPr="00E60E7F">
        <w:rPr>
          <w:rFonts w:ascii="Times New Roman" w:hAnsi="Times New Roman" w:cs="Times New Roman"/>
          <w:spacing w:val="-3"/>
        </w:rPr>
        <w:t xml:space="preserve"> </w:t>
      </w:r>
      <w:r w:rsidRPr="00E60E7F">
        <w:rPr>
          <w:rFonts w:ascii="Times New Roman" w:hAnsi="Times New Roman" w:cs="Times New Roman"/>
          <w:spacing w:val="-2"/>
        </w:rPr>
        <w:t>универсальных учебн</w:t>
      </w:r>
      <w:r w:rsidRPr="00E60E7F">
        <w:rPr>
          <w:rFonts w:ascii="Times New Roman" w:hAnsi="Times New Roman" w:cs="Times New Roman"/>
          <w:spacing w:val="-3"/>
        </w:rPr>
        <w:t>ых действий можно предложить следующие виды заданий:</w:t>
      </w:r>
    </w:p>
    <w:p w:rsidR="00E60E7F" w:rsidRPr="00E60E7F" w:rsidRDefault="00E60E7F" w:rsidP="007A0989">
      <w:pPr>
        <w:widowControl/>
        <w:numPr>
          <w:ilvl w:val="0"/>
          <w:numId w:val="71"/>
        </w:numPr>
        <w:ind w:firstLine="851"/>
        <w:jc w:val="both"/>
        <w:rPr>
          <w:rFonts w:ascii="Times New Roman" w:hAnsi="Times New Roman" w:cs="Times New Roman"/>
        </w:rPr>
      </w:pPr>
      <w:r w:rsidRPr="00E60E7F">
        <w:rPr>
          <w:rFonts w:ascii="Times New Roman" w:hAnsi="Times New Roman" w:cs="Times New Roman"/>
          <w:spacing w:val="-3"/>
        </w:rPr>
        <w:t xml:space="preserve">участие </w:t>
      </w:r>
      <w:r w:rsidRPr="00E60E7F">
        <w:rPr>
          <w:rFonts w:ascii="Times New Roman" w:hAnsi="Times New Roman" w:cs="Times New Roman"/>
        </w:rPr>
        <w:t>в проектах;</w:t>
      </w:r>
    </w:p>
    <w:p w:rsidR="00E60E7F" w:rsidRPr="00E60E7F" w:rsidRDefault="00E60E7F" w:rsidP="007A0989">
      <w:pPr>
        <w:widowControl/>
        <w:numPr>
          <w:ilvl w:val="0"/>
          <w:numId w:val="71"/>
        </w:numPr>
        <w:ind w:firstLine="851"/>
        <w:jc w:val="both"/>
        <w:rPr>
          <w:rFonts w:ascii="Times New Roman" w:hAnsi="Times New Roman" w:cs="Times New Roman"/>
        </w:rPr>
      </w:pPr>
      <w:r w:rsidRPr="00E60E7F">
        <w:rPr>
          <w:rFonts w:ascii="Times New Roman" w:hAnsi="Times New Roman" w:cs="Times New Roman"/>
        </w:rPr>
        <w:t>подведение итогов урока;</w:t>
      </w:r>
    </w:p>
    <w:p w:rsidR="00E60E7F" w:rsidRPr="00E60E7F" w:rsidRDefault="00E60E7F" w:rsidP="007A0989">
      <w:pPr>
        <w:widowControl/>
        <w:numPr>
          <w:ilvl w:val="0"/>
          <w:numId w:val="71"/>
        </w:numPr>
        <w:ind w:firstLine="851"/>
        <w:jc w:val="both"/>
        <w:rPr>
          <w:rFonts w:ascii="Times New Roman" w:hAnsi="Times New Roman" w:cs="Times New Roman"/>
        </w:rPr>
      </w:pPr>
      <w:r w:rsidRPr="00E60E7F">
        <w:rPr>
          <w:rFonts w:ascii="Times New Roman" w:hAnsi="Times New Roman" w:cs="Times New Roman"/>
        </w:rPr>
        <w:t>творческие задания;</w:t>
      </w:r>
    </w:p>
    <w:p w:rsidR="00E60E7F" w:rsidRPr="00E60E7F" w:rsidRDefault="00E60E7F" w:rsidP="007A0989">
      <w:pPr>
        <w:widowControl/>
        <w:numPr>
          <w:ilvl w:val="0"/>
          <w:numId w:val="71"/>
        </w:numPr>
        <w:ind w:firstLine="851"/>
        <w:jc w:val="both"/>
        <w:rPr>
          <w:rFonts w:ascii="Times New Roman" w:hAnsi="Times New Roman" w:cs="Times New Roman"/>
        </w:rPr>
      </w:pPr>
      <w:r w:rsidRPr="00E60E7F">
        <w:rPr>
          <w:rFonts w:ascii="Times New Roman" w:hAnsi="Times New Roman" w:cs="Times New Roman"/>
        </w:rPr>
        <w:lastRenderedPageBreak/>
        <w:t>зрительное, моторное, вербальное восприятие музыки;</w:t>
      </w:r>
    </w:p>
    <w:p w:rsidR="00E60E7F" w:rsidRPr="00E60E7F" w:rsidRDefault="00E60E7F" w:rsidP="007A0989">
      <w:pPr>
        <w:widowControl/>
        <w:numPr>
          <w:ilvl w:val="0"/>
          <w:numId w:val="71"/>
        </w:numPr>
        <w:ind w:firstLine="851"/>
        <w:jc w:val="both"/>
        <w:rPr>
          <w:rFonts w:ascii="Times New Roman" w:hAnsi="Times New Roman" w:cs="Times New Roman"/>
        </w:rPr>
      </w:pPr>
      <w:r w:rsidRPr="00E60E7F">
        <w:rPr>
          <w:rFonts w:ascii="Times New Roman" w:hAnsi="Times New Roman" w:cs="Times New Roman"/>
        </w:rPr>
        <w:t>мысленное воспроизведение картины, ситуации, видеофильма;</w:t>
      </w:r>
    </w:p>
    <w:p w:rsidR="00E60E7F" w:rsidRPr="00E60E7F" w:rsidRDefault="00E60E7F" w:rsidP="007A0989">
      <w:pPr>
        <w:widowControl/>
        <w:numPr>
          <w:ilvl w:val="0"/>
          <w:numId w:val="71"/>
        </w:numPr>
        <w:ind w:firstLine="851"/>
        <w:jc w:val="both"/>
        <w:rPr>
          <w:rFonts w:ascii="Times New Roman" w:hAnsi="Times New Roman" w:cs="Times New Roman"/>
        </w:rPr>
      </w:pPr>
      <w:r w:rsidRPr="00E60E7F">
        <w:rPr>
          <w:rFonts w:ascii="Times New Roman" w:hAnsi="Times New Roman" w:cs="Times New Roman"/>
        </w:rPr>
        <w:t xml:space="preserve">самооценка события, происшествия; </w:t>
      </w:r>
    </w:p>
    <w:p w:rsidR="00E60E7F" w:rsidRPr="00E60E7F" w:rsidRDefault="00E60E7F" w:rsidP="007A0989">
      <w:pPr>
        <w:widowControl/>
        <w:numPr>
          <w:ilvl w:val="0"/>
          <w:numId w:val="71"/>
        </w:numPr>
        <w:ind w:firstLine="851"/>
        <w:jc w:val="both"/>
        <w:rPr>
          <w:rFonts w:ascii="Times New Roman" w:hAnsi="Times New Roman" w:cs="Times New Roman"/>
        </w:rPr>
      </w:pPr>
      <w:r w:rsidRPr="00E60E7F">
        <w:rPr>
          <w:rFonts w:ascii="Times New Roman" w:hAnsi="Times New Roman" w:cs="Times New Roman"/>
        </w:rPr>
        <w:t>дневники достижений.</w:t>
      </w:r>
    </w:p>
    <w:p w:rsidR="00E60E7F" w:rsidRPr="00E60E7F" w:rsidRDefault="00E60E7F" w:rsidP="00E60E7F">
      <w:pPr>
        <w:ind w:firstLine="851"/>
        <w:rPr>
          <w:rFonts w:ascii="Times New Roman" w:hAnsi="Times New Roman" w:cs="Times New Roman"/>
          <w:b/>
          <w:bCs/>
        </w:rPr>
      </w:pPr>
      <w:r w:rsidRPr="00E60E7F">
        <w:rPr>
          <w:rFonts w:ascii="Times New Roman" w:hAnsi="Times New Roman" w:cs="Times New Roman"/>
          <w:b/>
          <w:bCs/>
        </w:rPr>
        <w:t>Регулятивные УУД</w:t>
      </w:r>
    </w:p>
    <w:p w:rsidR="00E60E7F" w:rsidRPr="00E60E7F" w:rsidRDefault="00E60E7F" w:rsidP="00E60E7F">
      <w:pPr>
        <w:shd w:val="clear" w:color="auto" w:fill="FFFFFF"/>
        <w:ind w:firstLine="851"/>
        <w:jc w:val="both"/>
        <w:rPr>
          <w:rFonts w:ascii="Times New Roman" w:hAnsi="Times New Roman" w:cs="Times New Roman"/>
        </w:rPr>
      </w:pPr>
      <w:r w:rsidRPr="00E60E7F">
        <w:rPr>
          <w:rFonts w:ascii="Times New Roman" w:hAnsi="Times New Roman" w:cs="Times New Roman"/>
          <w:spacing w:val="-3"/>
        </w:rPr>
        <w:t xml:space="preserve">Для диагностики и формирования </w:t>
      </w:r>
      <w:r w:rsidRPr="00E60E7F">
        <w:rPr>
          <w:rFonts w:ascii="Times New Roman" w:hAnsi="Times New Roman" w:cs="Times New Roman"/>
          <w:i/>
          <w:iCs/>
          <w:spacing w:val="-3"/>
        </w:rPr>
        <w:t xml:space="preserve">регулятивных </w:t>
      </w:r>
      <w:r w:rsidRPr="00E60E7F">
        <w:rPr>
          <w:rFonts w:ascii="Times New Roman" w:hAnsi="Times New Roman" w:cs="Times New Roman"/>
          <w:spacing w:val="-2"/>
        </w:rPr>
        <w:t>универсальных учебн</w:t>
      </w:r>
      <w:r w:rsidRPr="00E60E7F">
        <w:rPr>
          <w:rFonts w:ascii="Times New Roman" w:hAnsi="Times New Roman" w:cs="Times New Roman"/>
          <w:spacing w:val="-3"/>
        </w:rPr>
        <w:t>ых действий возможны следующие виды заданий:</w:t>
      </w:r>
    </w:p>
    <w:p w:rsidR="00E60E7F" w:rsidRPr="00E60E7F" w:rsidRDefault="00E60E7F" w:rsidP="007A0989">
      <w:pPr>
        <w:widowControl/>
        <w:numPr>
          <w:ilvl w:val="0"/>
          <w:numId w:val="72"/>
        </w:numPr>
        <w:ind w:firstLine="131"/>
        <w:jc w:val="both"/>
        <w:rPr>
          <w:rFonts w:ascii="Times New Roman" w:hAnsi="Times New Roman" w:cs="Times New Roman"/>
        </w:rPr>
      </w:pPr>
      <w:r w:rsidRPr="00E60E7F">
        <w:rPr>
          <w:rFonts w:ascii="Times New Roman" w:hAnsi="Times New Roman" w:cs="Times New Roman"/>
          <w:spacing w:val="-3"/>
        </w:rPr>
        <w:t>«</w:t>
      </w:r>
      <w:r w:rsidRPr="00E60E7F">
        <w:rPr>
          <w:rFonts w:ascii="Times New Roman" w:hAnsi="Times New Roman" w:cs="Times New Roman"/>
        </w:rPr>
        <w:t>преднамеренные ошибки»;</w:t>
      </w:r>
    </w:p>
    <w:p w:rsidR="00E60E7F" w:rsidRPr="00E60E7F" w:rsidRDefault="00E60E7F" w:rsidP="007A0989">
      <w:pPr>
        <w:widowControl/>
        <w:numPr>
          <w:ilvl w:val="0"/>
          <w:numId w:val="72"/>
        </w:numPr>
        <w:ind w:firstLine="131"/>
        <w:jc w:val="both"/>
        <w:rPr>
          <w:rFonts w:ascii="Times New Roman" w:hAnsi="Times New Roman" w:cs="Times New Roman"/>
        </w:rPr>
      </w:pPr>
      <w:r w:rsidRPr="00E60E7F">
        <w:rPr>
          <w:rFonts w:ascii="Times New Roman" w:hAnsi="Times New Roman" w:cs="Times New Roman"/>
        </w:rPr>
        <w:t>поиск информации в предложенных источниках;</w:t>
      </w:r>
    </w:p>
    <w:p w:rsidR="00E60E7F" w:rsidRPr="00E60E7F" w:rsidRDefault="00E60E7F" w:rsidP="007A0989">
      <w:pPr>
        <w:widowControl/>
        <w:numPr>
          <w:ilvl w:val="0"/>
          <w:numId w:val="72"/>
        </w:numPr>
        <w:ind w:firstLine="131"/>
        <w:jc w:val="both"/>
        <w:rPr>
          <w:rFonts w:ascii="Times New Roman" w:hAnsi="Times New Roman" w:cs="Times New Roman"/>
        </w:rPr>
      </w:pPr>
      <w:r w:rsidRPr="00E60E7F">
        <w:rPr>
          <w:rFonts w:ascii="Times New Roman" w:hAnsi="Times New Roman" w:cs="Times New Roman"/>
        </w:rPr>
        <w:t>взаимоконтроль;</w:t>
      </w:r>
    </w:p>
    <w:p w:rsidR="00E60E7F" w:rsidRPr="00E60E7F" w:rsidRDefault="00E60E7F" w:rsidP="007A0989">
      <w:pPr>
        <w:widowControl/>
        <w:numPr>
          <w:ilvl w:val="0"/>
          <w:numId w:val="72"/>
        </w:numPr>
        <w:ind w:firstLine="131"/>
        <w:jc w:val="both"/>
        <w:rPr>
          <w:rFonts w:ascii="Times New Roman" w:hAnsi="Times New Roman" w:cs="Times New Roman"/>
        </w:rPr>
      </w:pPr>
      <w:r w:rsidRPr="00E60E7F">
        <w:rPr>
          <w:rFonts w:ascii="Times New Roman" w:hAnsi="Times New Roman" w:cs="Times New Roman"/>
        </w:rPr>
        <w:t>взаимный</w:t>
      </w:r>
      <w:r w:rsidRPr="00E60E7F">
        <w:rPr>
          <w:rFonts w:ascii="Times New Roman" w:hAnsi="Times New Roman" w:cs="Times New Roman"/>
          <w:spacing w:val="-3"/>
        </w:rPr>
        <w:t xml:space="preserve"> диктант (метод М.Г. Булановской);</w:t>
      </w:r>
    </w:p>
    <w:p w:rsidR="00E60E7F" w:rsidRPr="00E60E7F" w:rsidRDefault="00E60E7F" w:rsidP="007A0989">
      <w:pPr>
        <w:widowControl/>
        <w:numPr>
          <w:ilvl w:val="0"/>
          <w:numId w:val="72"/>
        </w:numPr>
        <w:ind w:firstLine="131"/>
        <w:jc w:val="both"/>
        <w:rPr>
          <w:rFonts w:ascii="Times New Roman" w:hAnsi="Times New Roman" w:cs="Times New Roman"/>
        </w:rPr>
      </w:pPr>
      <w:r w:rsidRPr="00E60E7F">
        <w:rPr>
          <w:rFonts w:ascii="Times New Roman" w:hAnsi="Times New Roman" w:cs="Times New Roman"/>
        </w:rPr>
        <w:t>диспут;</w:t>
      </w:r>
    </w:p>
    <w:p w:rsidR="00E60E7F" w:rsidRPr="00E60E7F" w:rsidRDefault="00E60E7F" w:rsidP="007A0989">
      <w:pPr>
        <w:widowControl/>
        <w:numPr>
          <w:ilvl w:val="0"/>
          <w:numId w:val="72"/>
        </w:numPr>
        <w:ind w:firstLine="131"/>
        <w:jc w:val="both"/>
        <w:rPr>
          <w:rFonts w:ascii="Times New Roman" w:hAnsi="Times New Roman" w:cs="Times New Roman"/>
        </w:rPr>
      </w:pPr>
      <w:r w:rsidRPr="00E60E7F">
        <w:rPr>
          <w:rFonts w:ascii="Times New Roman" w:hAnsi="Times New Roman" w:cs="Times New Roman"/>
        </w:rPr>
        <w:t>«ищу ошибки»;</w:t>
      </w:r>
    </w:p>
    <w:p w:rsidR="00E60E7F" w:rsidRPr="00E60E7F" w:rsidRDefault="00E60E7F" w:rsidP="007A0989">
      <w:pPr>
        <w:widowControl/>
        <w:numPr>
          <w:ilvl w:val="0"/>
          <w:numId w:val="72"/>
        </w:numPr>
        <w:ind w:firstLine="131"/>
        <w:jc w:val="both"/>
        <w:rPr>
          <w:rFonts w:ascii="Times New Roman" w:hAnsi="Times New Roman" w:cs="Times New Roman"/>
        </w:rPr>
      </w:pPr>
      <w:r w:rsidRPr="00E60E7F">
        <w:rPr>
          <w:rFonts w:ascii="Times New Roman" w:hAnsi="Times New Roman" w:cs="Times New Roman"/>
        </w:rPr>
        <w:t>КОНОП</w:t>
      </w:r>
      <w:r w:rsidRPr="00E60E7F">
        <w:rPr>
          <w:rFonts w:ascii="Times New Roman" w:hAnsi="Times New Roman" w:cs="Times New Roman"/>
          <w:spacing w:val="-3"/>
        </w:rPr>
        <w:t xml:space="preserve"> (контрольный опрос на определенную проблему). </w:t>
      </w:r>
    </w:p>
    <w:p w:rsidR="00E60E7F" w:rsidRPr="00E60E7F" w:rsidRDefault="00E60E7F" w:rsidP="00E60E7F">
      <w:pPr>
        <w:ind w:firstLine="851"/>
        <w:rPr>
          <w:rFonts w:ascii="Times New Roman" w:hAnsi="Times New Roman" w:cs="Times New Roman"/>
          <w:b/>
          <w:bCs/>
        </w:rPr>
      </w:pPr>
      <w:r w:rsidRPr="00E60E7F">
        <w:rPr>
          <w:rFonts w:ascii="Times New Roman" w:hAnsi="Times New Roman" w:cs="Times New Roman"/>
          <w:b/>
          <w:bCs/>
        </w:rPr>
        <w:t>Познавательные УУД</w:t>
      </w:r>
    </w:p>
    <w:p w:rsidR="00E60E7F" w:rsidRPr="00E60E7F" w:rsidRDefault="00E60E7F" w:rsidP="00E60E7F">
      <w:pPr>
        <w:shd w:val="clear" w:color="auto" w:fill="FFFFFF"/>
        <w:ind w:firstLine="851"/>
        <w:jc w:val="both"/>
        <w:rPr>
          <w:rFonts w:ascii="Times New Roman" w:hAnsi="Times New Roman" w:cs="Times New Roman"/>
        </w:rPr>
      </w:pPr>
      <w:r w:rsidRPr="00E60E7F">
        <w:rPr>
          <w:rFonts w:ascii="Times New Roman" w:hAnsi="Times New Roman" w:cs="Times New Roman"/>
          <w:spacing w:val="-3"/>
        </w:rPr>
        <w:t xml:space="preserve">Для диагностики и формирования </w:t>
      </w:r>
      <w:r w:rsidRPr="00E60E7F">
        <w:rPr>
          <w:rFonts w:ascii="Times New Roman" w:hAnsi="Times New Roman" w:cs="Times New Roman"/>
          <w:i/>
          <w:iCs/>
          <w:spacing w:val="-3"/>
        </w:rPr>
        <w:t>познавательных</w:t>
      </w:r>
      <w:r w:rsidRPr="00E60E7F">
        <w:rPr>
          <w:rFonts w:ascii="Times New Roman" w:hAnsi="Times New Roman" w:cs="Times New Roman"/>
          <w:spacing w:val="-3"/>
        </w:rPr>
        <w:t xml:space="preserve"> </w:t>
      </w:r>
      <w:r w:rsidRPr="00E60E7F">
        <w:rPr>
          <w:rFonts w:ascii="Times New Roman" w:hAnsi="Times New Roman" w:cs="Times New Roman"/>
          <w:spacing w:val="-2"/>
        </w:rPr>
        <w:t>универсальных учебн</w:t>
      </w:r>
      <w:r w:rsidRPr="00E60E7F">
        <w:rPr>
          <w:rFonts w:ascii="Times New Roman" w:hAnsi="Times New Roman" w:cs="Times New Roman"/>
          <w:spacing w:val="-3"/>
        </w:rPr>
        <w:t>ых действий целесообразны следующие виды заданий:</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spacing w:val="-3"/>
        </w:rPr>
        <w:t>«</w:t>
      </w:r>
      <w:r w:rsidRPr="00E60E7F">
        <w:rPr>
          <w:rFonts w:ascii="Times New Roman" w:hAnsi="Times New Roman" w:cs="Times New Roman"/>
        </w:rPr>
        <w:t>найди отличия» (можно задать их количество);</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«на что похоже?»;</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поиск лишнего;</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«лабиринты»;</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упорядочивание;</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«цепочки»;</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хитроумные решения;</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составление схем-опор;</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работа</w:t>
      </w:r>
      <w:r w:rsidRPr="00E60E7F">
        <w:rPr>
          <w:rFonts w:ascii="Times New Roman" w:hAnsi="Times New Roman" w:cs="Times New Roman"/>
          <w:spacing w:val="-3"/>
        </w:rPr>
        <w:t xml:space="preserve"> с разного вида таблицами;</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составление и распознавание диаграмм;</w:t>
      </w:r>
    </w:p>
    <w:p w:rsidR="00E60E7F" w:rsidRPr="00E60E7F" w:rsidRDefault="00E60E7F" w:rsidP="007A0989">
      <w:pPr>
        <w:widowControl/>
        <w:numPr>
          <w:ilvl w:val="0"/>
          <w:numId w:val="73"/>
        </w:numPr>
        <w:ind w:firstLine="851"/>
        <w:jc w:val="both"/>
        <w:rPr>
          <w:rFonts w:ascii="Times New Roman" w:hAnsi="Times New Roman" w:cs="Times New Roman"/>
        </w:rPr>
      </w:pPr>
      <w:r w:rsidRPr="00E60E7F">
        <w:rPr>
          <w:rFonts w:ascii="Times New Roman" w:hAnsi="Times New Roman" w:cs="Times New Roman"/>
        </w:rPr>
        <w:t>работа со словарями.</w:t>
      </w:r>
    </w:p>
    <w:p w:rsidR="00E60E7F" w:rsidRPr="00E60E7F" w:rsidRDefault="00E60E7F" w:rsidP="00E60E7F">
      <w:pPr>
        <w:ind w:firstLine="851"/>
        <w:rPr>
          <w:rFonts w:ascii="Times New Roman" w:hAnsi="Times New Roman" w:cs="Times New Roman"/>
          <w:b/>
          <w:bCs/>
        </w:rPr>
      </w:pPr>
      <w:r w:rsidRPr="00E60E7F">
        <w:rPr>
          <w:rFonts w:ascii="Times New Roman" w:hAnsi="Times New Roman" w:cs="Times New Roman"/>
          <w:b/>
          <w:bCs/>
        </w:rPr>
        <w:t xml:space="preserve">Коммуникативные УУД </w:t>
      </w:r>
    </w:p>
    <w:p w:rsidR="00E60E7F" w:rsidRPr="00E60E7F" w:rsidRDefault="00E60E7F" w:rsidP="00E60E7F">
      <w:pPr>
        <w:shd w:val="clear" w:color="auto" w:fill="FFFFFF"/>
        <w:ind w:firstLine="851"/>
        <w:jc w:val="both"/>
        <w:rPr>
          <w:rFonts w:ascii="Times New Roman" w:hAnsi="Times New Roman" w:cs="Times New Roman"/>
        </w:rPr>
      </w:pPr>
      <w:r w:rsidRPr="00E60E7F">
        <w:rPr>
          <w:rFonts w:ascii="Times New Roman" w:hAnsi="Times New Roman" w:cs="Times New Roman"/>
          <w:spacing w:val="-3"/>
        </w:rPr>
        <w:t xml:space="preserve">Для диагностики и формирования </w:t>
      </w:r>
      <w:r w:rsidRPr="00E60E7F">
        <w:rPr>
          <w:rFonts w:ascii="Times New Roman" w:hAnsi="Times New Roman" w:cs="Times New Roman"/>
          <w:i/>
          <w:iCs/>
          <w:spacing w:val="-3"/>
        </w:rPr>
        <w:t xml:space="preserve">коммуникативных </w:t>
      </w:r>
      <w:r w:rsidRPr="00E60E7F">
        <w:rPr>
          <w:rFonts w:ascii="Times New Roman" w:hAnsi="Times New Roman" w:cs="Times New Roman"/>
          <w:spacing w:val="-2"/>
        </w:rPr>
        <w:t>универсальных учебн</w:t>
      </w:r>
      <w:r w:rsidRPr="00E60E7F">
        <w:rPr>
          <w:rFonts w:ascii="Times New Roman" w:hAnsi="Times New Roman" w:cs="Times New Roman"/>
          <w:spacing w:val="-3"/>
        </w:rPr>
        <w:t>ых действий можно предложить следующие виды заданий:</w:t>
      </w:r>
    </w:p>
    <w:p w:rsidR="00E60E7F" w:rsidRPr="00E60E7F" w:rsidRDefault="00E60E7F" w:rsidP="007A0989">
      <w:pPr>
        <w:widowControl/>
        <w:numPr>
          <w:ilvl w:val="0"/>
          <w:numId w:val="74"/>
        </w:numPr>
        <w:shd w:val="clear" w:color="auto" w:fill="FFFFFF"/>
        <w:ind w:firstLine="851"/>
        <w:jc w:val="both"/>
        <w:rPr>
          <w:rFonts w:ascii="Times New Roman" w:hAnsi="Times New Roman" w:cs="Times New Roman"/>
        </w:rPr>
      </w:pPr>
      <w:r w:rsidRPr="00E60E7F">
        <w:rPr>
          <w:rFonts w:ascii="Times New Roman" w:hAnsi="Times New Roman" w:cs="Times New Roman"/>
          <w:spacing w:val="-3"/>
        </w:rPr>
        <w:t>составь задание партнеру;</w:t>
      </w:r>
    </w:p>
    <w:p w:rsidR="00E60E7F" w:rsidRPr="00E60E7F" w:rsidRDefault="00E60E7F" w:rsidP="007A0989">
      <w:pPr>
        <w:widowControl/>
        <w:numPr>
          <w:ilvl w:val="0"/>
          <w:numId w:val="74"/>
        </w:numPr>
        <w:shd w:val="clear" w:color="auto" w:fill="FFFFFF"/>
        <w:ind w:firstLine="851"/>
        <w:jc w:val="both"/>
        <w:rPr>
          <w:rFonts w:ascii="Times New Roman" w:hAnsi="Times New Roman" w:cs="Times New Roman"/>
        </w:rPr>
      </w:pPr>
      <w:r w:rsidRPr="00E60E7F">
        <w:rPr>
          <w:rFonts w:ascii="Times New Roman" w:hAnsi="Times New Roman" w:cs="Times New Roman"/>
          <w:spacing w:val="-3"/>
        </w:rPr>
        <w:t>отзыв на работу товарища;</w:t>
      </w:r>
    </w:p>
    <w:p w:rsidR="00E60E7F" w:rsidRPr="00E60E7F" w:rsidRDefault="00E60E7F" w:rsidP="007A0989">
      <w:pPr>
        <w:widowControl/>
        <w:numPr>
          <w:ilvl w:val="0"/>
          <w:numId w:val="74"/>
        </w:numPr>
        <w:shd w:val="clear" w:color="auto" w:fill="FFFFFF"/>
        <w:ind w:firstLine="851"/>
        <w:jc w:val="both"/>
        <w:rPr>
          <w:rFonts w:ascii="Times New Roman" w:hAnsi="Times New Roman" w:cs="Times New Roman"/>
        </w:rPr>
      </w:pPr>
      <w:r w:rsidRPr="00E60E7F">
        <w:rPr>
          <w:rFonts w:ascii="Times New Roman" w:hAnsi="Times New Roman" w:cs="Times New Roman"/>
          <w:spacing w:val="-3"/>
        </w:rPr>
        <w:t>групповая работа по составлению кроссворда;</w:t>
      </w:r>
    </w:p>
    <w:p w:rsidR="00E60E7F" w:rsidRPr="00E60E7F" w:rsidRDefault="00E60E7F" w:rsidP="007A0989">
      <w:pPr>
        <w:widowControl/>
        <w:numPr>
          <w:ilvl w:val="0"/>
          <w:numId w:val="74"/>
        </w:numPr>
        <w:shd w:val="clear" w:color="auto" w:fill="FFFFFF"/>
        <w:ind w:firstLine="851"/>
        <w:jc w:val="both"/>
        <w:rPr>
          <w:rFonts w:ascii="Times New Roman" w:hAnsi="Times New Roman" w:cs="Times New Roman"/>
        </w:rPr>
      </w:pPr>
      <w:r w:rsidRPr="00E60E7F">
        <w:rPr>
          <w:rFonts w:ascii="Times New Roman" w:hAnsi="Times New Roman" w:cs="Times New Roman"/>
          <w:spacing w:val="-3"/>
        </w:rPr>
        <w:t xml:space="preserve"> «отгадай, о ком говорим»;</w:t>
      </w:r>
    </w:p>
    <w:p w:rsidR="00E60E7F" w:rsidRPr="00E60E7F" w:rsidRDefault="00E60E7F" w:rsidP="007A0989">
      <w:pPr>
        <w:widowControl/>
        <w:numPr>
          <w:ilvl w:val="0"/>
          <w:numId w:val="74"/>
        </w:numPr>
        <w:shd w:val="clear" w:color="auto" w:fill="FFFFFF"/>
        <w:ind w:firstLine="851"/>
        <w:jc w:val="both"/>
        <w:rPr>
          <w:rFonts w:ascii="Times New Roman" w:hAnsi="Times New Roman" w:cs="Times New Roman"/>
        </w:rPr>
      </w:pPr>
      <w:r w:rsidRPr="00E60E7F">
        <w:rPr>
          <w:rFonts w:ascii="Times New Roman" w:hAnsi="Times New Roman" w:cs="Times New Roman"/>
          <w:spacing w:val="-3"/>
        </w:rPr>
        <w:t>диалоговое слушание (формулировка вопросов для обратной связи);</w:t>
      </w:r>
    </w:p>
    <w:p w:rsidR="00E60E7F" w:rsidRPr="00E60E7F" w:rsidRDefault="00E60E7F" w:rsidP="007A0989">
      <w:pPr>
        <w:widowControl/>
        <w:numPr>
          <w:ilvl w:val="0"/>
          <w:numId w:val="74"/>
        </w:numPr>
        <w:shd w:val="clear" w:color="auto" w:fill="FFFFFF"/>
        <w:ind w:firstLine="851"/>
        <w:jc w:val="both"/>
        <w:rPr>
          <w:rFonts w:ascii="Times New Roman" w:hAnsi="Times New Roman" w:cs="Times New Roman"/>
        </w:rPr>
      </w:pPr>
      <w:r w:rsidRPr="00E60E7F">
        <w:rPr>
          <w:rFonts w:ascii="Times New Roman" w:hAnsi="Times New Roman" w:cs="Times New Roman"/>
          <w:spacing w:val="-3"/>
        </w:rPr>
        <w:t>«подготовь рассказ</w:t>
      </w:r>
      <w:r w:rsidRPr="00E60E7F">
        <w:rPr>
          <w:rFonts w:ascii="Times New Roman" w:hAnsi="Times New Roman" w:cs="Times New Roman"/>
        </w:rPr>
        <w:t>...», «опиши устно...», «объясни...» и т. д.</w:t>
      </w:r>
      <w:r w:rsidRPr="00E60E7F">
        <w:rPr>
          <w:rFonts w:ascii="Times New Roman" w:hAnsi="Times New Roman" w:cs="Times New Roman"/>
          <w:spacing w:val="-1"/>
        </w:rPr>
        <w:t xml:space="preserve"> </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u w:val="single"/>
        </w:rPr>
        <w:t>Информационный поиск</w:t>
      </w:r>
      <w:r w:rsidRPr="00E60E7F">
        <w:rPr>
          <w:rFonts w:ascii="Times New Roman" w:hAnsi="Times New Roman" w:cs="Times New Roman"/>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i/>
        </w:rPr>
        <w:t>Примеры заданий</w:t>
      </w:r>
      <w:r w:rsidRPr="00E60E7F">
        <w:rPr>
          <w:rFonts w:ascii="Times New Roman" w:hAnsi="Times New Roman" w:cs="Times New Roman"/>
        </w:rPr>
        <w:t xml:space="preserve">: </w:t>
      </w:r>
    </w:p>
    <w:p w:rsidR="00E60E7F" w:rsidRPr="00E60E7F" w:rsidRDefault="00E60E7F" w:rsidP="007A0989">
      <w:pPr>
        <w:pStyle w:val="af1"/>
        <w:numPr>
          <w:ilvl w:val="0"/>
          <w:numId w:val="75"/>
        </w:numPr>
        <w:tabs>
          <w:tab w:val="left" w:pos="1134"/>
        </w:tabs>
        <w:ind w:left="0" w:firstLine="709"/>
        <w:jc w:val="both"/>
        <w:rPr>
          <w:rFonts w:ascii="Times New Roman" w:hAnsi="Times New Roman" w:cs="Times New Roman"/>
        </w:rPr>
      </w:pPr>
      <w:r w:rsidRPr="00E60E7F">
        <w:rPr>
          <w:rFonts w:ascii="Times New Roman" w:hAnsi="Times New Roman" w:cs="Times New Roman"/>
        </w:rPr>
        <w:t>На плане показаны столицы некоторых государств Европы. Узнай, столицами каких государств являются эти города.</w:t>
      </w:r>
    </w:p>
    <w:p w:rsidR="00E60E7F" w:rsidRPr="00E60E7F" w:rsidRDefault="00E60E7F" w:rsidP="007A0989">
      <w:pPr>
        <w:pStyle w:val="af1"/>
        <w:numPr>
          <w:ilvl w:val="0"/>
          <w:numId w:val="75"/>
        </w:numPr>
        <w:tabs>
          <w:tab w:val="left" w:pos="1134"/>
        </w:tabs>
        <w:ind w:left="0" w:firstLine="709"/>
        <w:jc w:val="both"/>
        <w:rPr>
          <w:rFonts w:ascii="Times New Roman" w:hAnsi="Times New Roman" w:cs="Times New Roman"/>
        </w:rPr>
      </w:pPr>
      <w:r w:rsidRPr="00E60E7F">
        <w:rPr>
          <w:rFonts w:ascii="Times New Roman" w:hAnsi="Times New Roman" w:cs="Times New Roman"/>
        </w:rPr>
        <w:t>Это знаменитая теорема Пифагора, с которой  ты  мог познакомиться на разворотах истории во 2 классе.</w:t>
      </w:r>
    </w:p>
    <w:p w:rsidR="00E60E7F" w:rsidRPr="00E60E7F" w:rsidRDefault="00E60E7F" w:rsidP="007A0989">
      <w:pPr>
        <w:pStyle w:val="af1"/>
        <w:numPr>
          <w:ilvl w:val="0"/>
          <w:numId w:val="75"/>
        </w:numPr>
        <w:tabs>
          <w:tab w:val="left" w:pos="1134"/>
        </w:tabs>
        <w:ind w:left="0" w:firstLine="709"/>
        <w:jc w:val="both"/>
        <w:rPr>
          <w:rFonts w:ascii="Times New Roman" w:hAnsi="Times New Roman" w:cs="Times New Roman"/>
        </w:rPr>
      </w:pPr>
      <w:r w:rsidRPr="00E60E7F">
        <w:rPr>
          <w:rFonts w:ascii="Times New Roman" w:hAnsi="Times New Roman" w:cs="Times New Roman"/>
        </w:rPr>
        <w:t>Вспомни, как складывают числа в столбик (см. справочник)</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u w:val="single"/>
        </w:rPr>
        <w:lastRenderedPageBreak/>
        <w:t>Дифференцированные задания</w:t>
      </w:r>
      <w:r w:rsidRPr="00E60E7F">
        <w:rPr>
          <w:rFonts w:ascii="Times New Roman" w:hAnsi="Times New Roman" w:cs="Times New Roman"/>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i/>
        </w:rPr>
        <w:t>Примеры заданий</w:t>
      </w:r>
      <w:r w:rsidRPr="00E60E7F">
        <w:rPr>
          <w:rFonts w:ascii="Times New Roman" w:hAnsi="Times New Roman" w:cs="Times New Roman"/>
        </w:rPr>
        <w:t>:</w:t>
      </w:r>
    </w:p>
    <w:p w:rsidR="00E60E7F" w:rsidRPr="00E60E7F" w:rsidRDefault="00E60E7F" w:rsidP="007A0989">
      <w:pPr>
        <w:pStyle w:val="af1"/>
        <w:numPr>
          <w:ilvl w:val="0"/>
          <w:numId w:val="76"/>
        </w:numPr>
        <w:jc w:val="both"/>
        <w:rPr>
          <w:rFonts w:ascii="Times New Roman" w:hAnsi="Times New Roman" w:cs="Times New Roman"/>
        </w:rPr>
      </w:pPr>
      <w:r w:rsidRPr="00E60E7F">
        <w:rPr>
          <w:rFonts w:ascii="Times New Roman" w:hAnsi="Times New Roman" w:cs="Times New Roman"/>
        </w:rPr>
        <w:t>а) Выполни вычисления и запиши результаты в таблицу.</w:t>
      </w:r>
    </w:p>
    <w:p w:rsidR="00E60E7F" w:rsidRPr="00E60E7F" w:rsidRDefault="00E60E7F" w:rsidP="00E60E7F">
      <w:pPr>
        <w:pStyle w:val="af1"/>
        <w:jc w:val="both"/>
        <w:rPr>
          <w:rFonts w:ascii="Times New Roman" w:hAnsi="Times New Roman" w:cs="Times New Roman"/>
        </w:rPr>
      </w:pPr>
      <w:r w:rsidRPr="00E60E7F">
        <w:rPr>
          <w:rFonts w:ascii="Times New Roman" w:hAnsi="Times New Roman" w:cs="Times New Roman"/>
        </w:rPr>
        <w:t>б) Пользуясь этой таблицей, вычисли произведения.</w:t>
      </w:r>
    </w:p>
    <w:p w:rsidR="00E60E7F" w:rsidRPr="00E60E7F" w:rsidRDefault="00E60E7F" w:rsidP="007A0989">
      <w:pPr>
        <w:pStyle w:val="af1"/>
        <w:numPr>
          <w:ilvl w:val="0"/>
          <w:numId w:val="76"/>
        </w:numPr>
        <w:jc w:val="both"/>
        <w:rPr>
          <w:rFonts w:ascii="Times New Roman" w:hAnsi="Times New Roman" w:cs="Times New Roman"/>
        </w:rPr>
      </w:pPr>
      <w:r w:rsidRPr="00E60E7F">
        <w:rPr>
          <w:rFonts w:ascii="Times New Roman" w:hAnsi="Times New Roman" w:cs="Times New Roman"/>
        </w:rPr>
        <w:t>а)</w:t>
      </w:r>
      <w:r w:rsidRPr="00E60E7F">
        <w:rPr>
          <w:rFonts w:ascii="Times New Roman" w:hAnsi="Times New Roman" w:cs="Times New Roman"/>
          <w:b/>
        </w:rPr>
        <w:t xml:space="preserve"> </w:t>
      </w:r>
      <w:r w:rsidRPr="00E60E7F">
        <w:rPr>
          <w:rFonts w:ascii="Times New Roman" w:hAnsi="Times New Roman" w:cs="Times New Roman"/>
        </w:rPr>
        <w:t>Выпиши из текста  словосочетания  прил. + сущ., укажи падежи, выдели окончания.</w:t>
      </w:r>
    </w:p>
    <w:p w:rsidR="00E60E7F" w:rsidRPr="00E60E7F" w:rsidRDefault="00E60E7F" w:rsidP="00E60E7F">
      <w:pPr>
        <w:pStyle w:val="af1"/>
        <w:jc w:val="both"/>
        <w:rPr>
          <w:rFonts w:ascii="Times New Roman" w:hAnsi="Times New Roman" w:cs="Times New Roman"/>
        </w:rPr>
      </w:pPr>
      <w:r w:rsidRPr="00E60E7F">
        <w:rPr>
          <w:rFonts w:ascii="Times New Roman" w:hAnsi="Times New Roman" w:cs="Times New Roman"/>
        </w:rPr>
        <w:t>б) Запиши по памяти  одно из четверостиший стихотворения (по выбору).</w:t>
      </w:r>
    </w:p>
    <w:p w:rsidR="00E60E7F" w:rsidRPr="00E60E7F" w:rsidRDefault="00E60E7F" w:rsidP="007A0989">
      <w:pPr>
        <w:pStyle w:val="af1"/>
        <w:numPr>
          <w:ilvl w:val="0"/>
          <w:numId w:val="76"/>
        </w:numPr>
        <w:jc w:val="both"/>
        <w:rPr>
          <w:rFonts w:ascii="Times New Roman" w:hAnsi="Times New Roman" w:cs="Times New Roman"/>
        </w:rPr>
      </w:pPr>
      <w:r w:rsidRPr="00E60E7F">
        <w:rPr>
          <w:rFonts w:ascii="Times New Roman" w:hAnsi="Times New Roman" w:cs="Times New Roman"/>
        </w:rPr>
        <w:t>Покажи графически словосочетания прил. + сущ., укажи падежи, выдели окончания</w:t>
      </w:r>
    </w:p>
    <w:p w:rsidR="00E60E7F" w:rsidRPr="00E60E7F" w:rsidRDefault="00E60E7F" w:rsidP="007A0989">
      <w:pPr>
        <w:pStyle w:val="af1"/>
        <w:numPr>
          <w:ilvl w:val="0"/>
          <w:numId w:val="76"/>
        </w:numPr>
        <w:jc w:val="both"/>
        <w:rPr>
          <w:rFonts w:ascii="Times New Roman" w:hAnsi="Times New Roman" w:cs="Times New Roman"/>
        </w:rPr>
      </w:pPr>
      <w:r w:rsidRPr="00E60E7F">
        <w:rPr>
          <w:rFonts w:ascii="Times New Roman" w:hAnsi="Times New Roman" w:cs="Times New Roman"/>
        </w:rPr>
        <w:t>а) Что ты знаешь о героях твоего края? Расспроси взрослых.</w:t>
      </w:r>
    </w:p>
    <w:p w:rsidR="00E60E7F" w:rsidRPr="00E60E7F" w:rsidRDefault="00E60E7F" w:rsidP="00E60E7F">
      <w:pPr>
        <w:pStyle w:val="af1"/>
        <w:jc w:val="both"/>
        <w:rPr>
          <w:rFonts w:ascii="Times New Roman" w:hAnsi="Times New Roman" w:cs="Times New Roman"/>
        </w:rPr>
      </w:pPr>
      <w:r w:rsidRPr="00E60E7F">
        <w:rPr>
          <w:rFonts w:ascii="Times New Roman" w:hAnsi="Times New Roman" w:cs="Times New Roman"/>
        </w:rPr>
        <w:t>б) Найди в библиотеке книги, в которых есть рассказы о военных подвигах наших предков.</w:t>
      </w:r>
    </w:p>
    <w:p w:rsidR="00E60E7F" w:rsidRPr="00E60E7F" w:rsidRDefault="00E60E7F" w:rsidP="00E60E7F">
      <w:pPr>
        <w:pStyle w:val="af1"/>
        <w:jc w:val="both"/>
        <w:rPr>
          <w:rFonts w:ascii="Times New Roman" w:hAnsi="Times New Roman" w:cs="Times New Roman"/>
        </w:rPr>
      </w:pPr>
      <w:r w:rsidRPr="00E60E7F">
        <w:rPr>
          <w:rFonts w:ascii="Times New Roman" w:hAnsi="Times New Roman" w:cs="Times New Roman"/>
        </w:rPr>
        <w:t>в) Выбери один из рассказов. Расскажи его одноклассникам.</w:t>
      </w:r>
    </w:p>
    <w:p w:rsidR="00E60E7F" w:rsidRPr="00E60E7F" w:rsidRDefault="00E60E7F" w:rsidP="00E60E7F">
      <w:pPr>
        <w:ind w:firstLine="708"/>
        <w:jc w:val="both"/>
        <w:rPr>
          <w:rFonts w:ascii="Times New Roman" w:hAnsi="Times New Roman" w:cs="Times New Roman"/>
          <w:bCs/>
        </w:rPr>
      </w:pPr>
      <w:r w:rsidRPr="00E60E7F">
        <w:rPr>
          <w:rFonts w:ascii="Times New Roman" w:hAnsi="Times New Roman" w:cs="Times New Roman"/>
          <w:u w:val="single"/>
        </w:rPr>
        <w:t>Интеллектуальный марафон</w:t>
      </w:r>
      <w:r w:rsidRPr="00E60E7F">
        <w:rPr>
          <w:rFonts w:ascii="Times New Roman" w:hAnsi="Times New Roman" w:cs="Times New Roman"/>
        </w:rPr>
        <w:t xml:space="preserve"> — з</w:t>
      </w:r>
      <w:r w:rsidRPr="00E60E7F">
        <w:rPr>
          <w:rFonts w:ascii="Times New Roman" w:hAnsi="Times New Roman" w:cs="Times New Roman"/>
          <w:bCs/>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rPr>
        <w:t xml:space="preserve">Задания ставят перед учащимися задачу поиска средств решения, преобразования материала, конструирование нового способа действий.  </w:t>
      </w:r>
    </w:p>
    <w:p w:rsidR="00E60E7F" w:rsidRPr="00E60E7F" w:rsidRDefault="00E60E7F" w:rsidP="00E60E7F">
      <w:pPr>
        <w:ind w:firstLine="851"/>
        <w:jc w:val="both"/>
        <w:rPr>
          <w:rFonts w:ascii="Times New Roman" w:hAnsi="Times New Roman" w:cs="Times New Roman"/>
          <w:bCs/>
        </w:rPr>
      </w:pPr>
      <w:r w:rsidRPr="00E60E7F">
        <w:rPr>
          <w:rFonts w:ascii="Times New Roman" w:hAnsi="Times New Roman" w:cs="Times New Roman"/>
          <w:bCs/>
          <w:i/>
          <w:iCs/>
        </w:rPr>
        <w:t>Примеры заданий</w:t>
      </w:r>
      <w:r w:rsidRPr="00E60E7F">
        <w:rPr>
          <w:rFonts w:ascii="Times New Roman" w:hAnsi="Times New Roman" w:cs="Times New Roman"/>
          <w:bCs/>
        </w:rPr>
        <w:t>:</w:t>
      </w:r>
    </w:p>
    <w:p w:rsidR="00E60E7F" w:rsidRPr="00E60E7F" w:rsidRDefault="00E60E7F" w:rsidP="007A0989">
      <w:pPr>
        <w:pStyle w:val="af1"/>
        <w:numPr>
          <w:ilvl w:val="0"/>
          <w:numId w:val="77"/>
        </w:numPr>
        <w:tabs>
          <w:tab w:val="left" w:pos="1134"/>
        </w:tabs>
        <w:ind w:left="0" w:firstLine="851"/>
        <w:jc w:val="both"/>
        <w:rPr>
          <w:rFonts w:ascii="Times New Roman" w:hAnsi="Times New Roman" w:cs="Times New Roman"/>
          <w:b/>
        </w:rPr>
      </w:pPr>
      <w:r w:rsidRPr="00E60E7F">
        <w:rPr>
          <w:rFonts w:ascii="Times New Roman" w:hAnsi="Times New Roman" w:cs="Times New Roman"/>
        </w:rPr>
        <w:t>Есть ли разница в значениях слов олимпиада и спартакиада? И почему спартакиада, если спорт?</w:t>
      </w:r>
    </w:p>
    <w:p w:rsidR="00E60E7F" w:rsidRPr="00E60E7F" w:rsidRDefault="00E60E7F" w:rsidP="007A0989">
      <w:pPr>
        <w:pStyle w:val="af1"/>
        <w:numPr>
          <w:ilvl w:val="0"/>
          <w:numId w:val="77"/>
        </w:numPr>
        <w:tabs>
          <w:tab w:val="left" w:pos="1134"/>
        </w:tabs>
        <w:ind w:left="0" w:firstLine="851"/>
        <w:jc w:val="both"/>
        <w:rPr>
          <w:rFonts w:ascii="Times New Roman" w:hAnsi="Times New Roman" w:cs="Times New Roman"/>
        </w:rPr>
      </w:pPr>
      <w:r w:rsidRPr="00E60E7F">
        <w:rPr>
          <w:rFonts w:ascii="Times New Roman" w:hAnsi="Times New Roman" w:cs="Times New Roman"/>
        </w:rPr>
        <w:t>Учёные называют интонацию и пунктуацию «сёстрами, дочерьми одного отца – смысла». Можешь ли примерами подтвердить или опровергнуть это высказывание?</w:t>
      </w:r>
    </w:p>
    <w:p w:rsidR="00E60E7F" w:rsidRPr="00E60E7F" w:rsidRDefault="00E60E7F" w:rsidP="007A0989">
      <w:pPr>
        <w:pStyle w:val="af1"/>
        <w:numPr>
          <w:ilvl w:val="0"/>
          <w:numId w:val="77"/>
        </w:numPr>
        <w:tabs>
          <w:tab w:val="left" w:pos="1134"/>
        </w:tabs>
        <w:ind w:left="0" w:firstLine="851"/>
        <w:jc w:val="both"/>
        <w:rPr>
          <w:rFonts w:ascii="Times New Roman" w:hAnsi="Times New Roman" w:cs="Times New Roman"/>
        </w:rPr>
      </w:pPr>
      <w:r w:rsidRPr="00E60E7F">
        <w:rPr>
          <w:rFonts w:ascii="Times New Roman" w:hAnsi="Times New Roman" w:cs="Times New Roman"/>
        </w:rPr>
        <w:t>Прочитай диалог. Объясни, в чём состоят логические ошибки героев пьесы.</w:t>
      </w:r>
    </w:p>
    <w:p w:rsidR="00E60E7F" w:rsidRPr="00E60E7F" w:rsidRDefault="00E60E7F" w:rsidP="007A0989">
      <w:pPr>
        <w:pStyle w:val="af1"/>
        <w:numPr>
          <w:ilvl w:val="0"/>
          <w:numId w:val="77"/>
        </w:numPr>
        <w:tabs>
          <w:tab w:val="left" w:pos="1134"/>
        </w:tabs>
        <w:ind w:left="0" w:firstLine="851"/>
        <w:jc w:val="both"/>
        <w:rPr>
          <w:rFonts w:ascii="Times New Roman" w:hAnsi="Times New Roman" w:cs="Times New Roman"/>
          <w:bCs/>
        </w:rPr>
      </w:pPr>
      <w:r w:rsidRPr="00E60E7F">
        <w:rPr>
          <w:rFonts w:ascii="Times New Roman" w:hAnsi="Times New Roman" w:cs="Times New Roman"/>
        </w:rPr>
        <w:t>Замените числа в произведении ближайшими сотнями, вычислите значение  произведения приближённо и ответьте на вопрос</w:t>
      </w:r>
    </w:p>
    <w:p w:rsidR="00E60E7F" w:rsidRPr="00E60E7F" w:rsidRDefault="00E60E7F" w:rsidP="00E60E7F">
      <w:pPr>
        <w:ind w:firstLine="851"/>
        <w:jc w:val="both"/>
        <w:rPr>
          <w:rFonts w:ascii="Times New Roman" w:hAnsi="Times New Roman" w:cs="Times New Roman"/>
          <w:bCs/>
        </w:rPr>
      </w:pPr>
      <w:r w:rsidRPr="00E60E7F">
        <w:rPr>
          <w:rFonts w:ascii="Times New Roman" w:hAnsi="Times New Roman" w:cs="Times New Roman"/>
          <w:bCs/>
          <w:u w:val="single"/>
        </w:rPr>
        <w:t>Творческие задания</w:t>
      </w:r>
      <w:r w:rsidRPr="00E60E7F">
        <w:rPr>
          <w:rFonts w:ascii="Times New Roman" w:hAnsi="Times New Roman" w:cs="Times New Roman"/>
          <w:bCs/>
        </w:rPr>
        <w:t xml:space="preserve"> — направлены на развитие у учащихся познавательных интересов, воображения,  на выход в творческую деятельность.</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E60E7F" w:rsidRPr="00E60E7F" w:rsidRDefault="00E60E7F" w:rsidP="00E60E7F">
      <w:pPr>
        <w:ind w:firstLine="851"/>
        <w:jc w:val="both"/>
        <w:rPr>
          <w:rFonts w:ascii="Times New Roman" w:hAnsi="Times New Roman" w:cs="Times New Roman"/>
          <w:bCs/>
        </w:rPr>
      </w:pPr>
      <w:r w:rsidRPr="00E60E7F">
        <w:rPr>
          <w:rFonts w:ascii="Times New Roman" w:hAnsi="Times New Roman" w:cs="Times New Roman"/>
          <w:bCs/>
          <w:i/>
        </w:rPr>
        <w:t>Примеры заданий</w:t>
      </w:r>
      <w:r w:rsidRPr="00E60E7F">
        <w:rPr>
          <w:rFonts w:ascii="Times New Roman" w:hAnsi="Times New Roman" w:cs="Times New Roman"/>
          <w:bCs/>
        </w:rPr>
        <w:t>:</w:t>
      </w:r>
    </w:p>
    <w:p w:rsidR="00E60E7F" w:rsidRPr="00E60E7F" w:rsidRDefault="00E60E7F" w:rsidP="007A0989">
      <w:pPr>
        <w:pStyle w:val="af1"/>
        <w:numPr>
          <w:ilvl w:val="0"/>
          <w:numId w:val="78"/>
        </w:numPr>
        <w:tabs>
          <w:tab w:val="left" w:pos="993"/>
        </w:tabs>
        <w:ind w:left="0" w:firstLine="709"/>
        <w:jc w:val="both"/>
        <w:rPr>
          <w:rFonts w:ascii="Times New Roman" w:hAnsi="Times New Roman" w:cs="Times New Roman"/>
          <w:bCs/>
        </w:rPr>
      </w:pPr>
      <w:r w:rsidRPr="00E60E7F">
        <w:rPr>
          <w:rFonts w:ascii="Times New Roman" w:hAnsi="Times New Roman" w:cs="Times New Roman"/>
          <w:bCs/>
        </w:rPr>
        <w:t>Придумай, что могут означать равенства: 1+7=8,  2+6=8, 3+5=8</w:t>
      </w:r>
    </w:p>
    <w:p w:rsidR="00E60E7F" w:rsidRPr="00E60E7F" w:rsidRDefault="00E60E7F" w:rsidP="007A0989">
      <w:pPr>
        <w:pStyle w:val="af1"/>
        <w:numPr>
          <w:ilvl w:val="0"/>
          <w:numId w:val="78"/>
        </w:numPr>
        <w:tabs>
          <w:tab w:val="left" w:pos="993"/>
        </w:tabs>
        <w:ind w:left="0" w:firstLine="709"/>
        <w:jc w:val="both"/>
        <w:rPr>
          <w:rFonts w:ascii="Times New Roman" w:hAnsi="Times New Roman" w:cs="Times New Roman"/>
          <w:bCs/>
        </w:rPr>
      </w:pPr>
      <w:r w:rsidRPr="00E60E7F">
        <w:rPr>
          <w:rFonts w:ascii="Times New Roman" w:hAnsi="Times New Roman" w:cs="Times New Roman"/>
        </w:rPr>
        <w:t>Вспомни, у кого из твоих родных или друзей скоро день рождения. Подумай, как ты поздравишь человека, какое составишь словесное поздравление для него. Составь текст такого поздравления</w:t>
      </w:r>
    </w:p>
    <w:p w:rsidR="00E60E7F" w:rsidRPr="00E60E7F" w:rsidRDefault="00E60E7F" w:rsidP="007A0989">
      <w:pPr>
        <w:pStyle w:val="af1"/>
        <w:numPr>
          <w:ilvl w:val="0"/>
          <w:numId w:val="78"/>
        </w:numPr>
        <w:tabs>
          <w:tab w:val="left" w:pos="993"/>
        </w:tabs>
        <w:ind w:left="0" w:firstLine="709"/>
        <w:rPr>
          <w:rFonts w:ascii="Times New Roman" w:hAnsi="Times New Roman" w:cs="Times New Roman"/>
        </w:rPr>
      </w:pPr>
      <w:r w:rsidRPr="00E60E7F">
        <w:rPr>
          <w:rFonts w:ascii="Times New Roman" w:hAnsi="Times New Roman" w:cs="Times New Roman"/>
        </w:rPr>
        <w:t>а) Расскажи историю от лица мальчика.</w:t>
      </w:r>
    </w:p>
    <w:p w:rsidR="00E60E7F" w:rsidRPr="00E60E7F" w:rsidRDefault="00E60E7F" w:rsidP="00E60E7F">
      <w:pPr>
        <w:pStyle w:val="af1"/>
        <w:tabs>
          <w:tab w:val="left" w:pos="993"/>
        </w:tabs>
        <w:ind w:left="709"/>
        <w:rPr>
          <w:rFonts w:ascii="Times New Roman" w:hAnsi="Times New Roman" w:cs="Times New Roman"/>
        </w:rPr>
      </w:pPr>
      <w:r w:rsidRPr="00E60E7F">
        <w:rPr>
          <w:rFonts w:ascii="Times New Roman" w:hAnsi="Times New Roman" w:cs="Times New Roman"/>
        </w:rPr>
        <w:t xml:space="preserve">     б) Расскажи эту же историю от лица служанки.</w:t>
      </w:r>
    </w:p>
    <w:p w:rsidR="00E60E7F" w:rsidRPr="00E60E7F" w:rsidRDefault="00E60E7F" w:rsidP="00E60E7F">
      <w:pPr>
        <w:ind w:firstLine="851"/>
        <w:jc w:val="both"/>
        <w:rPr>
          <w:rFonts w:ascii="Times New Roman" w:hAnsi="Times New Roman" w:cs="Times New Roman"/>
          <w:bCs/>
        </w:rPr>
      </w:pPr>
      <w:r w:rsidRPr="00E60E7F">
        <w:rPr>
          <w:rFonts w:ascii="Times New Roman" w:hAnsi="Times New Roman" w:cs="Times New Roman"/>
          <w:bCs/>
          <w:u w:val="single"/>
        </w:rPr>
        <w:t>Работа в паре</w:t>
      </w:r>
      <w:r w:rsidRPr="00E60E7F">
        <w:rPr>
          <w:rFonts w:ascii="Times New Roman" w:hAnsi="Times New Roman" w:cs="Times New Roman"/>
          <w:bCs/>
        </w:rPr>
        <w:t xml:space="preserve"> — задания ориентированы на использование групповых форм обучения.</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bCs/>
        </w:rPr>
        <w:t xml:space="preserve"> </w:t>
      </w:r>
      <w:r w:rsidRPr="00E60E7F">
        <w:rPr>
          <w:rFonts w:ascii="Times New Roman" w:hAnsi="Times New Roman" w:cs="Times New Roman"/>
        </w:rPr>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E60E7F">
        <w:rPr>
          <w:rFonts w:ascii="Times New Roman" w:hAnsi="Times New Roman" w:cs="Times New Roman"/>
          <w:bCs/>
        </w:rPr>
        <w:t>Дети обучаются разным способам получения и обработки информации, «учатся обучая».</w:t>
      </w:r>
    </w:p>
    <w:p w:rsidR="00E60E7F" w:rsidRPr="00E60E7F" w:rsidRDefault="00E60E7F" w:rsidP="00E60E7F">
      <w:pPr>
        <w:ind w:firstLine="851"/>
        <w:jc w:val="both"/>
        <w:rPr>
          <w:rFonts w:ascii="Times New Roman" w:hAnsi="Times New Roman" w:cs="Times New Roman"/>
          <w:bCs/>
        </w:rPr>
      </w:pPr>
      <w:r w:rsidRPr="00E60E7F">
        <w:rPr>
          <w:rFonts w:ascii="Times New Roman" w:hAnsi="Times New Roman" w:cs="Times New Roman"/>
          <w:bCs/>
          <w:i/>
        </w:rPr>
        <w:t>Примеры заданий</w:t>
      </w:r>
      <w:r w:rsidRPr="00E60E7F">
        <w:rPr>
          <w:rFonts w:ascii="Times New Roman" w:hAnsi="Times New Roman" w:cs="Times New Roman"/>
          <w:bCs/>
        </w:rPr>
        <w:t>:</w:t>
      </w:r>
    </w:p>
    <w:p w:rsidR="00E60E7F" w:rsidRPr="00E60E7F" w:rsidRDefault="00E60E7F" w:rsidP="007A0989">
      <w:pPr>
        <w:pStyle w:val="af1"/>
        <w:numPr>
          <w:ilvl w:val="0"/>
          <w:numId w:val="79"/>
        </w:numPr>
        <w:tabs>
          <w:tab w:val="left" w:pos="567"/>
          <w:tab w:val="left" w:pos="993"/>
        </w:tabs>
        <w:ind w:left="0" w:firstLine="709"/>
        <w:jc w:val="both"/>
        <w:rPr>
          <w:rFonts w:ascii="Times New Roman" w:hAnsi="Times New Roman" w:cs="Times New Roman"/>
          <w:b/>
        </w:rPr>
      </w:pPr>
      <w:r w:rsidRPr="00E60E7F">
        <w:rPr>
          <w:rFonts w:ascii="Times New Roman" w:hAnsi="Times New Roman" w:cs="Times New Roman"/>
        </w:rPr>
        <w:t>Проверьте друг у друга правильность записи, сверяя с текстом учебника. Оцените уровень усвоения изученных правил.</w:t>
      </w:r>
    </w:p>
    <w:p w:rsidR="00E60E7F" w:rsidRPr="00E60E7F" w:rsidRDefault="00E60E7F" w:rsidP="007A0989">
      <w:pPr>
        <w:pStyle w:val="af1"/>
        <w:numPr>
          <w:ilvl w:val="0"/>
          <w:numId w:val="79"/>
        </w:numPr>
        <w:tabs>
          <w:tab w:val="left" w:pos="993"/>
        </w:tabs>
        <w:ind w:left="0" w:firstLine="709"/>
        <w:rPr>
          <w:rFonts w:ascii="Times New Roman" w:hAnsi="Times New Roman" w:cs="Times New Roman"/>
        </w:rPr>
      </w:pPr>
      <w:r w:rsidRPr="00E60E7F">
        <w:rPr>
          <w:rFonts w:ascii="Times New Roman" w:hAnsi="Times New Roman" w:cs="Times New Roman"/>
        </w:rPr>
        <w:t xml:space="preserve">Продиктуйте друг другу слова из словаря – названия птиц. Проверьте их написание с </w:t>
      </w:r>
      <w:r w:rsidRPr="00E60E7F">
        <w:rPr>
          <w:rFonts w:ascii="Times New Roman" w:hAnsi="Times New Roman" w:cs="Times New Roman"/>
        </w:rPr>
        <w:lastRenderedPageBreak/>
        <w:t xml:space="preserve">помощью словаря. </w:t>
      </w:r>
    </w:p>
    <w:p w:rsidR="00E60E7F" w:rsidRPr="00E60E7F" w:rsidRDefault="00E60E7F" w:rsidP="007A0989">
      <w:pPr>
        <w:pStyle w:val="af1"/>
        <w:numPr>
          <w:ilvl w:val="0"/>
          <w:numId w:val="79"/>
        </w:numPr>
        <w:tabs>
          <w:tab w:val="left" w:pos="993"/>
        </w:tabs>
        <w:ind w:left="0" w:firstLine="709"/>
        <w:rPr>
          <w:rFonts w:ascii="Times New Roman" w:hAnsi="Times New Roman" w:cs="Times New Roman"/>
        </w:rPr>
      </w:pPr>
      <w:r w:rsidRPr="00E60E7F">
        <w:rPr>
          <w:rFonts w:ascii="Times New Roman" w:hAnsi="Times New Roman" w:cs="Times New Roman"/>
        </w:rPr>
        <w:t>Сравните результаты вычислений. Чей способ вычислений удобнее?</w:t>
      </w:r>
    </w:p>
    <w:p w:rsidR="00E60E7F" w:rsidRPr="00E60E7F" w:rsidRDefault="00E60E7F" w:rsidP="00E60E7F">
      <w:pPr>
        <w:ind w:firstLine="708"/>
        <w:jc w:val="both"/>
        <w:rPr>
          <w:rFonts w:ascii="Times New Roman" w:hAnsi="Times New Roman" w:cs="Times New Roman"/>
        </w:rPr>
      </w:pPr>
      <w:r w:rsidRPr="00E60E7F">
        <w:rPr>
          <w:rFonts w:ascii="Times New Roman" w:hAnsi="Times New Roman" w:cs="Times New Roman"/>
          <w:bCs/>
          <w:iCs/>
          <w:u w:val="single"/>
        </w:rPr>
        <w:t>Проекты.</w:t>
      </w:r>
      <w:r w:rsidRPr="00E60E7F">
        <w:rPr>
          <w:rFonts w:ascii="Times New Roman" w:hAnsi="Times New Roman" w:cs="Times New Roman"/>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rP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rPr>
        <w:t>Возможность личного выбора в соответствии со своими интересами и возможность выхода в собственный проект создают условия для</w:t>
      </w:r>
      <w:r w:rsidRPr="00E60E7F">
        <w:rPr>
          <w:rFonts w:ascii="Times New Roman" w:hAnsi="Times New Roman" w:cs="Times New Roman"/>
          <w:i/>
        </w:rPr>
        <w:t xml:space="preserve"> </w:t>
      </w:r>
      <w:r w:rsidRPr="00E60E7F">
        <w:rPr>
          <w:rFonts w:ascii="Times New Roman" w:hAnsi="Times New Roman" w:cs="Times New Roman"/>
        </w:rPr>
        <w:t xml:space="preserve">формирования личностных, коммуникативных, регулятивных и познавательных универсальных учебных действий. </w:t>
      </w:r>
    </w:p>
    <w:p w:rsidR="00E60E7F" w:rsidRPr="00E60E7F" w:rsidRDefault="00E60E7F" w:rsidP="00E60E7F">
      <w:pPr>
        <w:ind w:firstLine="851"/>
        <w:jc w:val="both"/>
        <w:rPr>
          <w:rFonts w:ascii="Times New Roman" w:hAnsi="Times New Roman" w:cs="Times New Roman"/>
        </w:rPr>
      </w:pPr>
      <w:r w:rsidRPr="00E60E7F">
        <w:rPr>
          <w:rFonts w:ascii="Times New Roman" w:hAnsi="Times New Roman" w:cs="Times New Roman"/>
          <w:i/>
        </w:rPr>
        <w:t>Примеры проектов</w:t>
      </w:r>
      <w:r w:rsidRPr="00E60E7F">
        <w:rPr>
          <w:rFonts w:ascii="Times New Roman" w:hAnsi="Times New Roman" w:cs="Times New Roman"/>
        </w:rPr>
        <w:t>:</w:t>
      </w:r>
    </w:p>
    <w:p w:rsidR="00E60E7F" w:rsidRPr="00E60E7F" w:rsidRDefault="00E60E7F" w:rsidP="007A0989">
      <w:pPr>
        <w:pStyle w:val="af1"/>
        <w:numPr>
          <w:ilvl w:val="0"/>
          <w:numId w:val="80"/>
        </w:numPr>
        <w:tabs>
          <w:tab w:val="left" w:pos="993"/>
        </w:tabs>
        <w:ind w:left="0" w:firstLine="709"/>
        <w:jc w:val="both"/>
        <w:rPr>
          <w:rFonts w:ascii="Times New Roman" w:hAnsi="Times New Roman" w:cs="Times New Roman"/>
        </w:rPr>
      </w:pPr>
      <w:r w:rsidRPr="00E60E7F">
        <w:rPr>
          <w:rFonts w:ascii="Times New Roman" w:hAnsi="Times New Roman" w:cs="Times New Roman"/>
        </w:rPr>
        <w:t xml:space="preserve">Выставка «Пространственные фигуры». Организовать и провести выставку моделей пространственных фигур из разных материалов, на которой будут представлены новые способы изготовления этих моделей. </w:t>
      </w:r>
    </w:p>
    <w:p w:rsidR="00E60E7F" w:rsidRPr="00E60E7F" w:rsidRDefault="00E60E7F" w:rsidP="007A0989">
      <w:pPr>
        <w:pStyle w:val="af1"/>
        <w:numPr>
          <w:ilvl w:val="0"/>
          <w:numId w:val="80"/>
        </w:numPr>
        <w:tabs>
          <w:tab w:val="left" w:pos="993"/>
        </w:tabs>
        <w:ind w:left="0" w:firstLine="709"/>
        <w:jc w:val="both"/>
        <w:rPr>
          <w:rFonts w:ascii="Times New Roman" w:hAnsi="Times New Roman" w:cs="Times New Roman"/>
        </w:rPr>
      </w:pPr>
      <w:r w:rsidRPr="00E60E7F">
        <w:rPr>
          <w:rFonts w:ascii="Times New Roman" w:hAnsi="Times New Roman" w:cs="Times New Roman"/>
        </w:rPr>
        <w:t>Информационный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E60E7F" w:rsidRPr="00E60E7F" w:rsidRDefault="00E60E7F" w:rsidP="007A0989">
      <w:pPr>
        <w:pStyle w:val="af1"/>
        <w:numPr>
          <w:ilvl w:val="0"/>
          <w:numId w:val="80"/>
        </w:numPr>
        <w:tabs>
          <w:tab w:val="left" w:pos="993"/>
        </w:tabs>
        <w:ind w:left="0" w:firstLine="709"/>
        <w:jc w:val="both"/>
        <w:rPr>
          <w:rFonts w:ascii="Times New Roman" w:hAnsi="Times New Roman" w:cs="Times New Roman"/>
        </w:rPr>
      </w:pPr>
      <w:r w:rsidRPr="00E60E7F">
        <w:rPr>
          <w:rFonts w:ascii="Times New Roman" w:hAnsi="Times New Roman" w:cs="Times New Roman"/>
        </w:rPr>
        <w:t>Исследовательский проект «Как зависит сила притяжения от массы предмета». Организация исследования, выбор и подготовка матчасти, распределение обязанностей, использование секундомера, сбор информации по теме и проверка выводов.</w:t>
      </w:r>
    </w:p>
    <w:p w:rsidR="00E60E7F" w:rsidRPr="00E60E7F" w:rsidRDefault="00E60E7F" w:rsidP="00E60E7F">
      <w:pPr>
        <w:ind w:firstLine="851"/>
        <w:jc w:val="both"/>
        <w:rPr>
          <w:rFonts w:ascii="Times New Roman" w:hAnsi="Times New Roman" w:cs="Times New Roman"/>
        </w:rPr>
      </w:pPr>
    </w:p>
    <w:p w:rsidR="00E60E7F" w:rsidRPr="00E60E7F" w:rsidRDefault="00E60E7F" w:rsidP="00E60E7F">
      <w:pPr>
        <w:pStyle w:val="afa"/>
        <w:spacing w:line="240" w:lineRule="auto"/>
        <w:ind w:firstLine="708"/>
        <w:jc w:val="both"/>
        <w:rPr>
          <w:sz w:val="24"/>
        </w:rPr>
      </w:pPr>
      <w:r w:rsidRPr="00E60E7F">
        <w:rPr>
          <w:sz w:val="24"/>
        </w:rPr>
        <w:t>Особенности, основные направления и планируемые результаты учебно-исследовательской и проектной деятельности обучающихся</w:t>
      </w:r>
      <w:r>
        <w:rPr>
          <w:sz w:val="24"/>
        </w:rPr>
        <w:t xml:space="preserve"> с </w:t>
      </w:r>
      <w:r w:rsidR="00331A86">
        <w:rPr>
          <w:sz w:val="24"/>
        </w:rPr>
        <w:t>ЗПР</w:t>
      </w:r>
      <w:r w:rsidRPr="00E60E7F">
        <w:rPr>
          <w:sz w:val="24"/>
        </w:rPr>
        <w:t xml:space="preserve"> </w:t>
      </w:r>
      <w:r w:rsidRPr="00E60E7F">
        <w:rPr>
          <w:sz w:val="24"/>
          <w:shd w:val="clear" w:color="auto" w:fill="FFFFFF"/>
        </w:rPr>
        <w:t>МАОУ «</w:t>
      </w:r>
      <w:r w:rsidR="00C37CE0">
        <w:rPr>
          <w:sz w:val="24"/>
          <w:shd w:val="clear" w:color="auto" w:fill="FFFFFF"/>
        </w:rPr>
        <w:t>Л</w:t>
      </w:r>
      <w:r w:rsidR="002343BB">
        <w:rPr>
          <w:sz w:val="24"/>
          <w:shd w:val="clear" w:color="auto" w:fill="FFFFFF"/>
        </w:rPr>
        <w:t>ицей</w:t>
      </w:r>
      <w:r w:rsidRPr="00E60E7F">
        <w:rPr>
          <w:sz w:val="24"/>
          <w:shd w:val="clear" w:color="auto" w:fill="FFFFFF"/>
        </w:rPr>
        <w:t xml:space="preserve"> № 67 г. Челябинска» </w:t>
      </w:r>
      <w:r w:rsidRPr="00E60E7F">
        <w:rPr>
          <w:sz w:val="24"/>
        </w:rPr>
        <w:t xml:space="preserve"> в рамках урочной и внеурочной деятельности</w:t>
      </w:r>
      <w:bookmarkEnd w:id="46"/>
    </w:p>
    <w:p w:rsidR="00E60E7F" w:rsidRPr="00E60E7F" w:rsidRDefault="00E60E7F" w:rsidP="00E60E7F">
      <w:pPr>
        <w:tabs>
          <w:tab w:val="left" w:pos="709"/>
        </w:tabs>
        <w:ind w:firstLine="851"/>
        <w:jc w:val="both"/>
        <w:rPr>
          <w:rFonts w:ascii="Times New Roman" w:hAnsi="Times New Roman" w:cs="Times New Roman"/>
          <w:shd w:val="clear" w:color="auto" w:fill="FFFFFF"/>
        </w:rPr>
      </w:pPr>
      <w:r w:rsidRPr="00E60E7F">
        <w:rPr>
          <w:rFonts w:ascii="Times New Roman" w:hAnsi="Times New Roman" w:cs="Times New Roman"/>
          <w:shd w:val="clear" w:color="auto" w:fill="FFFFFF"/>
        </w:rPr>
        <w:t xml:space="preserve">Учебно-исследовательская и проектная деятельности обучающихся </w:t>
      </w:r>
      <w:r>
        <w:rPr>
          <w:rFonts w:ascii="Times New Roman" w:hAnsi="Times New Roman" w:cs="Times New Roman"/>
          <w:shd w:val="clear" w:color="auto" w:fill="FFFFFF"/>
        </w:rPr>
        <w:t xml:space="preserve">с </w:t>
      </w:r>
      <w:r w:rsidR="00331A86">
        <w:rPr>
          <w:rFonts w:ascii="Times New Roman" w:hAnsi="Times New Roman" w:cs="Times New Roman"/>
          <w:shd w:val="clear" w:color="auto" w:fill="FFFFFF"/>
        </w:rPr>
        <w:t>ЗПР</w:t>
      </w:r>
      <w:r>
        <w:rPr>
          <w:rFonts w:ascii="Times New Roman" w:hAnsi="Times New Roman" w:cs="Times New Roman"/>
          <w:shd w:val="clear" w:color="auto" w:fill="FFFFFF"/>
        </w:rPr>
        <w:t xml:space="preserve"> </w:t>
      </w:r>
      <w:r w:rsidRPr="00E60E7F">
        <w:rPr>
          <w:rFonts w:ascii="Times New Roman" w:hAnsi="Times New Roman" w:cs="Times New Roman"/>
          <w:shd w:val="clear" w:color="auto" w:fill="FFFFFF"/>
        </w:rPr>
        <w:t>МАОУ «</w:t>
      </w:r>
      <w:r w:rsidR="00C37CE0">
        <w:rPr>
          <w:rFonts w:ascii="Times New Roman" w:hAnsi="Times New Roman" w:cs="Times New Roman"/>
          <w:shd w:val="clear" w:color="auto" w:fill="FFFFFF"/>
        </w:rPr>
        <w:t>Л</w:t>
      </w:r>
      <w:r w:rsidR="002343BB">
        <w:rPr>
          <w:rFonts w:ascii="Times New Roman" w:hAnsi="Times New Roman" w:cs="Times New Roman"/>
          <w:shd w:val="clear" w:color="auto" w:fill="FFFFFF"/>
        </w:rPr>
        <w:t>ицей</w:t>
      </w:r>
      <w:r w:rsidRPr="00E60E7F">
        <w:rPr>
          <w:rFonts w:ascii="Times New Roman" w:hAnsi="Times New Roman" w:cs="Times New Roman"/>
          <w:shd w:val="clear" w:color="auto" w:fill="FFFFFF"/>
        </w:rPr>
        <w:t xml:space="preserve"> № 67 г. Челябинска» направлена на развитие метапредметных умений.</w:t>
      </w:r>
    </w:p>
    <w:p w:rsidR="00E60E7F" w:rsidRPr="00E60E7F" w:rsidRDefault="00E60E7F" w:rsidP="00E60E7F">
      <w:pPr>
        <w:tabs>
          <w:tab w:val="left" w:pos="709"/>
        </w:tabs>
        <w:ind w:firstLine="851"/>
        <w:jc w:val="both"/>
        <w:rPr>
          <w:rFonts w:ascii="Times New Roman" w:hAnsi="Times New Roman" w:cs="Times New Roman"/>
          <w:shd w:val="clear" w:color="auto" w:fill="FFFFFF"/>
        </w:rPr>
      </w:pPr>
      <w:r w:rsidRPr="00E60E7F">
        <w:rPr>
          <w:rFonts w:ascii="Times New Roman" w:hAnsi="Times New Roman" w:cs="Times New Roman"/>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w:t>
      </w:r>
      <w:r w:rsidRPr="00E60E7F">
        <w:rPr>
          <w:rFonts w:ascii="Times New Roman" w:hAnsi="Times New Roman" w:cs="Times New Roman"/>
          <w:shd w:val="clear" w:color="auto" w:fill="FFFFFF"/>
        </w:rPr>
        <w:lastRenderedPageBreak/>
        <w:t xml:space="preserve">практических задач. </w:t>
      </w:r>
    </w:p>
    <w:p w:rsidR="00E60E7F" w:rsidRPr="00E60E7F" w:rsidRDefault="00E60E7F" w:rsidP="00E60E7F">
      <w:pPr>
        <w:tabs>
          <w:tab w:val="left" w:pos="709"/>
        </w:tabs>
        <w:ind w:firstLine="851"/>
        <w:jc w:val="both"/>
        <w:rPr>
          <w:rFonts w:ascii="Times New Roman" w:hAnsi="Times New Roman" w:cs="Times New Roman"/>
          <w:shd w:val="clear" w:color="auto" w:fill="FFFFFF"/>
        </w:rPr>
      </w:pPr>
      <w:r w:rsidRPr="00E60E7F">
        <w:rPr>
          <w:rFonts w:ascii="Times New Roman" w:hAnsi="Times New Roman" w:cs="Times New Roman"/>
          <w:shd w:val="clear" w:color="auto" w:fill="FFFFFF"/>
        </w:rPr>
        <w:t>В ходе освоения учебно-исследовательской и проектной деятельности учащийся начальной школы</w:t>
      </w:r>
      <w:r w:rsidRPr="00E60E7F">
        <w:rPr>
          <w:rFonts w:ascii="Times New Roman" w:eastAsia="Calibri" w:hAnsi="Times New Roman" w:cs="Times New Roman"/>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60E7F" w:rsidRPr="00E60E7F" w:rsidRDefault="00E60E7F" w:rsidP="00E60E7F">
      <w:pPr>
        <w:pStyle w:val="80"/>
        <w:shd w:val="clear" w:color="auto" w:fill="auto"/>
        <w:tabs>
          <w:tab w:val="left" w:pos="709"/>
          <w:tab w:val="left" w:pos="9355"/>
        </w:tabs>
        <w:spacing w:before="0" w:after="0" w:line="240" w:lineRule="auto"/>
        <w:ind w:firstLine="851"/>
        <w:jc w:val="both"/>
        <w:rPr>
          <w:rFonts w:ascii="Times New Roman" w:eastAsia="Times New Roman" w:hAnsi="Times New Roman" w:cs="Times New Roman"/>
          <w:spacing w:val="0"/>
          <w:sz w:val="24"/>
          <w:szCs w:val="24"/>
        </w:rPr>
      </w:pPr>
      <w:r w:rsidRPr="00E60E7F">
        <w:rPr>
          <w:rFonts w:ascii="Times New Roman" w:eastAsia="Calibri" w:hAnsi="Times New Roman" w:cs="Times New Roman"/>
          <w:spacing w:val="0"/>
          <w:sz w:val="24"/>
          <w:szCs w:val="24"/>
        </w:rPr>
        <w:t xml:space="preserve">Основными задачами </w:t>
      </w:r>
      <w:r w:rsidRPr="00E60E7F">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60E7F">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60E7F" w:rsidRPr="00E60E7F" w:rsidRDefault="00E60E7F" w:rsidP="00E60E7F">
      <w:pPr>
        <w:shd w:val="clear" w:color="auto" w:fill="FFFFFF"/>
        <w:tabs>
          <w:tab w:val="left" w:pos="709"/>
        </w:tabs>
        <w:ind w:firstLine="851"/>
        <w:jc w:val="both"/>
        <w:rPr>
          <w:rFonts w:ascii="Times New Roman" w:eastAsia="Calibri" w:hAnsi="Times New Roman" w:cs="Times New Roman"/>
        </w:rPr>
      </w:pPr>
      <w:r w:rsidRPr="00E60E7F">
        <w:rPr>
          <w:rFonts w:ascii="Times New Roman" w:eastAsia="Calibri" w:hAnsi="Times New Roman" w:cs="Times New Roman"/>
        </w:rPr>
        <w:t xml:space="preserve">Развитие умений младших школьников </w:t>
      </w:r>
      <w:r w:rsidRPr="00E60E7F">
        <w:rPr>
          <w:rFonts w:ascii="Times New Roman" w:hAnsi="Times New Roman" w:cs="Times New Roman"/>
          <w:shd w:val="clear" w:color="auto" w:fill="FFFFFF"/>
        </w:rPr>
        <w:t>МАОУ «</w:t>
      </w:r>
      <w:r w:rsidR="00C37CE0">
        <w:rPr>
          <w:rFonts w:ascii="Times New Roman" w:hAnsi="Times New Roman" w:cs="Times New Roman"/>
          <w:shd w:val="clear" w:color="auto" w:fill="FFFFFF"/>
        </w:rPr>
        <w:t>Л</w:t>
      </w:r>
      <w:r w:rsidR="002343BB">
        <w:rPr>
          <w:rFonts w:ascii="Times New Roman" w:hAnsi="Times New Roman" w:cs="Times New Roman"/>
          <w:shd w:val="clear" w:color="auto" w:fill="FFFFFF"/>
        </w:rPr>
        <w:t>ицей</w:t>
      </w:r>
      <w:r w:rsidRPr="00E60E7F">
        <w:rPr>
          <w:rFonts w:ascii="Times New Roman" w:hAnsi="Times New Roman" w:cs="Times New Roman"/>
          <w:shd w:val="clear" w:color="auto" w:fill="FFFFFF"/>
        </w:rPr>
        <w:t xml:space="preserve"> № 67 г. Челябинска»</w:t>
      </w:r>
      <w:r w:rsidRPr="00E60E7F">
        <w:rPr>
          <w:rFonts w:ascii="Times New Roman" w:eastAsia="Calibri" w:hAnsi="Times New Roman" w:cs="Times New Roman"/>
        </w:rPr>
        <w:t xml:space="preserve">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60E7F" w:rsidRPr="00E60E7F" w:rsidRDefault="00E60E7F" w:rsidP="00E60E7F">
      <w:pPr>
        <w:pStyle w:val="80"/>
        <w:shd w:val="clear" w:color="auto" w:fill="auto"/>
        <w:tabs>
          <w:tab w:val="left" w:pos="709"/>
          <w:tab w:val="left" w:pos="9355"/>
        </w:tabs>
        <w:spacing w:before="0" w:after="0" w:line="240" w:lineRule="auto"/>
        <w:ind w:firstLine="851"/>
        <w:jc w:val="both"/>
        <w:rPr>
          <w:rFonts w:ascii="Times New Roman" w:eastAsia="Times New Roman" w:hAnsi="Times New Roman" w:cs="Times New Roman"/>
          <w:spacing w:val="0"/>
          <w:sz w:val="24"/>
          <w:szCs w:val="24"/>
        </w:rPr>
      </w:pPr>
      <w:r w:rsidRPr="00E60E7F">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60E7F">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60E7F" w:rsidRPr="00E60E7F" w:rsidRDefault="00E60E7F" w:rsidP="00E60E7F">
      <w:pPr>
        <w:pStyle w:val="80"/>
        <w:shd w:val="clear" w:color="auto" w:fill="auto"/>
        <w:tabs>
          <w:tab w:val="left" w:pos="709"/>
          <w:tab w:val="left" w:pos="9355"/>
        </w:tabs>
        <w:spacing w:before="0" w:after="0" w:line="240" w:lineRule="auto"/>
        <w:ind w:firstLine="851"/>
        <w:jc w:val="both"/>
        <w:rPr>
          <w:rFonts w:ascii="Times New Roman" w:eastAsia="Times New Roman" w:hAnsi="Times New Roman" w:cs="Times New Roman"/>
          <w:spacing w:val="0"/>
          <w:sz w:val="24"/>
          <w:szCs w:val="24"/>
          <w:shd w:val="clear" w:color="auto" w:fill="FFFFFF"/>
        </w:rPr>
      </w:pPr>
      <w:r w:rsidRPr="00E60E7F">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60E7F" w:rsidRPr="00E60E7F" w:rsidRDefault="00E60E7F" w:rsidP="00E60E7F">
      <w:pPr>
        <w:pStyle w:val="80"/>
        <w:shd w:val="clear" w:color="auto" w:fill="auto"/>
        <w:tabs>
          <w:tab w:val="left" w:pos="709"/>
          <w:tab w:val="left" w:pos="9355"/>
        </w:tabs>
        <w:spacing w:before="0" w:after="0" w:line="240" w:lineRule="auto"/>
        <w:ind w:firstLine="851"/>
        <w:jc w:val="both"/>
        <w:rPr>
          <w:rFonts w:ascii="Times New Roman" w:hAnsi="Times New Roman" w:cs="Times New Roman"/>
          <w:spacing w:val="0"/>
          <w:sz w:val="24"/>
          <w:szCs w:val="24"/>
        </w:rPr>
      </w:pPr>
      <w:r w:rsidRPr="00E60E7F">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60E7F" w:rsidRPr="00E60E7F" w:rsidRDefault="00E60E7F" w:rsidP="00E60E7F">
      <w:pPr>
        <w:shd w:val="clear" w:color="auto" w:fill="FFFFFF"/>
        <w:tabs>
          <w:tab w:val="left" w:pos="709"/>
        </w:tabs>
        <w:ind w:firstLine="851"/>
        <w:jc w:val="both"/>
        <w:rPr>
          <w:rFonts w:ascii="Times New Roman" w:hAnsi="Times New Roman" w:cs="Times New Roman"/>
        </w:rPr>
      </w:pPr>
      <w:r w:rsidRPr="00E60E7F">
        <w:rPr>
          <w:rFonts w:ascii="Times New Roman" w:eastAsia="Calibri"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60E7F">
        <w:rPr>
          <w:rFonts w:ascii="Times New Roman" w:hAnsi="Times New Roman" w:cs="Times New Roman"/>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B44DC" w:rsidRDefault="00DB44DC" w:rsidP="00E60E7F">
      <w:pPr>
        <w:pStyle w:val="afa"/>
        <w:spacing w:line="240" w:lineRule="auto"/>
        <w:ind w:firstLine="708"/>
        <w:jc w:val="both"/>
        <w:rPr>
          <w:sz w:val="24"/>
        </w:rPr>
      </w:pPr>
      <w:bookmarkStart w:id="51" w:name="_Toc294246093"/>
      <w:bookmarkEnd w:id="47"/>
      <w:bookmarkEnd w:id="48"/>
      <w:bookmarkEnd w:id="49"/>
      <w:bookmarkEnd w:id="50"/>
    </w:p>
    <w:p w:rsidR="00E60E7F" w:rsidRPr="00E60E7F" w:rsidRDefault="00E60E7F" w:rsidP="00DB44DC">
      <w:pPr>
        <w:pStyle w:val="afa"/>
        <w:spacing w:line="240" w:lineRule="auto"/>
        <w:ind w:firstLine="851"/>
        <w:jc w:val="both"/>
        <w:rPr>
          <w:sz w:val="24"/>
        </w:rPr>
      </w:pPr>
      <w:r w:rsidRPr="00E60E7F">
        <w:rPr>
          <w:sz w:val="24"/>
        </w:rPr>
        <w:t>Условия, обеспечивающие развитие универсальных учебных действий у обучающихся</w:t>
      </w:r>
      <w:bookmarkEnd w:id="51"/>
      <w:r w:rsidRPr="00E60E7F">
        <w:rPr>
          <w:sz w:val="24"/>
        </w:rPr>
        <w:t xml:space="preserve"> </w:t>
      </w:r>
      <w:r>
        <w:rPr>
          <w:sz w:val="24"/>
        </w:rPr>
        <w:t xml:space="preserve">с </w:t>
      </w:r>
      <w:r w:rsidR="00331A86">
        <w:rPr>
          <w:sz w:val="24"/>
        </w:rPr>
        <w:t>ЗПР</w:t>
      </w:r>
      <w:r>
        <w:rPr>
          <w:sz w:val="24"/>
        </w:rPr>
        <w:t xml:space="preserve"> </w:t>
      </w:r>
      <w:r w:rsidRPr="00E60E7F">
        <w:rPr>
          <w:sz w:val="24"/>
          <w:shd w:val="clear" w:color="auto" w:fill="FFFFFF"/>
        </w:rPr>
        <w:t>МАОУ «</w:t>
      </w:r>
      <w:r w:rsidR="00C37CE0">
        <w:rPr>
          <w:sz w:val="24"/>
          <w:shd w:val="clear" w:color="auto" w:fill="FFFFFF"/>
        </w:rPr>
        <w:t>Л</w:t>
      </w:r>
      <w:r w:rsidR="002343BB">
        <w:rPr>
          <w:sz w:val="24"/>
          <w:shd w:val="clear" w:color="auto" w:fill="FFFFFF"/>
        </w:rPr>
        <w:t>ицей</w:t>
      </w:r>
      <w:r w:rsidR="002343BB" w:rsidRPr="00E60E7F">
        <w:rPr>
          <w:sz w:val="24"/>
          <w:shd w:val="clear" w:color="auto" w:fill="FFFFFF"/>
        </w:rPr>
        <w:t xml:space="preserve"> </w:t>
      </w:r>
      <w:r w:rsidRPr="00E60E7F">
        <w:rPr>
          <w:sz w:val="24"/>
          <w:shd w:val="clear" w:color="auto" w:fill="FFFFFF"/>
        </w:rPr>
        <w:t>№ 67 г. Челябинска»</w:t>
      </w:r>
    </w:p>
    <w:p w:rsidR="00E60E7F" w:rsidRPr="00E60E7F" w:rsidRDefault="00E60E7F" w:rsidP="00E60E7F">
      <w:pPr>
        <w:tabs>
          <w:tab w:val="left" w:pos="709"/>
        </w:tabs>
        <w:ind w:firstLine="851"/>
        <w:jc w:val="both"/>
        <w:rPr>
          <w:rFonts w:ascii="Times New Roman" w:hAnsi="Times New Roman" w:cs="Times New Roman"/>
        </w:rPr>
      </w:pPr>
      <w:r w:rsidRPr="00E60E7F">
        <w:rPr>
          <w:rFonts w:ascii="Times New Roman" w:hAnsi="Times New Roman" w:cs="Times New Roman"/>
        </w:rPr>
        <w:t xml:space="preserve">Указанное  содержание учебных предметов, преподаваемых в рамках начального образования </w:t>
      </w:r>
      <w:r w:rsidRPr="00E60E7F">
        <w:rPr>
          <w:rFonts w:ascii="Times New Roman" w:hAnsi="Times New Roman" w:cs="Times New Roman"/>
          <w:shd w:val="clear" w:color="auto" w:fill="FFFFFF"/>
        </w:rPr>
        <w:t>МАОУ «</w:t>
      </w:r>
      <w:r w:rsidR="00C37CE0">
        <w:rPr>
          <w:rFonts w:ascii="Times New Roman" w:hAnsi="Times New Roman" w:cs="Times New Roman"/>
          <w:shd w:val="clear" w:color="auto" w:fill="FFFFFF"/>
        </w:rPr>
        <w:t>ЛИЦЕЙ</w:t>
      </w:r>
      <w:r w:rsidRPr="00E60E7F">
        <w:rPr>
          <w:rFonts w:ascii="Times New Roman" w:hAnsi="Times New Roman" w:cs="Times New Roman"/>
          <w:shd w:val="clear" w:color="auto" w:fill="FFFFFF"/>
        </w:rPr>
        <w:t xml:space="preserve"> № 67 г. Челябинска»</w:t>
      </w:r>
      <w:r w:rsidRPr="00E60E7F">
        <w:rPr>
          <w:rFonts w:ascii="Times New Roman" w:hAnsi="Times New Roman" w:cs="Times New Roman"/>
        </w:rPr>
        <w:t>,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60E7F" w:rsidRPr="00E60E7F" w:rsidRDefault="00E60E7F" w:rsidP="00E60E7F">
      <w:pPr>
        <w:tabs>
          <w:tab w:val="left" w:pos="709"/>
        </w:tabs>
        <w:ind w:firstLine="851"/>
        <w:jc w:val="both"/>
        <w:rPr>
          <w:rFonts w:ascii="Times New Roman" w:hAnsi="Times New Roman" w:cs="Times New Roman"/>
        </w:rPr>
      </w:pPr>
      <w:r w:rsidRPr="00E60E7F">
        <w:rPr>
          <w:rFonts w:ascii="Times New Roman" w:hAnsi="Times New Roman" w:cs="Times New Roman"/>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w:t>
      </w:r>
      <w:r w:rsidRPr="00E60E7F">
        <w:rPr>
          <w:rFonts w:ascii="Times New Roman" w:hAnsi="Times New Roman" w:cs="Times New Roman"/>
        </w:rPr>
        <w:lastRenderedPageBreak/>
        <w:t>обучающимся в свою картину мира;</w:t>
      </w:r>
    </w:p>
    <w:p w:rsidR="00E60E7F" w:rsidRPr="00E60E7F" w:rsidRDefault="00E60E7F" w:rsidP="00E60E7F">
      <w:pPr>
        <w:tabs>
          <w:tab w:val="left" w:pos="709"/>
        </w:tabs>
        <w:ind w:firstLine="851"/>
        <w:jc w:val="both"/>
        <w:rPr>
          <w:rFonts w:ascii="Times New Roman" w:hAnsi="Times New Roman" w:cs="Times New Roman"/>
        </w:rPr>
      </w:pPr>
      <w:r w:rsidRPr="00E60E7F">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60E7F" w:rsidRPr="00E60E7F" w:rsidRDefault="00E60E7F" w:rsidP="00E60E7F">
      <w:pPr>
        <w:tabs>
          <w:tab w:val="left" w:pos="709"/>
        </w:tabs>
        <w:ind w:firstLine="851"/>
        <w:jc w:val="both"/>
        <w:rPr>
          <w:rFonts w:ascii="Times New Roman" w:hAnsi="Times New Roman" w:cs="Times New Roman"/>
        </w:rPr>
      </w:pPr>
      <w:r w:rsidRPr="00E60E7F">
        <w:rPr>
          <w:rFonts w:ascii="Times New Roman" w:hAnsi="Times New Roman" w:cs="Times New Roman"/>
        </w:rPr>
        <w:t>осуществлении целесообразного выбора организационно-деятельностных форм работы обуча</w:t>
      </w:r>
      <w:r w:rsidR="00364DDD">
        <w:rPr>
          <w:rFonts w:ascii="Times New Roman" w:hAnsi="Times New Roman" w:cs="Times New Roman"/>
        </w:rPr>
        <w:t>ю</w:t>
      </w:r>
      <w:r w:rsidRPr="00E60E7F">
        <w:rPr>
          <w:rFonts w:ascii="Times New Roman" w:hAnsi="Times New Roman" w:cs="Times New Roman"/>
        </w:rPr>
        <w:t>щихся на уроке (учебном занятии) – индивидуальной, групповой (парной) работы, общеклассной дискуссии;</w:t>
      </w:r>
    </w:p>
    <w:p w:rsidR="00E60E7F" w:rsidRPr="00E60E7F" w:rsidRDefault="00E60E7F" w:rsidP="00E60E7F">
      <w:pPr>
        <w:tabs>
          <w:tab w:val="left" w:pos="709"/>
        </w:tabs>
        <w:ind w:firstLine="851"/>
        <w:jc w:val="both"/>
        <w:rPr>
          <w:rFonts w:ascii="Times New Roman" w:hAnsi="Times New Roman" w:cs="Times New Roman"/>
        </w:rPr>
      </w:pPr>
      <w:r w:rsidRPr="00E60E7F">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60E7F" w:rsidRPr="00E60E7F" w:rsidRDefault="00E60E7F" w:rsidP="00E60E7F">
      <w:pPr>
        <w:tabs>
          <w:tab w:val="left" w:pos="709"/>
        </w:tabs>
        <w:ind w:firstLine="851"/>
        <w:jc w:val="both"/>
        <w:rPr>
          <w:rFonts w:ascii="Times New Roman" w:hAnsi="Times New Roman" w:cs="Times New Roman"/>
        </w:rPr>
      </w:pPr>
      <w:r w:rsidRPr="00E60E7F">
        <w:rPr>
          <w:rFonts w:ascii="Times New Roman" w:hAnsi="Times New Roman" w:cs="Times New Roman"/>
        </w:rPr>
        <w:t>эффективного использования средств ИКТ.</w:t>
      </w:r>
    </w:p>
    <w:p w:rsidR="00E60E7F" w:rsidRPr="00E60E7F" w:rsidRDefault="00E60E7F" w:rsidP="00E60E7F">
      <w:pPr>
        <w:tabs>
          <w:tab w:val="left" w:pos="709"/>
        </w:tabs>
        <w:ind w:firstLine="851"/>
        <w:jc w:val="both"/>
        <w:rPr>
          <w:rFonts w:ascii="Times New Roman" w:hAnsi="Times New Roman" w:cs="Times New Roman"/>
        </w:rPr>
      </w:pPr>
      <w:r w:rsidRPr="00E60E7F">
        <w:rPr>
          <w:rFonts w:ascii="Times New Roman" w:hAnsi="Times New Roman" w:cs="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60E7F" w:rsidRPr="00E60E7F" w:rsidRDefault="00E60E7F" w:rsidP="00E60E7F">
      <w:pPr>
        <w:pStyle w:val="af3"/>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В условиях интенсификации процессов информатизации </w:t>
      </w:r>
      <w:r w:rsidRPr="00E60E7F">
        <w:rPr>
          <w:rFonts w:ascii="Times New Roman" w:hAnsi="Times New Roman"/>
          <w:color w:val="auto"/>
          <w:sz w:val="24"/>
          <w:szCs w:val="24"/>
        </w:rPr>
        <w:t xml:space="preserve">общества и образования при формировании универсальных </w:t>
      </w:r>
      <w:r w:rsidRPr="00E60E7F">
        <w:rPr>
          <w:rFonts w:ascii="Times New Roman" w:hAnsi="Times New Roman"/>
          <w:color w:val="auto"/>
          <w:spacing w:val="-2"/>
          <w:sz w:val="24"/>
          <w:szCs w:val="24"/>
        </w:rPr>
        <w:t>учебных действий наряду с предметными  методиками целе</w:t>
      </w:r>
      <w:r w:rsidRPr="00E60E7F">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E60E7F">
        <w:rPr>
          <w:rFonts w:ascii="Times New Roman" w:hAnsi="Times New Roman"/>
          <w:color w:val="auto"/>
          <w:spacing w:val="2"/>
          <w:sz w:val="24"/>
          <w:szCs w:val="24"/>
        </w:rPr>
        <w:t xml:space="preserve">среды. Ориентировка младших школьников в </w:t>
      </w:r>
      <w:r w:rsidRPr="00E60E7F">
        <w:rPr>
          <w:rFonts w:ascii="Times New Roman" w:hAnsi="Times New Roman"/>
          <w:color w:val="auto"/>
          <w:sz w:val="24"/>
          <w:szCs w:val="24"/>
        </w:rPr>
        <w:t>ИКТ и формирова</w:t>
      </w:r>
      <w:r w:rsidRPr="00E60E7F">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E60E7F">
        <w:rPr>
          <w:rFonts w:ascii="Times New Roman" w:hAnsi="Times New Roman"/>
          <w:color w:val="auto"/>
          <w:sz w:val="24"/>
          <w:szCs w:val="24"/>
        </w:rPr>
        <w:t>рования уни</w:t>
      </w:r>
      <w:r w:rsidRPr="00E60E7F">
        <w:rPr>
          <w:rFonts w:ascii="Times New Roman" w:hAnsi="Times New Roman"/>
          <w:color w:val="auto"/>
          <w:spacing w:val="2"/>
          <w:sz w:val="24"/>
          <w:szCs w:val="24"/>
        </w:rPr>
        <w:t>версальных учебных действий обучающихся в рамках</w:t>
      </w:r>
      <w:r w:rsidRPr="00E60E7F">
        <w:rPr>
          <w:rFonts w:ascii="Times New Roman" w:hAnsi="Times New Roman"/>
          <w:color w:val="auto"/>
          <w:sz w:val="24"/>
          <w:szCs w:val="24"/>
        </w:rPr>
        <w:t xml:space="preserve"> начального общего образования. </w:t>
      </w:r>
    </w:p>
    <w:p w:rsidR="00E60E7F" w:rsidRPr="00E60E7F" w:rsidRDefault="00E60E7F" w:rsidP="00E60E7F">
      <w:pPr>
        <w:pStyle w:val="af3"/>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ИКТ также применяются</w:t>
      </w:r>
      <w:r w:rsidRPr="00E60E7F">
        <w:rPr>
          <w:rFonts w:ascii="Times New Roman" w:hAnsi="Times New Roman"/>
          <w:color w:val="auto"/>
          <w:spacing w:val="2"/>
          <w:sz w:val="24"/>
          <w:szCs w:val="24"/>
        </w:rPr>
        <w:t xml:space="preserve"> при оценке сформированности универсальных учебных </w:t>
      </w:r>
      <w:r w:rsidRPr="00E60E7F">
        <w:rPr>
          <w:rFonts w:ascii="Times New Roman" w:hAnsi="Times New Roman"/>
          <w:color w:val="auto"/>
          <w:sz w:val="24"/>
          <w:szCs w:val="24"/>
        </w:rPr>
        <w:t xml:space="preserve">действий. Для их формирования исключительную важность </w:t>
      </w:r>
      <w:r w:rsidRPr="00E60E7F">
        <w:rPr>
          <w:rFonts w:ascii="Times New Roman" w:hAnsi="Times New Roman"/>
          <w:color w:val="auto"/>
          <w:spacing w:val="2"/>
          <w:sz w:val="24"/>
          <w:szCs w:val="24"/>
        </w:rPr>
        <w:t>имеет использование информационно­образовательной сре</w:t>
      </w:r>
      <w:r w:rsidRPr="00E60E7F">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E60E7F" w:rsidRPr="00E60E7F" w:rsidRDefault="00E60E7F" w:rsidP="00E60E7F">
      <w:pPr>
        <w:pStyle w:val="af3"/>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В рамках ИКТ­компетентности выделяется учебная ИКТ­компе</w:t>
      </w:r>
      <w:r w:rsidRPr="00E60E7F">
        <w:rPr>
          <w:rFonts w:ascii="Times New Roman" w:hAnsi="Times New Roman"/>
          <w:color w:val="auto"/>
          <w:sz w:val="24"/>
          <w:szCs w:val="24"/>
        </w:rPr>
        <w:t>тентность - способность решать учебные задачи с исполь</w:t>
      </w:r>
      <w:r w:rsidRPr="00E60E7F">
        <w:rPr>
          <w:rFonts w:ascii="Times New Roman" w:hAnsi="Times New Roman"/>
          <w:color w:val="auto"/>
          <w:spacing w:val="2"/>
          <w:sz w:val="24"/>
          <w:szCs w:val="24"/>
        </w:rPr>
        <w:t xml:space="preserve">зованием общедоступных в начальной школе инструментов </w:t>
      </w:r>
      <w:r w:rsidRPr="00E60E7F">
        <w:rPr>
          <w:rFonts w:ascii="Times New Roman" w:hAnsi="Times New Roman"/>
          <w:color w:val="auto"/>
          <w:sz w:val="24"/>
          <w:szCs w:val="24"/>
        </w:rPr>
        <w:t>ИКТ и источников информации в соответствии с возрастны</w:t>
      </w:r>
      <w:r w:rsidRPr="00E60E7F">
        <w:rPr>
          <w:rFonts w:ascii="Times New Roman" w:hAnsi="Times New Roman"/>
          <w:color w:val="auto"/>
          <w:spacing w:val="2"/>
          <w:sz w:val="24"/>
          <w:szCs w:val="24"/>
        </w:rPr>
        <w:t xml:space="preserve">ми потребностями и возможностями младшего школьника. </w:t>
      </w:r>
      <w:r w:rsidRPr="00E60E7F">
        <w:rPr>
          <w:rFonts w:ascii="Times New Roman" w:hAnsi="Times New Roman"/>
          <w:color w:val="auto"/>
          <w:sz w:val="24"/>
          <w:szCs w:val="24"/>
        </w:rPr>
        <w:t xml:space="preserve">Решение задачи формирования ИКТ­компетентности должно </w:t>
      </w:r>
      <w:r w:rsidRPr="00E60E7F">
        <w:rPr>
          <w:rFonts w:ascii="Times New Roman" w:hAnsi="Times New Roman"/>
          <w:color w:val="auto"/>
          <w:spacing w:val="-2"/>
          <w:sz w:val="24"/>
          <w:szCs w:val="24"/>
        </w:rPr>
        <w:t>проходить не только на занятиях по отдельным учебным пред</w:t>
      </w:r>
      <w:r w:rsidRPr="00E60E7F">
        <w:rPr>
          <w:rFonts w:ascii="Times New Roman" w:hAnsi="Times New Roman"/>
          <w:color w:val="auto"/>
          <w:spacing w:val="2"/>
          <w:sz w:val="24"/>
          <w:szCs w:val="24"/>
        </w:rPr>
        <w:t xml:space="preserve">метам (где формируется предметная ИКТ­компетентность), </w:t>
      </w:r>
      <w:r w:rsidRPr="00E60E7F">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E60E7F" w:rsidRPr="00E60E7F" w:rsidRDefault="00E60E7F" w:rsidP="00E60E7F">
      <w:pPr>
        <w:pStyle w:val="af3"/>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При освоении личностных действий на основе Программы у обучающихся </w:t>
      </w:r>
      <w:r>
        <w:rPr>
          <w:rFonts w:ascii="Times New Roman" w:hAnsi="Times New Roman"/>
          <w:color w:val="auto"/>
          <w:sz w:val="24"/>
          <w:szCs w:val="24"/>
        </w:rPr>
        <w:t xml:space="preserve">с </w:t>
      </w:r>
      <w:r w:rsidR="00331A86">
        <w:rPr>
          <w:rFonts w:ascii="Times New Roman" w:hAnsi="Times New Roman"/>
          <w:color w:val="auto"/>
          <w:sz w:val="24"/>
          <w:szCs w:val="24"/>
        </w:rPr>
        <w:t>ЗПР</w:t>
      </w:r>
      <w:r>
        <w:rPr>
          <w:rFonts w:ascii="Times New Roman" w:hAnsi="Times New Roman"/>
          <w:color w:val="auto"/>
          <w:sz w:val="24"/>
          <w:szCs w:val="24"/>
        </w:rPr>
        <w:t xml:space="preserve"> </w:t>
      </w:r>
      <w:r w:rsidRPr="00E60E7F">
        <w:rPr>
          <w:rFonts w:ascii="Times New Roman" w:hAnsi="Times New Roman"/>
          <w:color w:val="auto"/>
          <w:sz w:val="24"/>
          <w:szCs w:val="24"/>
        </w:rPr>
        <w:t>формируются:</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 критическое отношение к информации и избирательность </w:t>
      </w:r>
      <w:r w:rsidRPr="00E60E7F">
        <w:rPr>
          <w:rFonts w:ascii="Times New Roman" w:hAnsi="Times New Roman"/>
          <w:color w:val="auto"/>
          <w:sz w:val="24"/>
          <w:szCs w:val="24"/>
        </w:rPr>
        <w:t>её восприятия;</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основы правовой культуры в области использования информации.</w:t>
      </w:r>
    </w:p>
    <w:p w:rsidR="00E60E7F" w:rsidRPr="00E60E7F" w:rsidRDefault="00E60E7F" w:rsidP="00E60E7F">
      <w:pPr>
        <w:pStyle w:val="af3"/>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При освоении регулятивных универсальных учебных действий обеспечиваются:</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создание цифрового портфолио учебных достижений обучающегося.</w:t>
      </w:r>
    </w:p>
    <w:p w:rsidR="00E60E7F" w:rsidRPr="00E60E7F" w:rsidRDefault="00E60E7F" w:rsidP="00E60E7F">
      <w:pPr>
        <w:pStyle w:val="af3"/>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При освоении познавательных универсальных учебных </w:t>
      </w:r>
      <w:r w:rsidRPr="00E60E7F">
        <w:rPr>
          <w:rFonts w:ascii="Times New Roman" w:hAnsi="Times New Roman"/>
          <w:color w:val="auto"/>
          <w:sz w:val="24"/>
          <w:szCs w:val="24"/>
        </w:rPr>
        <w:t>действий ИКТ играют ключевую роль в следующих универсальных учебных действиях:</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поиск информации;</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 фиксация (запись) информации с помощью различных </w:t>
      </w:r>
      <w:r w:rsidRPr="00E60E7F">
        <w:rPr>
          <w:rFonts w:ascii="Times New Roman" w:hAnsi="Times New Roman"/>
          <w:color w:val="auto"/>
          <w:sz w:val="24"/>
          <w:szCs w:val="24"/>
        </w:rPr>
        <w:t>технических средств;</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E60E7F">
        <w:rPr>
          <w:rFonts w:ascii="Times New Roman" w:hAnsi="Times New Roman"/>
          <w:color w:val="auto"/>
          <w:sz w:val="24"/>
          <w:szCs w:val="24"/>
        </w:rPr>
        <w:t> </w:t>
      </w:r>
      <w:r w:rsidRPr="00E60E7F">
        <w:rPr>
          <w:rFonts w:ascii="Times New Roman" w:hAnsi="Times New Roman"/>
          <w:color w:val="auto"/>
          <w:sz w:val="24"/>
          <w:szCs w:val="24"/>
        </w:rPr>
        <w:t>пр.;</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создание простых гипермедиа сообщений;</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lastRenderedPageBreak/>
        <w:t>- построение простейших моделей объектов и процессов.</w:t>
      </w:r>
    </w:p>
    <w:p w:rsidR="00E60E7F" w:rsidRPr="00E60E7F" w:rsidRDefault="00E60E7F" w:rsidP="00E60E7F">
      <w:pPr>
        <w:pStyle w:val="af3"/>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ИКТ является важным инструментом для формирования </w:t>
      </w:r>
      <w:r w:rsidRPr="00E60E7F">
        <w:rPr>
          <w:rFonts w:ascii="Times New Roman" w:hAnsi="Times New Roman"/>
          <w:color w:val="auto"/>
          <w:spacing w:val="-2"/>
          <w:sz w:val="24"/>
          <w:szCs w:val="24"/>
        </w:rPr>
        <w:t>коммуникативных универсальных учебных действий. Для это</w:t>
      </w:r>
      <w:r w:rsidRPr="00E60E7F">
        <w:rPr>
          <w:rFonts w:ascii="Times New Roman" w:hAnsi="Times New Roman"/>
          <w:color w:val="auto"/>
          <w:sz w:val="24"/>
          <w:szCs w:val="24"/>
        </w:rPr>
        <w:t>го используются:</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обмен гипермедиа сообщениями;</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выступление с аудиовизуальной поддержкой;</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фиксация хода коллективной/личной коммуникации;</w:t>
      </w:r>
    </w:p>
    <w:p w:rsidR="00E60E7F" w:rsidRPr="00E60E7F" w:rsidRDefault="00E60E7F" w:rsidP="00E60E7F">
      <w:pPr>
        <w:pStyle w:val="af5"/>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общение в цифровой среде (электронная почта, чат, видеоконференция, форум, блог).</w:t>
      </w:r>
    </w:p>
    <w:p w:rsidR="00E60E7F" w:rsidRPr="00E60E7F" w:rsidRDefault="00E60E7F" w:rsidP="00E60E7F">
      <w:pPr>
        <w:pStyle w:val="af3"/>
        <w:tabs>
          <w:tab w:val="left" w:pos="709"/>
        </w:tabs>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Формирование ИКТ­компетентности обучающихся </w:t>
      </w:r>
      <w:r>
        <w:rPr>
          <w:rFonts w:ascii="Times New Roman" w:hAnsi="Times New Roman"/>
          <w:color w:val="auto"/>
          <w:sz w:val="24"/>
          <w:szCs w:val="24"/>
        </w:rPr>
        <w:t xml:space="preserve">с </w:t>
      </w:r>
      <w:r w:rsidR="00331A86">
        <w:rPr>
          <w:rFonts w:ascii="Times New Roman" w:hAnsi="Times New Roman"/>
          <w:color w:val="auto"/>
          <w:sz w:val="24"/>
          <w:szCs w:val="24"/>
        </w:rPr>
        <w:t>ЗПР</w:t>
      </w:r>
      <w:r>
        <w:rPr>
          <w:rFonts w:ascii="Times New Roman" w:hAnsi="Times New Roman"/>
          <w:color w:val="auto"/>
          <w:sz w:val="24"/>
          <w:szCs w:val="24"/>
        </w:rPr>
        <w:t xml:space="preserve"> </w:t>
      </w:r>
      <w:r w:rsidRPr="00E60E7F">
        <w:rPr>
          <w:rFonts w:ascii="Times New Roman" w:hAnsi="Times New Roman"/>
          <w:color w:val="auto"/>
          <w:sz w:val="24"/>
          <w:szCs w:val="24"/>
        </w:rPr>
        <w:t xml:space="preserve">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60E7F">
        <w:rPr>
          <w:rFonts w:ascii="Times New Roman" w:hAnsi="Times New Roman"/>
          <w:color w:val="auto"/>
          <w:spacing w:val="2"/>
          <w:sz w:val="24"/>
          <w:szCs w:val="24"/>
        </w:rPr>
        <w:t xml:space="preserve">формирования универсальных учебных действий позволяет </w:t>
      </w:r>
      <w:r w:rsidRPr="00E60E7F">
        <w:rPr>
          <w:rFonts w:ascii="Times New Roman" w:hAnsi="Times New Roman"/>
          <w:sz w:val="24"/>
          <w:szCs w:val="24"/>
        </w:rPr>
        <w:t>МАОУ «</w:t>
      </w:r>
      <w:r w:rsidR="00C37CE0">
        <w:rPr>
          <w:rFonts w:ascii="Times New Roman" w:hAnsi="Times New Roman"/>
          <w:sz w:val="24"/>
          <w:szCs w:val="24"/>
        </w:rPr>
        <w:t>ЛИЦЕЙ</w:t>
      </w:r>
      <w:r w:rsidRPr="00E60E7F">
        <w:rPr>
          <w:rFonts w:ascii="Times New Roman" w:hAnsi="Times New Roman"/>
          <w:sz w:val="24"/>
          <w:szCs w:val="24"/>
        </w:rPr>
        <w:t xml:space="preserve"> № 67 г. Челябинска»</w:t>
      </w:r>
      <w:r w:rsidRPr="00E60E7F">
        <w:rPr>
          <w:rFonts w:ascii="Times New Roman" w:hAnsi="Times New Roman"/>
          <w:color w:val="auto"/>
          <w:sz w:val="24"/>
          <w:szCs w:val="24"/>
        </w:rPr>
        <w:t>,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60E7F" w:rsidRPr="00E60E7F" w:rsidRDefault="00E60E7F" w:rsidP="00E60E7F">
      <w:pPr>
        <w:tabs>
          <w:tab w:val="left" w:pos="2336"/>
        </w:tabs>
        <w:ind w:firstLine="720"/>
        <w:jc w:val="both"/>
        <w:rPr>
          <w:rStyle w:val="affff1"/>
          <w:rFonts w:ascii="Times New Roman" w:hAnsi="Times New Roman" w:cs="Times New Roman"/>
          <w:b w:val="0"/>
        </w:rPr>
      </w:pPr>
      <w:bookmarkStart w:id="52" w:name="_Toc294246094"/>
      <w:r w:rsidRPr="00E60E7F">
        <w:rPr>
          <w:rStyle w:val="affff1"/>
          <w:rFonts w:ascii="Times New Roman" w:hAnsi="Times New Roman" w:cs="Times New Roman"/>
          <w:b w:val="0"/>
        </w:rPr>
        <w:t>Для того чтобы сформировать у обучающихся</w:t>
      </w:r>
      <w:r>
        <w:rPr>
          <w:rStyle w:val="affff1"/>
          <w:rFonts w:ascii="Times New Roman" w:hAnsi="Times New Roman" w:cs="Times New Roman"/>
          <w:b w:val="0"/>
        </w:rPr>
        <w:t xml:space="preserve"> с </w:t>
      </w:r>
      <w:r w:rsidR="00331A86">
        <w:rPr>
          <w:rStyle w:val="affff1"/>
          <w:rFonts w:ascii="Times New Roman" w:hAnsi="Times New Roman" w:cs="Times New Roman"/>
          <w:b w:val="0"/>
        </w:rPr>
        <w:t>ЗПР</w:t>
      </w:r>
      <w:r w:rsidRPr="00E60E7F">
        <w:rPr>
          <w:rStyle w:val="affff1"/>
          <w:rFonts w:ascii="Times New Roman" w:hAnsi="Times New Roman" w:cs="Times New Roman"/>
          <w:b w:val="0"/>
        </w:rPr>
        <w:t xml:space="preserve"> любое УУД, каждый ученик должен пройти следующий путь, состоящий из четырех этапов:</w:t>
      </w:r>
    </w:p>
    <w:p w:rsidR="00E60E7F" w:rsidRPr="00E60E7F" w:rsidRDefault="00E60E7F" w:rsidP="00E60E7F">
      <w:pPr>
        <w:tabs>
          <w:tab w:val="left" w:pos="2336"/>
        </w:tabs>
        <w:ind w:firstLine="567"/>
        <w:jc w:val="both"/>
        <w:rPr>
          <w:rStyle w:val="affff1"/>
          <w:rFonts w:ascii="Times New Roman" w:hAnsi="Times New Roman" w:cs="Times New Roman"/>
          <w:b w:val="0"/>
        </w:rPr>
      </w:pPr>
      <w:r w:rsidRPr="00E60E7F">
        <w:rPr>
          <w:rStyle w:val="affff1"/>
          <w:rFonts w:ascii="Times New Roman" w:hAnsi="Times New Roman" w:cs="Times New Roman"/>
          <w:b w:val="0"/>
        </w:rPr>
        <w:t>1) вначале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w:t>
      </w:r>
    </w:p>
    <w:p w:rsidR="00E60E7F" w:rsidRPr="00E60E7F" w:rsidRDefault="00E60E7F" w:rsidP="00E60E7F">
      <w:pPr>
        <w:tabs>
          <w:tab w:val="left" w:pos="2336"/>
        </w:tabs>
        <w:ind w:firstLine="567"/>
        <w:jc w:val="both"/>
        <w:rPr>
          <w:rStyle w:val="affff1"/>
          <w:rFonts w:ascii="Times New Roman" w:hAnsi="Times New Roman" w:cs="Times New Roman"/>
          <w:b w:val="0"/>
        </w:rPr>
      </w:pPr>
      <w:r w:rsidRPr="00E60E7F">
        <w:rPr>
          <w:rStyle w:val="affff1"/>
          <w:rFonts w:ascii="Times New Roman" w:hAnsi="Times New Roman" w:cs="Times New Roman"/>
          <w:b w:val="0"/>
        </w:rPr>
        <w:t>2) основываясь на имеющемся опыте, учащийся осваивает общий способ (алгоритм) выполнения соответствующего УУД;</w:t>
      </w:r>
    </w:p>
    <w:p w:rsidR="00E60E7F" w:rsidRPr="00E60E7F" w:rsidRDefault="00E60E7F" w:rsidP="00E60E7F">
      <w:pPr>
        <w:tabs>
          <w:tab w:val="left" w:pos="2336"/>
        </w:tabs>
        <w:ind w:firstLine="567"/>
        <w:jc w:val="both"/>
        <w:rPr>
          <w:rStyle w:val="affff1"/>
          <w:rFonts w:ascii="Times New Roman" w:hAnsi="Times New Roman" w:cs="Times New Roman"/>
          <w:b w:val="0"/>
        </w:rPr>
      </w:pPr>
      <w:r w:rsidRPr="00E60E7F">
        <w:rPr>
          <w:rStyle w:val="affff1"/>
          <w:rFonts w:ascii="Times New Roman" w:hAnsi="Times New Roman" w:cs="Times New Roman"/>
          <w:b w:val="0"/>
        </w:rPr>
        <w:t>3) далее изученное УУД включается в практику учения на предметном содержании различных учебных дисциплин, а также во внеурочную деятельность и систему воспитательной работы школы, затем организуется самоконтроль его выполнения и, при необходимости, коррекция;</w:t>
      </w:r>
    </w:p>
    <w:p w:rsidR="00E60E7F" w:rsidRPr="00E60E7F" w:rsidRDefault="00E60E7F" w:rsidP="00E60E7F">
      <w:pPr>
        <w:tabs>
          <w:tab w:val="left" w:pos="2336"/>
        </w:tabs>
        <w:ind w:firstLine="567"/>
        <w:jc w:val="both"/>
        <w:rPr>
          <w:rStyle w:val="affff1"/>
          <w:rFonts w:ascii="Times New Roman" w:hAnsi="Times New Roman" w:cs="Times New Roman"/>
          <w:b w:val="0"/>
        </w:rPr>
      </w:pPr>
      <w:r w:rsidRPr="00E60E7F">
        <w:rPr>
          <w:rStyle w:val="affff1"/>
          <w:rFonts w:ascii="Times New Roman" w:hAnsi="Times New Roman" w:cs="Times New Roman"/>
          <w:b w:val="0"/>
        </w:rPr>
        <w:t>4) в завершение, организуется контроль уровня сформированности данного УУД и его системное практическое использование в образовательной практике, как на уроках, так и во внеурочной деятельности.</w:t>
      </w:r>
    </w:p>
    <w:p w:rsidR="00E60E7F" w:rsidRPr="00DB44DC" w:rsidRDefault="00E60E7F" w:rsidP="00E60E7F">
      <w:pPr>
        <w:tabs>
          <w:tab w:val="left" w:pos="709"/>
        </w:tabs>
        <w:ind w:right="11"/>
        <w:jc w:val="both"/>
        <w:rPr>
          <w:rStyle w:val="affff1"/>
          <w:rFonts w:ascii="Times New Roman" w:hAnsi="Times New Roman" w:cs="Times New Roman"/>
        </w:rPr>
      </w:pPr>
      <w:r w:rsidRPr="00DB44DC">
        <w:rPr>
          <w:rStyle w:val="affff1"/>
          <w:rFonts w:ascii="Times New Roman" w:hAnsi="Times New Roman" w:cs="Times New Roman"/>
        </w:rPr>
        <w:tab/>
        <w:t>Краткое описание поэтапного формирования УУД на уроках</w:t>
      </w:r>
    </w:p>
    <w:p w:rsidR="00E60E7F" w:rsidRPr="00E60E7F" w:rsidRDefault="00E60E7F" w:rsidP="00E60E7F">
      <w:pPr>
        <w:tabs>
          <w:tab w:val="left" w:pos="709"/>
        </w:tabs>
        <w:ind w:right="11"/>
        <w:rPr>
          <w:rStyle w:val="affff1"/>
          <w:rFonts w:ascii="Times New Roman" w:hAnsi="Times New Roman" w:cs="Times New Roman"/>
          <w:b w:val="0"/>
        </w:rPr>
      </w:pPr>
      <w:r w:rsidRPr="00E60E7F">
        <w:rPr>
          <w:rStyle w:val="affff1"/>
          <w:rFonts w:ascii="Times New Roman" w:hAnsi="Times New Roman" w:cs="Times New Roman"/>
          <w:b w:val="0"/>
        </w:rPr>
        <w:tab/>
        <w:t>1 этап – приобретение первичного опыта выполнения УУД.</w:t>
      </w:r>
    </w:p>
    <w:p w:rsidR="00E60E7F" w:rsidRPr="00E60E7F" w:rsidRDefault="00E60E7F" w:rsidP="00E60E7F">
      <w:pPr>
        <w:ind w:firstLine="720"/>
        <w:jc w:val="both"/>
        <w:rPr>
          <w:rStyle w:val="affff1"/>
          <w:rFonts w:ascii="Times New Roman" w:hAnsi="Times New Roman" w:cs="Times New Roman"/>
          <w:b w:val="0"/>
        </w:rPr>
      </w:pPr>
      <w:r w:rsidRPr="00E60E7F">
        <w:rPr>
          <w:rStyle w:val="affff1"/>
          <w:rFonts w:ascii="Times New Roman" w:hAnsi="Times New Roman" w:cs="Times New Roman"/>
          <w:b w:val="0"/>
        </w:rPr>
        <w:t xml:space="preserve">Информация, приведённая в таблице № 1 для урока открытия нового знания, подтверждает выше сказанное: использование технологии деятельностного метода обучения на разных учебных предметах позволяет системно проводить каждого ученика через выполнение всего комплекса УУД и реализовать требования ФГОС к формированию метапредметных результатов образования. </w:t>
      </w:r>
    </w:p>
    <w:p w:rsidR="00E60E7F" w:rsidRPr="00E60E7F" w:rsidRDefault="00E60E7F" w:rsidP="00E60E7F">
      <w:pPr>
        <w:tabs>
          <w:tab w:val="left" w:pos="2336"/>
        </w:tabs>
        <w:ind w:firstLine="900"/>
        <w:jc w:val="both"/>
        <w:rPr>
          <w:rStyle w:val="affff1"/>
          <w:rFonts w:ascii="Times New Roman" w:hAnsi="Times New Roman" w:cs="Times New Roman"/>
          <w:b w:val="0"/>
        </w:rPr>
      </w:pPr>
      <w:r w:rsidRPr="00E60E7F">
        <w:rPr>
          <w:rStyle w:val="affff1"/>
          <w:rFonts w:ascii="Times New Roman" w:hAnsi="Times New Roman" w:cs="Times New Roman"/>
          <w:b w:val="0"/>
        </w:rPr>
        <w:t>Метод обучения на уроках других типов не меняется, но проблематизация разворачивается уже не вокруг недостаточности предметных знаний, а вокруг умения их правильно применять (уроки рефлексии), необходимости их систематизировать (уроки общеметодологической направленности), осуществить контроль и самоконтроль уровня усвоения изученного учебного содержания (уроки развивающего контроля). Поэтому на каждом из уроков, занятиях внеурочной деятельности и воспитательных мероприятиях, проводимых в технологии деятельностного метода (ТДМ), создаются условия для выполнения учащимися всего комплекса УУД. Этим обеспечивается прохождение первого из четырех описанных выше этапов формирования УУД, а именно, формирование первичного опыта выполнения осваиваемых УУД.</w:t>
      </w:r>
    </w:p>
    <w:p w:rsidR="00E60E7F" w:rsidRDefault="00DB44DC" w:rsidP="00DB44DC">
      <w:pPr>
        <w:jc w:val="right"/>
        <w:rPr>
          <w:rFonts w:ascii="Times New Roman" w:hAnsi="Times New Roman" w:cs="Times New Roman"/>
          <w:lang w:bidi="ar-SA"/>
        </w:rPr>
      </w:pPr>
      <w:r>
        <w:rPr>
          <w:rFonts w:ascii="Times New Roman" w:hAnsi="Times New Roman" w:cs="Times New Roman"/>
          <w:lang w:bidi="ar-SA"/>
        </w:rPr>
        <w:t>Таблица 10</w:t>
      </w:r>
    </w:p>
    <w:p w:rsidR="00DB44DC" w:rsidRPr="00647821" w:rsidRDefault="00DB44DC" w:rsidP="00DB44DC">
      <w:pPr>
        <w:jc w:val="center"/>
        <w:rPr>
          <w:rFonts w:ascii="Times New Roman" w:hAnsi="Times New Roman" w:cs="Times New Roman"/>
          <w:b/>
          <w:lang w:bidi="ar-SA"/>
        </w:rPr>
      </w:pPr>
      <w:r w:rsidRPr="00647821">
        <w:rPr>
          <w:rFonts w:ascii="Times New Roman" w:hAnsi="Times New Roman" w:cs="Times New Roman"/>
          <w:b/>
          <w:lang w:bidi="ar-SA"/>
        </w:rPr>
        <w:t>Формирование УУД на уроках</w:t>
      </w:r>
    </w:p>
    <w:tbl>
      <w:tblPr>
        <w:tblW w:w="103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gridCol w:w="6095"/>
      </w:tblGrid>
      <w:tr w:rsidR="00E60E7F" w:rsidRPr="00E60E7F" w:rsidTr="00E60E7F">
        <w:trPr>
          <w:trHeight w:val="952"/>
        </w:trPr>
        <w:tc>
          <w:tcPr>
            <w:tcW w:w="4279" w:type="dxa"/>
            <w:shd w:val="pct5" w:color="auto" w:fill="auto"/>
            <w:vAlign w:val="center"/>
          </w:tcPr>
          <w:p w:rsidR="00E60E7F" w:rsidRPr="00E60E7F" w:rsidRDefault="00E60E7F" w:rsidP="00E60E7F">
            <w:pPr>
              <w:tabs>
                <w:tab w:val="left" w:pos="2336"/>
                <w:tab w:val="center" w:pos="4677"/>
                <w:tab w:val="right" w:pos="9355"/>
              </w:tabs>
              <w:ind w:right="11"/>
              <w:jc w:val="center"/>
              <w:rPr>
                <w:rFonts w:ascii="Times New Roman" w:hAnsi="Times New Roman" w:cs="Times New Roman"/>
                <w:b/>
              </w:rPr>
            </w:pPr>
            <w:r w:rsidRPr="00E60E7F">
              <w:rPr>
                <w:rFonts w:ascii="Times New Roman" w:hAnsi="Times New Roman" w:cs="Times New Roman"/>
                <w:b/>
              </w:rPr>
              <w:lastRenderedPageBreak/>
              <w:t>Краткое описание этапов урока</w:t>
            </w:r>
          </w:p>
          <w:p w:rsidR="00E60E7F" w:rsidRPr="00E60E7F" w:rsidRDefault="00E60E7F" w:rsidP="00E60E7F">
            <w:pPr>
              <w:tabs>
                <w:tab w:val="left" w:pos="2336"/>
                <w:tab w:val="center" w:pos="4677"/>
                <w:tab w:val="right" w:pos="9355"/>
              </w:tabs>
              <w:ind w:right="11"/>
              <w:jc w:val="center"/>
              <w:rPr>
                <w:rFonts w:ascii="Times New Roman" w:hAnsi="Times New Roman" w:cs="Times New Roman"/>
                <w:b/>
              </w:rPr>
            </w:pPr>
            <w:r w:rsidRPr="00E60E7F">
              <w:rPr>
                <w:rFonts w:ascii="Times New Roman" w:hAnsi="Times New Roman" w:cs="Times New Roman"/>
                <w:b/>
              </w:rPr>
              <w:t>открытия нового знания в ТДМ</w:t>
            </w:r>
          </w:p>
        </w:tc>
        <w:tc>
          <w:tcPr>
            <w:tcW w:w="6095" w:type="dxa"/>
            <w:shd w:val="pct5" w:color="auto" w:fill="FFFFFF"/>
            <w:vAlign w:val="center"/>
          </w:tcPr>
          <w:p w:rsidR="00E60E7F" w:rsidRPr="00E60E7F" w:rsidRDefault="00E60E7F" w:rsidP="00E60E7F">
            <w:pPr>
              <w:tabs>
                <w:tab w:val="left" w:pos="2336"/>
                <w:tab w:val="center" w:pos="4677"/>
                <w:tab w:val="right" w:pos="9355"/>
              </w:tabs>
              <w:ind w:right="11"/>
              <w:jc w:val="center"/>
              <w:rPr>
                <w:rFonts w:ascii="Times New Roman" w:hAnsi="Times New Roman" w:cs="Times New Roman"/>
                <w:b/>
              </w:rPr>
            </w:pPr>
            <w:r w:rsidRPr="00E60E7F">
              <w:rPr>
                <w:rFonts w:ascii="Times New Roman" w:hAnsi="Times New Roman" w:cs="Times New Roman"/>
                <w:b/>
              </w:rPr>
              <w:t>Перечень УУД, выполняемых учащимися на данных этапах</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11"/>
              <w:rPr>
                <w:rFonts w:ascii="Times New Roman" w:hAnsi="Times New Roman" w:cs="Times New Roman"/>
                <w:b/>
                <w:i/>
              </w:rPr>
            </w:pPr>
            <w:r w:rsidRPr="00E60E7F">
              <w:rPr>
                <w:rFonts w:ascii="Times New Roman" w:hAnsi="Times New Roman" w:cs="Times New Roman"/>
                <w:b/>
                <w:i/>
              </w:rPr>
              <w:t>1. Мотивация (самоопределение) к учебной деятельности.</w:t>
            </w:r>
          </w:p>
        </w:tc>
      </w:tr>
      <w:tr w:rsidR="00E60E7F" w:rsidRPr="00E60E7F" w:rsidTr="00E60E7F">
        <w:tc>
          <w:tcPr>
            <w:tcW w:w="4279" w:type="dxa"/>
          </w:tcPr>
          <w:p w:rsidR="00E60E7F" w:rsidRPr="00E60E7F" w:rsidRDefault="00E60E7F" w:rsidP="00E60E7F">
            <w:pPr>
              <w:tabs>
                <w:tab w:val="center" w:pos="4677"/>
                <w:tab w:val="right" w:pos="9355"/>
              </w:tabs>
              <w:ind w:right="74"/>
              <w:rPr>
                <w:rFonts w:ascii="Times New Roman" w:hAnsi="Times New Roman" w:cs="Times New Roman"/>
              </w:rPr>
            </w:pPr>
            <w:r w:rsidRPr="00E60E7F">
              <w:rPr>
                <w:rFonts w:ascii="Times New Roman" w:hAnsi="Times New Roman" w:cs="Times New Roman"/>
              </w:rPr>
              <w:t xml:space="preserve">Данный этап процесса обучения предполагает осознанное вхождение учащегося в пространство учебной деятельности. </w:t>
            </w:r>
          </w:p>
          <w:p w:rsidR="00E60E7F" w:rsidRPr="00E60E7F" w:rsidRDefault="00E60E7F" w:rsidP="00E60E7F">
            <w:pPr>
              <w:tabs>
                <w:tab w:val="center" w:pos="4677"/>
                <w:tab w:val="right" w:pos="9355"/>
              </w:tabs>
              <w:ind w:right="74"/>
              <w:rPr>
                <w:rFonts w:ascii="Times New Roman" w:hAnsi="Times New Roman" w:cs="Times New Roman"/>
              </w:rPr>
            </w:pPr>
            <w:r w:rsidRPr="00E60E7F">
              <w:rPr>
                <w:rFonts w:ascii="Times New Roman" w:hAnsi="Times New Roman" w:cs="Times New Roman"/>
              </w:rPr>
              <w:t xml:space="preserve">С этой целью на данном этапе организуется мотивирование ученика к учебной деятельности на уроке, а именно: </w:t>
            </w:r>
          </w:p>
          <w:p w:rsidR="00E60E7F" w:rsidRPr="00E60E7F" w:rsidRDefault="00E60E7F" w:rsidP="00E60E7F">
            <w:pPr>
              <w:tabs>
                <w:tab w:val="center" w:pos="4677"/>
                <w:tab w:val="right" w:pos="9355"/>
              </w:tabs>
              <w:ind w:right="74"/>
              <w:rPr>
                <w:rFonts w:ascii="Times New Roman" w:hAnsi="Times New Roman" w:cs="Times New Roman"/>
                <w:spacing w:val="-6"/>
              </w:rPr>
            </w:pPr>
            <w:r w:rsidRPr="00E60E7F">
              <w:rPr>
                <w:rFonts w:ascii="Times New Roman" w:hAnsi="Times New Roman" w:cs="Times New Roman"/>
                <w:spacing w:val="-6"/>
              </w:rPr>
              <w:t>1) актуализируются требования к нему со стороны учебной деятельности («надо»);</w:t>
            </w:r>
          </w:p>
          <w:p w:rsidR="00E60E7F" w:rsidRPr="00E60E7F" w:rsidRDefault="00E60E7F" w:rsidP="00E60E7F">
            <w:pPr>
              <w:tabs>
                <w:tab w:val="center" w:pos="4677"/>
                <w:tab w:val="right" w:pos="9355"/>
              </w:tabs>
              <w:ind w:right="74"/>
              <w:rPr>
                <w:rFonts w:ascii="Times New Roman" w:hAnsi="Times New Roman" w:cs="Times New Roman"/>
              </w:rPr>
            </w:pPr>
            <w:r w:rsidRPr="00E60E7F">
              <w:rPr>
                <w:rFonts w:ascii="Times New Roman" w:hAnsi="Times New Roman" w:cs="Times New Roman"/>
                <w:spacing w:val="-4"/>
              </w:rPr>
              <w:t>2) создаются условия для возникновения</w:t>
            </w:r>
            <w:r w:rsidRPr="00E60E7F">
              <w:rPr>
                <w:rFonts w:ascii="Times New Roman" w:hAnsi="Times New Roman" w:cs="Times New Roman"/>
              </w:rPr>
              <w:t xml:space="preserve"> </w:t>
            </w:r>
            <w:r w:rsidRPr="00E60E7F">
              <w:rPr>
                <w:rFonts w:ascii="Times New Roman" w:hAnsi="Times New Roman" w:cs="Times New Roman"/>
                <w:spacing w:val="-4"/>
              </w:rPr>
              <w:t>у него внутренней потребности включения в учебную деятельность («хочу»);</w:t>
            </w:r>
          </w:p>
          <w:p w:rsidR="00E60E7F" w:rsidRPr="00E60E7F" w:rsidRDefault="00E60E7F" w:rsidP="00E60E7F">
            <w:pPr>
              <w:tabs>
                <w:tab w:val="center" w:pos="4677"/>
                <w:tab w:val="right" w:pos="9355"/>
              </w:tabs>
              <w:ind w:right="74"/>
              <w:rPr>
                <w:rFonts w:ascii="Times New Roman" w:hAnsi="Times New Roman" w:cs="Times New Roman"/>
              </w:rPr>
            </w:pPr>
            <w:r w:rsidRPr="00E60E7F">
              <w:rPr>
                <w:rFonts w:ascii="Times New Roman" w:hAnsi="Times New Roman" w:cs="Times New Roman"/>
              </w:rPr>
              <w:t>3</w:t>
            </w:r>
            <w:r w:rsidRPr="00E60E7F">
              <w:rPr>
                <w:rFonts w:ascii="Times New Roman" w:hAnsi="Times New Roman" w:cs="Times New Roman"/>
                <w:spacing w:val="-4"/>
              </w:rPr>
              <w:t>) устанавливаются тематические рамки</w:t>
            </w:r>
            <w:r w:rsidRPr="00E60E7F">
              <w:rPr>
                <w:rFonts w:ascii="Times New Roman" w:hAnsi="Times New Roman" w:cs="Times New Roman"/>
              </w:rPr>
              <w:t xml:space="preserve"> («могу»).</w:t>
            </w:r>
          </w:p>
          <w:p w:rsidR="00E60E7F" w:rsidRPr="00E60E7F" w:rsidRDefault="00E60E7F" w:rsidP="00E60E7F">
            <w:pPr>
              <w:tabs>
                <w:tab w:val="left" w:pos="2336"/>
                <w:tab w:val="center" w:pos="4677"/>
                <w:tab w:val="right" w:pos="9355"/>
              </w:tabs>
              <w:ind w:right="34"/>
              <w:rPr>
                <w:rFonts w:ascii="Times New Roman" w:hAnsi="Times New Roman" w:cs="Times New Roman"/>
              </w:rPr>
            </w:pPr>
            <w:r w:rsidRPr="00E60E7F">
              <w:rPr>
                <w:rFonts w:ascii="Times New Roman" w:hAnsi="Times New Roman" w:cs="Times New Roman"/>
              </w:rPr>
              <w:t xml:space="preserve">В развитом варианте здесь происходят </w:t>
            </w:r>
            <w:r w:rsidRPr="00E60E7F">
              <w:rPr>
                <w:rFonts w:ascii="Times New Roman" w:hAnsi="Times New Roman" w:cs="Times New Roman"/>
                <w:spacing w:val="-4"/>
              </w:rPr>
              <w:t xml:space="preserve">процессы адекватного самоопределения </w:t>
            </w:r>
            <w:r w:rsidRPr="00E60E7F">
              <w:rPr>
                <w:rFonts w:ascii="Times New Roman" w:hAnsi="Times New Roman" w:cs="Times New Roman"/>
              </w:rPr>
              <w:t xml:space="preserve">в учебной деятельности, предполагающие осознанное подчинение себя системе нормативных требований учебной деятельности и выработке внутренней </w:t>
            </w:r>
            <w:r w:rsidRPr="00E60E7F">
              <w:rPr>
                <w:rFonts w:ascii="Times New Roman" w:hAnsi="Times New Roman" w:cs="Times New Roman"/>
                <w:spacing w:val="-4"/>
              </w:rPr>
              <w:t xml:space="preserve">готовности к их реализации (субъектный </w:t>
            </w:r>
            <w:r w:rsidRPr="00E60E7F">
              <w:rPr>
                <w:rFonts w:ascii="Times New Roman" w:hAnsi="Times New Roman" w:cs="Times New Roman"/>
              </w:rPr>
              <w:t>и личностный уровни).</w:t>
            </w:r>
          </w:p>
        </w:tc>
        <w:tc>
          <w:tcPr>
            <w:tcW w:w="6095" w:type="dxa"/>
          </w:tcPr>
          <w:p w:rsidR="00E60E7F" w:rsidRPr="00E60E7F" w:rsidRDefault="00E60E7F" w:rsidP="00E60E7F">
            <w:pPr>
              <w:pStyle w:val="affff0"/>
              <w:tabs>
                <w:tab w:val="center" w:pos="4677"/>
                <w:tab w:val="right" w:pos="9355"/>
              </w:tabs>
              <w:spacing w:after="0"/>
              <w:ind w:right="147" w:hanging="10"/>
              <w:rPr>
                <w:rFonts w:ascii="Times New Roman" w:hAnsi="Times New Roman" w:cs="Times New Roman"/>
                <w:i/>
                <w:spacing w:val="-2"/>
              </w:rPr>
            </w:pPr>
            <w:r w:rsidRPr="00E60E7F">
              <w:rPr>
                <w:rFonts w:ascii="Times New Roman" w:hAnsi="Times New Roman" w:cs="Times New Roman"/>
                <w:i/>
                <w:spacing w:val="-2"/>
              </w:rPr>
              <w:t xml:space="preserve">– самоопределение (Л); </w:t>
            </w:r>
          </w:p>
          <w:p w:rsidR="00E60E7F" w:rsidRPr="00E60E7F" w:rsidRDefault="00E60E7F" w:rsidP="00E60E7F">
            <w:pPr>
              <w:pStyle w:val="affff0"/>
              <w:tabs>
                <w:tab w:val="center" w:pos="4677"/>
                <w:tab w:val="right" w:pos="9355"/>
              </w:tabs>
              <w:spacing w:after="0"/>
              <w:ind w:right="147" w:hanging="10"/>
              <w:rPr>
                <w:rFonts w:ascii="Times New Roman" w:hAnsi="Times New Roman" w:cs="Times New Roman"/>
                <w:i/>
                <w:spacing w:val="-2"/>
              </w:rPr>
            </w:pPr>
            <w:r w:rsidRPr="00E60E7F">
              <w:rPr>
                <w:rFonts w:ascii="Times New Roman" w:hAnsi="Times New Roman" w:cs="Times New Roman"/>
                <w:i/>
                <w:spacing w:val="-2"/>
              </w:rPr>
              <w:t>– смыслообразование (Л);</w:t>
            </w:r>
          </w:p>
          <w:p w:rsidR="00E60E7F" w:rsidRPr="00E60E7F" w:rsidRDefault="00E60E7F" w:rsidP="00E60E7F">
            <w:pPr>
              <w:pStyle w:val="affff0"/>
              <w:tabs>
                <w:tab w:val="center" w:pos="4677"/>
                <w:tab w:val="right" w:pos="9355"/>
              </w:tabs>
              <w:spacing w:after="0"/>
              <w:ind w:right="147" w:hanging="10"/>
              <w:rPr>
                <w:rFonts w:ascii="Times New Roman" w:hAnsi="Times New Roman" w:cs="Times New Roman"/>
                <w:i/>
                <w:spacing w:val="-2"/>
              </w:rPr>
            </w:pPr>
            <w:r w:rsidRPr="00E60E7F">
              <w:rPr>
                <w:rFonts w:ascii="Times New Roman" w:hAnsi="Times New Roman" w:cs="Times New Roman"/>
                <w:i/>
                <w:spacing w:val="-2"/>
              </w:rPr>
              <w:t xml:space="preserve">– целеполагание (П); </w:t>
            </w:r>
          </w:p>
          <w:p w:rsidR="00E60E7F" w:rsidRPr="00E60E7F" w:rsidRDefault="00E60E7F" w:rsidP="00E60E7F">
            <w:pPr>
              <w:tabs>
                <w:tab w:val="left" w:pos="2336"/>
                <w:tab w:val="center" w:pos="4677"/>
                <w:tab w:val="right" w:pos="9355"/>
              </w:tabs>
              <w:ind w:right="11" w:hanging="10"/>
              <w:rPr>
                <w:rFonts w:ascii="Times New Roman" w:hAnsi="Times New Roman" w:cs="Times New Roman"/>
              </w:rPr>
            </w:pPr>
            <w:r w:rsidRPr="00E60E7F">
              <w:rPr>
                <w:rFonts w:ascii="Times New Roman" w:hAnsi="Times New Roman" w:cs="Times New Roman"/>
                <w:i/>
                <w:spacing w:val="-2"/>
              </w:rPr>
              <w:t>– планирование учебного сотрудничества с учителем и сверстниками (К).</w:t>
            </w:r>
            <w:r w:rsidRPr="00E60E7F">
              <w:rPr>
                <w:rFonts w:ascii="Times New Roman" w:hAnsi="Times New Roman" w:cs="Times New Roman"/>
                <w:i/>
              </w:rPr>
              <w:t>)</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11"/>
              <w:rPr>
                <w:rFonts w:ascii="Times New Roman" w:hAnsi="Times New Roman" w:cs="Times New Roman"/>
                <w:b/>
                <w:i/>
              </w:rPr>
            </w:pPr>
            <w:r w:rsidRPr="00E60E7F">
              <w:rPr>
                <w:rFonts w:ascii="Times New Roman" w:hAnsi="Times New Roman" w:cs="Times New Roman"/>
                <w:b/>
                <w:i/>
              </w:rPr>
              <w:t>2. Актуализация и фиксирование индивидуального затруднения в пробном действии.</w:t>
            </w:r>
          </w:p>
        </w:tc>
      </w:tr>
      <w:tr w:rsidR="00E60E7F" w:rsidRPr="00E60E7F" w:rsidTr="00E60E7F">
        <w:tc>
          <w:tcPr>
            <w:tcW w:w="4279" w:type="dxa"/>
          </w:tcPr>
          <w:p w:rsidR="00E60E7F" w:rsidRPr="00E60E7F" w:rsidRDefault="00E60E7F" w:rsidP="00E60E7F">
            <w:pPr>
              <w:tabs>
                <w:tab w:val="center" w:pos="4677"/>
                <w:tab w:val="right" w:pos="9355"/>
              </w:tabs>
              <w:ind w:right="34"/>
              <w:rPr>
                <w:rFonts w:ascii="Times New Roman" w:hAnsi="Times New Roman" w:cs="Times New Roman"/>
                <w:spacing w:val="2"/>
              </w:rPr>
            </w:pPr>
            <w:r w:rsidRPr="00E60E7F">
              <w:rPr>
                <w:rFonts w:ascii="Times New Roman" w:hAnsi="Times New Roman" w:cs="Times New Roman"/>
              </w:rPr>
              <w:t xml:space="preserve">На </w:t>
            </w:r>
            <w:r w:rsidRPr="00E60E7F">
              <w:rPr>
                <w:rFonts w:ascii="Times New Roman" w:hAnsi="Times New Roman" w:cs="Times New Roman"/>
                <w:spacing w:val="-2"/>
              </w:rPr>
              <w:t xml:space="preserve">данном этапе организуется подготовка учащихся к открытию </w:t>
            </w:r>
            <w:r w:rsidRPr="00E60E7F">
              <w:rPr>
                <w:rFonts w:ascii="Times New Roman" w:hAnsi="Times New Roman" w:cs="Times New Roman"/>
                <w:spacing w:val="2"/>
              </w:rPr>
              <w:t>нового</w:t>
            </w:r>
            <w:r w:rsidRPr="00E60E7F">
              <w:rPr>
                <w:rFonts w:ascii="Times New Roman" w:hAnsi="Times New Roman" w:cs="Times New Roman"/>
                <w:spacing w:val="-2"/>
              </w:rPr>
              <w:t xml:space="preserve"> знания, </w:t>
            </w:r>
            <w:r w:rsidRPr="00E60E7F">
              <w:rPr>
                <w:rFonts w:ascii="Times New Roman" w:hAnsi="Times New Roman" w:cs="Times New Roman"/>
                <w:spacing w:val="2"/>
              </w:rPr>
              <w:t xml:space="preserve">выполнение ими пробного учебного действия и фиксация индивидуального затруднения. Соответственно, данный этап предполагает: </w:t>
            </w:r>
          </w:p>
          <w:p w:rsidR="00E60E7F" w:rsidRPr="00E60E7F" w:rsidRDefault="00E60E7F" w:rsidP="00E60E7F">
            <w:pPr>
              <w:tabs>
                <w:tab w:val="center" w:pos="4677"/>
                <w:tab w:val="right" w:pos="9355"/>
              </w:tabs>
              <w:ind w:right="32"/>
              <w:rPr>
                <w:rFonts w:ascii="Times New Roman" w:hAnsi="Times New Roman" w:cs="Times New Roman"/>
                <w:spacing w:val="-2"/>
              </w:rPr>
            </w:pPr>
            <w:r w:rsidRPr="00E60E7F">
              <w:rPr>
                <w:rFonts w:ascii="Times New Roman" w:hAnsi="Times New Roman" w:cs="Times New Roman"/>
                <w:spacing w:val="-2"/>
              </w:rPr>
              <w:t xml:space="preserve">1) актуализацию изученных способов действий, достаточных для построения нового знания, их обобщение и знаковую фиксацию; </w:t>
            </w:r>
          </w:p>
          <w:p w:rsidR="00E60E7F" w:rsidRPr="00E60E7F" w:rsidRDefault="00E60E7F" w:rsidP="00E60E7F">
            <w:pPr>
              <w:tabs>
                <w:tab w:val="center" w:pos="4677"/>
                <w:tab w:val="right" w:pos="9355"/>
              </w:tabs>
              <w:ind w:right="32"/>
              <w:rPr>
                <w:rFonts w:ascii="Times New Roman" w:hAnsi="Times New Roman" w:cs="Times New Roman"/>
                <w:spacing w:val="-2"/>
              </w:rPr>
            </w:pPr>
            <w:r w:rsidRPr="00E60E7F">
              <w:rPr>
                <w:rFonts w:ascii="Times New Roman" w:hAnsi="Times New Roman" w:cs="Times New Roman"/>
                <w:spacing w:val="-2"/>
              </w:rPr>
              <w:t>2) актуализацию соответствующих мыслительных операций и познавательных процессов;</w:t>
            </w:r>
          </w:p>
          <w:p w:rsidR="00E60E7F" w:rsidRPr="00E60E7F" w:rsidRDefault="00E60E7F" w:rsidP="00E60E7F">
            <w:pPr>
              <w:tabs>
                <w:tab w:val="center" w:pos="4677"/>
                <w:tab w:val="right" w:pos="9355"/>
              </w:tabs>
              <w:ind w:right="32"/>
              <w:rPr>
                <w:rFonts w:ascii="Times New Roman" w:hAnsi="Times New Roman" w:cs="Times New Roman"/>
                <w:spacing w:val="-2"/>
              </w:rPr>
            </w:pPr>
            <w:r w:rsidRPr="00E60E7F">
              <w:rPr>
                <w:rFonts w:ascii="Times New Roman" w:hAnsi="Times New Roman" w:cs="Times New Roman"/>
                <w:spacing w:val="-2"/>
              </w:rPr>
              <w:t>3) мотивирование учащихся к пробному учебному действию и его самостоятельное осуществление;</w:t>
            </w:r>
          </w:p>
          <w:p w:rsidR="00E60E7F" w:rsidRPr="00E60E7F" w:rsidRDefault="00E60E7F" w:rsidP="00E60E7F">
            <w:pPr>
              <w:tabs>
                <w:tab w:val="center" w:pos="4677"/>
                <w:tab w:val="right" w:pos="9355"/>
              </w:tabs>
              <w:ind w:right="32"/>
              <w:rPr>
                <w:rFonts w:ascii="Times New Roman" w:hAnsi="Times New Roman" w:cs="Times New Roman"/>
                <w:spacing w:val="-2"/>
              </w:rPr>
            </w:pPr>
            <w:r w:rsidRPr="00E60E7F">
              <w:rPr>
                <w:rFonts w:ascii="Times New Roman" w:hAnsi="Times New Roman" w:cs="Times New Roman"/>
                <w:spacing w:val="2"/>
              </w:rPr>
              <w:t>4) фиксирование</w:t>
            </w:r>
            <w:r w:rsidRPr="00E60E7F">
              <w:rPr>
                <w:rFonts w:ascii="Times New Roman" w:hAnsi="Times New Roman" w:cs="Times New Roman"/>
                <w:b/>
                <w:i/>
                <w:spacing w:val="2"/>
              </w:rPr>
              <w:t xml:space="preserve"> </w:t>
            </w:r>
            <w:r w:rsidRPr="00E60E7F">
              <w:rPr>
                <w:rFonts w:ascii="Times New Roman" w:hAnsi="Times New Roman" w:cs="Times New Roman"/>
                <w:spacing w:val="2"/>
              </w:rPr>
              <w:t>учащимися индивидуальных</w:t>
            </w:r>
            <w:r w:rsidRPr="00E60E7F">
              <w:rPr>
                <w:rFonts w:ascii="Times New Roman" w:hAnsi="Times New Roman" w:cs="Times New Roman"/>
                <w:spacing w:val="-2"/>
              </w:rPr>
              <w:t xml:space="preserve"> затруднений в выполнении пробного действия или его обосновании. </w:t>
            </w:r>
          </w:p>
          <w:p w:rsidR="00E60E7F" w:rsidRPr="00E60E7F" w:rsidRDefault="00E60E7F" w:rsidP="00E60E7F">
            <w:pPr>
              <w:tabs>
                <w:tab w:val="left" w:pos="2336"/>
                <w:tab w:val="center" w:pos="4677"/>
                <w:tab w:val="right" w:pos="9355"/>
              </w:tabs>
              <w:ind w:right="34"/>
              <w:rPr>
                <w:rFonts w:ascii="Times New Roman" w:hAnsi="Times New Roman" w:cs="Times New Roman"/>
              </w:rPr>
            </w:pPr>
            <w:r w:rsidRPr="00E60E7F">
              <w:rPr>
                <w:rFonts w:ascii="Times New Roman" w:hAnsi="Times New Roman" w:cs="Times New Roman"/>
                <w:spacing w:val="-2"/>
              </w:rPr>
              <w:lastRenderedPageBreak/>
              <w:t>Завершение этапа связано с организацией выхода учащихся в рефлексию</w:t>
            </w:r>
            <w:r w:rsidRPr="00E60E7F">
              <w:rPr>
                <w:rFonts w:ascii="Times New Roman" w:hAnsi="Times New Roman" w:cs="Times New Roman"/>
              </w:rPr>
              <w:t xml:space="preserve"> пробного учебного действия.</w:t>
            </w:r>
          </w:p>
        </w:tc>
        <w:tc>
          <w:tcPr>
            <w:tcW w:w="6095" w:type="dxa"/>
          </w:tcPr>
          <w:p w:rsidR="00E60E7F" w:rsidRPr="00E60E7F" w:rsidRDefault="00E60E7F" w:rsidP="00E60E7F">
            <w:pPr>
              <w:tabs>
                <w:tab w:val="center" w:pos="4677"/>
                <w:tab w:val="right" w:pos="9355"/>
              </w:tabs>
              <w:ind w:right="-135" w:hanging="11"/>
              <w:rPr>
                <w:rFonts w:ascii="Times New Roman" w:hAnsi="Times New Roman" w:cs="Times New Roman"/>
                <w:i/>
                <w:spacing w:val="-8"/>
              </w:rPr>
            </w:pPr>
            <w:r w:rsidRPr="00E60E7F">
              <w:rPr>
                <w:rFonts w:ascii="Times New Roman" w:hAnsi="Times New Roman" w:cs="Times New Roman"/>
                <w:i/>
                <w:spacing w:val="-12"/>
              </w:rPr>
              <w:lastRenderedPageBreak/>
              <w:t xml:space="preserve">– </w:t>
            </w:r>
            <w:r w:rsidRPr="00E60E7F">
              <w:rPr>
                <w:rFonts w:ascii="Times New Roman" w:hAnsi="Times New Roman" w:cs="Times New Roman"/>
                <w:i/>
                <w:spacing w:val="-8"/>
              </w:rPr>
              <w:t>анализ, синтез, сравнение, обобщение, аналогия, классификация, сериация (П);</w:t>
            </w:r>
          </w:p>
          <w:p w:rsidR="00E60E7F" w:rsidRPr="00E60E7F" w:rsidRDefault="00E60E7F" w:rsidP="00E60E7F">
            <w:pPr>
              <w:pStyle w:val="affff0"/>
              <w:tabs>
                <w:tab w:val="center" w:pos="4677"/>
                <w:tab w:val="right" w:pos="9355"/>
              </w:tabs>
              <w:spacing w:after="0"/>
              <w:ind w:hanging="11"/>
              <w:rPr>
                <w:rFonts w:ascii="Times New Roman" w:hAnsi="Times New Roman" w:cs="Times New Roman"/>
                <w:i/>
                <w:spacing w:val="-2"/>
              </w:rPr>
            </w:pPr>
            <w:r w:rsidRPr="00E60E7F">
              <w:rPr>
                <w:rFonts w:ascii="Times New Roman" w:hAnsi="Times New Roman" w:cs="Times New Roman"/>
                <w:i/>
                <w:spacing w:val="-8"/>
              </w:rPr>
              <w:t>– извлечение необходимой информации</w:t>
            </w:r>
            <w:r w:rsidRPr="00E60E7F">
              <w:rPr>
                <w:rFonts w:ascii="Times New Roman" w:hAnsi="Times New Roman" w:cs="Times New Roman"/>
                <w:i/>
                <w:spacing w:val="-2"/>
              </w:rPr>
              <w:t xml:space="preserve"> из текстов (П);</w:t>
            </w:r>
          </w:p>
          <w:p w:rsidR="00E60E7F" w:rsidRPr="00E60E7F" w:rsidRDefault="00E60E7F" w:rsidP="00E60E7F">
            <w:pPr>
              <w:tabs>
                <w:tab w:val="left" w:pos="2336"/>
                <w:tab w:val="center" w:pos="4677"/>
                <w:tab w:val="right" w:pos="9355"/>
              </w:tabs>
              <w:ind w:right="11" w:hanging="11"/>
              <w:rPr>
                <w:rFonts w:ascii="Times New Roman" w:hAnsi="Times New Roman" w:cs="Times New Roman"/>
                <w:i/>
                <w:spacing w:val="-2"/>
              </w:rPr>
            </w:pPr>
            <w:r w:rsidRPr="00E60E7F">
              <w:rPr>
                <w:rFonts w:ascii="Times New Roman" w:hAnsi="Times New Roman" w:cs="Times New Roman"/>
                <w:i/>
                <w:spacing w:val="-4"/>
              </w:rPr>
              <w:t>– использование знаково-символических</w:t>
            </w:r>
            <w:r w:rsidRPr="00E60E7F">
              <w:rPr>
                <w:rFonts w:ascii="Times New Roman" w:hAnsi="Times New Roman" w:cs="Times New Roman"/>
                <w:i/>
                <w:spacing w:val="-2"/>
              </w:rPr>
              <w:t xml:space="preserve"> средств (П);</w:t>
            </w:r>
          </w:p>
          <w:p w:rsidR="00E60E7F" w:rsidRPr="00E60E7F" w:rsidRDefault="00E60E7F" w:rsidP="00E60E7F">
            <w:pPr>
              <w:pStyle w:val="affff0"/>
              <w:tabs>
                <w:tab w:val="center" w:pos="4677"/>
                <w:tab w:val="right" w:pos="9355"/>
              </w:tabs>
              <w:spacing w:after="0"/>
              <w:ind w:right="-79" w:hanging="11"/>
              <w:rPr>
                <w:rFonts w:ascii="Times New Roman" w:hAnsi="Times New Roman" w:cs="Times New Roman"/>
                <w:i/>
                <w:spacing w:val="-6"/>
              </w:rPr>
            </w:pPr>
            <w:r w:rsidRPr="00E60E7F">
              <w:rPr>
                <w:rFonts w:ascii="Times New Roman" w:hAnsi="Times New Roman" w:cs="Times New Roman"/>
                <w:i/>
                <w:spacing w:val="-6"/>
              </w:rPr>
              <w:t xml:space="preserve">– </w:t>
            </w:r>
            <w:r w:rsidRPr="00E60E7F">
              <w:rPr>
                <w:rFonts w:ascii="Times New Roman" w:hAnsi="Times New Roman" w:cs="Times New Roman"/>
                <w:i/>
                <w:spacing w:val="-4"/>
              </w:rPr>
              <w:t>осознанное и произвольное</w:t>
            </w:r>
            <w:r w:rsidRPr="00E60E7F">
              <w:rPr>
                <w:rFonts w:ascii="Times New Roman" w:hAnsi="Times New Roman" w:cs="Times New Roman"/>
                <w:i/>
                <w:spacing w:val="-6"/>
              </w:rPr>
              <w:t xml:space="preserve"> построение речевого высказывания (П);</w:t>
            </w:r>
          </w:p>
          <w:p w:rsidR="00E60E7F" w:rsidRPr="00E60E7F" w:rsidRDefault="00E60E7F" w:rsidP="00E60E7F">
            <w:pPr>
              <w:pStyle w:val="affff0"/>
              <w:tabs>
                <w:tab w:val="center" w:pos="4677"/>
                <w:tab w:val="right" w:pos="9355"/>
              </w:tabs>
              <w:spacing w:after="0"/>
              <w:ind w:hanging="11"/>
              <w:rPr>
                <w:rFonts w:ascii="Times New Roman" w:hAnsi="Times New Roman" w:cs="Times New Roman"/>
                <w:i/>
                <w:spacing w:val="-2"/>
              </w:rPr>
            </w:pPr>
            <w:r w:rsidRPr="00E60E7F">
              <w:rPr>
                <w:rFonts w:ascii="Times New Roman" w:hAnsi="Times New Roman" w:cs="Times New Roman"/>
                <w:i/>
                <w:spacing w:val="-2"/>
              </w:rPr>
              <w:t>– подведение под понятие (П);</w:t>
            </w:r>
          </w:p>
          <w:p w:rsidR="00E60E7F" w:rsidRPr="00E60E7F" w:rsidRDefault="00E60E7F" w:rsidP="00E60E7F">
            <w:pPr>
              <w:tabs>
                <w:tab w:val="center" w:pos="4677"/>
                <w:tab w:val="right" w:pos="9355"/>
              </w:tabs>
              <w:ind w:hanging="11"/>
              <w:rPr>
                <w:rFonts w:ascii="Times New Roman" w:hAnsi="Times New Roman" w:cs="Times New Roman"/>
                <w:i/>
                <w:spacing w:val="-2"/>
              </w:rPr>
            </w:pPr>
            <w:r w:rsidRPr="00E60E7F">
              <w:rPr>
                <w:rFonts w:ascii="Times New Roman" w:hAnsi="Times New Roman" w:cs="Times New Roman"/>
                <w:i/>
                <w:spacing w:val="-2"/>
              </w:rPr>
              <w:t>– выполнение пробного учебного действия (Р);</w:t>
            </w:r>
          </w:p>
          <w:p w:rsidR="00E60E7F" w:rsidRPr="00E60E7F" w:rsidRDefault="00E60E7F" w:rsidP="00E60E7F">
            <w:pPr>
              <w:tabs>
                <w:tab w:val="center" w:pos="4677"/>
                <w:tab w:val="right" w:pos="9355"/>
              </w:tabs>
              <w:ind w:hanging="11"/>
              <w:rPr>
                <w:rFonts w:ascii="Times New Roman" w:hAnsi="Times New Roman" w:cs="Times New Roman"/>
                <w:i/>
                <w:spacing w:val="-2"/>
              </w:rPr>
            </w:pPr>
            <w:r w:rsidRPr="00E60E7F">
              <w:rPr>
                <w:rFonts w:ascii="Times New Roman" w:hAnsi="Times New Roman" w:cs="Times New Roman"/>
                <w:i/>
                <w:spacing w:val="-2"/>
              </w:rPr>
              <w:t>– фиксирование индивидуального затруднения в пробном действии (Р);</w:t>
            </w:r>
          </w:p>
          <w:p w:rsidR="00E60E7F" w:rsidRPr="00E60E7F" w:rsidRDefault="00E60E7F" w:rsidP="00E60E7F">
            <w:pPr>
              <w:tabs>
                <w:tab w:val="center" w:pos="4677"/>
                <w:tab w:val="right" w:pos="9355"/>
              </w:tabs>
              <w:ind w:hanging="11"/>
              <w:rPr>
                <w:rFonts w:ascii="Times New Roman" w:hAnsi="Times New Roman" w:cs="Times New Roman"/>
                <w:i/>
                <w:spacing w:val="-2"/>
              </w:rPr>
            </w:pPr>
            <w:r w:rsidRPr="00E60E7F">
              <w:rPr>
                <w:rFonts w:ascii="Times New Roman" w:hAnsi="Times New Roman" w:cs="Times New Roman"/>
                <w:i/>
                <w:spacing w:val="-2"/>
              </w:rPr>
              <w:t xml:space="preserve">– волевая саморегуляция в ситуации затруднения (Р); </w:t>
            </w:r>
          </w:p>
          <w:p w:rsidR="00E60E7F" w:rsidRPr="00E60E7F" w:rsidRDefault="00E60E7F" w:rsidP="00E60E7F">
            <w:pPr>
              <w:tabs>
                <w:tab w:val="left" w:pos="2336"/>
                <w:tab w:val="center" w:pos="4677"/>
                <w:tab w:val="left" w:pos="6470"/>
                <w:tab w:val="right" w:pos="9355"/>
              </w:tabs>
              <w:ind w:right="33" w:hanging="11"/>
              <w:rPr>
                <w:rFonts w:ascii="Times New Roman" w:hAnsi="Times New Roman" w:cs="Times New Roman"/>
                <w:i/>
                <w:spacing w:val="-2"/>
              </w:rPr>
            </w:pPr>
            <w:r w:rsidRPr="00E60E7F">
              <w:rPr>
                <w:rFonts w:ascii="Times New Roman" w:hAnsi="Times New Roman" w:cs="Times New Roman"/>
                <w:i/>
                <w:spacing w:val="-2"/>
              </w:rPr>
              <w:t>– выражение своих мыслей с достаточной полнотой и точностью (К);</w:t>
            </w:r>
          </w:p>
          <w:p w:rsidR="00E60E7F" w:rsidRPr="00E60E7F" w:rsidRDefault="00E60E7F" w:rsidP="00E60E7F">
            <w:pPr>
              <w:tabs>
                <w:tab w:val="left" w:pos="2336"/>
                <w:tab w:val="center" w:pos="4677"/>
                <w:tab w:val="right" w:pos="9355"/>
              </w:tabs>
              <w:ind w:right="11" w:hanging="11"/>
              <w:rPr>
                <w:rFonts w:ascii="Times New Roman" w:hAnsi="Times New Roman" w:cs="Times New Roman"/>
                <w:i/>
                <w:spacing w:val="-6"/>
              </w:rPr>
            </w:pPr>
            <w:r w:rsidRPr="00E60E7F">
              <w:rPr>
                <w:rFonts w:ascii="Times New Roman" w:hAnsi="Times New Roman" w:cs="Times New Roman"/>
                <w:i/>
              </w:rPr>
              <w:t>– аргументация своего мнения и позиции</w:t>
            </w:r>
            <w:r w:rsidRPr="00E60E7F">
              <w:rPr>
                <w:rFonts w:ascii="Times New Roman" w:hAnsi="Times New Roman" w:cs="Times New Roman"/>
                <w:i/>
                <w:spacing w:val="-6"/>
              </w:rPr>
              <w:t xml:space="preserve"> в коммуникации (К);</w:t>
            </w:r>
          </w:p>
          <w:p w:rsidR="00E60E7F" w:rsidRPr="00E60E7F" w:rsidRDefault="00E60E7F" w:rsidP="00E60E7F">
            <w:pPr>
              <w:tabs>
                <w:tab w:val="left" w:pos="2336"/>
                <w:tab w:val="center" w:pos="4677"/>
                <w:tab w:val="right" w:pos="9355"/>
              </w:tabs>
              <w:ind w:right="11" w:hanging="11"/>
              <w:rPr>
                <w:rFonts w:ascii="Times New Roman" w:hAnsi="Times New Roman" w:cs="Times New Roman"/>
                <w:i/>
                <w:spacing w:val="-2"/>
              </w:rPr>
            </w:pPr>
            <w:r w:rsidRPr="00E60E7F">
              <w:rPr>
                <w:rFonts w:ascii="Times New Roman" w:hAnsi="Times New Roman" w:cs="Times New Roman"/>
                <w:i/>
                <w:spacing w:val="-2"/>
              </w:rPr>
              <w:t>– учет разных мнений (К);</w:t>
            </w:r>
          </w:p>
          <w:p w:rsidR="00E60E7F" w:rsidRPr="00E60E7F" w:rsidRDefault="00E60E7F" w:rsidP="00E60E7F">
            <w:pPr>
              <w:tabs>
                <w:tab w:val="left" w:pos="2336"/>
                <w:tab w:val="center" w:pos="4677"/>
                <w:tab w:val="right" w:pos="9355"/>
              </w:tabs>
              <w:ind w:right="11" w:hanging="11"/>
              <w:rPr>
                <w:rFonts w:ascii="Times New Roman" w:hAnsi="Times New Roman" w:cs="Times New Roman"/>
                <w:i/>
              </w:rPr>
            </w:pPr>
            <w:r w:rsidRPr="00E60E7F">
              <w:rPr>
                <w:rFonts w:ascii="Times New Roman" w:hAnsi="Times New Roman" w:cs="Times New Roman"/>
                <w:i/>
                <w:spacing w:val="-2"/>
              </w:rPr>
              <w:t>– использование критериев для обоснования своего суждения (К).</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34"/>
              <w:rPr>
                <w:rFonts w:ascii="Times New Roman" w:hAnsi="Times New Roman" w:cs="Times New Roman"/>
                <w:b/>
                <w:i/>
              </w:rPr>
            </w:pPr>
            <w:r w:rsidRPr="00E60E7F">
              <w:rPr>
                <w:rFonts w:ascii="Times New Roman" w:hAnsi="Times New Roman" w:cs="Times New Roman"/>
                <w:b/>
                <w:i/>
              </w:rPr>
              <w:lastRenderedPageBreak/>
              <w:t>3. Выявление места и причины затруднения.</w:t>
            </w:r>
          </w:p>
        </w:tc>
      </w:tr>
      <w:tr w:rsidR="00E60E7F" w:rsidRPr="00E60E7F" w:rsidTr="00E60E7F">
        <w:tc>
          <w:tcPr>
            <w:tcW w:w="4279" w:type="dxa"/>
          </w:tcPr>
          <w:p w:rsidR="00E60E7F" w:rsidRPr="00E60E7F" w:rsidRDefault="00E60E7F" w:rsidP="00E60E7F">
            <w:pPr>
              <w:tabs>
                <w:tab w:val="center" w:pos="4677"/>
                <w:tab w:val="right" w:pos="9355"/>
              </w:tabs>
              <w:ind w:right="74" w:firstLine="18"/>
              <w:rPr>
                <w:rFonts w:ascii="Times New Roman" w:hAnsi="Times New Roman" w:cs="Times New Roman"/>
              </w:rPr>
            </w:pPr>
            <w:r w:rsidRPr="00E60E7F">
              <w:rPr>
                <w:rFonts w:ascii="Times New Roman" w:hAnsi="Times New Roman" w:cs="Times New Roman"/>
              </w:rPr>
              <w:t xml:space="preserve">На данном этапе учащиеся выявляют </w:t>
            </w:r>
            <w:r w:rsidRPr="00E60E7F">
              <w:rPr>
                <w:rFonts w:ascii="Times New Roman" w:hAnsi="Times New Roman" w:cs="Times New Roman"/>
                <w:spacing w:val="-4"/>
              </w:rPr>
              <w:t>место и причину затруднения. Для этого</w:t>
            </w:r>
            <w:r w:rsidRPr="00E60E7F">
              <w:rPr>
                <w:rFonts w:ascii="Times New Roman" w:hAnsi="Times New Roman" w:cs="Times New Roman"/>
              </w:rPr>
              <w:t xml:space="preserve"> они должны:</w:t>
            </w:r>
          </w:p>
          <w:p w:rsidR="00E60E7F" w:rsidRPr="00E60E7F" w:rsidRDefault="00E60E7F" w:rsidP="00E60E7F">
            <w:pPr>
              <w:tabs>
                <w:tab w:val="center" w:pos="4677"/>
                <w:tab w:val="right" w:pos="9355"/>
              </w:tabs>
              <w:ind w:right="18" w:firstLine="18"/>
              <w:rPr>
                <w:rFonts w:ascii="Times New Roman" w:hAnsi="Times New Roman" w:cs="Times New Roman"/>
              </w:rPr>
            </w:pPr>
            <w:r w:rsidRPr="00E60E7F">
              <w:rPr>
                <w:rFonts w:ascii="Times New Roman" w:hAnsi="Times New Roman" w:cs="Times New Roman"/>
              </w:rPr>
              <w:t>1) восстановить выполненные операции и зафиксировать (вербально и знаково) место – шаг, операцию, − где возникло затруднение;</w:t>
            </w:r>
          </w:p>
          <w:p w:rsidR="00E60E7F" w:rsidRPr="00E60E7F" w:rsidRDefault="00E60E7F" w:rsidP="00E60E7F">
            <w:pPr>
              <w:tabs>
                <w:tab w:val="left" w:pos="2336"/>
                <w:tab w:val="center" w:pos="4677"/>
                <w:tab w:val="right" w:pos="9355"/>
              </w:tabs>
              <w:ind w:right="74" w:firstLine="18"/>
              <w:rPr>
                <w:rFonts w:ascii="Times New Roman" w:hAnsi="Times New Roman" w:cs="Times New Roman"/>
              </w:rPr>
            </w:pPr>
            <w:r w:rsidRPr="00E60E7F">
              <w:rPr>
                <w:rFonts w:ascii="Times New Roman" w:hAnsi="Times New Roman" w:cs="Times New Roman"/>
              </w:rPr>
              <w:t xml:space="preserve">2) соотнести свои действия с используемым способом действий (алгоритмом, понятием и т.д.), и на этой основе выявить и зафиксировать во внешней </w:t>
            </w:r>
            <w:r w:rsidRPr="00E60E7F">
              <w:rPr>
                <w:rFonts w:ascii="Times New Roman" w:hAnsi="Times New Roman" w:cs="Times New Roman"/>
                <w:spacing w:val="-4"/>
              </w:rPr>
              <w:t>речи причину затруднения – те конкретные</w:t>
            </w:r>
            <w:r w:rsidRPr="00E60E7F">
              <w:rPr>
                <w:rFonts w:ascii="Times New Roman" w:hAnsi="Times New Roman" w:cs="Times New Roman"/>
              </w:rPr>
              <w:t xml:space="preserve"> знания, умения или способности, </w:t>
            </w:r>
            <w:r w:rsidRPr="00E60E7F">
              <w:rPr>
                <w:rFonts w:ascii="Times New Roman" w:hAnsi="Times New Roman" w:cs="Times New Roman"/>
                <w:spacing w:val="-4"/>
              </w:rPr>
              <w:t>которых недостает для решения исходной</w:t>
            </w:r>
            <w:r w:rsidRPr="00E60E7F">
              <w:rPr>
                <w:rFonts w:ascii="Times New Roman" w:hAnsi="Times New Roman" w:cs="Times New Roman"/>
              </w:rPr>
              <w:t xml:space="preserve"> задачи и задач такого класса или типа вообще.</w:t>
            </w:r>
          </w:p>
        </w:tc>
        <w:tc>
          <w:tcPr>
            <w:tcW w:w="6095" w:type="dxa"/>
          </w:tcPr>
          <w:p w:rsidR="00E60E7F" w:rsidRPr="00E60E7F" w:rsidRDefault="00E60E7F" w:rsidP="00E60E7F">
            <w:pPr>
              <w:tabs>
                <w:tab w:val="center" w:pos="4677"/>
                <w:tab w:val="right" w:pos="9355"/>
              </w:tabs>
              <w:ind w:right="-65" w:hanging="11"/>
              <w:rPr>
                <w:rFonts w:ascii="Times New Roman" w:hAnsi="Times New Roman" w:cs="Times New Roman"/>
                <w:i/>
                <w:spacing w:val="-8"/>
              </w:rPr>
            </w:pPr>
            <w:r w:rsidRPr="00E60E7F">
              <w:rPr>
                <w:rFonts w:ascii="Times New Roman" w:hAnsi="Times New Roman" w:cs="Times New Roman"/>
                <w:i/>
                <w:spacing w:val="-24"/>
              </w:rPr>
              <w:t xml:space="preserve">– </w:t>
            </w:r>
            <w:r w:rsidRPr="00E60E7F">
              <w:rPr>
                <w:rFonts w:ascii="Times New Roman" w:hAnsi="Times New Roman" w:cs="Times New Roman"/>
                <w:i/>
                <w:spacing w:val="-4"/>
              </w:rPr>
              <w:t>анализ</w:t>
            </w:r>
            <w:r w:rsidRPr="00E60E7F">
              <w:rPr>
                <w:rFonts w:ascii="Times New Roman" w:hAnsi="Times New Roman" w:cs="Times New Roman"/>
                <w:i/>
                <w:spacing w:val="-8"/>
              </w:rPr>
              <w:t>, синтез, сравнение, обобщение,</w:t>
            </w:r>
            <w:r w:rsidRPr="00E60E7F">
              <w:rPr>
                <w:rFonts w:ascii="Times New Roman" w:hAnsi="Times New Roman" w:cs="Times New Roman"/>
                <w:i/>
                <w:spacing w:val="-4"/>
              </w:rPr>
              <w:t xml:space="preserve"> аналогия</w:t>
            </w:r>
            <w:r w:rsidRPr="00E60E7F">
              <w:rPr>
                <w:rFonts w:ascii="Times New Roman" w:hAnsi="Times New Roman" w:cs="Times New Roman"/>
                <w:i/>
                <w:spacing w:val="-8"/>
              </w:rPr>
              <w:t xml:space="preserve"> (П);</w:t>
            </w:r>
          </w:p>
          <w:p w:rsidR="00E60E7F" w:rsidRPr="00E60E7F" w:rsidRDefault="00E60E7F" w:rsidP="00E60E7F">
            <w:pPr>
              <w:tabs>
                <w:tab w:val="left" w:pos="2336"/>
                <w:tab w:val="center" w:pos="4677"/>
                <w:tab w:val="right" w:pos="9355"/>
              </w:tabs>
              <w:ind w:right="11" w:hanging="11"/>
              <w:rPr>
                <w:rFonts w:ascii="Times New Roman" w:hAnsi="Times New Roman" w:cs="Times New Roman"/>
                <w:i/>
              </w:rPr>
            </w:pPr>
            <w:r w:rsidRPr="00E60E7F">
              <w:rPr>
                <w:rFonts w:ascii="Times New Roman" w:hAnsi="Times New Roman" w:cs="Times New Roman"/>
                <w:i/>
              </w:rPr>
              <w:t>– подведение под понятие (П);</w:t>
            </w:r>
          </w:p>
          <w:p w:rsidR="00E60E7F" w:rsidRPr="00E60E7F" w:rsidRDefault="00E60E7F" w:rsidP="00E60E7F">
            <w:pPr>
              <w:tabs>
                <w:tab w:val="center" w:pos="4677"/>
                <w:tab w:val="right" w:pos="9355"/>
              </w:tabs>
              <w:ind w:right="11" w:hanging="11"/>
              <w:rPr>
                <w:rFonts w:ascii="Times New Roman" w:hAnsi="Times New Roman" w:cs="Times New Roman"/>
                <w:i/>
              </w:rPr>
            </w:pPr>
            <w:r w:rsidRPr="00E60E7F">
              <w:rPr>
                <w:rFonts w:ascii="Times New Roman" w:hAnsi="Times New Roman" w:cs="Times New Roman"/>
                <w:i/>
                <w:spacing w:val="-2"/>
              </w:rPr>
              <w:t>– определение основной и второстепенной</w:t>
            </w:r>
            <w:r w:rsidRPr="00E60E7F">
              <w:rPr>
                <w:rFonts w:ascii="Times New Roman" w:hAnsi="Times New Roman" w:cs="Times New Roman"/>
                <w:i/>
              </w:rPr>
              <w:t xml:space="preserve"> информации (П);</w:t>
            </w:r>
          </w:p>
          <w:p w:rsidR="00E60E7F" w:rsidRPr="00E60E7F" w:rsidRDefault="00E60E7F" w:rsidP="00E60E7F">
            <w:pPr>
              <w:tabs>
                <w:tab w:val="left" w:pos="2336"/>
                <w:tab w:val="center" w:pos="4677"/>
                <w:tab w:val="right" w:pos="9355"/>
              </w:tabs>
              <w:ind w:right="11" w:hanging="11"/>
              <w:rPr>
                <w:rFonts w:ascii="Times New Roman" w:hAnsi="Times New Roman" w:cs="Times New Roman"/>
                <w:i/>
              </w:rPr>
            </w:pPr>
            <w:r w:rsidRPr="00E60E7F">
              <w:rPr>
                <w:rFonts w:ascii="Times New Roman" w:hAnsi="Times New Roman" w:cs="Times New Roman"/>
                <w:i/>
              </w:rPr>
              <w:t>– постановка и формулирование проблемы (П);</w:t>
            </w:r>
          </w:p>
          <w:p w:rsidR="00E60E7F" w:rsidRPr="00E60E7F" w:rsidRDefault="00E60E7F" w:rsidP="00E60E7F">
            <w:pPr>
              <w:pStyle w:val="affff0"/>
              <w:tabs>
                <w:tab w:val="center" w:pos="4677"/>
                <w:tab w:val="right" w:pos="9355"/>
              </w:tabs>
              <w:spacing w:after="0"/>
              <w:ind w:hanging="11"/>
              <w:rPr>
                <w:rFonts w:ascii="Times New Roman" w:hAnsi="Times New Roman" w:cs="Times New Roman"/>
                <w:i/>
                <w:spacing w:val="-2"/>
              </w:rPr>
            </w:pPr>
            <w:r w:rsidRPr="00E60E7F">
              <w:rPr>
                <w:rFonts w:ascii="Times New Roman" w:hAnsi="Times New Roman" w:cs="Times New Roman"/>
                <w:i/>
                <w:spacing w:val="-2"/>
              </w:rPr>
              <w:t>– структурирование знаний (П);</w:t>
            </w:r>
          </w:p>
          <w:p w:rsidR="00E60E7F" w:rsidRPr="00E60E7F" w:rsidRDefault="00E60E7F" w:rsidP="00E60E7F">
            <w:pPr>
              <w:pStyle w:val="affff0"/>
              <w:tabs>
                <w:tab w:val="center" w:pos="4677"/>
                <w:tab w:val="right" w:pos="9355"/>
              </w:tabs>
              <w:spacing w:after="0"/>
              <w:ind w:hanging="11"/>
              <w:rPr>
                <w:rFonts w:ascii="Times New Roman" w:hAnsi="Times New Roman" w:cs="Times New Roman"/>
                <w:i/>
                <w:spacing w:val="-2"/>
              </w:rPr>
            </w:pPr>
            <w:r w:rsidRPr="00E60E7F">
              <w:rPr>
                <w:rFonts w:ascii="Times New Roman" w:hAnsi="Times New Roman" w:cs="Times New Roman"/>
                <w:i/>
                <w:spacing w:val="-2"/>
              </w:rPr>
              <w:t xml:space="preserve">– </w:t>
            </w:r>
            <w:r w:rsidRPr="00E60E7F">
              <w:rPr>
                <w:rFonts w:ascii="Times New Roman" w:hAnsi="Times New Roman" w:cs="Times New Roman"/>
                <w:i/>
                <w:spacing w:val="-6"/>
              </w:rPr>
              <w:t>осознанное и произвольное построение</w:t>
            </w:r>
            <w:r w:rsidRPr="00E60E7F">
              <w:rPr>
                <w:rFonts w:ascii="Times New Roman" w:hAnsi="Times New Roman" w:cs="Times New Roman"/>
                <w:i/>
                <w:spacing w:val="-2"/>
              </w:rPr>
              <w:t xml:space="preserve"> речевого высказывания (П);</w:t>
            </w:r>
          </w:p>
          <w:p w:rsidR="00E60E7F" w:rsidRPr="00E60E7F" w:rsidRDefault="00E60E7F" w:rsidP="00E60E7F">
            <w:pPr>
              <w:tabs>
                <w:tab w:val="center" w:pos="4677"/>
                <w:tab w:val="right" w:pos="9355"/>
              </w:tabs>
              <w:ind w:hanging="11"/>
              <w:rPr>
                <w:rFonts w:ascii="Times New Roman" w:hAnsi="Times New Roman" w:cs="Times New Roman"/>
                <w:i/>
                <w:spacing w:val="-2"/>
              </w:rPr>
            </w:pPr>
            <w:r w:rsidRPr="00E60E7F">
              <w:rPr>
                <w:rFonts w:ascii="Times New Roman" w:hAnsi="Times New Roman" w:cs="Times New Roman"/>
                <w:i/>
                <w:spacing w:val="-2"/>
              </w:rPr>
              <w:t xml:space="preserve">– волевая саморегуляция в ситуации затруднения (Р); </w:t>
            </w:r>
          </w:p>
          <w:p w:rsidR="00E60E7F" w:rsidRPr="00E60E7F" w:rsidRDefault="00E60E7F" w:rsidP="00E60E7F">
            <w:pPr>
              <w:tabs>
                <w:tab w:val="left" w:pos="2336"/>
                <w:tab w:val="center" w:pos="4677"/>
                <w:tab w:val="right" w:pos="9355"/>
              </w:tabs>
              <w:ind w:right="11" w:hanging="11"/>
              <w:rPr>
                <w:rFonts w:ascii="Times New Roman" w:hAnsi="Times New Roman" w:cs="Times New Roman"/>
                <w:i/>
                <w:spacing w:val="-2"/>
              </w:rPr>
            </w:pPr>
            <w:r w:rsidRPr="00E60E7F">
              <w:rPr>
                <w:rFonts w:ascii="Times New Roman" w:hAnsi="Times New Roman" w:cs="Times New Roman"/>
                <w:i/>
                <w:spacing w:val="-2"/>
              </w:rPr>
              <w:t>– выражение своих мыслей с достаточной полнотой и точностью (К);</w:t>
            </w:r>
          </w:p>
          <w:p w:rsidR="00E60E7F" w:rsidRPr="00E60E7F" w:rsidRDefault="00E60E7F" w:rsidP="00E60E7F">
            <w:pPr>
              <w:tabs>
                <w:tab w:val="left" w:pos="2336"/>
                <w:tab w:val="center" w:pos="4677"/>
                <w:tab w:val="right" w:pos="9355"/>
              </w:tabs>
              <w:ind w:right="11" w:hanging="11"/>
              <w:rPr>
                <w:rFonts w:ascii="Times New Roman" w:hAnsi="Times New Roman" w:cs="Times New Roman"/>
                <w:i/>
                <w:spacing w:val="-6"/>
              </w:rPr>
            </w:pPr>
            <w:r w:rsidRPr="00E60E7F">
              <w:rPr>
                <w:rFonts w:ascii="Times New Roman" w:hAnsi="Times New Roman" w:cs="Times New Roman"/>
                <w:i/>
                <w:spacing w:val="-6"/>
              </w:rPr>
              <w:t>– аргументация своего мнения и позиции в коммуникации (К);</w:t>
            </w:r>
          </w:p>
          <w:p w:rsidR="00E60E7F" w:rsidRPr="00E60E7F" w:rsidRDefault="00E60E7F" w:rsidP="00E60E7F">
            <w:pPr>
              <w:tabs>
                <w:tab w:val="left" w:pos="2336"/>
                <w:tab w:val="center" w:pos="4677"/>
                <w:tab w:val="right" w:pos="9355"/>
              </w:tabs>
              <w:ind w:right="-93" w:firstLine="4"/>
              <w:rPr>
                <w:rFonts w:ascii="Times New Roman" w:hAnsi="Times New Roman" w:cs="Times New Roman"/>
                <w:i/>
                <w:spacing w:val="-6"/>
              </w:rPr>
            </w:pPr>
            <w:r w:rsidRPr="00E60E7F">
              <w:rPr>
                <w:rFonts w:ascii="Times New Roman" w:hAnsi="Times New Roman" w:cs="Times New Roman"/>
                <w:i/>
                <w:spacing w:val="-4"/>
              </w:rPr>
              <w:t>– учет разных мнений, координирование разных позиций (К);</w:t>
            </w:r>
          </w:p>
          <w:p w:rsidR="00E60E7F" w:rsidRPr="00E60E7F" w:rsidRDefault="00E60E7F" w:rsidP="00E60E7F">
            <w:pPr>
              <w:tabs>
                <w:tab w:val="left" w:pos="2336"/>
                <w:tab w:val="center" w:pos="4677"/>
                <w:tab w:val="right" w:pos="9355"/>
              </w:tabs>
              <w:ind w:right="11" w:firstLine="4"/>
              <w:rPr>
                <w:rFonts w:ascii="Times New Roman" w:hAnsi="Times New Roman" w:cs="Times New Roman"/>
                <w:i/>
                <w:spacing w:val="-4"/>
              </w:rPr>
            </w:pPr>
            <w:r w:rsidRPr="00E60E7F">
              <w:rPr>
                <w:rFonts w:ascii="Times New Roman" w:hAnsi="Times New Roman" w:cs="Times New Roman"/>
                <w:i/>
              </w:rPr>
              <w:t>– разрешение конфликтов (К).</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34"/>
              <w:rPr>
                <w:rFonts w:ascii="Times New Roman" w:hAnsi="Times New Roman" w:cs="Times New Roman"/>
                <w:b/>
                <w:i/>
              </w:rPr>
            </w:pPr>
            <w:r w:rsidRPr="00E60E7F">
              <w:rPr>
                <w:rFonts w:ascii="Times New Roman" w:hAnsi="Times New Roman" w:cs="Times New Roman"/>
                <w:b/>
                <w:i/>
              </w:rPr>
              <w:t>4. Построение проекта выхода из затруднения.</w:t>
            </w:r>
          </w:p>
        </w:tc>
      </w:tr>
      <w:tr w:rsidR="00E60E7F" w:rsidRPr="00E60E7F" w:rsidTr="00E60E7F">
        <w:tc>
          <w:tcPr>
            <w:tcW w:w="4279" w:type="dxa"/>
          </w:tcPr>
          <w:p w:rsidR="00E60E7F" w:rsidRPr="00E60E7F" w:rsidRDefault="00E60E7F" w:rsidP="00E60E7F">
            <w:pPr>
              <w:tabs>
                <w:tab w:val="center" w:pos="4677"/>
                <w:tab w:val="right" w:pos="9355"/>
              </w:tabs>
              <w:ind w:right="-142"/>
              <w:rPr>
                <w:rFonts w:ascii="Times New Roman" w:hAnsi="Times New Roman" w:cs="Times New Roman"/>
              </w:rPr>
            </w:pPr>
            <w:r w:rsidRPr="00E60E7F">
              <w:rPr>
                <w:rFonts w:ascii="Times New Roman" w:hAnsi="Times New Roman" w:cs="Times New Roman"/>
              </w:rPr>
              <w:t xml:space="preserve">На данном этапе учащиеся в коммуникативной форме обдумывают проект будущих учебных действий: </w:t>
            </w:r>
          </w:p>
          <w:p w:rsidR="00E60E7F" w:rsidRPr="00E60E7F" w:rsidRDefault="00E60E7F" w:rsidP="007A0989">
            <w:pPr>
              <w:widowControl/>
              <w:numPr>
                <w:ilvl w:val="0"/>
                <w:numId w:val="67"/>
              </w:numPr>
              <w:tabs>
                <w:tab w:val="clear" w:pos="1260"/>
                <w:tab w:val="num" w:pos="-3720"/>
                <w:tab w:val="num" w:pos="420"/>
                <w:tab w:val="center" w:pos="4677"/>
                <w:tab w:val="right" w:pos="9355"/>
                <w:tab w:val="left" w:pos="11340"/>
              </w:tabs>
              <w:overflowPunct w:val="0"/>
              <w:autoSpaceDE w:val="0"/>
              <w:autoSpaceDN w:val="0"/>
              <w:adjustRightInd w:val="0"/>
              <w:ind w:left="0" w:right="154" w:firstLine="0"/>
              <w:jc w:val="both"/>
              <w:textAlignment w:val="baseline"/>
              <w:rPr>
                <w:rFonts w:ascii="Times New Roman" w:hAnsi="Times New Roman" w:cs="Times New Roman"/>
              </w:rPr>
            </w:pPr>
            <w:r w:rsidRPr="00E60E7F">
              <w:rPr>
                <w:rFonts w:ascii="Times New Roman" w:hAnsi="Times New Roman" w:cs="Times New Roman"/>
              </w:rPr>
              <w:t xml:space="preserve">ставят цель, </w:t>
            </w:r>
          </w:p>
          <w:p w:rsidR="00E60E7F" w:rsidRPr="00E60E7F" w:rsidRDefault="00E60E7F" w:rsidP="007A0989">
            <w:pPr>
              <w:widowControl/>
              <w:numPr>
                <w:ilvl w:val="0"/>
                <w:numId w:val="67"/>
              </w:numPr>
              <w:tabs>
                <w:tab w:val="clear" w:pos="1260"/>
                <w:tab w:val="num" w:pos="-3720"/>
                <w:tab w:val="num" w:pos="420"/>
                <w:tab w:val="center" w:pos="4677"/>
                <w:tab w:val="right" w:pos="9355"/>
                <w:tab w:val="left" w:pos="11340"/>
              </w:tabs>
              <w:overflowPunct w:val="0"/>
              <w:autoSpaceDE w:val="0"/>
              <w:autoSpaceDN w:val="0"/>
              <w:adjustRightInd w:val="0"/>
              <w:ind w:left="0" w:right="154" w:firstLine="0"/>
              <w:jc w:val="both"/>
              <w:textAlignment w:val="baseline"/>
              <w:rPr>
                <w:rFonts w:ascii="Times New Roman" w:hAnsi="Times New Roman" w:cs="Times New Roman"/>
              </w:rPr>
            </w:pPr>
            <w:r w:rsidRPr="00E60E7F">
              <w:rPr>
                <w:rFonts w:ascii="Times New Roman" w:hAnsi="Times New Roman" w:cs="Times New Roman"/>
              </w:rPr>
              <w:t xml:space="preserve">согласовывают тему урока, </w:t>
            </w:r>
          </w:p>
          <w:p w:rsidR="00E60E7F" w:rsidRPr="00E60E7F" w:rsidRDefault="00E60E7F" w:rsidP="007A0989">
            <w:pPr>
              <w:widowControl/>
              <w:numPr>
                <w:ilvl w:val="0"/>
                <w:numId w:val="67"/>
              </w:numPr>
              <w:tabs>
                <w:tab w:val="clear" w:pos="1260"/>
                <w:tab w:val="num" w:pos="-3720"/>
                <w:tab w:val="num" w:pos="420"/>
                <w:tab w:val="center" w:pos="4677"/>
                <w:tab w:val="right" w:pos="9355"/>
                <w:tab w:val="left" w:pos="11340"/>
              </w:tabs>
              <w:overflowPunct w:val="0"/>
              <w:autoSpaceDE w:val="0"/>
              <w:autoSpaceDN w:val="0"/>
              <w:adjustRightInd w:val="0"/>
              <w:ind w:left="0" w:right="154" w:firstLine="0"/>
              <w:jc w:val="both"/>
              <w:textAlignment w:val="baseline"/>
              <w:rPr>
                <w:rFonts w:ascii="Times New Roman" w:hAnsi="Times New Roman" w:cs="Times New Roman"/>
              </w:rPr>
            </w:pPr>
            <w:r w:rsidRPr="00E60E7F">
              <w:rPr>
                <w:rFonts w:ascii="Times New Roman" w:hAnsi="Times New Roman" w:cs="Times New Roman"/>
              </w:rPr>
              <w:t xml:space="preserve">выбирают способ, </w:t>
            </w:r>
          </w:p>
          <w:p w:rsidR="00E60E7F" w:rsidRPr="00E60E7F" w:rsidRDefault="00E60E7F" w:rsidP="007A0989">
            <w:pPr>
              <w:widowControl/>
              <w:numPr>
                <w:ilvl w:val="0"/>
                <w:numId w:val="67"/>
              </w:numPr>
              <w:tabs>
                <w:tab w:val="clear" w:pos="1260"/>
                <w:tab w:val="num" w:pos="-3720"/>
                <w:tab w:val="num" w:pos="420"/>
                <w:tab w:val="center" w:pos="4677"/>
                <w:tab w:val="right" w:pos="9355"/>
                <w:tab w:val="left" w:pos="11340"/>
              </w:tabs>
              <w:overflowPunct w:val="0"/>
              <w:autoSpaceDE w:val="0"/>
              <w:autoSpaceDN w:val="0"/>
              <w:adjustRightInd w:val="0"/>
              <w:ind w:left="0" w:right="154" w:firstLine="0"/>
              <w:jc w:val="both"/>
              <w:textAlignment w:val="baseline"/>
              <w:rPr>
                <w:rFonts w:ascii="Times New Roman" w:hAnsi="Times New Roman" w:cs="Times New Roman"/>
              </w:rPr>
            </w:pPr>
            <w:r w:rsidRPr="00E60E7F">
              <w:rPr>
                <w:rFonts w:ascii="Times New Roman" w:hAnsi="Times New Roman" w:cs="Times New Roman"/>
              </w:rPr>
              <w:t>строят план достижения цели;</w:t>
            </w:r>
          </w:p>
          <w:p w:rsidR="00E60E7F" w:rsidRPr="00E60E7F" w:rsidRDefault="00E60E7F" w:rsidP="007A0989">
            <w:pPr>
              <w:widowControl/>
              <w:numPr>
                <w:ilvl w:val="0"/>
                <w:numId w:val="67"/>
              </w:numPr>
              <w:tabs>
                <w:tab w:val="clear" w:pos="1260"/>
                <w:tab w:val="num" w:pos="-3720"/>
                <w:tab w:val="num" w:pos="420"/>
                <w:tab w:val="center" w:pos="4677"/>
                <w:tab w:val="right" w:pos="9355"/>
                <w:tab w:val="left" w:pos="11340"/>
              </w:tabs>
              <w:overflowPunct w:val="0"/>
              <w:autoSpaceDE w:val="0"/>
              <w:autoSpaceDN w:val="0"/>
              <w:adjustRightInd w:val="0"/>
              <w:ind w:left="0" w:right="154" w:firstLine="0"/>
              <w:textAlignment w:val="baseline"/>
              <w:rPr>
                <w:rFonts w:ascii="Times New Roman" w:hAnsi="Times New Roman" w:cs="Times New Roman"/>
              </w:rPr>
            </w:pPr>
            <w:r w:rsidRPr="00E60E7F">
              <w:rPr>
                <w:rFonts w:ascii="Times New Roman" w:hAnsi="Times New Roman" w:cs="Times New Roman"/>
              </w:rPr>
              <w:t>определяют средства, ресурсы и сроки.</w:t>
            </w:r>
          </w:p>
          <w:p w:rsidR="00E60E7F" w:rsidRPr="00E60E7F" w:rsidRDefault="00E60E7F" w:rsidP="00E60E7F">
            <w:pPr>
              <w:tabs>
                <w:tab w:val="left" w:pos="2336"/>
                <w:tab w:val="center" w:pos="4677"/>
                <w:tab w:val="right" w:pos="9355"/>
              </w:tabs>
              <w:ind w:right="32"/>
              <w:rPr>
                <w:rFonts w:ascii="Times New Roman" w:hAnsi="Times New Roman" w:cs="Times New Roman"/>
              </w:rPr>
            </w:pPr>
            <w:r w:rsidRPr="00E60E7F">
              <w:rPr>
                <w:rFonts w:ascii="Times New Roman" w:hAnsi="Times New Roman" w:cs="Times New Roman"/>
              </w:rPr>
              <w:t xml:space="preserve">Этим процессом руководит учитель: на первых порах с помощью подводящего </w:t>
            </w:r>
            <w:r w:rsidRPr="00E60E7F">
              <w:rPr>
                <w:rFonts w:ascii="Times New Roman" w:hAnsi="Times New Roman" w:cs="Times New Roman"/>
                <w:spacing w:val="-4"/>
              </w:rPr>
              <w:t>диалога, затем – побуждающего диалога,</w:t>
            </w:r>
            <w:r w:rsidRPr="00E60E7F">
              <w:rPr>
                <w:rFonts w:ascii="Times New Roman" w:hAnsi="Times New Roman" w:cs="Times New Roman"/>
              </w:rPr>
              <w:t xml:space="preserve"> а затем и с помощью исследовательских методов.</w:t>
            </w:r>
          </w:p>
        </w:tc>
        <w:tc>
          <w:tcPr>
            <w:tcW w:w="6095" w:type="dxa"/>
          </w:tcPr>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rPr>
              <w:t xml:space="preserve">– </w:t>
            </w:r>
            <w:r w:rsidRPr="00E60E7F">
              <w:rPr>
                <w:rFonts w:ascii="Times New Roman" w:hAnsi="Times New Roman" w:cs="Times New Roman"/>
                <w:i/>
                <w:spacing w:val="2"/>
              </w:rPr>
              <w:t xml:space="preserve">самоопределение (Л); </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t>– смыслообразование (Л);</w:t>
            </w:r>
          </w:p>
          <w:p w:rsidR="00E60E7F" w:rsidRPr="00E60E7F" w:rsidRDefault="00E60E7F" w:rsidP="00E60E7F">
            <w:pPr>
              <w:tabs>
                <w:tab w:val="center" w:pos="4677"/>
                <w:tab w:val="right" w:pos="9355"/>
              </w:tabs>
              <w:ind w:right="-65"/>
              <w:rPr>
                <w:rFonts w:ascii="Times New Roman" w:hAnsi="Times New Roman" w:cs="Times New Roman"/>
                <w:i/>
                <w:spacing w:val="-4"/>
              </w:rPr>
            </w:pPr>
            <w:r w:rsidRPr="00E60E7F">
              <w:rPr>
                <w:rFonts w:ascii="Times New Roman" w:hAnsi="Times New Roman" w:cs="Times New Roman"/>
                <w:i/>
                <w:spacing w:val="-24"/>
              </w:rPr>
              <w:t xml:space="preserve">– </w:t>
            </w:r>
            <w:r w:rsidRPr="00E60E7F">
              <w:rPr>
                <w:rFonts w:ascii="Times New Roman" w:hAnsi="Times New Roman" w:cs="Times New Roman"/>
                <w:i/>
                <w:spacing w:val="-4"/>
              </w:rPr>
              <w:t>анализ</w:t>
            </w:r>
            <w:r w:rsidRPr="00E60E7F">
              <w:rPr>
                <w:rFonts w:ascii="Times New Roman" w:hAnsi="Times New Roman" w:cs="Times New Roman"/>
                <w:i/>
                <w:spacing w:val="-8"/>
              </w:rPr>
              <w:t>, синтез, сравнение, обобщение</w:t>
            </w:r>
            <w:r w:rsidRPr="00E60E7F">
              <w:rPr>
                <w:rFonts w:ascii="Times New Roman" w:hAnsi="Times New Roman" w:cs="Times New Roman"/>
                <w:i/>
                <w:spacing w:val="-20"/>
              </w:rPr>
              <w:t xml:space="preserve">, </w:t>
            </w:r>
            <w:r w:rsidRPr="00E60E7F">
              <w:rPr>
                <w:rFonts w:ascii="Times New Roman" w:hAnsi="Times New Roman" w:cs="Times New Roman"/>
                <w:i/>
                <w:spacing w:val="-4"/>
              </w:rPr>
              <w:t>аналогия (П);</w:t>
            </w:r>
          </w:p>
          <w:p w:rsidR="00E60E7F" w:rsidRPr="00E60E7F" w:rsidRDefault="00E60E7F" w:rsidP="00E60E7F">
            <w:pPr>
              <w:pStyle w:val="affff0"/>
              <w:tabs>
                <w:tab w:val="center" w:pos="4677"/>
                <w:tab w:val="right" w:pos="9355"/>
              </w:tabs>
              <w:spacing w:after="0"/>
              <w:ind w:right="-121"/>
              <w:rPr>
                <w:rFonts w:ascii="Times New Roman" w:hAnsi="Times New Roman" w:cs="Times New Roman"/>
                <w:i/>
                <w:spacing w:val="-2"/>
              </w:rPr>
            </w:pPr>
            <w:r w:rsidRPr="00E60E7F">
              <w:rPr>
                <w:rFonts w:ascii="Times New Roman" w:hAnsi="Times New Roman" w:cs="Times New Roman"/>
                <w:i/>
                <w:spacing w:val="-20"/>
              </w:rPr>
              <w:t xml:space="preserve">– </w:t>
            </w:r>
            <w:r w:rsidRPr="00E60E7F">
              <w:rPr>
                <w:rFonts w:ascii="Times New Roman" w:hAnsi="Times New Roman" w:cs="Times New Roman"/>
                <w:i/>
                <w:spacing w:val="-2"/>
              </w:rPr>
              <w:t>самостоятельное выделение и формулирование</w:t>
            </w:r>
            <w:r w:rsidRPr="00E60E7F">
              <w:rPr>
                <w:rFonts w:ascii="Times New Roman" w:hAnsi="Times New Roman" w:cs="Times New Roman"/>
                <w:i/>
                <w:spacing w:val="-4"/>
              </w:rPr>
              <w:t xml:space="preserve"> познавательной цели </w:t>
            </w:r>
            <w:r w:rsidRPr="00E60E7F">
              <w:rPr>
                <w:rFonts w:ascii="Times New Roman" w:hAnsi="Times New Roman" w:cs="Times New Roman"/>
                <w:i/>
                <w:spacing w:val="-22"/>
              </w:rPr>
              <w:t>(П);</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0"/>
              </w:rPr>
              <w:t xml:space="preserve">– </w:t>
            </w:r>
            <w:r w:rsidRPr="00E60E7F">
              <w:rPr>
                <w:rFonts w:ascii="Times New Roman" w:hAnsi="Times New Roman" w:cs="Times New Roman"/>
                <w:i/>
                <w:spacing w:val="-4"/>
              </w:rPr>
              <w:t>поиск и выделение необходимой информации</w:t>
            </w:r>
            <w:r w:rsidRPr="00E60E7F">
              <w:rPr>
                <w:rFonts w:ascii="Times New Roman" w:hAnsi="Times New Roman" w:cs="Times New Roman"/>
                <w:i/>
                <w:spacing w:val="-2"/>
              </w:rPr>
              <w:t xml:space="preserve"> (П);</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t>– выбор наиболее эффективных способов решения задач (П);</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t>– планирование (П);</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t>– прогнозирование (П);</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t>– структурирование знаний (П);</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t xml:space="preserve">– </w:t>
            </w:r>
            <w:r w:rsidRPr="00E60E7F">
              <w:rPr>
                <w:rFonts w:ascii="Times New Roman" w:hAnsi="Times New Roman" w:cs="Times New Roman"/>
                <w:i/>
                <w:spacing w:val="-6"/>
              </w:rPr>
              <w:t>осознанное и произвольное построение</w:t>
            </w:r>
            <w:r w:rsidRPr="00E60E7F">
              <w:rPr>
                <w:rFonts w:ascii="Times New Roman" w:hAnsi="Times New Roman" w:cs="Times New Roman"/>
                <w:i/>
                <w:spacing w:val="-2"/>
              </w:rPr>
              <w:t xml:space="preserve"> речевого высказывания (П);</w:t>
            </w:r>
          </w:p>
          <w:p w:rsidR="00E60E7F" w:rsidRPr="00E60E7F" w:rsidRDefault="00E60E7F" w:rsidP="00E60E7F">
            <w:pPr>
              <w:tabs>
                <w:tab w:val="center" w:pos="4677"/>
                <w:tab w:val="right" w:pos="9355"/>
              </w:tabs>
              <w:rPr>
                <w:rFonts w:ascii="Times New Roman" w:hAnsi="Times New Roman" w:cs="Times New Roman"/>
                <w:i/>
                <w:spacing w:val="-2"/>
              </w:rPr>
            </w:pPr>
            <w:r w:rsidRPr="00E60E7F">
              <w:rPr>
                <w:rFonts w:ascii="Times New Roman" w:hAnsi="Times New Roman" w:cs="Times New Roman"/>
                <w:i/>
                <w:spacing w:val="-2"/>
              </w:rPr>
              <w:t xml:space="preserve">– волевая саморегуляция в ситуации затруднения (Р); </w:t>
            </w:r>
          </w:p>
          <w:p w:rsidR="00E60E7F" w:rsidRPr="00E60E7F" w:rsidRDefault="00E60E7F" w:rsidP="00E60E7F">
            <w:pPr>
              <w:tabs>
                <w:tab w:val="left" w:pos="2336"/>
                <w:tab w:val="center" w:pos="4677"/>
                <w:tab w:val="right" w:pos="9355"/>
              </w:tabs>
              <w:ind w:right="11"/>
              <w:rPr>
                <w:rFonts w:ascii="Times New Roman" w:hAnsi="Times New Roman" w:cs="Times New Roman"/>
                <w:i/>
                <w:spacing w:val="-2"/>
              </w:rPr>
            </w:pPr>
            <w:r w:rsidRPr="00E60E7F">
              <w:rPr>
                <w:rFonts w:ascii="Times New Roman" w:hAnsi="Times New Roman" w:cs="Times New Roman"/>
                <w:i/>
                <w:spacing w:val="-2"/>
              </w:rPr>
              <w:t>– выражение своих мыслей с достаточной полнотой и точностью (К);</w:t>
            </w:r>
          </w:p>
          <w:p w:rsidR="00E60E7F" w:rsidRPr="00E60E7F" w:rsidRDefault="00E60E7F" w:rsidP="00E60E7F">
            <w:pPr>
              <w:tabs>
                <w:tab w:val="left" w:pos="2336"/>
                <w:tab w:val="center" w:pos="4677"/>
                <w:tab w:val="right" w:pos="9355"/>
              </w:tabs>
              <w:ind w:right="11"/>
              <w:rPr>
                <w:rFonts w:ascii="Times New Roman" w:hAnsi="Times New Roman" w:cs="Times New Roman"/>
                <w:i/>
                <w:spacing w:val="-6"/>
              </w:rPr>
            </w:pPr>
            <w:r w:rsidRPr="00E60E7F">
              <w:rPr>
                <w:rFonts w:ascii="Times New Roman" w:hAnsi="Times New Roman" w:cs="Times New Roman"/>
                <w:i/>
                <w:spacing w:val="-6"/>
              </w:rPr>
              <w:t>– аргументация своего мнения и позиции в коммуникации (К);</w:t>
            </w:r>
          </w:p>
          <w:p w:rsidR="00E60E7F" w:rsidRPr="00E60E7F" w:rsidRDefault="00E60E7F" w:rsidP="00E60E7F">
            <w:pPr>
              <w:tabs>
                <w:tab w:val="left" w:pos="2336"/>
                <w:tab w:val="center" w:pos="4677"/>
                <w:tab w:val="right" w:pos="9355"/>
              </w:tabs>
              <w:ind w:right="11"/>
              <w:rPr>
                <w:rFonts w:ascii="Times New Roman" w:hAnsi="Times New Roman" w:cs="Times New Roman"/>
                <w:i/>
                <w:spacing w:val="-2"/>
              </w:rPr>
            </w:pPr>
            <w:r w:rsidRPr="00E60E7F">
              <w:rPr>
                <w:rFonts w:ascii="Times New Roman" w:hAnsi="Times New Roman" w:cs="Times New Roman"/>
                <w:i/>
                <w:spacing w:val="-2"/>
              </w:rPr>
              <w:t>– учет разных мнений (К);</w:t>
            </w:r>
          </w:p>
          <w:p w:rsidR="00E60E7F" w:rsidRPr="00E60E7F" w:rsidRDefault="00E60E7F" w:rsidP="00E60E7F">
            <w:pPr>
              <w:tabs>
                <w:tab w:val="center" w:pos="4677"/>
                <w:tab w:val="right" w:pos="9355"/>
              </w:tabs>
              <w:rPr>
                <w:rFonts w:ascii="Times New Roman" w:hAnsi="Times New Roman" w:cs="Times New Roman"/>
                <w:i/>
                <w:spacing w:val="-2"/>
              </w:rPr>
            </w:pPr>
            <w:r w:rsidRPr="00E60E7F">
              <w:rPr>
                <w:rFonts w:ascii="Times New Roman" w:hAnsi="Times New Roman" w:cs="Times New Roman"/>
                <w:i/>
                <w:spacing w:val="-2"/>
              </w:rPr>
              <w:t xml:space="preserve">– использование критериев для обоснования своего суждения (К). </w:t>
            </w:r>
          </w:p>
          <w:p w:rsidR="00E60E7F" w:rsidRPr="00E60E7F" w:rsidRDefault="00E60E7F" w:rsidP="00E60E7F">
            <w:pPr>
              <w:pStyle w:val="affff0"/>
              <w:tabs>
                <w:tab w:val="center" w:pos="4677"/>
                <w:tab w:val="right" w:pos="9355"/>
              </w:tabs>
              <w:spacing w:after="0"/>
              <w:rPr>
                <w:rFonts w:ascii="Times New Roman" w:hAnsi="Times New Roman" w:cs="Times New Roman"/>
                <w:i/>
                <w:spacing w:val="-6"/>
              </w:rPr>
            </w:pPr>
            <w:r w:rsidRPr="00E60E7F">
              <w:rPr>
                <w:rFonts w:ascii="Times New Roman" w:hAnsi="Times New Roman" w:cs="Times New Roman"/>
                <w:i/>
                <w:spacing w:val="-6"/>
              </w:rPr>
              <w:t>– планирование учебного сотрудничества с учителем и сверстниками (К);</w:t>
            </w:r>
          </w:p>
          <w:p w:rsidR="00E60E7F" w:rsidRPr="00E60E7F" w:rsidRDefault="00E60E7F" w:rsidP="00E60E7F">
            <w:pPr>
              <w:tabs>
                <w:tab w:val="left" w:pos="2336"/>
                <w:tab w:val="center" w:pos="4677"/>
                <w:tab w:val="right" w:pos="9355"/>
              </w:tabs>
              <w:ind w:right="11"/>
              <w:rPr>
                <w:rFonts w:ascii="Times New Roman" w:hAnsi="Times New Roman" w:cs="Times New Roman"/>
                <w:i/>
                <w:spacing w:val="-4"/>
              </w:rPr>
            </w:pPr>
            <w:r w:rsidRPr="00E60E7F">
              <w:rPr>
                <w:rFonts w:ascii="Times New Roman" w:hAnsi="Times New Roman" w:cs="Times New Roman"/>
                <w:i/>
              </w:rPr>
              <w:t>– разрешение конфликтов (К).</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34"/>
              <w:rPr>
                <w:rFonts w:ascii="Times New Roman" w:hAnsi="Times New Roman" w:cs="Times New Roman"/>
                <w:b/>
                <w:i/>
              </w:rPr>
            </w:pPr>
            <w:r w:rsidRPr="00E60E7F">
              <w:rPr>
                <w:rFonts w:ascii="Times New Roman" w:hAnsi="Times New Roman" w:cs="Times New Roman"/>
                <w:b/>
                <w:i/>
              </w:rPr>
              <w:t>5. Реализация построенного проекта.</w:t>
            </w:r>
          </w:p>
        </w:tc>
      </w:tr>
      <w:tr w:rsidR="00E60E7F" w:rsidRPr="00E60E7F" w:rsidTr="00E60E7F">
        <w:tc>
          <w:tcPr>
            <w:tcW w:w="4279" w:type="dxa"/>
          </w:tcPr>
          <w:p w:rsidR="00E60E7F" w:rsidRPr="00E60E7F" w:rsidRDefault="00E60E7F" w:rsidP="00E60E7F">
            <w:pPr>
              <w:tabs>
                <w:tab w:val="center" w:pos="4677"/>
                <w:tab w:val="right" w:pos="9355"/>
              </w:tabs>
              <w:ind w:right="45"/>
              <w:rPr>
                <w:rFonts w:ascii="Times New Roman" w:hAnsi="Times New Roman" w:cs="Times New Roman"/>
              </w:rPr>
            </w:pPr>
            <w:r w:rsidRPr="00E60E7F">
              <w:rPr>
                <w:rFonts w:ascii="Times New Roman" w:hAnsi="Times New Roman" w:cs="Times New Roman"/>
              </w:rPr>
              <w:t xml:space="preserve">На данном этапе учащиеся выдвигают гипотезы и строят модели исходной проблемной ситуации. </w:t>
            </w:r>
          </w:p>
          <w:p w:rsidR="00E60E7F" w:rsidRPr="00E60E7F" w:rsidRDefault="00E60E7F" w:rsidP="00E60E7F">
            <w:pPr>
              <w:tabs>
                <w:tab w:val="center" w:pos="4677"/>
                <w:tab w:val="right" w:pos="9355"/>
              </w:tabs>
              <w:ind w:right="45"/>
              <w:rPr>
                <w:rFonts w:ascii="Times New Roman" w:hAnsi="Times New Roman" w:cs="Times New Roman"/>
              </w:rPr>
            </w:pPr>
            <w:r w:rsidRPr="00E60E7F">
              <w:rPr>
                <w:rFonts w:ascii="Times New Roman" w:hAnsi="Times New Roman" w:cs="Times New Roman"/>
              </w:rPr>
              <w:t xml:space="preserve">Различные варианты, предложенные учащимися, обсуждаются и выбирается оптимальный вариант, </w:t>
            </w:r>
            <w:r w:rsidRPr="00E60E7F">
              <w:rPr>
                <w:rFonts w:ascii="Times New Roman" w:hAnsi="Times New Roman" w:cs="Times New Roman"/>
              </w:rPr>
              <w:lastRenderedPageBreak/>
              <w:t xml:space="preserve">который фиксируется в языке вербально и знаково. </w:t>
            </w:r>
          </w:p>
          <w:p w:rsidR="00E60E7F" w:rsidRPr="00E60E7F" w:rsidRDefault="00E60E7F" w:rsidP="00E60E7F">
            <w:pPr>
              <w:tabs>
                <w:tab w:val="center" w:pos="4677"/>
                <w:tab w:val="right" w:pos="9355"/>
              </w:tabs>
              <w:ind w:right="45"/>
              <w:rPr>
                <w:rFonts w:ascii="Times New Roman" w:hAnsi="Times New Roman" w:cs="Times New Roman"/>
              </w:rPr>
            </w:pPr>
            <w:r w:rsidRPr="00E60E7F">
              <w:rPr>
                <w:rFonts w:ascii="Times New Roman" w:hAnsi="Times New Roman" w:cs="Times New Roman"/>
              </w:rPr>
              <w:t xml:space="preserve">Построенный способ действий используется для решения исходной задачи, вызвавшей затруднение. </w:t>
            </w:r>
          </w:p>
          <w:p w:rsidR="00E60E7F" w:rsidRPr="00E60E7F" w:rsidRDefault="00E60E7F" w:rsidP="00E60E7F">
            <w:pPr>
              <w:tabs>
                <w:tab w:val="left" w:pos="2336"/>
                <w:tab w:val="center" w:pos="4677"/>
                <w:tab w:val="right" w:pos="9355"/>
              </w:tabs>
              <w:ind w:right="46"/>
              <w:rPr>
                <w:rFonts w:ascii="Times New Roman" w:hAnsi="Times New Roman" w:cs="Times New Roman"/>
              </w:rPr>
            </w:pPr>
            <w:r w:rsidRPr="00E60E7F">
              <w:rPr>
                <w:rFonts w:ascii="Times New Roman" w:hAnsi="Times New Roman" w:cs="Times New Roman"/>
                <w:spacing w:val="-8"/>
              </w:rPr>
              <w:t>В завершение, уточняется общий характе</w:t>
            </w:r>
            <w:r w:rsidRPr="00E60E7F">
              <w:rPr>
                <w:rFonts w:ascii="Times New Roman" w:hAnsi="Times New Roman" w:cs="Times New Roman"/>
              </w:rPr>
              <w:t xml:space="preserve">р </w:t>
            </w:r>
            <w:r w:rsidRPr="00E60E7F">
              <w:rPr>
                <w:rFonts w:ascii="Times New Roman" w:hAnsi="Times New Roman" w:cs="Times New Roman"/>
                <w:spacing w:val="-8"/>
              </w:rPr>
              <w:t xml:space="preserve">нового знания и фиксируется преодоление </w:t>
            </w:r>
            <w:r w:rsidRPr="00E60E7F">
              <w:rPr>
                <w:rFonts w:ascii="Times New Roman" w:hAnsi="Times New Roman" w:cs="Times New Roman"/>
              </w:rPr>
              <w:t>возникшего ранее затруднения.</w:t>
            </w:r>
          </w:p>
        </w:tc>
        <w:tc>
          <w:tcPr>
            <w:tcW w:w="6095" w:type="dxa"/>
          </w:tcPr>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lastRenderedPageBreak/>
              <w:t>– смыслообразование (Л);</w:t>
            </w:r>
          </w:p>
          <w:p w:rsidR="00E60E7F" w:rsidRPr="00E60E7F" w:rsidRDefault="00E60E7F" w:rsidP="00E60E7F">
            <w:pPr>
              <w:tabs>
                <w:tab w:val="center" w:pos="4677"/>
                <w:tab w:val="right" w:pos="9355"/>
              </w:tabs>
              <w:ind w:right="-135" w:hanging="11"/>
              <w:rPr>
                <w:rFonts w:ascii="Times New Roman" w:hAnsi="Times New Roman" w:cs="Times New Roman"/>
                <w:i/>
                <w:spacing w:val="-8"/>
              </w:rPr>
            </w:pPr>
            <w:r w:rsidRPr="00E60E7F">
              <w:rPr>
                <w:rFonts w:ascii="Times New Roman" w:hAnsi="Times New Roman" w:cs="Times New Roman"/>
                <w:i/>
                <w:spacing w:val="-12"/>
              </w:rPr>
              <w:t xml:space="preserve">– </w:t>
            </w:r>
            <w:r w:rsidRPr="00E60E7F">
              <w:rPr>
                <w:rFonts w:ascii="Times New Roman" w:hAnsi="Times New Roman" w:cs="Times New Roman"/>
                <w:i/>
                <w:spacing w:val="-8"/>
              </w:rPr>
              <w:t>анализ, синтез, сравнение, обобщение, аналогия, классификация, сериация (П);</w:t>
            </w:r>
          </w:p>
          <w:p w:rsidR="00E60E7F" w:rsidRPr="00E60E7F" w:rsidRDefault="00E60E7F" w:rsidP="00E60E7F">
            <w:pPr>
              <w:tabs>
                <w:tab w:val="left" w:pos="2336"/>
                <w:tab w:val="center" w:pos="4677"/>
                <w:tab w:val="right" w:pos="9355"/>
              </w:tabs>
              <w:ind w:right="11" w:firstLine="32"/>
              <w:rPr>
                <w:rFonts w:ascii="Times New Roman" w:hAnsi="Times New Roman" w:cs="Times New Roman"/>
                <w:i/>
              </w:rPr>
            </w:pPr>
            <w:r w:rsidRPr="00E60E7F">
              <w:rPr>
                <w:rFonts w:ascii="Times New Roman" w:hAnsi="Times New Roman" w:cs="Times New Roman"/>
                <w:i/>
              </w:rPr>
              <w:t>– волевая саморегуляция (Р);</w:t>
            </w:r>
          </w:p>
          <w:p w:rsidR="00E60E7F" w:rsidRPr="00E60E7F" w:rsidRDefault="00E60E7F" w:rsidP="00E60E7F">
            <w:pPr>
              <w:tabs>
                <w:tab w:val="center" w:pos="4677"/>
                <w:tab w:val="right" w:pos="9355"/>
              </w:tabs>
              <w:ind w:firstLine="32"/>
              <w:rPr>
                <w:rFonts w:ascii="Times New Roman" w:hAnsi="Times New Roman" w:cs="Times New Roman"/>
                <w:i/>
              </w:rPr>
            </w:pPr>
            <w:r w:rsidRPr="00E60E7F">
              <w:rPr>
                <w:rFonts w:ascii="Times New Roman" w:hAnsi="Times New Roman" w:cs="Times New Roman"/>
                <w:i/>
              </w:rPr>
              <w:t>– познавательная инициатива (Р);</w:t>
            </w:r>
          </w:p>
          <w:p w:rsidR="00E60E7F" w:rsidRPr="00E60E7F" w:rsidRDefault="00E60E7F" w:rsidP="00E60E7F">
            <w:pPr>
              <w:tabs>
                <w:tab w:val="left" w:pos="2336"/>
                <w:tab w:val="center" w:pos="4677"/>
                <w:tab w:val="right" w:pos="9355"/>
              </w:tabs>
              <w:ind w:right="-79" w:firstLine="32"/>
              <w:rPr>
                <w:rFonts w:ascii="Times New Roman" w:hAnsi="Times New Roman" w:cs="Times New Roman"/>
                <w:i/>
                <w:spacing w:val="-4"/>
              </w:rPr>
            </w:pPr>
            <w:r w:rsidRPr="00E60E7F">
              <w:rPr>
                <w:rFonts w:ascii="Times New Roman" w:hAnsi="Times New Roman" w:cs="Times New Roman"/>
                <w:i/>
                <w:spacing w:val="-4"/>
              </w:rPr>
              <w:t>– выдвижение гипотез и их обоснование (П);</w:t>
            </w:r>
          </w:p>
          <w:p w:rsidR="00E60E7F" w:rsidRPr="00E60E7F" w:rsidRDefault="00E60E7F" w:rsidP="00E60E7F">
            <w:pPr>
              <w:tabs>
                <w:tab w:val="left" w:pos="2336"/>
                <w:tab w:val="center" w:pos="4677"/>
                <w:tab w:val="right" w:pos="9355"/>
              </w:tabs>
              <w:ind w:right="-91" w:firstLine="32"/>
              <w:rPr>
                <w:rFonts w:ascii="Times New Roman" w:hAnsi="Times New Roman" w:cs="Times New Roman"/>
                <w:i/>
                <w:spacing w:val="-4"/>
              </w:rPr>
            </w:pPr>
            <w:r w:rsidRPr="00E60E7F">
              <w:rPr>
                <w:rFonts w:ascii="Times New Roman" w:hAnsi="Times New Roman" w:cs="Times New Roman"/>
                <w:i/>
                <w:spacing w:val="-4"/>
              </w:rPr>
              <w:lastRenderedPageBreak/>
              <w:t>– поиск необходимой информации (П);</w:t>
            </w:r>
          </w:p>
          <w:p w:rsidR="00E60E7F" w:rsidRPr="00E60E7F" w:rsidRDefault="00E60E7F" w:rsidP="00E60E7F">
            <w:pPr>
              <w:tabs>
                <w:tab w:val="left" w:pos="2336"/>
                <w:tab w:val="center" w:pos="4677"/>
                <w:tab w:val="right" w:pos="9355"/>
              </w:tabs>
              <w:ind w:right="11" w:firstLine="32"/>
              <w:rPr>
                <w:rFonts w:ascii="Times New Roman" w:hAnsi="Times New Roman" w:cs="Times New Roman"/>
                <w:i/>
              </w:rPr>
            </w:pPr>
            <w:r w:rsidRPr="00E60E7F">
              <w:rPr>
                <w:rFonts w:ascii="Times New Roman" w:hAnsi="Times New Roman" w:cs="Times New Roman"/>
                <w:i/>
              </w:rPr>
              <w:t>– использование знаково-символических средств (П);</w:t>
            </w:r>
          </w:p>
          <w:p w:rsidR="00E60E7F" w:rsidRPr="00E60E7F" w:rsidRDefault="00E60E7F" w:rsidP="00E60E7F">
            <w:pPr>
              <w:tabs>
                <w:tab w:val="left" w:pos="2336"/>
                <w:tab w:val="center" w:pos="4677"/>
                <w:tab w:val="right" w:pos="9355"/>
              </w:tabs>
              <w:ind w:right="-14" w:firstLine="32"/>
              <w:rPr>
                <w:rFonts w:ascii="Times New Roman" w:hAnsi="Times New Roman" w:cs="Times New Roman"/>
                <w:i/>
              </w:rPr>
            </w:pPr>
            <w:r w:rsidRPr="00E60E7F">
              <w:rPr>
                <w:rFonts w:ascii="Times New Roman" w:hAnsi="Times New Roman" w:cs="Times New Roman"/>
                <w:i/>
              </w:rPr>
              <w:t xml:space="preserve">– моделирование и преобразование моделей </w:t>
            </w:r>
            <w:r w:rsidRPr="00E60E7F">
              <w:rPr>
                <w:rFonts w:ascii="Times New Roman" w:hAnsi="Times New Roman" w:cs="Times New Roman"/>
                <w:i/>
                <w:spacing w:val="-8"/>
              </w:rPr>
              <w:t>разных типов (предметы, схемы, знаки и т.д.)</w:t>
            </w:r>
            <w:r w:rsidRPr="00E60E7F">
              <w:rPr>
                <w:rFonts w:ascii="Times New Roman" w:hAnsi="Times New Roman" w:cs="Times New Roman"/>
                <w:i/>
              </w:rPr>
              <w:t xml:space="preserve"> (П);</w:t>
            </w:r>
          </w:p>
          <w:p w:rsidR="00E60E7F" w:rsidRPr="00E60E7F" w:rsidRDefault="00E60E7F" w:rsidP="00E60E7F">
            <w:pPr>
              <w:tabs>
                <w:tab w:val="left" w:pos="2336"/>
                <w:tab w:val="center" w:pos="4677"/>
                <w:tab w:val="right" w:pos="9355"/>
              </w:tabs>
              <w:ind w:right="-91" w:firstLine="32"/>
              <w:rPr>
                <w:rFonts w:ascii="Times New Roman" w:hAnsi="Times New Roman" w:cs="Times New Roman"/>
                <w:i/>
              </w:rPr>
            </w:pPr>
            <w:r w:rsidRPr="00E60E7F">
              <w:rPr>
                <w:rFonts w:ascii="Times New Roman" w:hAnsi="Times New Roman" w:cs="Times New Roman"/>
                <w:i/>
              </w:rPr>
              <w:t xml:space="preserve">– установление причинно-следственных связей (П);  </w:t>
            </w:r>
          </w:p>
          <w:p w:rsidR="00E60E7F" w:rsidRPr="00E60E7F" w:rsidRDefault="00E60E7F" w:rsidP="00E60E7F">
            <w:pPr>
              <w:tabs>
                <w:tab w:val="left" w:pos="2336"/>
                <w:tab w:val="center" w:pos="4677"/>
                <w:tab w:val="right" w:pos="9355"/>
              </w:tabs>
              <w:ind w:right="-121" w:firstLine="32"/>
              <w:rPr>
                <w:rFonts w:ascii="Times New Roman" w:hAnsi="Times New Roman" w:cs="Times New Roman"/>
                <w:i/>
              </w:rPr>
            </w:pPr>
            <w:r w:rsidRPr="00E60E7F">
              <w:rPr>
                <w:rFonts w:ascii="Times New Roman" w:hAnsi="Times New Roman" w:cs="Times New Roman"/>
                <w:i/>
              </w:rPr>
              <w:t xml:space="preserve">– самостоятельное создание способов решения проблем творческого и </w:t>
            </w:r>
            <w:r w:rsidRPr="00E60E7F">
              <w:rPr>
                <w:rFonts w:ascii="Times New Roman" w:hAnsi="Times New Roman" w:cs="Times New Roman"/>
                <w:i/>
                <w:spacing w:val="-8"/>
              </w:rPr>
              <w:t xml:space="preserve">поискового характера на основе </w:t>
            </w:r>
            <w:r w:rsidRPr="00E60E7F">
              <w:rPr>
                <w:rFonts w:ascii="Times New Roman" w:hAnsi="Times New Roman" w:cs="Times New Roman"/>
                <w:i/>
                <w:spacing w:val="-6"/>
              </w:rPr>
              <w:t xml:space="preserve">метода </w:t>
            </w:r>
            <w:r w:rsidRPr="00E60E7F">
              <w:rPr>
                <w:rFonts w:ascii="Times New Roman" w:hAnsi="Times New Roman" w:cs="Times New Roman"/>
                <w:i/>
                <w:spacing w:val="-4"/>
              </w:rPr>
              <w:t>рефлексивной самоорганизации</w:t>
            </w:r>
            <w:r w:rsidRPr="00E60E7F">
              <w:rPr>
                <w:rFonts w:ascii="Times New Roman" w:hAnsi="Times New Roman" w:cs="Times New Roman"/>
                <w:i/>
                <w:spacing w:val="-6"/>
              </w:rPr>
              <w:t xml:space="preserve"> (П);</w:t>
            </w:r>
          </w:p>
          <w:p w:rsidR="00E60E7F" w:rsidRPr="00E60E7F" w:rsidRDefault="00E60E7F" w:rsidP="00E60E7F">
            <w:pPr>
              <w:pStyle w:val="affff0"/>
              <w:tabs>
                <w:tab w:val="center" w:pos="4677"/>
                <w:tab w:val="right" w:pos="9355"/>
              </w:tabs>
              <w:spacing w:after="0"/>
              <w:ind w:right="-121" w:firstLine="32"/>
              <w:rPr>
                <w:rFonts w:ascii="Times New Roman" w:hAnsi="Times New Roman" w:cs="Times New Roman"/>
                <w:i/>
                <w:spacing w:val="-2"/>
              </w:rPr>
            </w:pPr>
            <w:r w:rsidRPr="00E60E7F">
              <w:rPr>
                <w:rFonts w:ascii="Times New Roman" w:hAnsi="Times New Roman" w:cs="Times New Roman"/>
                <w:i/>
                <w:spacing w:val="-2"/>
              </w:rPr>
              <w:t xml:space="preserve">– </w:t>
            </w:r>
            <w:r w:rsidRPr="00E60E7F">
              <w:rPr>
                <w:rFonts w:ascii="Times New Roman" w:hAnsi="Times New Roman" w:cs="Times New Roman"/>
                <w:i/>
                <w:spacing w:val="-4"/>
              </w:rPr>
              <w:t>осознанное и произвольное постро-ение</w:t>
            </w:r>
            <w:r w:rsidRPr="00E60E7F">
              <w:rPr>
                <w:rFonts w:ascii="Times New Roman" w:hAnsi="Times New Roman" w:cs="Times New Roman"/>
                <w:i/>
                <w:spacing w:val="-2"/>
              </w:rPr>
              <w:t xml:space="preserve"> речевого высказывания (П);</w:t>
            </w:r>
          </w:p>
          <w:p w:rsidR="00E60E7F" w:rsidRPr="00E60E7F" w:rsidRDefault="00E60E7F" w:rsidP="00E60E7F">
            <w:pPr>
              <w:pStyle w:val="affff0"/>
              <w:tabs>
                <w:tab w:val="left" w:pos="0"/>
                <w:tab w:val="center" w:pos="4677"/>
                <w:tab w:val="right" w:pos="9355"/>
              </w:tabs>
              <w:spacing w:after="0"/>
              <w:ind w:firstLine="32"/>
              <w:rPr>
                <w:rFonts w:ascii="Times New Roman" w:hAnsi="Times New Roman" w:cs="Times New Roman"/>
                <w:i/>
                <w:spacing w:val="-6"/>
              </w:rPr>
            </w:pPr>
            <w:r w:rsidRPr="00E60E7F">
              <w:rPr>
                <w:rFonts w:ascii="Times New Roman" w:hAnsi="Times New Roman" w:cs="Times New Roman"/>
                <w:i/>
                <w:spacing w:val="-6"/>
              </w:rPr>
              <w:t xml:space="preserve">– построение логической цепи рассуждений, </w:t>
            </w:r>
            <w:r w:rsidRPr="00E60E7F">
              <w:rPr>
                <w:rFonts w:ascii="Times New Roman" w:hAnsi="Times New Roman" w:cs="Times New Roman"/>
                <w:i/>
              </w:rPr>
              <w:t xml:space="preserve">доказательство </w:t>
            </w:r>
            <w:r w:rsidRPr="00E60E7F">
              <w:rPr>
                <w:rFonts w:ascii="Times New Roman" w:hAnsi="Times New Roman" w:cs="Times New Roman"/>
                <w:i/>
                <w:spacing w:val="-6"/>
              </w:rPr>
              <w:t xml:space="preserve">(П); </w:t>
            </w:r>
          </w:p>
          <w:p w:rsidR="00E60E7F" w:rsidRPr="00E60E7F" w:rsidRDefault="00E60E7F" w:rsidP="00E60E7F">
            <w:pPr>
              <w:tabs>
                <w:tab w:val="left" w:pos="2336"/>
                <w:tab w:val="center" w:pos="4677"/>
                <w:tab w:val="right" w:pos="9355"/>
              </w:tabs>
              <w:ind w:right="11" w:firstLine="32"/>
              <w:rPr>
                <w:rFonts w:ascii="Times New Roman" w:hAnsi="Times New Roman" w:cs="Times New Roman"/>
                <w:i/>
              </w:rPr>
            </w:pPr>
            <w:r w:rsidRPr="00E60E7F">
              <w:rPr>
                <w:rFonts w:ascii="Times New Roman" w:hAnsi="Times New Roman" w:cs="Times New Roman"/>
                <w:i/>
                <w:spacing w:val="-4"/>
              </w:rPr>
              <w:t>– нравственно-этическое оценивание</w:t>
            </w:r>
            <w:r w:rsidRPr="00E60E7F">
              <w:rPr>
                <w:rFonts w:ascii="Times New Roman" w:hAnsi="Times New Roman" w:cs="Times New Roman"/>
                <w:i/>
              </w:rPr>
              <w:t xml:space="preserve"> усваиваемого содержания (Л);</w:t>
            </w:r>
          </w:p>
          <w:p w:rsidR="00E60E7F" w:rsidRPr="00E60E7F" w:rsidRDefault="00E60E7F" w:rsidP="00E60E7F">
            <w:pPr>
              <w:tabs>
                <w:tab w:val="left" w:pos="2336"/>
                <w:tab w:val="center" w:pos="4677"/>
                <w:tab w:val="right" w:pos="9355"/>
              </w:tabs>
              <w:ind w:firstLine="32"/>
              <w:rPr>
                <w:rFonts w:ascii="Times New Roman" w:hAnsi="Times New Roman" w:cs="Times New Roman"/>
                <w:i/>
              </w:rPr>
            </w:pPr>
            <w:r w:rsidRPr="00E60E7F">
              <w:rPr>
                <w:rFonts w:ascii="Times New Roman" w:hAnsi="Times New Roman" w:cs="Times New Roman"/>
                <w:i/>
              </w:rPr>
              <w:t>– осознание ответственности за общее дело (Л);</w:t>
            </w:r>
          </w:p>
          <w:p w:rsidR="00E60E7F" w:rsidRPr="00E60E7F" w:rsidRDefault="00E60E7F" w:rsidP="00E60E7F">
            <w:pPr>
              <w:tabs>
                <w:tab w:val="left" w:pos="2336"/>
                <w:tab w:val="center" w:pos="4677"/>
                <w:tab w:val="right" w:pos="9355"/>
              </w:tabs>
              <w:ind w:right="-177" w:firstLine="32"/>
              <w:rPr>
                <w:rFonts w:ascii="Times New Roman" w:hAnsi="Times New Roman" w:cs="Times New Roman"/>
                <w:i/>
                <w:spacing w:val="-4"/>
              </w:rPr>
            </w:pPr>
            <w:r w:rsidRPr="00E60E7F">
              <w:rPr>
                <w:rFonts w:ascii="Times New Roman" w:hAnsi="Times New Roman" w:cs="Times New Roman"/>
                <w:i/>
                <w:spacing w:val="-8"/>
              </w:rPr>
              <w:t>– следование в поведении моральным нормам</w:t>
            </w:r>
            <w:r w:rsidRPr="00E60E7F">
              <w:rPr>
                <w:rFonts w:ascii="Times New Roman" w:hAnsi="Times New Roman" w:cs="Times New Roman"/>
                <w:i/>
              </w:rPr>
              <w:t xml:space="preserve"> </w:t>
            </w:r>
            <w:r w:rsidRPr="00E60E7F">
              <w:rPr>
                <w:rFonts w:ascii="Times New Roman" w:hAnsi="Times New Roman" w:cs="Times New Roman"/>
                <w:i/>
                <w:spacing w:val="-4"/>
              </w:rPr>
              <w:t xml:space="preserve">и этическим требованиям </w:t>
            </w:r>
            <w:r w:rsidRPr="00E60E7F">
              <w:rPr>
                <w:rFonts w:ascii="Times New Roman" w:hAnsi="Times New Roman" w:cs="Times New Roman"/>
                <w:i/>
                <w:spacing w:val="-24"/>
              </w:rPr>
              <w:t>(Л);</w:t>
            </w:r>
          </w:p>
          <w:p w:rsidR="00E60E7F" w:rsidRPr="00E60E7F" w:rsidRDefault="00E60E7F" w:rsidP="00E60E7F">
            <w:pPr>
              <w:tabs>
                <w:tab w:val="left" w:pos="2336"/>
                <w:tab w:val="center" w:pos="4677"/>
                <w:tab w:val="right" w:pos="9355"/>
              </w:tabs>
              <w:ind w:right="11" w:firstLine="32"/>
              <w:rPr>
                <w:rFonts w:ascii="Times New Roman" w:hAnsi="Times New Roman" w:cs="Times New Roman"/>
                <w:i/>
              </w:rPr>
            </w:pPr>
            <w:r w:rsidRPr="00E60E7F">
              <w:rPr>
                <w:rFonts w:ascii="Times New Roman" w:hAnsi="Times New Roman" w:cs="Times New Roman"/>
                <w:i/>
                <w:spacing w:val="-6"/>
              </w:rPr>
              <w:t>– выражение своих мыслей с достаточной</w:t>
            </w:r>
            <w:r w:rsidRPr="00E60E7F">
              <w:rPr>
                <w:rFonts w:ascii="Times New Roman" w:hAnsi="Times New Roman" w:cs="Times New Roman"/>
                <w:i/>
                <w:spacing w:val="-2"/>
              </w:rPr>
              <w:t xml:space="preserve"> полнотой и точностью (К);</w:t>
            </w:r>
          </w:p>
          <w:p w:rsidR="00E60E7F" w:rsidRPr="00E60E7F" w:rsidRDefault="00E60E7F" w:rsidP="00E60E7F">
            <w:pPr>
              <w:tabs>
                <w:tab w:val="num" w:pos="952"/>
                <w:tab w:val="center" w:pos="4677"/>
                <w:tab w:val="right" w:pos="9355"/>
              </w:tabs>
              <w:ind w:firstLine="32"/>
              <w:rPr>
                <w:rFonts w:ascii="Times New Roman" w:hAnsi="Times New Roman" w:cs="Times New Roman"/>
                <w:b/>
                <w:i/>
              </w:rPr>
            </w:pPr>
            <w:r w:rsidRPr="00E60E7F">
              <w:rPr>
                <w:rFonts w:ascii="Times New Roman" w:hAnsi="Times New Roman" w:cs="Times New Roman"/>
                <w:i/>
                <w:spacing w:val="-4"/>
              </w:rPr>
              <w:t xml:space="preserve">– адекватное использование речевых средств для решения коммуникационных </w:t>
            </w:r>
            <w:r w:rsidRPr="00E60E7F">
              <w:rPr>
                <w:rFonts w:ascii="Times New Roman" w:hAnsi="Times New Roman" w:cs="Times New Roman"/>
                <w:i/>
              </w:rPr>
              <w:t>задач (К);</w:t>
            </w:r>
          </w:p>
          <w:p w:rsidR="00E60E7F" w:rsidRPr="00E60E7F" w:rsidRDefault="00E60E7F" w:rsidP="00E60E7F">
            <w:pPr>
              <w:tabs>
                <w:tab w:val="left" w:pos="2336"/>
                <w:tab w:val="center" w:pos="4677"/>
                <w:tab w:val="right" w:pos="9355"/>
              </w:tabs>
              <w:ind w:right="-42" w:firstLine="32"/>
              <w:rPr>
                <w:rFonts w:ascii="Times New Roman" w:hAnsi="Times New Roman" w:cs="Times New Roman"/>
                <w:i/>
              </w:rPr>
            </w:pPr>
            <w:r w:rsidRPr="00E60E7F">
              <w:rPr>
                <w:rFonts w:ascii="Times New Roman" w:hAnsi="Times New Roman" w:cs="Times New Roman"/>
                <w:i/>
              </w:rPr>
              <w:t>– формулирование и аргументация своего мнения и позиции в коммуникации (К);</w:t>
            </w:r>
          </w:p>
          <w:p w:rsidR="00E60E7F" w:rsidRPr="00E60E7F" w:rsidRDefault="00E60E7F" w:rsidP="00E60E7F">
            <w:pPr>
              <w:tabs>
                <w:tab w:val="left" w:pos="2336"/>
                <w:tab w:val="center" w:pos="4677"/>
                <w:tab w:val="right" w:pos="9355"/>
              </w:tabs>
              <w:ind w:right="-42" w:firstLine="32"/>
              <w:rPr>
                <w:rFonts w:ascii="Times New Roman" w:hAnsi="Times New Roman" w:cs="Times New Roman"/>
                <w:i/>
                <w:spacing w:val="-4"/>
              </w:rPr>
            </w:pPr>
            <w:r w:rsidRPr="00E60E7F">
              <w:rPr>
                <w:rFonts w:ascii="Times New Roman" w:hAnsi="Times New Roman" w:cs="Times New Roman"/>
                <w:i/>
                <w:spacing w:val="-4"/>
              </w:rPr>
              <w:t xml:space="preserve">– </w:t>
            </w:r>
            <w:r w:rsidRPr="00E60E7F">
              <w:rPr>
                <w:rFonts w:ascii="Times New Roman" w:hAnsi="Times New Roman" w:cs="Times New Roman"/>
                <w:i/>
                <w:spacing w:val="-2"/>
              </w:rPr>
              <w:t>учет разных мнений, координирование разных позиций</w:t>
            </w:r>
            <w:r w:rsidRPr="00E60E7F">
              <w:rPr>
                <w:rFonts w:ascii="Times New Roman" w:hAnsi="Times New Roman" w:cs="Times New Roman"/>
                <w:i/>
                <w:spacing w:val="-4"/>
              </w:rPr>
              <w:t xml:space="preserve"> (К);</w:t>
            </w:r>
          </w:p>
          <w:p w:rsidR="00E60E7F" w:rsidRPr="00E60E7F" w:rsidRDefault="00E60E7F" w:rsidP="00E60E7F">
            <w:pPr>
              <w:tabs>
                <w:tab w:val="left" w:pos="0"/>
                <w:tab w:val="center" w:pos="4677"/>
                <w:tab w:val="right" w:pos="9355"/>
              </w:tabs>
              <w:ind w:firstLine="32"/>
              <w:rPr>
                <w:rFonts w:ascii="Times New Roman" w:hAnsi="Times New Roman" w:cs="Times New Roman"/>
                <w:i/>
              </w:rPr>
            </w:pPr>
            <w:r w:rsidRPr="00E60E7F">
              <w:rPr>
                <w:rFonts w:ascii="Times New Roman" w:hAnsi="Times New Roman" w:cs="Times New Roman"/>
                <w:i/>
              </w:rPr>
              <w:t xml:space="preserve">– </w:t>
            </w:r>
            <w:r w:rsidRPr="00E60E7F">
              <w:rPr>
                <w:rFonts w:ascii="Times New Roman" w:hAnsi="Times New Roman" w:cs="Times New Roman"/>
                <w:i/>
                <w:spacing w:val="-4"/>
              </w:rPr>
              <w:t>использование критериев для обоснования</w:t>
            </w:r>
            <w:r w:rsidRPr="00E60E7F">
              <w:rPr>
                <w:rFonts w:ascii="Times New Roman" w:hAnsi="Times New Roman" w:cs="Times New Roman"/>
                <w:i/>
              </w:rPr>
              <w:t xml:space="preserve"> своего суждения (К). </w:t>
            </w:r>
          </w:p>
          <w:p w:rsidR="00E60E7F" w:rsidRPr="00E60E7F" w:rsidRDefault="00E60E7F" w:rsidP="00E60E7F">
            <w:pPr>
              <w:tabs>
                <w:tab w:val="left" w:pos="2336"/>
                <w:tab w:val="center" w:pos="4677"/>
                <w:tab w:val="right" w:pos="9355"/>
              </w:tabs>
              <w:ind w:right="-91" w:firstLine="32"/>
              <w:rPr>
                <w:rFonts w:ascii="Times New Roman" w:hAnsi="Times New Roman" w:cs="Times New Roman"/>
                <w:i/>
              </w:rPr>
            </w:pPr>
            <w:r w:rsidRPr="00E60E7F">
              <w:rPr>
                <w:rFonts w:ascii="Times New Roman" w:hAnsi="Times New Roman" w:cs="Times New Roman"/>
                <w:i/>
              </w:rPr>
              <w:t xml:space="preserve">– </w:t>
            </w:r>
            <w:r w:rsidRPr="00E60E7F">
              <w:rPr>
                <w:rFonts w:ascii="Times New Roman" w:hAnsi="Times New Roman" w:cs="Times New Roman"/>
                <w:i/>
                <w:spacing w:val="4"/>
              </w:rPr>
              <w:t>достижение договоренностей и</w:t>
            </w:r>
            <w:r w:rsidRPr="00E60E7F">
              <w:rPr>
                <w:rFonts w:ascii="Times New Roman" w:hAnsi="Times New Roman" w:cs="Times New Roman"/>
                <w:i/>
              </w:rPr>
              <w:t xml:space="preserve"> согласование общего решения (К);</w:t>
            </w:r>
          </w:p>
          <w:p w:rsidR="00E60E7F" w:rsidRPr="00E60E7F" w:rsidRDefault="00E60E7F" w:rsidP="00E60E7F">
            <w:pPr>
              <w:tabs>
                <w:tab w:val="left" w:pos="2336"/>
                <w:tab w:val="center" w:pos="4677"/>
                <w:tab w:val="right" w:pos="9355"/>
              </w:tabs>
              <w:ind w:right="11" w:firstLine="32"/>
              <w:rPr>
                <w:rFonts w:ascii="Times New Roman" w:hAnsi="Times New Roman" w:cs="Times New Roman"/>
                <w:i/>
              </w:rPr>
            </w:pPr>
            <w:r w:rsidRPr="00E60E7F">
              <w:rPr>
                <w:rFonts w:ascii="Times New Roman" w:hAnsi="Times New Roman" w:cs="Times New Roman"/>
                <w:i/>
              </w:rPr>
              <w:t>– разрешение конфликтов (К).</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32"/>
              <w:rPr>
                <w:rFonts w:ascii="Times New Roman" w:hAnsi="Times New Roman" w:cs="Times New Roman"/>
                <w:b/>
                <w:i/>
              </w:rPr>
            </w:pPr>
            <w:r w:rsidRPr="00E60E7F">
              <w:rPr>
                <w:rFonts w:ascii="Times New Roman" w:hAnsi="Times New Roman" w:cs="Times New Roman"/>
                <w:b/>
                <w:i/>
              </w:rPr>
              <w:lastRenderedPageBreak/>
              <w:t>6. Первичное закрепление с проговариванием во внешней речи.</w:t>
            </w:r>
          </w:p>
        </w:tc>
      </w:tr>
      <w:tr w:rsidR="00E60E7F" w:rsidRPr="00E60E7F" w:rsidTr="00E60E7F">
        <w:tc>
          <w:tcPr>
            <w:tcW w:w="4279" w:type="dxa"/>
          </w:tcPr>
          <w:p w:rsidR="00E60E7F" w:rsidRPr="00E60E7F" w:rsidRDefault="00E60E7F" w:rsidP="00E60E7F">
            <w:pPr>
              <w:tabs>
                <w:tab w:val="left" w:pos="2336"/>
                <w:tab w:val="center" w:pos="4677"/>
                <w:tab w:val="right" w:pos="9355"/>
              </w:tabs>
              <w:ind w:right="32"/>
              <w:rPr>
                <w:rFonts w:ascii="Times New Roman" w:hAnsi="Times New Roman" w:cs="Times New Roman"/>
              </w:rPr>
            </w:pPr>
            <w:r w:rsidRPr="00E60E7F">
              <w:rPr>
                <w:rFonts w:ascii="Times New Roman" w:hAnsi="Times New Roman" w:cs="Times New Roman"/>
              </w:rPr>
              <w:t xml:space="preserve">На данном этапе учащиеся в форме </w:t>
            </w:r>
            <w:r w:rsidRPr="00E60E7F">
              <w:rPr>
                <w:rFonts w:ascii="Times New Roman" w:hAnsi="Times New Roman" w:cs="Times New Roman"/>
                <w:spacing w:val="2"/>
              </w:rPr>
              <w:t>коммуникативного взаимодействия (в парах</w:t>
            </w:r>
            <w:r w:rsidRPr="00E60E7F">
              <w:rPr>
                <w:rFonts w:ascii="Times New Roman" w:hAnsi="Times New Roman" w:cs="Times New Roman"/>
              </w:rPr>
              <w:t>, в группах</w:t>
            </w:r>
            <w:r w:rsidRPr="00E60E7F">
              <w:rPr>
                <w:rFonts w:ascii="Times New Roman" w:hAnsi="Times New Roman" w:cs="Times New Roman"/>
                <w:spacing w:val="2"/>
              </w:rPr>
              <w:t>,</w:t>
            </w:r>
            <w:r w:rsidRPr="00E60E7F">
              <w:rPr>
                <w:rFonts w:ascii="Times New Roman" w:hAnsi="Times New Roman" w:cs="Times New Roman"/>
              </w:rPr>
              <w:t xml:space="preserve"> фронтально) решают </w:t>
            </w:r>
            <w:r w:rsidRPr="00E60E7F">
              <w:rPr>
                <w:rFonts w:ascii="Times New Roman" w:hAnsi="Times New Roman" w:cs="Times New Roman"/>
                <w:spacing w:val="-4"/>
              </w:rPr>
              <w:t>типовые задания на новый способ действий с проговариванием алгоритма решения</w:t>
            </w:r>
            <w:r w:rsidRPr="00E60E7F">
              <w:rPr>
                <w:rFonts w:ascii="Times New Roman" w:hAnsi="Times New Roman" w:cs="Times New Roman"/>
              </w:rPr>
              <w:t xml:space="preserve"> вслух.</w:t>
            </w:r>
          </w:p>
        </w:tc>
        <w:tc>
          <w:tcPr>
            <w:tcW w:w="6095" w:type="dxa"/>
          </w:tcPr>
          <w:p w:rsidR="00E60E7F" w:rsidRPr="00E60E7F" w:rsidRDefault="00E60E7F" w:rsidP="00E60E7F">
            <w:pPr>
              <w:tabs>
                <w:tab w:val="num" w:pos="952"/>
                <w:tab w:val="center" w:pos="4677"/>
                <w:tab w:val="right" w:pos="9355"/>
              </w:tabs>
              <w:ind w:right="-205"/>
              <w:rPr>
                <w:rFonts w:ascii="Times New Roman" w:hAnsi="Times New Roman" w:cs="Times New Roman"/>
                <w:b/>
                <w:i/>
                <w:spacing w:val="-6"/>
              </w:rPr>
            </w:pPr>
            <w:r w:rsidRPr="00E60E7F">
              <w:rPr>
                <w:rFonts w:ascii="Times New Roman" w:hAnsi="Times New Roman" w:cs="Times New Roman"/>
                <w:i/>
                <w:spacing w:val="-24"/>
              </w:rPr>
              <w:t>–</w:t>
            </w:r>
            <w:r w:rsidRPr="00E60E7F">
              <w:rPr>
                <w:rFonts w:ascii="Times New Roman" w:hAnsi="Times New Roman" w:cs="Times New Roman"/>
                <w:i/>
                <w:spacing w:val="-20"/>
              </w:rPr>
              <w:t xml:space="preserve"> </w:t>
            </w:r>
            <w:r w:rsidRPr="00E60E7F">
              <w:rPr>
                <w:rFonts w:ascii="Times New Roman" w:hAnsi="Times New Roman" w:cs="Times New Roman"/>
                <w:i/>
                <w:spacing w:val="-4"/>
              </w:rPr>
              <w:t>анализ</w:t>
            </w:r>
            <w:r w:rsidRPr="00E60E7F">
              <w:rPr>
                <w:rFonts w:ascii="Times New Roman" w:hAnsi="Times New Roman" w:cs="Times New Roman"/>
                <w:i/>
                <w:spacing w:val="-8"/>
              </w:rPr>
              <w:t>, синтез, сравнение, обобщение</w:t>
            </w:r>
            <w:r w:rsidRPr="00E60E7F">
              <w:rPr>
                <w:rFonts w:ascii="Times New Roman" w:hAnsi="Times New Roman" w:cs="Times New Roman"/>
                <w:i/>
                <w:spacing w:val="-4"/>
              </w:rPr>
              <w:t>, аналогия, сериация, классификация</w:t>
            </w:r>
            <w:r w:rsidRPr="00E60E7F">
              <w:rPr>
                <w:rFonts w:ascii="Times New Roman" w:hAnsi="Times New Roman" w:cs="Times New Roman"/>
                <w:i/>
                <w:spacing w:val="-6"/>
              </w:rPr>
              <w:t xml:space="preserve"> </w:t>
            </w:r>
            <w:r w:rsidRPr="00E60E7F">
              <w:rPr>
                <w:rFonts w:ascii="Times New Roman" w:hAnsi="Times New Roman" w:cs="Times New Roman"/>
                <w:i/>
                <w:spacing w:val="-20"/>
              </w:rPr>
              <w:t>(П)</w:t>
            </w:r>
            <w:r w:rsidRPr="00E60E7F">
              <w:rPr>
                <w:rFonts w:ascii="Times New Roman" w:hAnsi="Times New Roman" w:cs="Times New Roman"/>
                <w:i/>
                <w:spacing w:val="-6"/>
              </w:rPr>
              <w:t>;</w:t>
            </w:r>
          </w:p>
          <w:p w:rsidR="00E60E7F" w:rsidRPr="00E60E7F" w:rsidRDefault="00E60E7F" w:rsidP="00E60E7F">
            <w:pPr>
              <w:tabs>
                <w:tab w:val="num" w:pos="952"/>
                <w:tab w:val="center" w:pos="4677"/>
                <w:tab w:val="right" w:pos="9355"/>
              </w:tabs>
              <w:rPr>
                <w:rFonts w:ascii="Times New Roman" w:hAnsi="Times New Roman" w:cs="Times New Roman"/>
                <w:i/>
                <w:spacing w:val="-6"/>
              </w:rPr>
            </w:pPr>
            <w:r w:rsidRPr="00E60E7F">
              <w:rPr>
                <w:rFonts w:ascii="Times New Roman" w:hAnsi="Times New Roman" w:cs="Times New Roman"/>
                <w:i/>
                <w:spacing w:val="-6"/>
              </w:rPr>
              <w:t xml:space="preserve">– извлечение из текстов необходимой информации (П); </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spacing w:val="-4"/>
              </w:rPr>
              <w:t>– моделирование и преобразование моделей</w:t>
            </w:r>
            <w:r w:rsidRPr="00E60E7F">
              <w:rPr>
                <w:rFonts w:ascii="Times New Roman" w:hAnsi="Times New Roman" w:cs="Times New Roman"/>
                <w:i/>
              </w:rPr>
              <w:t xml:space="preserve"> разных типов  (П);</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использование знаково-символических средств (П);</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подведение под понятие (П);</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xml:space="preserve">– установление причинно-следственных связей (П);  </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spacing w:val="-4"/>
              </w:rPr>
              <w:t>– выполнение действий по алгоритму</w:t>
            </w:r>
            <w:r w:rsidRPr="00E60E7F">
              <w:rPr>
                <w:rFonts w:ascii="Times New Roman" w:hAnsi="Times New Roman" w:cs="Times New Roman"/>
                <w:i/>
              </w:rPr>
              <w:t xml:space="preserve"> (П);</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t xml:space="preserve">– </w:t>
            </w:r>
            <w:r w:rsidRPr="00E60E7F">
              <w:rPr>
                <w:rFonts w:ascii="Times New Roman" w:hAnsi="Times New Roman" w:cs="Times New Roman"/>
                <w:i/>
                <w:spacing w:val="-6"/>
              </w:rPr>
              <w:t>осознанное и произвольное построение</w:t>
            </w:r>
            <w:r w:rsidRPr="00E60E7F">
              <w:rPr>
                <w:rFonts w:ascii="Times New Roman" w:hAnsi="Times New Roman" w:cs="Times New Roman"/>
                <w:i/>
                <w:spacing w:val="-2"/>
              </w:rPr>
              <w:t xml:space="preserve"> речевого высказывания (П);</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xml:space="preserve">– </w:t>
            </w:r>
            <w:r w:rsidRPr="00E60E7F">
              <w:rPr>
                <w:rFonts w:ascii="Times New Roman" w:hAnsi="Times New Roman" w:cs="Times New Roman"/>
                <w:i/>
                <w:spacing w:val="-4"/>
              </w:rPr>
              <w:t>построение логической цепи рассуждени</w:t>
            </w:r>
            <w:r w:rsidRPr="00E60E7F">
              <w:rPr>
                <w:rFonts w:ascii="Times New Roman" w:hAnsi="Times New Roman" w:cs="Times New Roman"/>
                <w:i/>
              </w:rPr>
              <w:t xml:space="preserve">й, доказательство (П); </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spacing w:val="-4"/>
              </w:rPr>
              <w:t>– выражение своих мыслей с достаточной</w:t>
            </w:r>
            <w:r w:rsidRPr="00E60E7F">
              <w:rPr>
                <w:rFonts w:ascii="Times New Roman" w:hAnsi="Times New Roman" w:cs="Times New Roman"/>
                <w:i/>
              </w:rPr>
              <w:t xml:space="preserve"> полнотой и точностью (К);</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spacing w:val="-4"/>
              </w:rPr>
              <w:t>– адекватное использование речевых средств для решения коммуникационных з</w:t>
            </w:r>
            <w:r w:rsidRPr="00E60E7F">
              <w:rPr>
                <w:rFonts w:ascii="Times New Roman" w:hAnsi="Times New Roman" w:cs="Times New Roman"/>
                <w:i/>
              </w:rPr>
              <w:t>адач (К);</w:t>
            </w:r>
          </w:p>
          <w:p w:rsidR="00E60E7F" w:rsidRPr="00E60E7F" w:rsidRDefault="00E60E7F" w:rsidP="00E60E7F">
            <w:pPr>
              <w:tabs>
                <w:tab w:val="num" w:pos="952"/>
                <w:tab w:val="center" w:pos="4677"/>
                <w:tab w:val="right" w:pos="9355"/>
              </w:tabs>
              <w:ind w:right="-70"/>
              <w:rPr>
                <w:rFonts w:ascii="Times New Roman" w:hAnsi="Times New Roman" w:cs="Times New Roman"/>
                <w:i/>
              </w:rPr>
            </w:pPr>
            <w:r w:rsidRPr="00E60E7F">
              <w:rPr>
                <w:rFonts w:ascii="Times New Roman" w:hAnsi="Times New Roman" w:cs="Times New Roman"/>
                <w:i/>
              </w:rPr>
              <w:t>– формулирование и аргументация своего мнения в коммуникации (К);</w:t>
            </w:r>
          </w:p>
          <w:p w:rsidR="00E60E7F" w:rsidRPr="00E60E7F" w:rsidRDefault="00E60E7F" w:rsidP="00E60E7F">
            <w:pPr>
              <w:tabs>
                <w:tab w:val="num" w:pos="952"/>
                <w:tab w:val="center" w:pos="4677"/>
                <w:tab w:val="right" w:pos="9355"/>
              </w:tabs>
              <w:rPr>
                <w:rFonts w:ascii="Times New Roman" w:hAnsi="Times New Roman" w:cs="Times New Roman"/>
                <w:i/>
                <w:spacing w:val="-4"/>
              </w:rPr>
            </w:pPr>
            <w:r w:rsidRPr="00E60E7F">
              <w:rPr>
                <w:rFonts w:ascii="Times New Roman" w:hAnsi="Times New Roman" w:cs="Times New Roman"/>
                <w:i/>
                <w:spacing w:val="-6"/>
              </w:rPr>
              <w:t>– учет разных мнений, координирование</w:t>
            </w:r>
            <w:r w:rsidRPr="00E60E7F">
              <w:rPr>
                <w:rFonts w:ascii="Times New Roman" w:hAnsi="Times New Roman" w:cs="Times New Roman"/>
                <w:i/>
                <w:spacing w:val="-4"/>
              </w:rPr>
              <w:t xml:space="preserve"> в сотрудничестве разных позиций (К);</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xml:space="preserve">– </w:t>
            </w:r>
            <w:r w:rsidRPr="00E60E7F">
              <w:rPr>
                <w:rFonts w:ascii="Times New Roman" w:hAnsi="Times New Roman" w:cs="Times New Roman"/>
                <w:i/>
                <w:spacing w:val="-4"/>
              </w:rPr>
              <w:t>использование критериев для обоснования</w:t>
            </w:r>
            <w:r w:rsidRPr="00E60E7F">
              <w:rPr>
                <w:rFonts w:ascii="Times New Roman" w:hAnsi="Times New Roman" w:cs="Times New Roman"/>
                <w:i/>
              </w:rPr>
              <w:t xml:space="preserve"> своего </w:t>
            </w:r>
            <w:r w:rsidRPr="00E60E7F">
              <w:rPr>
                <w:rFonts w:ascii="Times New Roman" w:hAnsi="Times New Roman" w:cs="Times New Roman"/>
                <w:i/>
              </w:rPr>
              <w:lastRenderedPageBreak/>
              <w:t xml:space="preserve">суждения (К). </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достижение договоренностей и согласование общего решения (К);</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осознание ответственности за общее дело (Л);</w:t>
            </w:r>
          </w:p>
          <w:p w:rsidR="00E60E7F" w:rsidRPr="00E60E7F" w:rsidRDefault="00E60E7F" w:rsidP="00E60E7F">
            <w:pPr>
              <w:tabs>
                <w:tab w:val="left" w:pos="2336"/>
                <w:tab w:val="center" w:pos="4677"/>
                <w:tab w:val="right" w:pos="9355"/>
              </w:tabs>
              <w:ind w:right="-65"/>
              <w:rPr>
                <w:rFonts w:ascii="Times New Roman" w:hAnsi="Times New Roman" w:cs="Times New Roman"/>
                <w:i/>
              </w:rPr>
            </w:pPr>
            <w:r w:rsidRPr="00E60E7F">
              <w:rPr>
                <w:rFonts w:ascii="Times New Roman" w:hAnsi="Times New Roman" w:cs="Times New Roman"/>
                <w:i/>
              </w:rPr>
              <w:t xml:space="preserve">– </w:t>
            </w:r>
            <w:r w:rsidRPr="00E60E7F">
              <w:rPr>
                <w:rFonts w:ascii="Times New Roman" w:hAnsi="Times New Roman" w:cs="Times New Roman"/>
                <w:i/>
                <w:spacing w:val="-6"/>
              </w:rPr>
              <w:t xml:space="preserve">следование в поведении моральным </w:t>
            </w:r>
            <w:r w:rsidRPr="00E60E7F">
              <w:rPr>
                <w:rFonts w:ascii="Times New Roman" w:hAnsi="Times New Roman" w:cs="Times New Roman"/>
                <w:i/>
                <w:spacing w:val="-4"/>
              </w:rPr>
              <w:t xml:space="preserve">нормам и этическим требованиям </w:t>
            </w:r>
            <w:r w:rsidRPr="00E60E7F">
              <w:rPr>
                <w:rFonts w:ascii="Times New Roman" w:hAnsi="Times New Roman" w:cs="Times New Roman"/>
                <w:i/>
                <w:spacing w:val="-20"/>
              </w:rPr>
              <w:t>(Л).</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32"/>
              <w:rPr>
                <w:rFonts w:ascii="Times New Roman" w:hAnsi="Times New Roman" w:cs="Times New Roman"/>
                <w:b/>
                <w:i/>
              </w:rPr>
            </w:pPr>
            <w:r w:rsidRPr="00E60E7F">
              <w:rPr>
                <w:rFonts w:ascii="Times New Roman" w:hAnsi="Times New Roman" w:cs="Times New Roman"/>
                <w:b/>
                <w:i/>
              </w:rPr>
              <w:lastRenderedPageBreak/>
              <w:t>7. Самостоятельная работа с самопроверкой по эталону.</w:t>
            </w:r>
          </w:p>
        </w:tc>
      </w:tr>
      <w:tr w:rsidR="00E60E7F" w:rsidRPr="00E60E7F" w:rsidTr="00E60E7F">
        <w:tc>
          <w:tcPr>
            <w:tcW w:w="4279" w:type="dxa"/>
          </w:tcPr>
          <w:p w:rsidR="00E60E7F" w:rsidRPr="00E60E7F" w:rsidRDefault="00E60E7F" w:rsidP="00E60E7F">
            <w:pPr>
              <w:tabs>
                <w:tab w:val="center" w:pos="4677"/>
                <w:tab w:val="right" w:pos="9355"/>
              </w:tabs>
              <w:ind w:right="74"/>
              <w:rPr>
                <w:rFonts w:ascii="Times New Roman" w:hAnsi="Times New Roman" w:cs="Times New Roman"/>
              </w:rPr>
            </w:pPr>
            <w:r w:rsidRPr="00E60E7F">
              <w:rPr>
                <w:rFonts w:ascii="Times New Roman" w:hAnsi="Times New Roman" w:cs="Times New Roman"/>
              </w:rPr>
              <w:t xml:space="preserve">При проведении данного этапа используется индивидуальная форма работы: учащиеся самостоятельно выполняют задания нового типа, осуществляют их самопроверку, пошагово сравнивая с эталоном, выявляют и корректируют </w:t>
            </w:r>
            <w:r w:rsidRPr="00E60E7F">
              <w:rPr>
                <w:rFonts w:ascii="Times New Roman" w:hAnsi="Times New Roman" w:cs="Times New Roman"/>
                <w:spacing w:val="4"/>
              </w:rPr>
              <w:t>возможные ошибки, определяют способ</w:t>
            </w:r>
            <w:r w:rsidRPr="00E60E7F">
              <w:rPr>
                <w:rFonts w:ascii="Times New Roman" w:hAnsi="Times New Roman" w:cs="Times New Roman"/>
              </w:rPr>
              <w:t xml:space="preserve">ы действий, которые вызывают у </w:t>
            </w:r>
            <w:r w:rsidRPr="00E60E7F">
              <w:rPr>
                <w:rFonts w:ascii="Times New Roman" w:hAnsi="Times New Roman" w:cs="Times New Roman"/>
                <w:spacing w:val="4"/>
              </w:rPr>
              <w:t>них затруднения и им предстоит их доработать</w:t>
            </w:r>
            <w:r w:rsidRPr="00E60E7F">
              <w:rPr>
                <w:rFonts w:ascii="Times New Roman" w:hAnsi="Times New Roman" w:cs="Times New Roman"/>
              </w:rPr>
              <w:t xml:space="preserve">. </w:t>
            </w:r>
          </w:p>
          <w:p w:rsidR="00E60E7F" w:rsidRPr="00E60E7F" w:rsidRDefault="00E60E7F" w:rsidP="00E60E7F">
            <w:pPr>
              <w:tabs>
                <w:tab w:val="center" w:pos="4677"/>
                <w:tab w:val="right" w:pos="9355"/>
              </w:tabs>
              <w:ind w:right="74"/>
              <w:rPr>
                <w:rFonts w:ascii="Times New Roman" w:hAnsi="Times New Roman" w:cs="Times New Roman"/>
              </w:rPr>
            </w:pPr>
            <w:r w:rsidRPr="00E60E7F">
              <w:rPr>
                <w:rFonts w:ascii="Times New Roman" w:hAnsi="Times New Roman" w:cs="Times New Roman"/>
              </w:rPr>
              <w:t xml:space="preserve">В завершение организуется исполнительская рефлексия хода реализации </w:t>
            </w:r>
            <w:r w:rsidRPr="00E60E7F">
              <w:rPr>
                <w:rFonts w:ascii="Times New Roman" w:hAnsi="Times New Roman" w:cs="Times New Roman"/>
                <w:spacing w:val="-4"/>
              </w:rPr>
              <w:t>построенного проекта учебных действий</w:t>
            </w:r>
            <w:r w:rsidRPr="00E60E7F">
              <w:rPr>
                <w:rFonts w:ascii="Times New Roman" w:hAnsi="Times New Roman" w:cs="Times New Roman"/>
              </w:rPr>
              <w:t xml:space="preserve"> и контрольных процедур. </w:t>
            </w:r>
          </w:p>
          <w:p w:rsidR="00E60E7F" w:rsidRPr="00E60E7F" w:rsidRDefault="00E60E7F" w:rsidP="00E60E7F">
            <w:pPr>
              <w:tabs>
                <w:tab w:val="left" w:pos="2336"/>
                <w:tab w:val="center" w:pos="4677"/>
                <w:tab w:val="right" w:pos="9355"/>
              </w:tabs>
              <w:ind w:right="74"/>
              <w:rPr>
                <w:rFonts w:ascii="Times New Roman" w:hAnsi="Times New Roman" w:cs="Times New Roman"/>
              </w:rPr>
            </w:pPr>
            <w:r w:rsidRPr="00E60E7F">
              <w:rPr>
                <w:rFonts w:ascii="Times New Roman" w:hAnsi="Times New Roman" w:cs="Times New Roman"/>
              </w:rPr>
              <w:t xml:space="preserve">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 </w:t>
            </w:r>
          </w:p>
        </w:tc>
        <w:tc>
          <w:tcPr>
            <w:tcW w:w="6095" w:type="dxa"/>
          </w:tcPr>
          <w:p w:rsidR="00E60E7F" w:rsidRPr="00E60E7F" w:rsidRDefault="00E60E7F" w:rsidP="00E60E7F">
            <w:pPr>
              <w:tabs>
                <w:tab w:val="num" w:pos="952"/>
                <w:tab w:val="center" w:pos="4677"/>
                <w:tab w:val="right" w:pos="9355"/>
              </w:tabs>
              <w:ind w:right="-205"/>
              <w:rPr>
                <w:rFonts w:ascii="Times New Roman" w:hAnsi="Times New Roman" w:cs="Times New Roman"/>
                <w:b/>
                <w:i/>
                <w:spacing w:val="-6"/>
              </w:rPr>
            </w:pPr>
            <w:r w:rsidRPr="00E60E7F">
              <w:rPr>
                <w:rFonts w:ascii="Times New Roman" w:hAnsi="Times New Roman" w:cs="Times New Roman"/>
                <w:i/>
                <w:spacing w:val="-24"/>
              </w:rPr>
              <w:t>–</w:t>
            </w:r>
            <w:r w:rsidRPr="00E60E7F">
              <w:rPr>
                <w:rFonts w:ascii="Times New Roman" w:hAnsi="Times New Roman" w:cs="Times New Roman"/>
                <w:i/>
                <w:spacing w:val="-20"/>
              </w:rPr>
              <w:t xml:space="preserve"> </w:t>
            </w:r>
            <w:r w:rsidRPr="00E60E7F">
              <w:rPr>
                <w:rFonts w:ascii="Times New Roman" w:hAnsi="Times New Roman" w:cs="Times New Roman"/>
                <w:i/>
                <w:spacing w:val="-4"/>
              </w:rPr>
              <w:t>анализ</w:t>
            </w:r>
            <w:r w:rsidRPr="00E60E7F">
              <w:rPr>
                <w:rFonts w:ascii="Times New Roman" w:hAnsi="Times New Roman" w:cs="Times New Roman"/>
                <w:i/>
                <w:spacing w:val="-8"/>
              </w:rPr>
              <w:t>, синтез, сравнение, обобщение</w:t>
            </w:r>
            <w:r w:rsidRPr="00E60E7F">
              <w:rPr>
                <w:rFonts w:ascii="Times New Roman" w:hAnsi="Times New Roman" w:cs="Times New Roman"/>
                <w:i/>
                <w:spacing w:val="-4"/>
              </w:rPr>
              <w:t>, аналогия, сериация, классификация</w:t>
            </w:r>
            <w:r w:rsidRPr="00E60E7F">
              <w:rPr>
                <w:rFonts w:ascii="Times New Roman" w:hAnsi="Times New Roman" w:cs="Times New Roman"/>
                <w:i/>
                <w:spacing w:val="-6"/>
              </w:rPr>
              <w:t xml:space="preserve"> </w:t>
            </w:r>
            <w:r w:rsidRPr="00E60E7F">
              <w:rPr>
                <w:rFonts w:ascii="Times New Roman" w:hAnsi="Times New Roman" w:cs="Times New Roman"/>
                <w:i/>
                <w:spacing w:val="-20"/>
              </w:rPr>
              <w:t>(П)</w:t>
            </w:r>
            <w:r w:rsidRPr="00E60E7F">
              <w:rPr>
                <w:rFonts w:ascii="Times New Roman" w:hAnsi="Times New Roman" w:cs="Times New Roman"/>
                <w:i/>
                <w:spacing w:val="-6"/>
              </w:rPr>
              <w:t>;</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spacing w:val="-4"/>
              </w:rPr>
              <w:t>– извлечение из текстов необходимой</w:t>
            </w:r>
            <w:r w:rsidRPr="00E60E7F">
              <w:rPr>
                <w:rFonts w:ascii="Times New Roman" w:hAnsi="Times New Roman" w:cs="Times New Roman"/>
                <w:i/>
              </w:rPr>
              <w:t xml:space="preserve"> информации (П); </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использование знаково-символических средств (П);</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подведение под понятие (П);</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xml:space="preserve">– </w:t>
            </w:r>
            <w:r w:rsidRPr="00E60E7F">
              <w:rPr>
                <w:rFonts w:ascii="Times New Roman" w:hAnsi="Times New Roman" w:cs="Times New Roman"/>
                <w:i/>
                <w:spacing w:val="-4"/>
              </w:rPr>
              <w:t xml:space="preserve">выполнение действий по алгоритму </w:t>
            </w:r>
            <w:r w:rsidRPr="00E60E7F">
              <w:rPr>
                <w:rFonts w:ascii="Times New Roman" w:hAnsi="Times New Roman" w:cs="Times New Roman"/>
                <w:i/>
              </w:rPr>
              <w:t>(П);</w:t>
            </w:r>
          </w:p>
          <w:p w:rsidR="00E60E7F" w:rsidRPr="00E60E7F" w:rsidRDefault="00E60E7F" w:rsidP="00E60E7F">
            <w:pPr>
              <w:tabs>
                <w:tab w:val="num" w:pos="952"/>
                <w:tab w:val="center" w:pos="4677"/>
                <w:tab w:val="right" w:pos="9355"/>
              </w:tabs>
              <w:rPr>
                <w:rFonts w:ascii="Times New Roman" w:hAnsi="Times New Roman" w:cs="Times New Roman"/>
                <w:i/>
              </w:rPr>
            </w:pPr>
            <w:r w:rsidRPr="00E60E7F">
              <w:rPr>
                <w:rFonts w:ascii="Times New Roman" w:hAnsi="Times New Roman" w:cs="Times New Roman"/>
                <w:i/>
              </w:rPr>
              <w:t>– доказательство (П);</w:t>
            </w:r>
          </w:p>
          <w:p w:rsidR="00E60E7F" w:rsidRPr="00E60E7F" w:rsidRDefault="00E60E7F" w:rsidP="00E60E7F">
            <w:pPr>
              <w:tabs>
                <w:tab w:val="center" w:pos="4677"/>
                <w:tab w:val="right" w:pos="9355"/>
              </w:tabs>
              <w:rPr>
                <w:rFonts w:ascii="Times New Roman" w:hAnsi="Times New Roman" w:cs="Times New Roman"/>
                <w:i/>
              </w:rPr>
            </w:pPr>
            <w:r w:rsidRPr="00E60E7F">
              <w:rPr>
                <w:rFonts w:ascii="Times New Roman" w:hAnsi="Times New Roman" w:cs="Times New Roman"/>
                <w:i/>
              </w:rPr>
              <w:t>– контроль (Р);</w:t>
            </w:r>
          </w:p>
          <w:p w:rsidR="00E60E7F" w:rsidRPr="00E60E7F" w:rsidRDefault="00E60E7F" w:rsidP="00E60E7F">
            <w:pPr>
              <w:tabs>
                <w:tab w:val="center" w:pos="4677"/>
                <w:tab w:val="right" w:pos="9355"/>
              </w:tabs>
              <w:rPr>
                <w:rFonts w:ascii="Times New Roman" w:hAnsi="Times New Roman" w:cs="Times New Roman"/>
                <w:i/>
              </w:rPr>
            </w:pPr>
            <w:r w:rsidRPr="00E60E7F">
              <w:rPr>
                <w:rFonts w:ascii="Times New Roman" w:hAnsi="Times New Roman" w:cs="Times New Roman"/>
                <w:i/>
                <w:spacing w:val="4"/>
              </w:rPr>
              <w:t xml:space="preserve">– коррекция </w:t>
            </w:r>
            <w:r w:rsidRPr="00E60E7F">
              <w:rPr>
                <w:rFonts w:ascii="Times New Roman" w:hAnsi="Times New Roman" w:cs="Times New Roman"/>
                <w:i/>
              </w:rPr>
              <w:t>(Р);</w:t>
            </w:r>
          </w:p>
          <w:p w:rsidR="00E60E7F" w:rsidRPr="00E60E7F" w:rsidRDefault="00E60E7F" w:rsidP="00E60E7F">
            <w:pPr>
              <w:tabs>
                <w:tab w:val="center" w:pos="4677"/>
                <w:tab w:val="right" w:pos="9355"/>
              </w:tabs>
              <w:rPr>
                <w:rFonts w:ascii="Times New Roman" w:hAnsi="Times New Roman" w:cs="Times New Roman"/>
                <w:i/>
              </w:rPr>
            </w:pPr>
            <w:r w:rsidRPr="00E60E7F">
              <w:rPr>
                <w:rFonts w:ascii="Times New Roman" w:hAnsi="Times New Roman" w:cs="Times New Roman"/>
                <w:i/>
              </w:rPr>
              <w:t xml:space="preserve">– оценка (Р); </w:t>
            </w:r>
          </w:p>
          <w:p w:rsidR="00E60E7F" w:rsidRPr="00E60E7F" w:rsidRDefault="00E60E7F" w:rsidP="00E60E7F">
            <w:pPr>
              <w:tabs>
                <w:tab w:val="center" w:pos="4677"/>
                <w:tab w:val="right" w:pos="9355"/>
              </w:tabs>
              <w:ind w:right="-163"/>
              <w:rPr>
                <w:rFonts w:ascii="Times New Roman" w:hAnsi="Times New Roman" w:cs="Times New Roman"/>
                <w:i/>
              </w:rPr>
            </w:pPr>
            <w:r w:rsidRPr="00E60E7F">
              <w:rPr>
                <w:rFonts w:ascii="Times New Roman" w:hAnsi="Times New Roman" w:cs="Times New Roman"/>
                <w:i/>
              </w:rPr>
              <w:t xml:space="preserve">– </w:t>
            </w:r>
            <w:r w:rsidRPr="00E60E7F">
              <w:rPr>
                <w:rFonts w:ascii="Times New Roman" w:hAnsi="Times New Roman" w:cs="Times New Roman"/>
                <w:i/>
                <w:spacing w:val="-4"/>
              </w:rPr>
              <w:t>волевая саморегуляция в ситуации затруднения (Р</w:t>
            </w:r>
            <w:r w:rsidRPr="00E60E7F">
              <w:rPr>
                <w:rFonts w:ascii="Times New Roman" w:hAnsi="Times New Roman" w:cs="Times New Roman"/>
                <w:i/>
              </w:rPr>
              <w:t xml:space="preserve">); </w:t>
            </w:r>
          </w:p>
          <w:p w:rsidR="00E60E7F" w:rsidRPr="00E60E7F" w:rsidRDefault="00E60E7F" w:rsidP="00E60E7F">
            <w:pPr>
              <w:pStyle w:val="affff0"/>
              <w:tabs>
                <w:tab w:val="center" w:pos="4677"/>
                <w:tab w:val="right" w:pos="9355"/>
              </w:tabs>
              <w:spacing w:after="0"/>
              <w:rPr>
                <w:rFonts w:ascii="Times New Roman" w:hAnsi="Times New Roman" w:cs="Times New Roman"/>
                <w:i/>
                <w:spacing w:val="-2"/>
              </w:rPr>
            </w:pPr>
            <w:r w:rsidRPr="00E60E7F">
              <w:rPr>
                <w:rFonts w:ascii="Times New Roman" w:hAnsi="Times New Roman" w:cs="Times New Roman"/>
                <w:i/>
                <w:spacing w:val="-2"/>
              </w:rPr>
              <w:t xml:space="preserve">– </w:t>
            </w:r>
            <w:r w:rsidRPr="00E60E7F">
              <w:rPr>
                <w:rFonts w:ascii="Times New Roman" w:hAnsi="Times New Roman" w:cs="Times New Roman"/>
                <w:i/>
                <w:spacing w:val="-6"/>
              </w:rPr>
              <w:t>осознанное и произвольное построение</w:t>
            </w:r>
            <w:r w:rsidRPr="00E60E7F">
              <w:rPr>
                <w:rFonts w:ascii="Times New Roman" w:hAnsi="Times New Roman" w:cs="Times New Roman"/>
                <w:i/>
                <w:spacing w:val="-2"/>
              </w:rPr>
              <w:t xml:space="preserve"> речевого высказывания (П);</w:t>
            </w:r>
          </w:p>
          <w:p w:rsidR="00E60E7F" w:rsidRPr="00E60E7F" w:rsidRDefault="00E60E7F" w:rsidP="00E60E7F">
            <w:pPr>
              <w:tabs>
                <w:tab w:val="left" w:pos="2336"/>
                <w:tab w:val="center" w:pos="4677"/>
                <w:tab w:val="right" w:pos="9355"/>
              </w:tabs>
              <w:ind w:right="11"/>
              <w:rPr>
                <w:rFonts w:ascii="Times New Roman" w:hAnsi="Times New Roman" w:cs="Times New Roman"/>
                <w:i/>
              </w:rPr>
            </w:pPr>
            <w:r w:rsidRPr="00E60E7F">
              <w:rPr>
                <w:rFonts w:ascii="Times New Roman" w:hAnsi="Times New Roman" w:cs="Times New Roman"/>
                <w:i/>
                <w:spacing w:val="-2"/>
              </w:rPr>
              <w:t>– выражение своих мыслей с достаточной полнотой и точностью (К);</w:t>
            </w:r>
          </w:p>
          <w:p w:rsidR="00E60E7F" w:rsidRPr="00E60E7F" w:rsidRDefault="00E60E7F" w:rsidP="00E60E7F">
            <w:pPr>
              <w:tabs>
                <w:tab w:val="left" w:pos="2336"/>
                <w:tab w:val="center" w:pos="4677"/>
                <w:tab w:val="right" w:pos="9355"/>
              </w:tabs>
              <w:ind w:right="-79"/>
              <w:rPr>
                <w:rFonts w:ascii="Times New Roman" w:hAnsi="Times New Roman" w:cs="Times New Roman"/>
                <w:i/>
              </w:rPr>
            </w:pPr>
            <w:r w:rsidRPr="00E60E7F">
              <w:rPr>
                <w:rFonts w:ascii="Times New Roman" w:hAnsi="Times New Roman" w:cs="Times New Roman"/>
                <w:i/>
              </w:rPr>
              <w:t>– использование критериев для обоснования своего суждения (К).</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74" w:firstLine="18"/>
              <w:rPr>
                <w:rFonts w:ascii="Times New Roman" w:hAnsi="Times New Roman" w:cs="Times New Roman"/>
                <w:b/>
                <w:i/>
              </w:rPr>
            </w:pPr>
            <w:r w:rsidRPr="00E60E7F">
              <w:rPr>
                <w:rFonts w:ascii="Times New Roman" w:hAnsi="Times New Roman" w:cs="Times New Roman"/>
                <w:b/>
                <w:i/>
              </w:rPr>
              <w:t>8. Включение в систему знаний и повторение.</w:t>
            </w:r>
          </w:p>
        </w:tc>
      </w:tr>
      <w:tr w:rsidR="00E60E7F" w:rsidRPr="00E60E7F" w:rsidTr="00E60E7F">
        <w:tc>
          <w:tcPr>
            <w:tcW w:w="4279" w:type="dxa"/>
          </w:tcPr>
          <w:p w:rsidR="00E60E7F" w:rsidRPr="00E60E7F" w:rsidRDefault="00E60E7F" w:rsidP="00E60E7F">
            <w:pPr>
              <w:tabs>
                <w:tab w:val="center" w:pos="4677"/>
                <w:tab w:val="right" w:pos="9355"/>
              </w:tabs>
              <w:ind w:right="34"/>
              <w:rPr>
                <w:rFonts w:ascii="Times New Roman" w:hAnsi="Times New Roman" w:cs="Times New Roman"/>
              </w:rPr>
            </w:pPr>
            <w:r w:rsidRPr="00E60E7F">
              <w:rPr>
                <w:rFonts w:ascii="Times New Roman" w:hAnsi="Times New Roman" w:cs="Times New Roman"/>
              </w:rPr>
              <w:t xml:space="preserve">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w:t>
            </w:r>
          </w:p>
          <w:p w:rsidR="00E60E7F" w:rsidRPr="00E60E7F" w:rsidRDefault="00E60E7F" w:rsidP="00E60E7F">
            <w:pPr>
              <w:tabs>
                <w:tab w:val="left" w:pos="2336"/>
                <w:tab w:val="center" w:pos="4677"/>
                <w:tab w:val="right" w:pos="9355"/>
              </w:tabs>
              <w:ind w:right="32"/>
              <w:rPr>
                <w:rFonts w:ascii="Times New Roman" w:hAnsi="Times New Roman" w:cs="Times New Roman"/>
              </w:rPr>
            </w:pPr>
            <w:r w:rsidRPr="00E60E7F">
              <w:rPr>
                <w:rFonts w:ascii="Times New Roman" w:hAnsi="Times New Roman" w:cs="Times New Roman"/>
              </w:rPr>
              <w:t xml:space="preserve">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w:t>
            </w:r>
          </w:p>
          <w:p w:rsidR="00E60E7F" w:rsidRPr="00E60E7F" w:rsidRDefault="00E60E7F" w:rsidP="00E60E7F">
            <w:pPr>
              <w:tabs>
                <w:tab w:val="left" w:pos="2336"/>
                <w:tab w:val="center" w:pos="4677"/>
                <w:tab w:val="right" w:pos="9355"/>
              </w:tabs>
              <w:ind w:right="32"/>
              <w:rPr>
                <w:rFonts w:ascii="Times New Roman" w:hAnsi="Times New Roman" w:cs="Times New Roman"/>
              </w:rPr>
            </w:pPr>
            <w:r w:rsidRPr="00E60E7F">
              <w:rPr>
                <w:rFonts w:ascii="Times New Roman" w:hAnsi="Times New Roman" w:cs="Times New Roman"/>
              </w:rPr>
              <w:t>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tc>
        <w:tc>
          <w:tcPr>
            <w:tcW w:w="6095" w:type="dxa"/>
          </w:tcPr>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нравственно-этическое оценивание усваиваемого содержания (Л);</w:t>
            </w:r>
          </w:p>
          <w:p w:rsidR="00E60E7F" w:rsidRPr="00E60E7F" w:rsidRDefault="00E60E7F" w:rsidP="00E60E7F">
            <w:pPr>
              <w:tabs>
                <w:tab w:val="num" w:pos="952"/>
                <w:tab w:val="center" w:pos="4677"/>
                <w:tab w:val="right" w:pos="9355"/>
              </w:tabs>
              <w:ind w:right="-23" w:firstLine="34"/>
              <w:rPr>
                <w:rFonts w:ascii="Times New Roman" w:hAnsi="Times New Roman" w:cs="Times New Roman"/>
                <w:b/>
                <w:i/>
                <w:spacing w:val="-2"/>
              </w:rPr>
            </w:pPr>
            <w:r w:rsidRPr="00E60E7F">
              <w:rPr>
                <w:rFonts w:ascii="Times New Roman" w:hAnsi="Times New Roman" w:cs="Times New Roman"/>
                <w:i/>
                <w:spacing w:val="-2"/>
              </w:rPr>
              <w:t>– анализ, синтез, сравнение, обобщение, аналогия, сериация, классификация (П);</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понимание текстов, извлечение          необходимой информации (П);</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подведение под понятие (П);</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моделирование, преобразование               модели (П);</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использование знаково-символических средств (П);</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xml:space="preserve">– </w:t>
            </w:r>
            <w:r w:rsidRPr="00E60E7F">
              <w:rPr>
                <w:rFonts w:ascii="Times New Roman" w:hAnsi="Times New Roman" w:cs="Times New Roman"/>
                <w:i/>
                <w:spacing w:val="2"/>
              </w:rPr>
              <w:t>установление причинно-следственных</w:t>
            </w:r>
            <w:r w:rsidRPr="00E60E7F">
              <w:rPr>
                <w:rFonts w:ascii="Times New Roman" w:hAnsi="Times New Roman" w:cs="Times New Roman"/>
                <w:i/>
                <w:spacing w:val="-4"/>
              </w:rPr>
              <w:t xml:space="preserve"> связей (П); </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выведение следствий (П);</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xml:space="preserve">– </w:t>
            </w:r>
            <w:r w:rsidRPr="00E60E7F">
              <w:rPr>
                <w:rFonts w:ascii="Times New Roman" w:hAnsi="Times New Roman" w:cs="Times New Roman"/>
                <w:i/>
                <w:spacing w:val="4"/>
              </w:rPr>
              <w:t>самостоятельное создание алго</w:t>
            </w:r>
            <w:r w:rsidRPr="00E60E7F">
              <w:rPr>
                <w:rFonts w:ascii="Times New Roman" w:hAnsi="Times New Roman" w:cs="Times New Roman"/>
                <w:i/>
                <w:spacing w:val="-4"/>
              </w:rPr>
              <w:t>ритмов деятельности (П);</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выполнение действий по алгоритму (П);</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xml:space="preserve">– построение логической цепи рассуждений (П); </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доказательство (П);</w:t>
            </w:r>
          </w:p>
          <w:p w:rsidR="00E60E7F" w:rsidRPr="00E60E7F" w:rsidRDefault="00E60E7F" w:rsidP="00E60E7F">
            <w:pPr>
              <w:pStyle w:val="affff0"/>
              <w:tabs>
                <w:tab w:val="center" w:pos="4677"/>
                <w:tab w:val="right" w:pos="9355"/>
              </w:tabs>
              <w:spacing w:after="0"/>
              <w:ind w:firstLine="34"/>
              <w:rPr>
                <w:rFonts w:ascii="Times New Roman" w:hAnsi="Times New Roman" w:cs="Times New Roman"/>
                <w:i/>
                <w:spacing w:val="-2"/>
              </w:rPr>
            </w:pPr>
            <w:r w:rsidRPr="00E60E7F">
              <w:rPr>
                <w:rFonts w:ascii="Times New Roman" w:hAnsi="Times New Roman" w:cs="Times New Roman"/>
                <w:i/>
                <w:spacing w:val="-2"/>
              </w:rPr>
              <w:t xml:space="preserve">– </w:t>
            </w:r>
            <w:r w:rsidRPr="00E60E7F">
              <w:rPr>
                <w:rFonts w:ascii="Times New Roman" w:hAnsi="Times New Roman" w:cs="Times New Roman"/>
                <w:i/>
                <w:spacing w:val="-6"/>
              </w:rPr>
              <w:t>осознанное и произвольное построение</w:t>
            </w:r>
            <w:r w:rsidRPr="00E60E7F">
              <w:rPr>
                <w:rFonts w:ascii="Times New Roman" w:hAnsi="Times New Roman" w:cs="Times New Roman"/>
                <w:i/>
                <w:spacing w:val="-2"/>
              </w:rPr>
              <w:t xml:space="preserve"> речевого высказывания (П);</w:t>
            </w:r>
          </w:p>
          <w:p w:rsidR="00E60E7F" w:rsidRPr="00E60E7F" w:rsidRDefault="00E60E7F" w:rsidP="00E60E7F">
            <w:pPr>
              <w:tabs>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контроль, коррекция, оценка (Р);</w:t>
            </w:r>
          </w:p>
          <w:p w:rsidR="00E60E7F" w:rsidRPr="00E60E7F" w:rsidRDefault="00E60E7F" w:rsidP="00E60E7F">
            <w:pPr>
              <w:tabs>
                <w:tab w:val="num" w:pos="952"/>
                <w:tab w:val="center" w:pos="4677"/>
                <w:tab w:val="right" w:pos="9355"/>
              </w:tabs>
              <w:ind w:firstLine="34"/>
              <w:rPr>
                <w:rFonts w:ascii="Times New Roman" w:hAnsi="Times New Roman" w:cs="Times New Roman"/>
                <w:i/>
                <w:spacing w:val="-4"/>
              </w:rPr>
            </w:pPr>
            <w:r w:rsidRPr="00E60E7F">
              <w:rPr>
                <w:rFonts w:ascii="Times New Roman" w:hAnsi="Times New Roman" w:cs="Times New Roman"/>
                <w:i/>
                <w:spacing w:val="-4"/>
              </w:rPr>
              <w:t>– выражение своих мыслей с достаточной полнотой и точностью (К);</w:t>
            </w:r>
          </w:p>
          <w:p w:rsidR="00E60E7F" w:rsidRPr="00E60E7F" w:rsidRDefault="00E60E7F" w:rsidP="00E60E7F">
            <w:pPr>
              <w:tabs>
                <w:tab w:val="num" w:pos="952"/>
                <w:tab w:val="center" w:pos="4677"/>
                <w:tab w:val="right" w:pos="9355"/>
              </w:tabs>
              <w:ind w:right="-68" w:firstLine="34"/>
              <w:rPr>
                <w:rFonts w:ascii="Times New Roman" w:hAnsi="Times New Roman" w:cs="Times New Roman"/>
                <w:i/>
                <w:spacing w:val="-4"/>
              </w:rPr>
            </w:pPr>
            <w:r w:rsidRPr="00E60E7F">
              <w:rPr>
                <w:rFonts w:ascii="Times New Roman" w:hAnsi="Times New Roman" w:cs="Times New Roman"/>
                <w:i/>
                <w:spacing w:val="-4"/>
              </w:rPr>
              <w:t>– формулирование и аргументация своего мнения в коммуникации (К);</w:t>
            </w:r>
          </w:p>
          <w:p w:rsidR="00E60E7F" w:rsidRPr="00E60E7F" w:rsidRDefault="00E60E7F" w:rsidP="00E60E7F">
            <w:pPr>
              <w:tabs>
                <w:tab w:val="num" w:pos="952"/>
                <w:tab w:val="center" w:pos="4677"/>
                <w:tab w:val="right" w:pos="9355"/>
              </w:tabs>
              <w:ind w:firstLine="32"/>
              <w:rPr>
                <w:rFonts w:ascii="Times New Roman" w:hAnsi="Times New Roman" w:cs="Times New Roman"/>
                <w:i/>
                <w:spacing w:val="4"/>
              </w:rPr>
            </w:pPr>
            <w:r w:rsidRPr="00E60E7F">
              <w:rPr>
                <w:rFonts w:ascii="Times New Roman" w:hAnsi="Times New Roman" w:cs="Times New Roman"/>
                <w:i/>
                <w:spacing w:val="4"/>
              </w:rPr>
              <w:lastRenderedPageBreak/>
              <w:t>– учет разных мнений, координирование в сотрудничестве разных позиций (К);</w:t>
            </w:r>
          </w:p>
          <w:p w:rsidR="00E60E7F" w:rsidRPr="00E60E7F" w:rsidRDefault="00E60E7F" w:rsidP="00E60E7F">
            <w:pPr>
              <w:tabs>
                <w:tab w:val="num" w:pos="952"/>
                <w:tab w:val="center" w:pos="4677"/>
                <w:tab w:val="right" w:pos="9355"/>
              </w:tabs>
              <w:ind w:hanging="11"/>
              <w:rPr>
                <w:rFonts w:ascii="Times New Roman" w:hAnsi="Times New Roman" w:cs="Times New Roman"/>
                <w:i/>
                <w:spacing w:val="-4"/>
              </w:rPr>
            </w:pPr>
            <w:r w:rsidRPr="00E60E7F">
              <w:rPr>
                <w:rFonts w:ascii="Times New Roman" w:hAnsi="Times New Roman" w:cs="Times New Roman"/>
                <w:i/>
                <w:spacing w:val="-4"/>
              </w:rPr>
              <w:t xml:space="preserve">– использование критериев для обоснования своего суждения (К). </w:t>
            </w:r>
          </w:p>
          <w:p w:rsidR="00E60E7F" w:rsidRPr="00E60E7F" w:rsidRDefault="00E60E7F" w:rsidP="00E60E7F">
            <w:pPr>
              <w:tabs>
                <w:tab w:val="num" w:pos="952"/>
                <w:tab w:val="center" w:pos="4677"/>
                <w:tab w:val="right" w:pos="9355"/>
              </w:tabs>
              <w:ind w:hanging="11"/>
              <w:rPr>
                <w:rFonts w:ascii="Times New Roman" w:hAnsi="Times New Roman" w:cs="Times New Roman"/>
                <w:i/>
                <w:spacing w:val="-4"/>
              </w:rPr>
            </w:pPr>
            <w:r w:rsidRPr="00E60E7F">
              <w:rPr>
                <w:rFonts w:ascii="Times New Roman" w:hAnsi="Times New Roman" w:cs="Times New Roman"/>
                <w:i/>
                <w:spacing w:val="-4"/>
              </w:rPr>
              <w:t>– достижение договоренностей и  согласование общего решения (К);</w:t>
            </w:r>
          </w:p>
          <w:p w:rsidR="00E60E7F" w:rsidRPr="00E60E7F" w:rsidRDefault="00E60E7F" w:rsidP="00E60E7F">
            <w:pPr>
              <w:tabs>
                <w:tab w:val="num" w:pos="952"/>
                <w:tab w:val="center" w:pos="4677"/>
                <w:tab w:val="right" w:pos="9355"/>
              </w:tabs>
              <w:ind w:hanging="11"/>
              <w:rPr>
                <w:rFonts w:ascii="Times New Roman" w:hAnsi="Times New Roman" w:cs="Times New Roman"/>
                <w:i/>
                <w:spacing w:val="-4"/>
              </w:rPr>
            </w:pPr>
            <w:r w:rsidRPr="00E60E7F">
              <w:rPr>
                <w:rFonts w:ascii="Times New Roman" w:hAnsi="Times New Roman" w:cs="Times New Roman"/>
                <w:i/>
                <w:spacing w:val="-4"/>
              </w:rPr>
              <w:t>– постановка вопросов (К);</w:t>
            </w:r>
          </w:p>
          <w:p w:rsidR="00E60E7F" w:rsidRPr="00E60E7F" w:rsidRDefault="00E60E7F" w:rsidP="00E60E7F">
            <w:pPr>
              <w:tabs>
                <w:tab w:val="num" w:pos="952"/>
                <w:tab w:val="center" w:pos="4677"/>
                <w:tab w:val="right" w:pos="9355"/>
              </w:tabs>
              <w:ind w:hanging="11"/>
              <w:rPr>
                <w:rFonts w:ascii="Times New Roman" w:hAnsi="Times New Roman" w:cs="Times New Roman"/>
                <w:i/>
                <w:spacing w:val="-4"/>
              </w:rPr>
            </w:pPr>
            <w:r w:rsidRPr="00E60E7F">
              <w:rPr>
                <w:rFonts w:ascii="Times New Roman" w:hAnsi="Times New Roman" w:cs="Times New Roman"/>
                <w:i/>
                <w:spacing w:val="-4"/>
              </w:rPr>
              <w:t>– адекватное использование речевых средств для решения коммуникационных задач (К);</w:t>
            </w:r>
          </w:p>
          <w:p w:rsidR="00E60E7F" w:rsidRPr="00E60E7F" w:rsidRDefault="00E60E7F" w:rsidP="00E60E7F">
            <w:pPr>
              <w:tabs>
                <w:tab w:val="num" w:pos="952"/>
                <w:tab w:val="center" w:pos="4677"/>
                <w:tab w:val="right" w:pos="9355"/>
              </w:tabs>
              <w:ind w:hanging="11"/>
              <w:rPr>
                <w:rFonts w:ascii="Times New Roman" w:hAnsi="Times New Roman" w:cs="Times New Roman"/>
                <w:i/>
                <w:spacing w:val="-4"/>
              </w:rPr>
            </w:pPr>
            <w:r w:rsidRPr="00E60E7F">
              <w:rPr>
                <w:rFonts w:ascii="Times New Roman" w:hAnsi="Times New Roman" w:cs="Times New Roman"/>
                <w:i/>
                <w:spacing w:val="-4"/>
              </w:rPr>
              <w:t>– управление поведением партнера (К);</w:t>
            </w:r>
          </w:p>
          <w:p w:rsidR="00E60E7F" w:rsidRPr="00E60E7F" w:rsidRDefault="00E60E7F" w:rsidP="00E60E7F">
            <w:pPr>
              <w:tabs>
                <w:tab w:val="num" w:pos="952"/>
                <w:tab w:val="center" w:pos="4677"/>
                <w:tab w:val="right" w:pos="9355"/>
              </w:tabs>
              <w:ind w:hanging="11"/>
              <w:rPr>
                <w:rFonts w:ascii="Times New Roman" w:hAnsi="Times New Roman" w:cs="Times New Roman"/>
                <w:i/>
                <w:spacing w:val="-4"/>
              </w:rPr>
            </w:pPr>
            <w:r w:rsidRPr="00E60E7F">
              <w:rPr>
                <w:rFonts w:ascii="Times New Roman" w:hAnsi="Times New Roman" w:cs="Times New Roman"/>
                <w:i/>
                <w:spacing w:val="2"/>
              </w:rPr>
              <w:t xml:space="preserve">– осознание ответственности за общее дело </w:t>
            </w:r>
            <w:r w:rsidRPr="00E60E7F">
              <w:rPr>
                <w:rFonts w:ascii="Times New Roman" w:hAnsi="Times New Roman" w:cs="Times New Roman"/>
                <w:i/>
                <w:spacing w:val="-4"/>
              </w:rPr>
              <w:t>(Л);</w:t>
            </w:r>
          </w:p>
          <w:p w:rsidR="00E60E7F" w:rsidRPr="00E60E7F" w:rsidRDefault="00E60E7F" w:rsidP="00E60E7F">
            <w:pPr>
              <w:tabs>
                <w:tab w:val="left" w:pos="2336"/>
                <w:tab w:val="center" w:pos="4677"/>
                <w:tab w:val="right" w:pos="9355"/>
              </w:tabs>
              <w:ind w:right="-149" w:hanging="11"/>
              <w:rPr>
                <w:rFonts w:ascii="Times New Roman" w:hAnsi="Times New Roman" w:cs="Times New Roman"/>
                <w:i/>
              </w:rPr>
            </w:pPr>
            <w:r w:rsidRPr="00E60E7F">
              <w:rPr>
                <w:rFonts w:ascii="Times New Roman" w:hAnsi="Times New Roman" w:cs="Times New Roman"/>
                <w:i/>
                <w:spacing w:val="-4"/>
              </w:rPr>
              <w:t xml:space="preserve">– </w:t>
            </w:r>
            <w:r w:rsidRPr="00E60E7F">
              <w:rPr>
                <w:rFonts w:ascii="Times New Roman" w:hAnsi="Times New Roman" w:cs="Times New Roman"/>
                <w:i/>
                <w:spacing w:val="-8"/>
              </w:rPr>
              <w:t xml:space="preserve">следование в поведении моральным </w:t>
            </w:r>
            <w:r w:rsidRPr="00E60E7F">
              <w:rPr>
                <w:rFonts w:ascii="Times New Roman" w:hAnsi="Times New Roman" w:cs="Times New Roman"/>
                <w:i/>
                <w:spacing w:val="-4"/>
              </w:rPr>
              <w:t>нормам и этическим требованиям (Л).</w:t>
            </w:r>
          </w:p>
        </w:tc>
      </w:tr>
      <w:tr w:rsidR="00E60E7F" w:rsidRPr="00E60E7F" w:rsidTr="00E60E7F">
        <w:tc>
          <w:tcPr>
            <w:tcW w:w="10374" w:type="dxa"/>
            <w:gridSpan w:val="2"/>
            <w:shd w:val="pct10" w:color="auto" w:fill="auto"/>
          </w:tcPr>
          <w:p w:rsidR="00E60E7F" w:rsidRPr="00E60E7F" w:rsidRDefault="00E60E7F" w:rsidP="00E60E7F">
            <w:pPr>
              <w:tabs>
                <w:tab w:val="left" w:pos="2336"/>
                <w:tab w:val="center" w:pos="4677"/>
                <w:tab w:val="right" w:pos="9355"/>
              </w:tabs>
              <w:ind w:right="74"/>
              <w:rPr>
                <w:rFonts w:ascii="Times New Roman" w:hAnsi="Times New Roman" w:cs="Times New Roman"/>
                <w:b/>
                <w:i/>
              </w:rPr>
            </w:pPr>
            <w:r w:rsidRPr="00E60E7F">
              <w:rPr>
                <w:rFonts w:ascii="Times New Roman" w:hAnsi="Times New Roman" w:cs="Times New Roman"/>
                <w:b/>
                <w:i/>
              </w:rPr>
              <w:lastRenderedPageBreak/>
              <w:t>9. Рефлексия учебной деятельности на уроке.</w:t>
            </w:r>
          </w:p>
        </w:tc>
      </w:tr>
      <w:tr w:rsidR="00E60E7F" w:rsidRPr="00E60E7F" w:rsidTr="00E60E7F">
        <w:tc>
          <w:tcPr>
            <w:tcW w:w="4279" w:type="dxa"/>
          </w:tcPr>
          <w:p w:rsidR="00E60E7F" w:rsidRPr="00E60E7F" w:rsidRDefault="00E60E7F" w:rsidP="00E60E7F">
            <w:pPr>
              <w:tabs>
                <w:tab w:val="center" w:pos="4677"/>
                <w:tab w:val="right" w:pos="9355"/>
              </w:tabs>
              <w:ind w:right="74"/>
              <w:rPr>
                <w:rFonts w:ascii="Times New Roman" w:hAnsi="Times New Roman" w:cs="Times New Roman"/>
              </w:rPr>
            </w:pPr>
            <w:r w:rsidRPr="00E60E7F">
              <w:rPr>
                <w:rFonts w:ascii="Times New Roman" w:hAnsi="Times New Roman" w:cs="Times New Roman"/>
                <w:spacing w:val="4"/>
              </w:rPr>
              <w:t>На данном этапе фиксируется новое</w:t>
            </w:r>
            <w:r w:rsidRPr="00E60E7F">
              <w:rPr>
                <w:rFonts w:ascii="Times New Roman" w:hAnsi="Times New Roman" w:cs="Times New Roman"/>
              </w:rPr>
              <w:t xml:space="preserve"> </w:t>
            </w:r>
            <w:r w:rsidRPr="00E60E7F">
              <w:rPr>
                <w:rFonts w:ascii="Times New Roman" w:hAnsi="Times New Roman" w:cs="Times New Roman"/>
                <w:spacing w:val="8"/>
              </w:rPr>
              <w:t>содержание, изученное на уроке, и</w:t>
            </w:r>
            <w:r w:rsidRPr="00E60E7F">
              <w:rPr>
                <w:rFonts w:ascii="Times New Roman" w:hAnsi="Times New Roman" w:cs="Times New Roman"/>
              </w:rPr>
              <w:t xml:space="preserve"> организуется рефлексия и самооценка </w:t>
            </w:r>
            <w:r w:rsidRPr="00E60E7F">
              <w:rPr>
                <w:rFonts w:ascii="Times New Roman" w:hAnsi="Times New Roman" w:cs="Times New Roman"/>
                <w:spacing w:val="6"/>
              </w:rPr>
              <w:t>учениками собственной учебной деятельности</w:t>
            </w:r>
            <w:r w:rsidRPr="00E60E7F">
              <w:rPr>
                <w:rFonts w:ascii="Times New Roman" w:hAnsi="Times New Roman" w:cs="Times New Roman"/>
                <w:spacing w:val="-8"/>
              </w:rPr>
              <w:t>.</w:t>
            </w:r>
            <w:r w:rsidRPr="00E60E7F">
              <w:rPr>
                <w:rFonts w:ascii="Times New Roman" w:hAnsi="Times New Roman" w:cs="Times New Roman"/>
              </w:rPr>
              <w:t xml:space="preserve"> </w:t>
            </w:r>
          </w:p>
          <w:p w:rsidR="00E60E7F" w:rsidRPr="00E60E7F" w:rsidRDefault="00E60E7F" w:rsidP="00E60E7F">
            <w:pPr>
              <w:tabs>
                <w:tab w:val="left" w:pos="2336"/>
                <w:tab w:val="center" w:pos="4677"/>
                <w:tab w:val="right" w:pos="9355"/>
              </w:tabs>
              <w:ind w:right="74"/>
              <w:rPr>
                <w:rFonts w:ascii="Times New Roman" w:hAnsi="Times New Roman" w:cs="Times New Roman"/>
              </w:rPr>
            </w:pPr>
            <w:r w:rsidRPr="00E60E7F">
              <w:rPr>
                <w:rFonts w:ascii="Times New Roman" w:hAnsi="Times New Roman" w:cs="Times New Roman"/>
                <w:spacing w:val="-6"/>
              </w:rPr>
              <w:t xml:space="preserve">В завершение, соотносятся цель учебной </w:t>
            </w:r>
            <w:r w:rsidRPr="00E60E7F">
              <w:rPr>
                <w:rFonts w:ascii="Times New Roman" w:hAnsi="Times New Roman" w:cs="Times New Roman"/>
              </w:rPr>
              <w:t>деятельности и ее результаты, фиксируется степень их соответствия, и намечаются дальнейшие цели деятельности.</w:t>
            </w:r>
          </w:p>
        </w:tc>
        <w:tc>
          <w:tcPr>
            <w:tcW w:w="6095" w:type="dxa"/>
          </w:tcPr>
          <w:p w:rsidR="00E60E7F" w:rsidRPr="00E60E7F" w:rsidRDefault="00E60E7F" w:rsidP="00E60E7F">
            <w:pPr>
              <w:tabs>
                <w:tab w:val="num" w:pos="952"/>
                <w:tab w:val="center" w:pos="4677"/>
                <w:tab w:val="right" w:pos="9355"/>
              </w:tabs>
              <w:ind w:right="74"/>
              <w:rPr>
                <w:rFonts w:ascii="Times New Roman" w:hAnsi="Times New Roman" w:cs="Times New Roman"/>
                <w:i/>
              </w:rPr>
            </w:pPr>
            <w:r w:rsidRPr="00E60E7F">
              <w:rPr>
                <w:rFonts w:ascii="Times New Roman" w:hAnsi="Times New Roman" w:cs="Times New Roman"/>
                <w:i/>
              </w:rPr>
              <w:t>– рефлексия способов и условий действия (П);</w:t>
            </w:r>
          </w:p>
          <w:p w:rsidR="00E60E7F" w:rsidRPr="00E60E7F" w:rsidRDefault="00E60E7F" w:rsidP="00E60E7F">
            <w:pPr>
              <w:tabs>
                <w:tab w:val="num" w:pos="952"/>
                <w:tab w:val="center" w:pos="4677"/>
                <w:tab w:val="right" w:pos="9355"/>
              </w:tabs>
              <w:ind w:right="74"/>
              <w:rPr>
                <w:rFonts w:ascii="Times New Roman" w:hAnsi="Times New Roman" w:cs="Times New Roman"/>
                <w:i/>
              </w:rPr>
            </w:pPr>
            <w:r w:rsidRPr="00E60E7F">
              <w:rPr>
                <w:rFonts w:ascii="Times New Roman" w:hAnsi="Times New Roman" w:cs="Times New Roman"/>
                <w:i/>
                <w:spacing w:val="6"/>
              </w:rPr>
              <w:t>– контроль и оценка процесса и результатов</w:t>
            </w:r>
            <w:r w:rsidRPr="00E60E7F">
              <w:rPr>
                <w:rFonts w:ascii="Times New Roman" w:hAnsi="Times New Roman" w:cs="Times New Roman"/>
                <w:i/>
              </w:rPr>
              <w:t xml:space="preserve"> деятельности (П);</w:t>
            </w:r>
          </w:p>
          <w:p w:rsidR="00E60E7F" w:rsidRPr="00E60E7F" w:rsidRDefault="00E60E7F" w:rsidP="00E60E7F">
            <w:pPr>
              <w:tabs>
                <w:tab w:val="num" w:pos="952"/>
                <w:tab w:val="center" w:pos="4677"/>
                <w:tab w:val="right" w:pos="9355"/>
              </w:tabs>
              <w:ind w:right="74"/>
              <w:rPr>
                <w:rFonts w:ascii="Times New Roman" w:hAnsi="Times New Roman" w:cs="Times New Roman"/>
                <w:i/>
                <w:spacing w:val="2"/>
              </w:rPr>
            </w:pPr>
            <w:r w:rsidRPr="00E60E7F">
              <w:rPr>
                <w:rFonts w:ascii="Times New Roman" w:hAnsi="Times New Roman" w:cs="Times New Roman"/>
                <w:i/>
                <w:spacing w:val="2"/>
              </w:rPr>
              <w:t>– самооценка на основе критерия успешности (Л);</w:t>
            </w:r>
          </w:p>
          <w:p w:rsidR="00E60E7F" w:rsidRPr="00E60E7F" w:rsidRDefault="00E60E7F" w:rsidP="00E60E7F">
            <w:pPr>
              <w:tabs>
                <w:tab w:val="num" w:pos="952"/>
                <w:tab w:val="center" w:pos="4677"/>
                <w:tab w:val="right" w:pos="9355"/>
              </w:tabs>
              <w:ind w:right="74"/>
              <w:rPr>
                <w:rFonts w:ascii="Times New Roman" w:hAnsi="Times New Roman" w:cs="Times New Roman"/>
                <w:i/>
                <w:spacing w:val="-2"/>
              </w:rPr>
            </w:pPr>
            <w:r w:rsidRPr="00E60E7F">
              <w:rPr>
                <w:rFonts w:ascii="Times New Roman" w:hAnsi="Times New Roman" w:cs="Times New Roman"/>
                <w:i/>
                <w:spacing w:val="4"/>
              </w:rPr>
              <w:t>– адекватное понимание причин успеха</w:t>
            </w:r>
            <w:r w:rsidRPr="00E60E7F">
              <w:rPr>
                <w:rFonts w:ascii="Times New Roman" w:hAnsi="Times New Roman" w:cs="Times New Roman"/>
                <w:i/>
                <w:spacing w:val="-2"/>
              </w:rPr>
              <w:t xml:space="preserve"> / неуспеха в учебной деятельности (Л);</w:t>
            </w:r>
          </w:p>
          <w:p w:rsidR="00E60E7F" w:rsidRPr="00E60E7F" w:rsidRDefault="00E60E7F" w:rsidP="00E60E7F">
            <w:pPr>
              <w:tabs>
                <w:tab w:val="num" w:pos="952"/>
                <w:tab w:val="center" w:pos="4677"/>
                <w:tab w:val="right" w:pos="9355"/>
              </w:tabs>
              <w:ind w:right="74"/>
              <w:rPr>
                <w:rFonts w:ascii="Times New Roman" w:hAnsi="Times New Roman" w:cs="Times New Roman"/>
                <w:i/>
              </w:rPr>
            </w:pPr>
            <w:r w:rsidRPr="00E60E7F">
              <w:rPr>
                <w:rFonts w:ascii="Times New Roman" w:hAnsi="Times New Roman" w:cs="Times New Roman"/>
                <w:i/>
                <w:spacing w:val="4"/>
              </w:rPr>
              <w:t>– выражение своих мыслей с достаточной</w:t>
            </w:r>
            <w:r w:rsidRPr="00E60E7F">
              <w:rPr>
                <w:rFonts w:ascii="Times New Roman" w:hAnsi="Times New Roman" w:cs="Times New Roman"/>
                <w:i/>
              </w:rPr>
              <w:t xml:space="preserve"> полнотой и точностью (К);</w:t>
            </w:r>
          </w:p>
          <w:p w:rsidR="00E60E7F" w:rsidRPr="00E60E7F" w:rsidRDefault="00E60E7F" w:rsidP="00E60E7F">
            <w:pPr>
              <w:tabs>
                <w:tab w:val="num" w:pos="952"/>
                <w:tab w:val="center" w:pos="4677"/>
                <w:tab w:val="right" w:pos="9355"/>
              </w:tabs>
              <w:ind w:right="74"/>
              <w:rPr>
                <w:rFonts w:ascii="Times New Roman" w:hAnsi="Times New Roman" w:cs="Times New Roman"/>
                <w:i/>
              </w:rPr>
            </w:pPr>
            <w:r w:rsidRPr="00E60E7F">
              <w:rPr>
                <w:rFonts w:ascii="Times New Roman" w:hAnsi="Times New Roman" w:cs="Times New Roman"/>
                <w:i/>
              </w:rPr>
              <w:t xml:space="preserve">– формулирование и аргументация своего мнения, </w:t>
            </w:r>
            <w:r w:rsidRPr="00E60E7F">
              <w:rPr>
                <w:rFonts w:ascii="Times New Roman" w:hAnsi="Times New Roman" w:cs="Times New Roman"/>
                <w:i/>
                <w:spacing w:val="-4"/>
              </w:rPr>
              <w:t xml:space="preserve">учет разных мнений </w:t>
            </w:r>
            <w:r w:rsidRPr="00E60E7F">
              <w:rPr>
                <w:rFonts w:ascii="Times New Roman" w:hAnsi="Times New Roman" w:cs="Times New Roman"/>
                <w:i/>
              </w:rPr>
              <w:t>(К);</w:t>
            </w:r>
          </w:p>
          <w:p w:rsidR="00E60E7F" w:rsidRPr="00E60E7F" w:rsidRDefault="00E60E7F" w:rsidP="00E60E7F">
            <w:pPr>
              <w:tabs>
                <w:tab w:val="num" w:pos="952"/>
                <w:tab w:val="center" w:pos="4677"/>
                <w:tab w:val="right" w:pos="9355"/>
              </w:tabs>
              <w:ind w:right="74"/>
              <w:rPr>
                <w:rFonts w:ascii="Times New Roman" w:hAnsi="Times New Roman" w:cs="Times New Roman"/>
                <w:i/>
              </w:rPr>
            </w:pPr>
            <w:r w:rsidRPr="00E60E7F">
              <w:rPr>
                <w:rFonts w:ascii="Times New Roman" w:hAnsi="Times New Roman" w:cs="Times New Roman"/>
                <w:i/>
              </w:rPr>
              <w:t xml:space="preserve">– </w:t>
            </w:r>
            <w:r w:rsidRPr="00E60E7F">
              <w:rPr>
                <w:rFonts w:ascii="Times New Roman" w:hAnsi="Times New Roman" w:cs="Times New Roman"/>
                <w:i/>
                <w:spacing w:val="-4"/>
              </w:rPr>
              <w:t>использование критериев для обоснования</w:t>
            </w:r>
            <w:r w:rsidRPr="00E60E7F">
              <w:rPr>
                <w:rFonts w:ascii="Times New Roman" w:hAnsi="Times New Roman" w:cs="Times New Roman"/>
                <w:i/>
              </w:rPr>
              <w:t xml:space="preserve"> своего суждения (К); </w:t>
            </w:r>
          </w:p>
          <w:p w:rsidR="00E60E7F" w:rsidRPr="00E60E7F" w:rsidRDefault="00E60E7F" w:rsidP="00E60E7F">
            <w:pPr>
              <w:tabs>
                <w:tab w:val="num" w:pos="952"/>
                <w:tab w:val="center" w:pos="4677"/>
                <w:tab w:val="right" w:pos="9355"/>
              </w:tabs>
              <w:ind w:right="74"/>
              <w:rPr>
                <w:rFonts w:ascii="Times New Roman" w:hAnsi="Times New Roman" w:cs="Times New Roman"/>
                <w:i/>
              </w:rPr>
            </w:pPr>
            <w:r w:rsidRPr="00E60E7F">
              <w:rPr>
                <w:rFonts w:ascii="Times New Roman" w:hAnsi="Times New Roman" w:cs="Times New Roman"/>
                <w:i/>
              </w:rPr>
              <w:t>– планирование учебного сотрудничества (К);</w:t>
            </w:r>
          </w:p>
          <w:p w:rsidR="00E60E7F" w:rsidRPr="00E60E7F" w:rsidRDefault="00E60E7F" w:rsidP="00E60E7F">
            <w:pPr>
              <w:tabs>
                <w:tab w:val="left" w:pos="2336"/>
                <w:tab w:val="center" w:pos="4677"/>
                <w:tab w:val="right" w:pos="9355"/>
              </w:tabs>
              <w:ind w:right="74"/>
              <w:rPr>
                <w:rFonts w:ascii="Times New Roman" w:hAnsi="Times New Roman" w:cs="Times New Roman"/>
                <w:i/>
              </w:rPr>
            </w:pPr>
            <w:r w:rsidRPr="00E60E7F">
              <w:rPr>
                <w:rFonts w:ascii="Times New Roman" w:hAnsi="Times New Roman" w:cs="Times New Roman"/>
                <w:i/>
                <w:spacing w:val="-8"/>
              </w:rPr>
              <w:t xml:space="preserve">– следование в поведении моральным </w:t>
            </w:r>
            <w:r w:rsidRPr="00E60E7F">
              <w:rPr>
                <w:rFonts w:ascii="Times New Roman" w:hAnsi="Times New Roman" w:cs="Times New Roman"/>
                <w:i/>
                <w:spacing w:val="-4"/>
              </w:rPr>
              <w:t>нормам и этическим требованиям (Л).</w:t>
            </w:r>
          </w:p>
        </w:tc>
      </w:tr>
    </w:tbl>
    <w:p w:rsidR="00E60E7F" w:rsidRPr="00E60E7F" w:rsidRDefault="00E60E7F" w:rsidP="00E60E7F">
      <w:pPr>
        <w:tabs>
          <w:tab w:val="left" w:pos="851"/>
        </w:tabs>
        <w:ind w:right="11"/>
        <w:jc w:val="both"/>
        <w:rPr>
          <w:rStyle w:val="affff1"/>
          <w:rFonts w:ascii="Times New Roman" w:hAnsi="Times New Roman" w:cs="Times New Roman"/>
          <w:b w:val="0"/>
        </w:rPr>
      </w:pPr>
      <w:r w:rsidRPr="00E60E7F">
        <w:rPr>
          <w:rStyle w:val="affff1"/>
          <w:rFonts w:ascii="Times New Roman" w:hAnsi="Times New Roman" w:cs="Times New Roman"/>
        </w:rPr>
        <w:tab/>
        <w:t>2 этап – освоение общего способа (алгоритма) выполнения соответствующего УУД.</w:t>
      </w:r>
    </w:p>
    <w:p w:rsidR="00E60E7F" w:rsidRPr="00E60E7F" w:rsidRDefault="00E60E7F" w:rsidP="00E60E7F">
      <w:pPr>
        <w:tabs>
          <w:tab w:val="left" w:pos="2336"/>
        </w:tabs>
        <w:ind w:right="11" w:firstLine="851"/>
        <w:jc w:val="both"/>
        <w:rPr>
          <w:rStyle w:val="affff1"/>
          <w:rFonts w:ascii="Times New Roman" w:hAnsi="Times New Roman" w:cs="Times New Roman"/>
          <w:b w:val="0"/>
        </w:rPr>
      </w:pPr>
      <w:r w:rsidRPr="00E60E7F">
        <w:rPr>
          <w:rStyle w:val="affff1"/>
          <w:rFonts w:ascii="Times New Roman" w:hAnsi="Times New Roman" w:cs="Times New Roman"/>
          <w:b w:val="0"/>
        </w:rPr>
        <w:t>Формирование умения применять любое действие возможно лишь тогда, когда есть «форма», то есть знание учащимися способа выполнения этого действия. В противном случае, формирование надпредметных умений будет также неэффективно.</w:t>
      </w:r>
    </w:p>
    <w:p w:rsidR="00E60E7F" w:rsidRPr="00E60E7F" w:rsidRDefault="00E60E7F" w:rsidP="00E60E7F">
      <w:pPr>
        <w:tabs>
          <w:tab w:val="left" w:pos="2336"/>
        </w:tabs>
        <w:ind w:right="11" w:firstLine="851"/>
        <w:jc w:val="both"/>
        <w:rPr>
          <w:rFonts w:ascii="Times New Roman" w:hAnsi="Times New Roman" w:cs="Times New Roman"/>
        </w:rPr>
      </w:pPr>
      <w:r w:rsidRPr="00E60E7F">
        <w:rPr>
          <w:rFonts w:ascii="Times New Roman" w:hAnsi="Times New Roman" w:cs="Times New Roman"/>
        </w:rPr>
        <w:t>Существует два способа построения систем: эмпирический (обобщение имеющегося опыта) и теоретический (конкретизация системы понятий). Очевидны преимущества теоретического способа: понятийный уровень позволяет устранить случайные выводы. Поэтому актуальным сегодня становится выбор теоретического основания, описывающего пространство деятельности человека.</w:t>
      </w:r>
    </w:p>
    <w:p w:rsidR="00E60E7F" w:rsidRPr="00E60E7F" w:rsidRDefault="00E60E7F" w:rsidP="00E60E7F">
      <w:pPr>
        <w:tabs>
          <w:tab w:val="left" w:pos="2336"/>
        </w:tabs>
        <w:ind w:right="11" w:firstLine="851"/>
        <w:jc w:val="both"/>
        <w:rPr>
          <w:rStyle w:val="affff1"/>
          <w:rFonts w:ascii="Times New Roman" w:hAnsi="Times New Roman" w:cs="Times New Roman"/>
          <w:b w:val="0"/>
        </w:rPr>
      </w:pPr>
      <w:r w:rsidRPr="00E60E7F">
        <w:rPr>
          <w:rStyle w:val="affff1"/>
          <w:rFonts w:ascii="Times New Roman" w:hAnsi="Times New Roman" w:cs="Times New Roman"/>
          <w:b w:val="0"/>
        </w:rPr>
        <w:t xml:space="preserve">Данный вопрос положительно решается в надпредметном курсе «Мир деятельности» для 1−4 классов, целью которого является создание теоретического фундамента для формирования соответствующих УУД и умения учиться в целом, что и обеспечивает прохождение 2 этапа формирования УУД. </w:t>
      </w:r>
    </w:p>
    <w:p w:rsidR="00E60E7F" w:rsidRPr="00E60E7F" w:rsidRDefault="00E60E7F" w:rsidP="00E60E7F">
      <w:pPr>
        <w:ind w:right="-51" w:firstLine="851"/>
        <w:jc w:val="both"/>
        <w:rPr>
          <w:rFonts w:ascii="Times New Roman" w:hAnsi="Times New Roman" w:cs="Times New Roman"/>
        </w:rPr>
      </w:pPr>
      <w:r w:rsidRPr="00E60E7F">
        <w:rPr>
          <w:rFonts w:ascii="Times New Roman" w:hAnsi="Times New Roman" w:cs="Times New Roman"/>
        </w:rPr>
        <w:t>Курс «Мир деятельности» состоит из 4 параллельно развивающихся содержательно-методических линий:</w:t>
      </w:r>
    </w:p>
    <w:p w:rsidR="00E60E7F" w:rsidRPr="00E60E7F" w:rsidRDefault="00E60E7F" w:rsidP="00E60E7F">
      <w:pPr>
        <w:tabs>
          <w:tab w:val="left" w:pos="868"/>
        </w:tabs>
        <w:ind w:right="-51" w:firstLine="851"/>
        <w:jc w:val="both"/>
        <w:rPr>
          <w:rFonts w:ascii="Times New Roman" w:hAnsi="Times New Roman" w:cs="Times New Roman"/>
        </w:rPr>
      </w:pPr>
      <w:r w:rsidRPr="00E60E7F">
        <w:rPr>
          <w:rFonts w:ascii="Times New Roman" w:hAnsi="Times New Roman" w:cs="Times New Roman"/>
        </w:rPr>
        <w:t>I.</w:t>
      </w:r>
      <w:r w:rsidRPr="00E60E7F">
        <w:rPr>
          <w:rFonts w:ascii="Times New Roman" w:hAnsi="Times New Roman" w:cs="Times New Roman"/>
        </w:rPr>
        <w:tab/>
      </w:r>
      <w:r w:rsidRPr="00E60E7F">
        <w:rPr>
          <w:rFonts w:ascii="Times New Roman" w:hAnsi="Times New Roman" w:cs="Times New Roman"/>
          <w:i/>
          <w:spacing w:val="-4"/>
        </w:rPr>
        <w:t>Организационно-рефлексивная:</w:t>
      </w:r>
      <w:r w:rsidRPr="00E60E7F">
        <w:rPr>
          <w:rFonts w:ascii="Times New Roman" w:hAnsi="Times New Roman" w:cs="Times New Roman"/>
          <w:spacing w:val="-4"/>
        </w:rPr>
        <w:t xml:space="preserve"> формирование умения учиться</w:t>
      </w:r>
      <w:r w:rsidRPr="00E60E7F">
        <w:rPr>
          <w:rFonts w:ascii="Times New Roman" w:hAnsi="Times New Roman" w:cs="Times New Roman"/>
        </w:rPr>
        <w:t xml:space="preserve"> в своей полноте: личностное самоопределение в учебной деятельности (УД), умение выполнять пробное учебное действие, фикси</w:t>
      </w:r>
      <w:r w:rsidRPr="00E60E7F">
        <w:rPr>
          <w:rFonts w:ascii="Times New Roman" w:hAnsi="Times New Roman" w:cs="Times New Roman"/>
          <w:spacing w:val="-2"/>
        </w:rPr>
        <w:t>ровать затруднение в УД, выявлять его причину, ставить цель, со</w:t>
      </w:r>
      <w:r w:rsidRPr="00E60E7F">
        <w:rPr>
          <w:rFonts w:ascii="Times New Roman" w:hAnsi="Times New Roman" w:cs="Times New Roman"/>
        </w:rPr>
        <w:t>ставлять план действий, осуществлять выбор способов и средств достижения цели, реализовывать проект, организовывать свою деятельность по усвоению знаний, проводить самоконтроль и самооценку собственных учебных действий, коррекцию ошибок и т.д.</w:t>
      </w:r>
    </w:p>
    <w:p w:rsidR="00E60E7F" w:rsidRPr="00E60E7F" w:rsidRDefault="00E60E7F" w:rsidP="00E60E7F">
      <w:pPr>
        <w:tabs>
          <w:tab w:val="left" w:pos="-3060"/>
          <w:tab w:val="left" w:pos="994"/>
        </w:tabs>
        <w:ind w:right="-51" w:firstLine="851"/>
        <w:jc w:val="both"/>
        <w:rPr>
          <w:rFonts w:ascii="Times New Roman" w:hAnsi="Times New Roman" w:cs="Times New Roman"/>
        </w:rPr>
      </w:pPr>
      <w:r w:rsidRPr="00E60E7F">
        <w:rPr>
          <w:rFonts w:ascii="Times New Roman" w:hAnsi="Times New Roman" w:cs="Times New Roman"/>
        </w:rPr>
        <w:t>II.</w:t>
      </w:r>
      <w:r w:rsidRPr="00E60E7F">
        <w:rPr>
          <w:rFonts w:ascii="Times New Roman" w:hAnsi="Times New Roman" w:cs="Times New Roman"/>
        </w:rPr>
        <w:tab/>
      </w:r>
      <w:r w:rsidRPr="00E60E7F">
        <w:rPr>
          <w:rFonts w:ascii="Times New Roman" w:hAnsi="Times New Roman" w:cs="Times New Roman"/>
          <w:i/>
        </w:rPr>
        <w:t>Коммуникативная:</w:t>
      </w:r>
      <w:r w:rsidRPr="00E60E7F">
        <w:rPr>
          <w:rFonts w:ascii="Times New Roman" w:hAnsi="Times New Roman" w:cs="Times New Roman"/>
        </w:rPr>
        <w:t xml:space="preserve"> формирование норм поведения в классе, норм общения, коммуникативного взаимодействия, волевая саморегуляция и т.д.</w:t>
      </w:r>
    </w:p>
    <w:p w:rsidR="00E60E7F" w:rsidRPr="00E60E7F" w:rsidRDefault="00E60E7F" w:rsidP="00E60E7F">
      <w:pPr>
        <w:tabs>
          <w:tab w:val="left" w:pos="-3060"/>
          <w:tab w:val="left" w:pos="1064"/>
        </w:tabs>
        <w:ind w:right="-51" w:firstLine="851"/>
        <w:jc w:val="both"/>
        <w:rPr>
          <w:rFonts w:ascii="Times New Roman" w:hAnsi="Times New Roman" w:cs="Times New Roman"/>
        </w:rPr>
      </w:pPr>
      <w:r w:rsidRPr="00E60E7F">
        <w:rPr>
          <w:rFonts w:ascii="Times New Roman" w:hAnsi="Times New Roman" w:cs="Times New Roman"/>
        </w:rPr>
        <w:t>III.</w:t>
      </w:r>
      <w:r w:rsidRPr="00E60E7F">
        <w:rPr>
          <w:rFonts w:ascii="Times New Roman" w:hAnsi="Times New Roman" w:cs="Times New Roman"/>
        </w:rPr>
        <w:tab/>
      </w:r>
      <w:r w:rsidRPr="00E60E7F">
        <w:rPr>
          <w:rFonts w:ascii="Times New Roman" w:hAnsi="Times New Roman" w:cs="Times New Roman"/>
          <w:i/>
        </w:rPr>
        <w:t>Познавательная:</w:t>
      </w:r>
      <w:r w:rsidRPr="00E60E7F">
        <w:rPr>
          <w:rFonts w:ascii="Times New Roman" w:hAnsi="Times New Roman" w:cs="Times New Roman"/>
        </w:rPr>
        <w:t xml:space="preserve"> знакомство с методами познания, поиска информации, работы с </w:t>
      </w:r>
      <w:r w:rsidRPr="00E60E7F">
        <w:rPr>
          <w:rFonts w:ascii="Times New Roman" w:hAnsi="Times New Roman" w:cs="Times New Roman"/>
        </w:rPr>
        <w:lastRenderedPageBreak/>
        <w:t>текстами, организация саморазвития познавательных процессов и т.д.</w:t>
      </w:r>
    </w:p>
    <w:p w:rsidR="00E60E7F" w:rsidRPr="00E60E7F" w:rsidRDefault="00E60E7F" w:rsidP="00E60E7F">
      <w:pPr>
        <w:tabs>
          <w:tab w:val="left" w:pos="-3060"/>
          <w:tab w:val="left" w:pos="851"/>
        </w:tabs>
        <w:ind w:right="-51" w:firstLine="851"/>
        <w:jc w:val="both"/>
        <w:rPr>
          <w:rFonts w:ascii="Times New Roman" w:hAnsi="Times New Roman" w:cs="Times New Roman"/>
        </w:rPr>
      </w:pPr>
      <w:r w:rsidRPr="00E60E7F">
        <w:rPr>
          <w:rFonts w:ascii="Times New Roman" w:hAnsi="Times New Roman" w:cs="Times New Roman"/>
        </w:rPr>
        <w:t>IV.</w:t>
      </w:r>
      <w:r w:rsidRPr="00E60E7F">
        <w:rPr>
          <w:rFonts w:ascii="Times New Roman" w:hAnsi="Times New Roman" w:cs="Times New Roman"/>
        </w:rPr>
        <w:tab/>
      </w:r>
      <w:r w:rsidRPr="00E60E7F">
        <w:rPr>
          <w:rFonts w:ascii="Times New Roman" w:hAnsi="Times New Roman" w:cs="Times New Roman"/>
          <w:i/>
        </w:rPr>
        <w:t>Ценностная:</w:t>
      </w:r>
      <w:r w:rsidRPr="00E60E7F">
        <w:rPr>
          <w:rFonts w:ascii="Times New Roman" w:hAnsi="Times New Roman" w:cs="Times New Roman"/>
        </w:rPr>
        <w:t xml:space="preserve"> формирование нравственно-этических норм, ценностных ориентиров, норм самовоспитания, здорового образа жизни и т.д. </w:t>
      </w:r>
    </w:p>
    <w:p w:rsidR="00E60E7F" w:rsidRPr="00E60E7F" w:rsidRDefault="00E60E7F" w:rsidP="00E60E7F">
      <w:pPr>
        <w:tabs>
          <w:tab w:val="left" w:pos="2336"/>
        </w:tabs>
        <w:ind w:right="11" w:firstLine="851"/>
        <w:jc w:val="both"/>
        <w:rPr>
          <w:rFonts w:ascii="Times New Roman" w:hAnsi="Times New Roman" w:cs="Times New Roman"/>
        </w:rPr>
      </w:pPr>
      <w:r w:rsidRPr="00E60E7F">
        <w:rPr>
          <w:rFonts w:ascii="Times New Roman" w:hAnsi="Times New Roman" w:cs="Times New Roman"/>
          <w:spacing w:val="4"/>
        </w:rPr>
        <w:t>Курс предполагает выделение на его изучение 1</w:t>
      </w:r>
      <w:r w:rsidRPr="00E60E7F">
        <w:rPr>
          <w:rFonts w:ascii="Times New Roman" w:hAnsi="Times New Roman" w:cs="Times New Roman"/>
        </w:rPr>
        <w:t xml:space="preserve"> час в неделю, то есть 34 часа в год.</w:t>
      </w:r>
    </w:p>
    <w:p w:rsidR="00E60E7F" w:rsidRPr="00E60E7F" w:rsidRDefault="00E60E7F" w:rsidP="00E60E7F">
      <w:pPr>
        <w:tabs>
          <w:tab w:val="left" w:pos="851"/>
        </w:tabs>
        <w:ind w:right="11" w:firstLine="851"/>
        <w:rPr>
          <w:rFonts w:ascii="Times New Roman" w:hAnsi="Times New Roman" w:cs="Times New Roman"/>
        </w:rPr>
      </w:pPr>
      <w:r w:rsidRPr="00E60E7F">
        <w:rPr>
          <w:rFonts w:ascii="Times New Roman" w:hAnsi="Times New Roman" w:cs="Times New Roman"/>
          <w:b/>
        </w:rPr>
        <w:t>3 этап</w:t>
      </w:r>
      <w:r w:rsidRPr="00E60E7F">
        <w:rPr>
          <w:rFonts w:ascii="Times New Roman" w:hAnsi="Times New Roman" w:cs="Times New Roman"/>
        </w:rPr>
        <w:t xml:space="preserve"> – тренинг соответствующего УУД, самоконтроль и коррекция формирования УУД.</w:t>
      </w:r>
    </w:p>
    <w:p w:rsidR="00E60E7F" w:rsidRPr="000568F0" w:rsidRDefault="00E60E7F" w:rsidP="00E60E7F">
      <w:pPr>
        <w:tabs>
          <w:tab w:val="left" w:pos="2336"/>
        </w:tabs>
        <w:ind w:right="11" w:firstLine="851"/>
        <w:jc w:val="both"/>
        <w:rPr>
          <w:rStyle w:val="affff1"/>
          <w:rFonts w:ascii="Times New Roman" w:hAnsi="Times New Roman" w:cs="Times New Roman"/>
          <w:b w:val="0"/>
        </w:rPr>
      </w:pPr>
      <w:r w:rsidRPr="000568F0">
        <w:rPr>
          <w:rStyle w:val="affff1"/>
          <w:rFonts w:ascii="Times New Roman" w:hAnsi="Times New Roman" w:cs="Times New Roman"/>
          <w:b w:val="0"/>
        </w:rPr>
        <w:t>После того как учащиеся на занятии по курсу «Мир деятельности» освоят знание о способе выполнения некоторого УУД, в течение текущей недели они отрабатывают и закрепляют его на уроках по разным учебным предметам, проводимым в ТДМ.</w:t>
      </w:r>
    </w:p>
    <w:p w:rsidR="00E60E7F" w:rsidRPr="000568F0" w:rsidRDefault="00E60E7F" w:rsidP="00E60E7F">
      <w:pPr>
        <w:tabs>
          <w:tab w:val="left" w:pos="2336"/>
        </w:tabs>
        <w:ind w:right="11" w:firstLine="851"/>
        <w:jc w:val="both"/>
        <w:rPr>
          <w:rStyle w:val="affff1"/>
          <w:rFonts w:ascii="Times New Roman" w:hAnsi="Times New Roman" w:cs="Times New Roman"/>
          <w:b w:val="0"/>
        </w:rPr>
      </w:pPr>
      <w:r w:rsidRPr="000568F0">
        <w:rPr>
          <w:rStyle w:val="affff1"/>
          <w:rFonts w:ascii="Times New Roman" w:hAnsi="Times New Roman" w:cs="Times New Roman"/>
          <w:b w:val="0"/>
        </w:rPr>
        <w:t>Уроки проходят так же, как и на 1 этапе формирования УУД, но теперь учащиеся выполняют соответствующее УУД самостоятельно и осознанно, проговаривая вслух способ действий, а на этапе рефлексии урока организуется самооценка каждым учащимся успешности выполнения этого действия.</w:t>
      </w:r>
    </w:p>
    <w:p w:rsidR="00E60E7F" w:rsidRPr="000568F0" w:rsidRDefault="00E60E7F" w:rsidP="00E60E7F">
      <w:pPr>
        <w:tabs>
          <w:tab w:val="left" w:pos="2336"/>
        </w:tabs>
        <w:ind w:right="11" w:firstLine="851"/>
        <w:rPr>
          <w:rFonts w:ascii="Times New Roman" w:hAnsi="Times New Roman" w:cs="Times New Roman"/>
        </w:rPr>
      </w:pPr>
      <w:r w:rsidRPr="000568F0">
        <w:rPr>
          <w:rFonts w:ascii="Times New Roman" w:hAnsi="Times New Roman" w:cs="Times New Roman"/>
        </w:rPr>
        <w:t>4 этап – контроль уровня сформированности соответствующего УУД.</w:t>
      </w:r>
    </w:p>
    <w:p w:rsidR="00E60E7F" w:rsidRPr="000568F0" w:rsidRDefault="00E60E7F" w:rsidP="00E60E7F">
      <w:pPr>
        <w:tabs>
          <w:tab w:val="left" w:pos="2336"/>
        </w:tabs>
        <w:ind w:right="11" w:firstLine="851"/>
        <w:jc w:val="both"/>
        <w:rPr>
          <w:rStyle w:val="affff1"/>
          <w:rFonts w:ascii="Times New Roman" w:hAnsi="Times New Roman" w:cs="Times New Roman"/>
          <w:b w:val="0"/>
        </w:rPr>
      </w:pPr>
      <w:r w:rsidRPr="000568F0">
        <w:rPr>
          <w:rStyle w:val="affff1"/>
          <w:rFonts w:ascii="Times New Roman" w:hAnsi="Times New Roman" w:cs="Times New Roman"/>
          <w:b w:val="0"/>
        </w:rPr>
        <w:t>Контроль знания способов выполнения УУД проводится на уроках по курсу «Мир деятельности», а контроль умения их применять − на предметных уроках и во внеурочной деятельности. Для этого используются специальные диагностические средства, разработанные в Центре системно-деятельностной педагогики «Школа 2000…» АПК и ППРО РФ и КИМы, зарекомендовавшие себя в системе контроля качества образования.</w:t>
      </w:r>
    </w:p>
    <w:p w:rsidR="00E60E7F" w:rsidRPr="000568F0" w:rsidRDefault="00E60E7F" w:rsidP="00E60E7F">
      <w:pPr>
        <w:tabs>
          <w:tab w:val="left" w:pos="2336"/>
        </w:tabs>
        <w:ind w:right="11" w:firstLine="851"/>
        <w:jc w:val="both"/>
        <w:rPr>
          <w:rStyle w:val="affff1"/>
          <w:rFonts w:ascii="Times New Roman" w:hAnsi="Times New Roman" w:cs="Times New Roman"/>
          <w:b w:val="0"/>
        </w:rPr>
      </w:pPr>
      <w:r w:rsidRPr="000568F0">
        <w:rPr>
          <w:rStyle w:val="affff1"/>
          <w:rFonts w:ascii="Times New Roman" w:hAnsi="Times New Roman" w:cs="Times New Roman"/>
          <w:b w:val="0"/>
        </w:rPr>
        <w:t xml:space="preserve">Освоение технологии деятельностного метода предусматривает постепенный переход на новый метод обучения, что соответствует педагогической ситуации в </w:t>
      </w:r>
      <w:r w:rsidRPr="000568F0">
        <w:rPr>
          <w:rStyle w:val="Zag11"/>
          <w:rFonts w:ascii="Times New Roman" w:eastAsia="@Arial Unicode MS" w:hAnsi="Times New Roman" w:cs="Times New Roman"/>
        </w:rPr>
        <w:t>МАОУ «</w:t>
      </w:r>
      <w:r w:rsidR="00C37CE0">
        <w:rPr>
          <w:rStyle w:val="Zag11"/>
          <w:rFonts w:ascii="Times New Roman" w:eastAsia="@Arial Unicode MS" w:hAnsi="Times New Roman" w:cs="Times New Roman"/>
        </w:rPr>
        <w:t>ЛИЦЕЙ</w:t>
      </w:r>
      <w:r w:rsidRPr="000568F0">
        <w:rPr>
          <w:rStyle w:val="Zag11"/>
          <w:rFonts w:ascii="Times New Roman" w:eastAsia="@Arial Unicode MS" w:hAnsi="Times New Roman" w:cs="Times New Roman"/>
        </w:rPr>
        <w:t xml:space="preserve"> № 67 г. Челябинска»</w:t>
      </w:r>
      <w:r w:rsidRPr="000568F0">
        <w:rPr>
          <w:rStyle w:val="affff1"/>
          <w:rFonts w:ascii="Times New Roman" w:hAnsi="Times New Roman" w:cs="Times New Roman"/>
          <w:b w:val="0"/>
        </w:rPr>
        <w:t xml:space="preserve"> и возрастным особенностям обучающихся: реализация технологии деятельностного метода и развитие УУД осуществляется в 1 классе – </w:t>
      </w:r>
      <w:r w:rsidRPr="000568F0">
        <w:rPr>
          <w:rStyle w:val="affff1"/>
          <w:rFonts w:ascii="Times New Roman" w:hAnsi="Times New Roman" w:cs="Times New Roman"/>
          <w:b w:val="0"/>
          <w:i/>
        </w:rPr>
        <w:t>на базовом уровне</w:t>
      </w:r>
      <w:r w:rsidRPr="000568F0">
        <w:rPr>
          <w:rStyle w:val="affff1"/>
          <w:rFonts w:ascii="Times New Roman" w:hAnsi="Times New Roman" w:cs="Times New Roman"/>
          <w:b w:val="0"/>
        </w:rPr>
        <w:t xml:space="preserve">, во 2 классе – </w:t>
      </w:r>
      <w:r w:rsidRPr="000568F0">
        <w:rPr>
          <w:rStyle w:val="affff1"/>
          <w:rFonts w:ascii="Times New Roman" w:hAnsi="Times New Roman" w:cs="Times New Roman"/>
          <w:b w:val="0"/>
          <w:i/>
        </w:rPr>
        <w:t>на технологическом уровне</w:t>
      </w:r>
      <w:r w:rsidRPr="000568F0">
        <w:rPr>
          <w:rStyle w:val="affff1"/>
          <w:rFonts w:ascii="Times New Roman" w:hAnsi="Times New Roman" w:cs="Times New Roman"/>
          <w:b w:val="0"/>
        </w:rPr>
        <w:t xml:space="preserve">, а в 3-4 классах – </w:t>
      </w:r>
      <w:r w:rsidRPr="000568F0">
        <w:rPr>
          <w:rStyle w:val="affff1"/>
          <w:rFonts w:ascii="Times New Roman" w:hAnsi="Times New Roman" w:cs="Times New Roman"/>
          <w:b w:val="0"/>
          <w:i/>
        </w:rPr>
        <w:t>на системно-технологическом</w:t>
      </w:r>
      <w:r w:rsidRPr="000568F0">
        <w:rPr>
          <w:rStyle w:val="affff1"/>
          <w:rFonts w:ascii="Times New Roman" w:hAnsi="Times New Roman" w:cs="Times New Roman"/>
          <w:b w:val="0"/>
        </w:rPr>
        <w:t xml:space="preserve"> уровне.</w:t>
      </w:r>
    </w:p>
    <w:p w:rsidR="00E60E7F" w:rsidRPr="000568F0" w:rsidRDefault="00E60E7F" w:rsidP="00E60E7F">
      <w:pPr>
        <w:rPr>
          <w:rFonts w:ascii="Times New Roman" w:hAnsi="Times New Roman" w:cs="Times New Roman"/>
          <w:lang w:bidi="ar-SA"/>
        </w:rPr>
      </w:pPr>
    </w:p>
    <w:p w:rsidR="00E60E7F" w:rsidRPr="00E60E7F" w:rsidRDefault="00E60E7F" w:rsidP="00E60E7F">
      <w:pPr>
        <w:pStyle w:val="Zag2"/>
        <w:tabs>
          <w:tab w:val="left" w:leader="dot" w:pos="624"/>
        </w:tabs>
        <w:spacing w:after="0" w:line="240" w:lineRule="auto"/>
        <w:ind w:firstLine="851"/>
        <w:jc w:val="both"/>
        <w:rPr>
          <w:rStyle w:val="Zag11"/>
          <w:rFonts w:eastAsia="@Arial Unicode MS"/>
          <w:color w:val="auto"/>
          <w:sz w:val="24"/>
          <w:lang w:val="ru-RU"/>
        </w:rPr>
      </w:pPr>
      <w:r w:rsidRPr="00E60E7F">
        <w:rPr>
          <w:rStyle w:val="Zag11"/>
          <w:rFonts w:eastAsia="@Arial Unicode MS"/>
          <w:color w:val="auto"/>
          <w:sz w:val="24"/>
          <w:lang w:val="ru-RU"/>
        </w:rPr>
        <w:t>Информационно-коммуникационные технологии – инструментарий формирования УУД. Подпрограмма «Формирование ИКТ-компетентности обучающихся».</w:t>
      </w:r>
    </w:p>
    <w:p w:rsidR="00E60E7F" w:rsidRPr="00E60E7F" w:rsidRDefault="00E60E7F" w:rsidP="00E60E7F">
      <w:pPr>
        <w:pStyle w:val="Zag2"/>
        <w:tabs>
          <w:tab w:val="left" w:leader="dot" w:pos="624"/>
        </w:tabs>
        <w:spacing w:after="0" w:line="240" w:lineRule="auto"/>
        <w:ind w:firstLine="851"/>
        <w:jc w:val="both"/>
        <w:rPr>
          <w:rStyle w:val="Zag11"/>
          <w:rFonts w:eastAsia="@Arial Unicode MS"/>
          <w:b w:val="0"/>
          <w:bCs w:val="0"/>
          <w:color w:val="auto"/>
          <w:sz w:val="24"/>
          <w:lang w:val="ru-RU"/>
        </w:rPr>
      </w:pPr>
      <w:r w:rsidRPr="00E60E7F">
        <w:rPr>
          <w:rStyle w:val="Zag11"/>
          <w:rFonts w:eastAsia="@Arial Unicode MS"/>
          <w:color w:val="auto"/>
          <w:sz w:val="24"/>
          <w:lang w:val="ru-RU"/>
        </w:rPr>
        <w:t>Подпрограмма включает следующие разделы.</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Знакомство со средствами ИКТ</w:t>
      </w:r>
      <w:r w:rsidRPr="00E60E7F">
        <w:rPr>
          <w:rStyle w:val="Zag11"/>
          <w:rFonts w:ascii="Times New Roman" w:eastAsia="@Arial Unicode MS" w:hAnsi="Times New Roman" w:cs="Times New Roman"/>
          <w:color w:val="auto"/>
          <w:sz w:val="24"/>
          <w:szCs w:val="24"/>
          <w:lang w:val="ru-RU"/>
        </w:rPr>
        <w:t>.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Запись, фиксация информации</w:t>
      </w:r>
      <w:r w:rsidRPr="00E60E7F">
        <w:rPr>
          <w:rStyle w:val="Zag11"/>
          <w:rFonts w:ascii="Times New Roman" w:eastAsia="@Arial Unicode MS" w:hAnsi="Times New Roman" w:cs="Times New Roman"/>
          <w:color w:val="auto"/>
          <w:sz w:val="24"/>
          <w:szCs w:val="24"/>
          <w:lang w:val="ru-RU"/>
        </w:rPr>
        <w:t>. Запись (сохранение) вводимой информации.</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Создание текстов с помощью компьютера</w:t>
      </w:r>
      <w:r w:rsidRPr="00E60E7F">
        <w:rPr>
          <w:rStyle w:val="Zag11"/>
          <w:rFonts w:ascii="Times New Roman" w:eastAsia="@Arial Unicode MS" w:hAnsi="Times New Roman" w:cs="Times New Roman"/>
          <w:color w:val="auto"/>
          <w:sz w:val="24"/>
          <w:szCs w:val="24"/>
          <w:lang w:val="ru-RU"/>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Создание графических сообщений</w:t>
      </w:r>
      <w:r w:rsidRPr="00E60E7F">
        <w:rPr>
          <w:rStyle w:val="Zag11"/>
          <w:rFonts w:ascii="Times New Roman" w:eastAsia="@Arial Unicode MS" w:hAnsi="Times New Roman" w:cs="Times New Roman"/>
          <w:color w:val="auto"/>
          <w:sz w:val="24"/>
          <w:szCs w:val="24"/>
          <w:lang w:val="ru-RU"/>
        </w:rPr>
        <w:t xml:space="preserve">. Рисование. </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Создание новых сообщений путём комбинирования имеющихся</w:t>
      </w:r>
      <w:r w:rsidRPr="00E60E7F">
        <w:rPr>
          <w:rStyle w:val="Zag11"/>
          <w:rFonts w:ascii="Times New Roman" w:eastAsia="@Arial Unicode MS" w:hAnsi="Times New Roman" w:cs="Times New Roman"/>
          <w:color w:val="auto"/>
          <w:sz w:val="24"/>
          <w:szCs w:val="24"/>
          <w:lang w:val="ru-RU"/>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Создание структурированных сообщений</w:t>
      </w:r>
      <w:r w:rsidRPr="00E60E7F">
        <w:rPr>
          <w:rStyle w:val="Zag11"/>
          <w:rFonts w:ascii="Times New Roman" w:eastAsia="@Arial Unicode MS" w:hAnsi="Times New Roman" w:cs="Times New Roman"/>
          <w:color w:val="auto"/>
          <w:sz w:val="24"/>
          <w:szCs w:val="24"/>
          <w:lang w:val="ru-RU"/>
        </w:rPr>
        <w:t xml:space="preserve">. Создание письменного сообщения. Подготовка устного сообщения </w:t>
      </w:r>
      <w:r w:rsidRPr="00E60E7F">
        <w:rPr>
          <w:rStyle w:val="Zag11"/>
          <w:rFonts w:ascii="Times New Roman" w:eastAsia="@Arial Unicode MS" w:hAnsi="Times New Roman" w:cs="Times New Roman"/>
          <w:color w:val="auto"/>
          <w:sz w:val="24"/>
          <w:szCs w:val="24"/>
        </w:rPr>
        <w:t>c</w:t>
      </w:r>
      <w:r w:rsidRPr="00E60E7F">
        <w:rPr>
          <w:rStyle w:val="Zag11"/>
          <w:rFonts w:ascii="Times New Roman" w:eastAsia="@Arial Unicode MS" w:hAnsi="Times New Roman" w:cs="Times New Roman"/>
          <w:color w:val="auto"/>
          <w:sz w:val="24"/>
          <w:szCs w:val="24"/>
          <w:lang w:val="ru-RU"/>
        </w:rPr>
        <w:t xml:space="preserve"> аудиовизуальной поддержкой, написание пояснений и тезисов.</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Поиск информации</w:t>
      </w:r>
      <w:r w:rsidRPr="00E60E7F">
        <w:rPr>
          <w:rStyle w:val="Zag11"/>
          <w:rFonts w:ascii="Times New Roman" w:eastAsia="@Arial Unicode MS" w:hAnsi="Times New Roman" w:cs="Times New Roman"/>
          <w:color w:val="auto"/>
          <w:sz w:val="24"/>
          <w:szCs w:val="24"/>
          <w:lang w:val="ru-RU"/>
        </w:rPr>
        <w:t>.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 xml:space="preserve">Коммуникация, проектирование, моделирование, управление и организация </w:t>
      </w:r>
      <w:r w:rsidRPr="00E60E7F">
        <w:rPr>
          <w:rStyle w:val="Zag11"/>
          <w:rFonts w:ascii="Times New Roman" w:eastAsia="@Arial Unicode MS" w:hAnsi="Times New Roman" w:cs="Times New Roman"/>
          <w:color w:val="auto"/>
          <w:sz w:val="24"/>
          <w:szCs w:val="24"/>
          <w:u w:val="single"/>
          <w:lang w:val="ru-RU"/>
        </w:rPr>
        <w:lastRenderedPageBreak/>
        <w:t>деятельности</w:t>
      </w:r>
      <w:r w:rsidRPr="00E60E7F">
        <w:rPr>
          <w:rStyle w:val="Zag11"/>
          <w:rFonts w:ascii="Times New Roman" w:eastAsia="@Arial Unicode MS" w:hAnsi="Times New Roman" w:cs="Times New Roman"/>
          <w:color w:val="auto"/>
          <w:sz w:val="24"/>
          <w:szCs w:val="24"/>
          <w:lang w:val="ru-RU"/>
        </w:rPr>
        <w:t>.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color w:val="auto"/>
          <w:sz w:val="24"/>
          <w:szCs w:val="24"/>
        </w:rPr>
      </w:pPr>
      <w:r w:rsidRPr="00E60E7F">
        <w:rPr>
          <w:rStyle w:val="Zag11"/>
          <w:rFonts w:ascii="Times New Roman" w:eastAsia="@Arial Unicode MS" w:hAnsi="Times New Roman" w:cs="Times New Roman"/>
          <w:color w:val="auto"/>
          <w:sz w:val="24"/>
          <w:szCs w:val="24"/>
          <w:lang w:val="ru-RU"/>
        </w:rPr>
        <w:t xml:space="preserve">Основное содержание подпрограммы «Формирование ИКТ-компетентности обучающихся» </w:t>
      </w:r>
      <w:r w:rsidRPr="00E60E7F">
        <w:rPr>
          <w:rStyle w:val="Zag11"/>
          <w:rFonts w:ascii="Times New Roman" w:eastAsia="@Arial Unicode MS" w:hAnsi="Times New Roman" w:cs="Times New Roman"/>
          <w:iCs/>
          <w:color w:val="auto"/>
          <w:sz w:val="24"/>
          <w:szCs w:val="24"/>
          <w:lang w:val="ru-RU"/>
        </w:rPr>
        <w:t>реализуется средствами различных учебных предметов</w:t>
      </w:r>
      <w:r w:rsidRPr="00E60E7F">
        <w:rPr>
          <w:rStyle w:val="Zag11"/>
          <w:rFonts w:ascii="Times New Roman" w:eastAsia="@Arial Unicode MS" w:hAnsi="Times New Roman" w:cs="Times New Roman"/>
          <w:color w:val="auto"/>
          <w:sz w:val="24"/>
          <w:szCs w:val="24"/>
          <w:lang w:val="ru-RU"/>
        </w:rPr>
        <w:t xml:space="preserve">. Важно, чтобы формирование того или иного элемента или компонента ИКТ-компетентности было непосредственно увязано с его применением. </w:t>
      </w:r>
      <w:r w:rsidRPr="00E60E7F">
        <w:rPr>
          <w:rStyle w:val="Zag11"/>
          <w:rFonts w:ascii="Times New Roman" w:eastAsia="@Arial Unicode MS" w:hAnsi="Times New Roman" w:cs="Times New Roman"/>
          <w:color w:val="auto"/>
          <w:sz w:val="24"/>
          <w:szCs w:val="24"/>
        </w:rPr>
        <w:t>Тем самым обеспечивается:</w:t>
      </w:r>
    </w:p>
    <w:p w:rsidR="00E60E7F" w:rsidRPr="00E60E7F" w:rsidRDefault="00E60E7F" w:rsidP="007A0989">
      <w:pPr>
        <w:numPr>
          <w:ilvl w:val="0"/>
          <w:numId w:val="70"/>
        </w:numPr>
        <w:tabs>
          <w:tab w:val="clear" w:pos="1059"/>
          <w:tab w:val="num" w:pos="0"/>
          <w:tab w:val="left" w:leader="dot" w:pos="624"/>
          <w:tab w:val="left" w:pos="1276"/>
        </w:tabs>
        <w:autoSpaceDE w:val="0"/>
        <w:autoSpaceDN w:val="0"/>
        <w:adjustRightInd w:val="0"/>
        <w:ind w:left="0" w:firstLine="851"/>
        <w:jc w:val="both"/>
        <w:rPr>
          <w:rStyle w:val="Zag11"/>
          <w:rFonts w:ascii="Times New Roman" w:eastAsia="@Arial Unicode MS" w:hAnsi="Times New Roman" w:cs="Times New Roman"/>
        </w:rPr>
      </w:pPr>
      <w:r w:rsidRPr="00E60E7F">
        <w:rPr>
          <w:rStyle w:val="Zag11"/>
          <w:rFonts w:ascii="Times New Roman" w:eastAsia="@Arial Unicode MS" w:hAnsi="Times New Roman" w:cs="Times New Roman"/>
        </w:rPr>
        <w:t>естественная мотивация, цель обучения;</w:t>
      </w:r>
    </w:p>
    <w:p w:rsidR="00E60E7F" w:rsidRPr="00E60E7F" w:rsidRDefault="00E60E7F" w:rsidP="007A0989">
      <w:pPr>
        <w:numPr>
          <w:ilvl w:val="0"/>
          <w:numId w:val="70"/>
        </w:numPr>
        <w:tabs>
          <w:tab w:val="clear" w:pos="1059"/>
          <w:tab w:val="num" w:pos="0"/>
          <w:tab w:val="left" w:leader="dot" w:pos="624"/>
          <w:tab w:val="left" w:pos="1276"/>
        </w:tabs>
        <w:autoSpaceDE w:val="0"/>
        <w:autoSpaceDN w:val="0"/>
        <w:adjustRightInd w:val="0"/>
        <w:ind w:left="0" w:firstLine="851"/>
        <w:jc w:val="both"/>
        <w:rPr>
          <w:rStyle w:val="Zag11"/>
          <w:rFonts w:ascii="Times New Roman" w:eastAsia="@Arial Unicode MS" w:hAnsi="Times New Roman" w:cs="Times New Roman"/>
        </w:rPr>
      </w:pPr>
      <w:r w:rsidRPr="00E60E7F">
        <w:rPr>
          <w:rStyle w:val="Zag11"/>
          <w:rFonts w:ascii="Times New Roman" w:eastAsia="@Arial Unicode MS" w:hAnsi="Times New Roman" w:cs="Times New Roman"/>
        </w:rPr>
        <w:t>встроенный контроль результатов освоения ИКТ;</w:t>
      </w:r>
    </w:p>
    <w:p w:rsidR="00E60E7F" w:rsidRPr="00E60E7F" w:rsidRDefault="00E60E7F" w:rsidP="007A0989">
      <w:pPr>
        <w:numPr>
          <w:ilvl w:val="0"/>
          <w:numId w:val="70"/>
        </w:numPr>
        <w:tabs>
          <w:tab w:val="clear" w:pos="1059"/>
          <w:tab w:val="num" w:pos="0"/>
          <w:tab w:val="left" w:leader="dot" w:pos="624"/>
          <w:tab w:val="left" w:pos="1276"/>
        </w:tabs>
        <w:autoSpaceDE w:val="0"/>
        <w:autoSpaceDN w:val="0"/>
        <w:adjustRightInd w:val="0"/>
        <w:ind w:left="0" w:firstLine="851"/>
        <w:jc w:val="both"/>
        <w:rPr>
          <w:rStyle w:val="Zag11"/>
          <w:rFonts w:ascii="Times New Roman" w:eastAsia="@Arial Unicode MS" w:hAnsi="Times New Roman" w:cs="Times New Roman"/>
        </w:rPr>
      </w:pPr>
      <w:r w:rsidRPr="00E60E7F">
        <w:rPr>
          <w:rStyle w:val="Zag11"/>
          <w:rFonts w:ascii="Times New Roman" w:eastAsia="@Arial Unicode MS" w:hAnsi="Times New Roman" w:cs="Times New Roman"/>
        </w:rPr>
        <w:t>повышение эффективности применения ИКТ в данном предмете;</w:t>
      </w:r>
    </w:p>
    <w:p w:rsidR="00E60E7F" w:rsidRPr="00E60E7F" w:rsidRDefault="00E60E7F" w:rsidP="007A0989">
      <w:pPr>
        <w:pStyle w:val="Osnova"/>
        <w:numPr>
          <w:ilvl w:val="0"/>
          <w:numId w:val="70"/>
        </w:numPr>
        <w:tabs>
          <w:tab w:val="clear" w:pos="1059"/>
          <w:tab w:val="num" w:pos="0"/>
          <w:tab w:val="left" w:leader="dot" w:pos="624"/>
          <w:tab w:val="left" w:pos="1276"/>
        </w:tabs>
        <w:spacing w:line="240" w:lineRule="auto"/>
        <w:ind w:left="0" w:firstLine="851"/>
        <w:rPr>
          <w:rStyle w:val="Zag11"/>
          <w:rFonts w:ascii="Times New Roman" w:eastAsia="@Arial Unicode MS" w:hAnsi="Times New Roman" w:cs="Times New Roman"/>
          <w:color w:val="auto"/>
          <w:sz w:val="24"/>
          <w:szCs w:val="24"/>
          <w:lang w:val="ru-RU"/>
        </w:rPr>
      </w:pPr>
      <w:r w:rsidRPr="00E60E7F">
        <w:rPr>
          <w:rStyle w:val="Zag11"/>
          <w:rFonts w:ascii="Times New Roman" w:eastAsia="@Arial Unicode MS" w:hAnsi="Times New Roman" w:cs="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color w:val="auto"/>
          <w:sz w:val="24"/>
          <w:szCs w:val="24"/>
          <w:lang w:val="ru-RU"/>
        </w:rPr>
      </w:pPr>
      <w:r w:rsidRPr="00E60E7F">
        <w:rPr>
          <w:rStyle w:val="Zag11"/>
          <w:rFonts w:ascii="Times New Roman" w:eastAsia="@Arial Unicode MS" w:hAnsi="Times New Roman" w:cs="Times New Roman"/>
          <w:color w:val="auto"/>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УУД и демонстрирует обучающимся, «как это делается».</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color w:val="auto"/>
          <w:sz w:val="24"/>
          <w:szCs w:val="24"/>
          <w:lang w:val="ru-RU"/>
        </w:rPr>
      </w:pPr>
      <w:r w:rsidRPr="00E60E7F">
        <w:rPr>
          <w:rStyle w:val="Zag11"/>
          <w:rFonts w:ascii="Times New Roman" w:eastAsia="@Arial Unicode MS" w:hAnsi="Times New Roman" w:cs="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5381C" w:rsidRDefault="00C5381C" w:rsidP="00E60E7F">
      <w:pPr>
        <w:pStyle w:val="Osnova"/>
        <w:tabs>
          <w:tab w:val="left" w:leader="dot" w:pos="624"/>
        </w:tabs>
        <w:spacing w:line="240" w:lineRule="auto"/>
        <w:ind w:firstLine="851"/>
        <w:rPr>
          <w:rStyle w:val="Zag11"/>
          <w:rFonts w:ascii="Times New Roman" w:eastAsia="@Arial Unicode MS" w:hAnsi="Times New Roman" w:cs="Times New Roman"/>
          <w:b/>
          <w:color w:val="auto"/>
          <w:sz w:val="24"/>
          <w:szCs w:val="24"/>
          <w:lang w:val="ru-RU"/>
        </w:rPr>
      </w:pPr>
    </w:p>
    <w:p w:rsidR="00E60E7F" w:rsidRPr="00C5381C"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C5381C">
        <w:rPr>
          <w:rStyle w:val="Zag11"/>
          <w:rFonts w:ascii="Times New Roman" w:eastAsia="@Arial Unicode MS" w:hAnsi="Times New Roman" w:cs="Times New Roman"/>
          <w:b/>
          <w:color w:val="auto"/>
          <w:sz w:val="24"/>
          <w:szCs w:val="24"/>
          <w:lang w:val="ru-RU"/>
        </w:rPr>
        <w:t>Вклад каждого предмета в формирование ИКТ-компетентности обучающихся:</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«Русский язык».</w:t>
      </w:r>
      <w:r w:rsidRPr="00E60E7F">
        <w:rPr>
          <w:rStyle w:val="Zag11"/>
          <w:rFonts w:ascii="Times New Roman" w:eastAsia="@Arial Unicode MS" w:hAnsi="Times New Roman" w:cs="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«Литературное чтение</w:t>
      </w:r>
      <w:r w:rsidRPr="00E60E7F">
        <w:rPr>
          <w:rStyle w:val="Zag11"/>
          <w:rFonts w:ascii="Times New Roman" w:eastAsia="@Arial Unicode MS" w:hAnsi="Times New Roman" w:cs="Times New Roman"/>
          <w:color w:val="auto"/>
          <w:sz w:val="24"/>
          <w:szCs w:val="24"/>
          <w:lang w:val="ru-RU"/>
        </w:rPr>
        <w:t>».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«Иностранный язык».</w:t>
      </w:r>
      <w:r w:rsidRPr="00E60E7F">
        <w:rPr>
          <w:rStyle w:val="Zag11"/>
          <w:rFonts w:ascii="Times New Roman" w:eastAsia="@Arial Unicode MS" w:hAnsi="Times New Roman" w:cs="Times New Roman"/>
          <w:color w:val="auto"/>
          <w:sz w:val="24"/>
          <w:szCs w:val="24"/>
          <w:lang w:val="ru-RU"/>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«Математика и информатика».</w:t>
      </w:r>
      <w:r w:rsidRPr="00E60E7F">
        <w:rPr>
          <w:rStyle w:val="Zag11"/>
          <w:rFonts w:ascii="Times New Roman" w:eastAsia="@Arial Unicode MS" w:hAnsi="Times New Roman" w:cs="Times New Roman"/>
          <w:color w:val="auto"/>
          <w:sz w:val="24"/>
          <w:szCs w:val="24"/>
          <w:lang w:val="ru-RU"/>
        </w:rPr>
        <w:t xml:space="preserve"> Применение математических знаний и представлений, а </w:t>
      </w:r>
      <w:r w:rsidRPr="00E60E7F">
        <w:rPr>
          <w:rStyle w:val="Zag11"/>
          <w:rFonts w:ascii="Times New Roman" w:eastAsia="@Arial Unicode MS" w:hAnsi="Times New Roman" w:cs="Times New Roman"/>
          <w:color w:val="auto"/>
          <w:sz w:val="24"/>
          <w:szCs w:val="24"/>
          <w:lang w:val="ru-RU"/>
        </w:rPr>
        <w:lastRenderedPageBreak/>
        <w:t>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«Окружающий мир»</w:t>
      </w:r>
      <w:r w:rsidRPr="00E60E7F">
        <w:rPr>
          <w:rStyle w:val="Zag11"/>
          <w:rFonts w:ascii="Times New Roman" w:eastAsia="@Arial Unicode MS" w:hAnsi="Times New Roman" w:cs="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b/>
          <w:bCs/>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«Технология».</w:t>
      </w:r>
      <w:r w:rsidRPr="00E60E7F">
        <w:rPr>
          <w:rStyle w:val="Zag11"/>
          <w:rFonts w:ascii="Times New Roman" w:eastAsia="@Arial Unicode MS" w:hAnsi="Times New Roman" w:cs="Times New Roman"/>
          <w:color w:val="auto"/>
          <w:sz w:val="24"/>
          <w:szCs w:val="24"/>
          <w:lang w:val="ru-RU"/>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E60E7F" w:rsidRPr="00E60E7F" w:rsidRDefault="00E60E7F" w:rsidP="00E60E7F">
      <w:pPr>
        <w:pStyle w:val="Osnova"/>
        <w:tabs>
          <w:tab w:val="left" w:leader="dot" w:pos="624"/>
        </w:tabs>
        <w:spacing w:line="240" w:lineRule="auto"/>
        <w:ind w:firstLine="851"/>
        <w:rPr>
          <w:rStyle w:val="Zag11"/>
          <w:rFonts w:ascii="Times New Roman" w:eastAsia="@Arial Unicode MS" w:hAnsi="Times New Roman" w:cs="Times New Roman"/>
          <w:color w:val="auto"/>
          <w:sz w:val="24"/>
          <w:szCs w:val="24"/>
          <w:lang w:val="ru-RU"/>
        </w:rPr>
      </w:pPr>
      <w:r w:rsidRPr="00E60E7F">
        <w:rPr>
          <w:rStyle w:val="Zag11"/>
          <w:rFonts w:ascii="Times New Roman" w:eastAsia="@Arial Unicode MS" w:hAnsi="Times New Roman" w:cs="Times New Roman"/>
          <w:color w:val="auto"/>
          <w:sz w:val="24"/>
          <w:szCs w:val="24"/>
          <w:u w:val="single"/>
          <w:lang w:val="ru-RU"/>
        </w:rPr>
        <w:t>«Искусство».</w:t>
      </w:r>
      <w:r w:rsidRPr="00E60E7F">
        <w:rPr>
          <w:rStyle w:val="Zag11"/>
          <w:rFonts w:ascii="Times New Roman" w:eastAsia="@Arial Unicode MS" w:hAnsi="Times New Roman" w:cs="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60E7F" w:rsidRPr="00E60E7F" w:rsidRDefault="00E60E7F" w:rsidP="00E60E7F">
      <w:pPr>
        <w:rPr>
          <w:rFonts w:ascii="Times New Roman" w:hAnsi="Times New Roman" w:cs="Times New Roman"/>
          <w:lang w:bidi="ar-SA"/>
        </w:rPr>
      </w:pPr>
    </w:p>
    <w:p w:rsidR="00E60E7F" w:rsidRPr="00E60E7F" w:rsidRDefault="00E60E7F" w:rsidP="00E60E7F">
      <w:pPr>
        <w:pStyle w:val="afa"/>
        <w:spacing w:line="240" w:lineRule="auto"/>
        <w:ind w:firstLine="708"/>
        <w:jc w:val="both"/>
        <w:rPr>
          <w:sz w:val="24"/>
        </w:rPr>
      </w:pPr>
      <w:r w:rsidRPr="00E60E7F">
        <w:rPr>
          <w:spacing w:val="-4"/>
          <w:sz w:val="24"/>
        </w:rPr>
        <w:t>Условия, обеспечивающие преемственность про</w:t>
      </w:r>
      <w:r w:rsidRPr="00E60E7F">
        <w:rPr>
          <w:sz w:val="24"/>
        </w:rPr>
        <w:t>граммы формирования у обучающихся</w:t>
      </w:r>
      <w:r w:rsidR="000568F0">
        <w:rPr>
          <w:sz w:val="24"/>
        </w:rPr>
        <w:t xml:space="preserve"> с </w:t>
      </w:r>
      <w:r w:rsidR="00331A86">
        <w:rPr>
          <w:sz w:val="24"/>
        </w:rPr>
        <w:t>ЗПР</w:t>
      </w:r>
      <w:r w:rsidRPr="00E60E7F">
        <w:rPr>
          <w:sz w:val="24"/>
        </w:rPr>
        <w:t xml:space="preserve"> универсальных учебных действий при переходе от дошкольного к начальному и от начального к основному общему образованию</w:t>
      </w:r>
      <w:bookmarkEnd w:id="52"/>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60E7F">
        <w:rPr>
          <w:rFonts w:ascii="Times New Roman" w:hAnsi="Times New Roman"/>
          <w:color w:val="auto"/>
          <w:sz w:val="24"/>
          <w:szCs w:val="24"/>
        </w:rPr>
        <w:t>организации, осуществляющей образовательную деятельность</w:t>
      </w:r>
      <w:r w:rsidRPr="00E60E7F">
        <w:rPr>
          <w:rFonts w:ascii="Times New Roman" w:hAnsi="Times New Roman"/>
          <w:color w:val="auto"/>
          <w:spacing w:val="2"/>
          <w:sz w:val="24"/>
          <w:szCs w:val="24"/>
        </w:rPr>
        <w:t xml:space="preserve"> на уровне дошкольного образования, в </w:t>
      </w:r>
      <w:r w:rsidRPr="00E60E7F">
        <w:rPr>
          <w:rFonts w:ascii="Times New Roman" w:hAnsi="Times New Roman"/>
          <w:color w:val="auto"/>
          <w:sz w:val="24"/>
          <w:szCs w:val="24"/>
        </w:rPr>
        <w:t>организацию, осуществляющую образовательную деятельность</w:t>
      </w:r>
      <w:r w:rsidRPr="00E60E7F">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60E7F">
        <w:rPr>
          <w:rFonts w:ascii="Times New Roman" w:hAnsi="Times New Roman"/>
          <w:color w:val="auto"/>
          <w:spacing w:val="-2"/>
          <w:sz w:val="24"/>
          <w:szCs w:val="24"/>
        </w:rPr>
        <w:t>на огромные возрастно­психологические различия между обу</w:t>
      </w:r>
      <w:r w:rsidRPr="00E60E7F">
        <w:rPr>
          <w:rFonts w:ascii="Times New Roman" w:hAnsi="Times New Roman"/>
          <w:color w:val="auto"/>
          <w:sz w:val="24"/>
          <w:szCs w:val="24"/>
        </w:rPr>
        <w:t>чающимися, переживаемые ими трудности переходных периодов имеют много общего.</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E60E7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60E7F" w:rsidRPr="00E60E7F" w:rsidRDefault="00E60E7F" w:rsidP="00E60E7F">
      <w:pPr>
        <w:pStyle w:val="af3"/>
        <w:spacing w:line="240" w:lineRule="auto"/>
        <w:ind w:firstLine="851"/>
        <w:rPr>
          <w:rFonts w:ascii="Times New Roman" w:hAnsi="Times New Roman"/>
          <w:i/>
          <w:iCs/>
          <w:color w:val="auto"/>
          <w:sz w:val="24"/>
          <w:szCs w:val="24"/>
        </w:rPr>
      </w:pPr>
      <w:r w:rsidRPr="00E60E7F">
        <w:rPr>
          <w:rFonts w:ascii="Times New Roman" w:hAnsi="Times New Roman"/>
          <w:color w:val="auto"/>
          <w:sz w:val="24"/>
          <w:szCs w:val="24"/>
        </w:rPr>
        <w:t xml:space="preserve">Исследования </w:t>
      </w:r>
      <w:r w:rsidRPr="00E60E7F">
        <w:rPr>
          <w:rFonts w:ascii="Times New Roman" w:hAnsi="Times New Roman"/>
          <w:b/>
          <w:bCs/>
          <w:i/>
          <w:iCs/>
          <w:color w:val="auto"/>
          <w:sz w:val="24"/>
          <w:szCs w:val="24"/>
        </w:rPr>
        <w:t xml:space="preserve">готовности детей к обучению в школе </w:t>
      </w:r>
      <w:r w:rsidRPr="00E60E7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60E7F" w:rsidRPr="00E60E7F" w:rsidRDefault="00E60E7F" w:rsidP="00E60E7F">
      <w:pPr>
        <w:pStyle w:val="af3"/>
        <w:spacing w:line="240" w:lineRule="auto"/>
        <w:ind w:firstLine="851"/>
        <w:rPr>
          <w:rFonts w:ascii="Times New Roman" w:hAnsi="Times New Roman"/>
          <w:i/>
          <w:iCs/>
          <w:color w:val="auto"/>
          <w:sz w:val="24"/>
          <w:szCs w:val="24"/>
        </w:rPr>
      </w:pPr>
      <w:r w:rsidRPr="00E60E7F">
        <w:rPr>
          <w:rFonts w:ascii="Times New Roman" w:hAnsi="Times New Roman"/>
          <w:i/>
          <w:iCs/>
          <w:color w:val="auto"/>
          <w:spacing w:val="-4"/>
          <w:sz w:val="24"/>
          <w:szCs w:val="24"/>
        </w:rPr>
        <w:t xml:space="preserve">Физическая готовность </w:t>
      </w:r>
      <w:r w:rsidRPr="00E60E7F">
        <w:rPr>
          <w:rFonts w:ascii="Times New Roman" w:hAnsi="Times New Roman"/>
          <w:color w:val="auto"/>
          <w:spacing w:val="-4"/>
          <w:sz w:val="24"/>
          <w:szCs w:val="24"/>
        </w:rPr>
        <w:t>определяется состоянием здоровья,</w:t>
      </w:r>
      <w:r w:rsidRPr="00E60E7F">
        <w:rPr>
          <w:rFonts w:ascii="Times New Roman" w:hAnsi="Times New Roman"/>
          <w:color w:val="auto"/>
          <w:spacing w:val="-4"/>
          <w:sz w:val="24"/>
          <w:szCs w:val="24"/>
        </w:rPr>
        <w:br/>
      </w:r>
      <w:r w:rsidRPr="00E60E7F">
        <w:rPr>
          <w:rFonts w:ascii="Times New Roman" w:hAnsi="Times New Roman"/>
          <w:color w:val="auto"/>
          <w:spacing w:val="2"/>
          <w:sz w:val="24"/>
          <w:szCs w:val="24"/>
        </w:rPr>
        <w:t>уровнем морфофункциональной зрелости организма ребён</w:t>
      </w:r>
      <w:r w:rsidRPr="00E60E7F">
        <w:rPr>
          <w:rFonts w:ascii="Times New Roman" w:hAnsi="Times New Roman"/>
          <w:color w:val="auto"/>
          <w:sz w:val="24"/>
          <w:szCs w:val="24"/>
        </w:rPr>
        <w:t xml:space="preserve">ка, в том числе развитием двигательных навыков и качеств </w:t>
      </w:r>
      <w:r w:rsidRPr="00E60E7F">
        <w:rPr>
          <w:rFonts w:ascii="Times New Roman" w:hAnsi="Times New Roman"/>
          <w:color w:val="auto"/>
          <w:spacing w:val="2"/>
          <w:sz w:val="24"/>
          <w:szCs w:val="24"/>
        </w:rPr>
        <w:t xml:space="preserve">(тонкая моторная координация), физической и умственной </w:t>
      </w:r>
      <w:r w:rsidRPr="00E60E7F">
        <w:rPr>
          <w:rFonts w:ascii="Times New Roman" w:hAnsi="Times New Roman"/>
          <w:color w:val="auto"/>
          <w:sz w:val="24"/>
          <w:szCs w:val="24"/>
        </w:rPr>
        <w:t>работоспособности.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i/>
          <w:iCs/>
          <w:color w:val="auto"/>
          <w:sz w:val="24"/>
          <w:szCs w:val="24"/>
        </w:rPr>
        <w:t xml:space="preserve">Психологическая готовность </w:t>
      </w:r>
      <w:r w:rsidRPr="00E60E7F">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w:t>
      </w:r>
      <w:r w:rsidRPr="00E60E7F">
        <w:rPr>
          <w:rFonts w:ascii="Times New Roman" w:hAnsi="Times New Roman"/>
          <w:color w:val="auto"/>
          <w:sz w:val="24"/>
          <w:szCs w:val="24"/>
        </w:rPr>
        <w:lastRenderedPageBreak/>
        <w:t>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Психологическая готовность к школе имеет следующую </w:t>
      </w:r>
      <w:r w:rsidRPr="00E60E7F">
        <w:rPr>
          <w:rFonts w:ascii="Times New Roman" w:hAnsi="Times New Roman"/>
          <w:color w:val="auto"/>
          <w:spacing w:val="-2"/>
          <w:sz w:val="24"/>
          <w:szCs w:val="24"/>
        </w:rPr>
        <w:t>структуру: личностная готовность, умственная зрелость и про</w:t>
      </w:r>
      <w:r w:rsidRPr="00E60E7F">
        <w:rPr>
          <w:rFonts w:ascii="Times New Roman" w:hAnsi="Times New Roman"/>
          <w:color w:val="auto"/>
          <w:sz w:val="24"/>
          <w:szCs w:val="24"/>
        </w:rPr>
        <w:t>извольность регуляции поведения и деятельности.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Личностная готовность включает мотивационную готов</w:t>
      </w:r>
      <w:r w:rsidRPr="00E60E7F">
        <w:rPr>
          <w:rFonts w:ascii="Times New Roman" w:hAnsi="Times New Roman"/>
          <w:color w:val="auto"/>
          <w:spacing w:val="-4"/>
          <w:sz w:val="24"/>
          <w:szCs w:val="24"/>
        </w:rPr>
        <w:t>ность, коммуникативную готовность, сформированность Я­кон</w:t>
      </w:r>
      <w:r w:rsidRPr="00E60E7F">
        <w:rPr>
          <w:rFonts w:ascii="Times New Roman" w:hAnsi="Times New Roman"/>
          <w:color w:val="auto"/>
          <w:sz w:val="24"/>
          <w:szCs w:val="24"/>
        </w:rPr>
        <w:t>цепции и самооценки, эмоциональную зрелость. Мотиваци</w:t>
      </w:r>
      <w:r w:rsidRPr="00E60E7F">
        <w:rPr>
          <w:rFonts w:ascii="Times New Roman" w:hAnsi="Times New Roman"/>
          <w:color w:val="auto"/>
          <w:spacing w:val="-2"/>
          <w:sz w:val="24"/>
          <w:szCs w:val="24"/>
        </w:rPr>
        <w:t xml:space="preserve">онная готовность предполагает сформированность социальных </w:t>
      </w:r>
      <w:r w:rsidRPr="00E60E7F">
        <w:rPr>
          <w:rFonts w:ascii="Times New Roman" w:hAnsi="Times New Roman"/>
          <w:color w:val="auto"/>
          <w:sz w:val="24"/>
          <w:szCs w:val="24"/>
        </w:rPr>
        <w:t>мотивов (стремление к социально значимому статусу, потреб</w:t>
      </w:r>
      <w:r w:rsidRPr="00E60E7F">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E60E7F">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Мотивационная готовность характеризуется первичным </w:t>
      </w:r>
      <w:r w:rsidRPr="00E60E7F">
        <w:rPr>
          <w:rFonts w:ascii="Times New Roman" w:hAnsi="Times New Roman"/>
          <w:color w:val="auto"/>
          <w:sz w:val="24"/>
          <w:szCs w:val="24"/>
        </w:rPr>
        <w:t>соподчинением мотивов с доминированием учебно­познава</w:t>
      </w:r>
      <w:r w:rsidRPr="00E60E7F">
        <w:rPr>
          <w:rFonts w:ascii="Times New Roman" w:hAnsi="Times New Roman"/>
          <w:color w:val="auto"/>
          <w:spacing w:val="2"/>
          <w:sz w:val="24"/>
          <w:szCs w:val="24"/>
        </w:rPr>
        <w:t xml:space="preserve">тельных мотивов. Коммуникативная готовность выступает </w:t>
      </w:r>
      <w:r w:rsidRPr="00E60E7F">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E60E7F">
        <w:rPr>
          <w:rFonts w:ascii="Times New Roman" w:hAnsi="Times New Roman"/>
          <w:color w:val="auto"/>
          <w:spacing w:val="2"/>
          <w:sz w:val="24"/>
          <w:szCs w:val="24"/>
        </w:rPr>
        <w:t xml:space="preserve">чи и учебного содержания. Коммуникативная готовность </w:t>
      </w:r>
      <w:r w:rsidRPr="00E60E7F">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60E7F">
        <w:rPr>
          <w:rFonts w:ascii="Times New Roman" w:hAnsi="Times New Roman"/>
          <w:color w:val="auto"/>
          <w:spacing w:val="2"/>
          <w:sz w:val="24"/>
          <w:szCs w:val="24"/>
        </w:rPr>
        <w:t xml:space="preserve">(личное сознание), характера отношения к нему взрослых, </w:t>
      </w:r>
      <w:r w:rsidRPr="00E60E7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E60E7F">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E60E7F">
        <w:rPr>
          <w:rFonts w:ascii="Times New Roman" w:hAnsi="Times New Roman"/>
          <w:color w:val="auto"/>
          <w:sz w:val="24"/>
          <w:szCs w:val="24"/>
        </w:rPr>
        <w:t>чению является сформированность высших чувств — нрав</w:t>
      </w:r>
      <w:r w:rsidRPr="00E60E7F">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E60E7F">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60E7F" w:rsidRPr="00E60E7F" w:rsidRDefault="00E60E7F" w:rsidP="00E60E7F">
      <w:pPr>
        <w:pStyle w:val="af3"/>
        <w:spacing w:line="240" w:lineRule="auto"/>
        <w:ind w:firstLine="851"/>
        <w:rPr>
          <w:rFonts w:ascii="Times New Roman" w:hAnsi="Times New Roman"/>
          <w:color w:val="auto"/>
          <w:spacing w:val="-2"/>
          <w:sz w:val="24"/>
          <w:szCs w:val="24"/>
        </w:rPr>
      </w:pPr>
      <w:r w:rsidRPr="00E60E7F">
        <w:rPr>
          <w:rFonts w:ascii="Times New Roman" w:hAnsi="Times New Roman"/>
          <w:color w:val="auto"/>
          <w:spacing w:val="-2"/>
          <w:sz w:val="24"/>
          <w:szCs w:val="24"/>
        </w:rPr>
        <w:t xml:space="preserve">Умственную зрелость составляет интеллектуальная, речевая </w:t>
      </w:r>
      <w:r w:rsidRPr="00E60E7F">
        <w:rPr>
          <w:rFonts w:ascii="Times New Roman" w:hAnsi="Times New Roman"/>
          <w:color w:val="auto"/>
          <w:spacing w:val="2"/>
          <w:sz w:val="24"/>
          <w:szCs w:val="24"/>
        </w:rPr>
        <w:t>готовность и сформированность восприятия, памяти, вни</w:t>
      </w:r>
      <w:r w:rsidRPr="00E60E7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60E7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E60E7F">
        <w:rPr>
          <w:rFonts w:ascii="Times New Roman" w:hAnsi="Times New Roman"/>
          <w:color w:val="auto"/>
          <w:spacing w:val="2"/>
          <w:sz w:val="24"/>
          <w:szCs w:val="24"/>
        </w:rPr>
        <w:t xml:space="preserve">представлений и умений. Речевая готовность предполагает </w:t>
      </w:r>
      <w:r w:rsidRPr="00E60E7F">
        <w:rPr>
          <w:rFonts w:ascii="Times New Roman" w:hAnsi="Times New Roman"/>
          <w:color w:val="auto"/>
          <w:sz w:val="24"/>
          <w:szCs w:val="24"/>
        </w:rPr>
        <w:t>сформированность фонематической, лексической, граммати</w:t>
      </w:r>
      <w:r w:rsidRPr="00E60E7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60E7F">
        <w:rPr>
          <w:rFonts w:ascii="Times New Roman" w:hAnsi="Times New Roman"/>
          <w:color w:val="auto"/>
          <w:spacing w:val="2"/>
          <w:sz w:val="24"/>
          <w:szCs w:val="24"/>
        </w:rPr>
        <w:t>её единицы. Восприятие характеризуется всё большей осо</w:t>
      </w:r>
      <w:r w:rsidRPr="00E60E7F">
        <w:rPr>
          <w:rFonts w:ascii="Times New Roman" w:hAnsi="Times New Roman"/>
          <w:color w:val="auto"/>
          <w:sz w:val="24"/>
          <w:szCs w:val="24"/>
        </w:rPr>
        <w:t>з</w:t>
      </w:r>
      <w:r w:rsidRPr="00E60E7F">
        <w:rPr>
          <w:rFonts w:ascii="Times New Roman" w:hAnsi="Times New Roman"/>
          <w:color w:val="auto"/>
          <w:spacing w:val="-2"/>
          <w:sz w:val="24"/>
          <w:szCs w:val="24"/>
        </w:rPr>
        <w:t>нанностью, опирается на использование системы обществен</w:t>
      </w:r>
      <w:r w:rsidRPr="00E60E7F">
        <w:rPr>
          <w:rFonts w:ascii="Times New Roman" w:hAnsi="Times New Roman"/>
          <w:color w:val="auto"/>
          <w:spacing w:val="2"/>
          <w:sz w:val="24"/>
          <w:szCs w:val="24"/>
        </w:rPr>
        <w:t xml:space="preserve">ных сенсорных эталонов и соответствующих перцептивных </w:t>
      </w:r>
      <w:r w:rsidRPr="00E60E7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60E7F">
        <w:rPr>
          <w:rFonts w:ascii="Times New Roman" w:hAnsi="Times New Roman"/>
          <w:color w:val="auto"/>
          <w:sz w:val="24"/>
          <w:szCs w:val="24"/>
        </w:rPr>
        <w:t>тивов, целеполагании и сохранении цели, способности при</w:t>
      </w:r>
      <w:r w:rsidRPr="00E60E7F">
        <w:rPr>
          <w:rFonts w:ascii="Times New Roman" w:hAnsi="Times New Roman"/>
          <w:color w:val="auto"/>
          <w:spacing w:val="2"/>
          <w:sz w:val="24"/>
          <w:szCs w:val="24"/>
        </w:rPr>
        <w:t xml:space="preserve">лагать волевое усилие для её достижения. Произвольность </w:t>
      </w:r>
      <w:r w:rsidRPr="00E60E7F">
        <w:rPr>
          <w:rFonts w:ascii="Times New Roman" w:hAnsi="Times New Roman"/>
          <w:color w:val="auto"/>
          <w:sz w:val="24"/>
          <w:szCs w:val="24"/>
        </w:rPr>
        <w:t xml:space="preserve">выступает как умение строить своё поведение и деятельность </w:t>
      </w:r>
      <w:r w:rsidRPr="00E60E7F">
        <w:rPr>
          <w:rFonts w:ascii="Times New Roman" w:hAnsi="Times New Roman"/>
          <w:color w:val="auto"/>
          <w:spacing w:val="2"/>
          <w:sz w:val="24"/>
          <w:szCs w:val="24"/>
        </w:rPr>
        <w:t xml:space="preserve">в соответствии с предлагаемыми образцами и правилами, </w:t>
      </w:r>
      <w:r w:rsidRPr="00E60E7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E60E7F">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60E7F">
        <w:rPr>
          <w:rFonts w:ascii="Times New Roman" w:hAnsi="Times New Roman"/>
          <w:color w:val="auto"/>
          <w:sz w:val="24"/>
          <w:szCs w:val="24"/>
        </w:rPr>
        <w:t> </w:t>
      </w:r>
      <w:r w:rsidRPr="00E60E7F">
        <w:rPr>
          <w:rFonts w:ascii="Times New Roman" w:hAnsi="Times New Roman"/>
          <w:color w:val="auto"/>
          <w:sz w:val="24"/>
          <w:szCs w:val="24"/>
        </w:rPr>
        <w:t>пр.</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pacing w:val="2"/>
          <w:sz w:val="24"/>
          <w:szCs w:val="24"/>
        </w:rPr>
        <w:lastRenderedPageBreak/>
        <w:t xml:space="preserve">Не меньшее значение имеет проблема психологической </w:t>
      </w:r>
      <w:r w:rsidRPr="00E60E7F">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E60E7F">
        <w:rPr>
          <w:rFonts w:ascii="Times New Roman" w:hAnsi="Times New Roman"/>
          <w:color w:val="auto"/>
          <w:spacing w:val="2"/>
          <w:sz w:val="24"/>
          <w:szCs w:val="24"/>
        </w:rPr>
        <w:t>учению, возрастание эмоциональной нестабильности, нару</w:t>
      </w:r>
      <w:r w:rsidRPr="00E60E7F">
        <w:rPr>
          <w:rFonts w:ascii="Times New Roman" w:hAnsi="Times New Roman"/>
          <w:color w:val="auto"/>
          <w:sz w:val="24"/>
          <w:szCs w:val="24"/>
        </w:rPr>
        <w:t>шения поведения, которые обусловлены:</w:t>
      </w:r>
    </w:p>
    <w:p w:rsidR="00E60E7F" w:rsidRPr="00E60E7F" w:rsidRDefault="00E60E7F" w:rsidP="007A0989">
      <w:pPr>
        <w:pStyle w:val="af5"/>
        <w:numPr>
          <w:ilvl w:val="0"/>
          <w:numId w:val="51"/>
        </w:numPr>
        <w:tabs>
          <w:tab w:val="left" w:pos="993"/>
        </w:tabs>
        <w:spacing w:line="240" w:lineRule="auto"/>
        <w:ind w:left="0" w:firstLine="851"/>
        <w:rPr>
          <w:rFonts w:ascii="Times New Roman" w:hAnsi="Times New Roman"/>
          <w:color w:val="auto"/>
          <w:sz w:val="24"/>
          <w:szCs w:val="24"/>
        </w:rPr>
      </w:pPr>
      <w:r w:rsidRPr="00E60E7F">
        <w:rPr>
          <w:rFonts w:ascii="Times New Roman" w:hAnsi="Times New Roman"/>
          <w:color w:val="auto"/>
          <w:sz w:val="24"/>
          <w:szCs w:val="24"/>
        </w:rPr>
        <w:t>необходимостью адаптации обучающихся к новой орга</w:t>
      </w:r>
      <w:r w:rsidRPr="00E60E7F">
        <w:rPr>
          <w:rFonts w:ascii="Times New Roman" w:hAnsi="Times New Roman"/>
          <w:color w:val="auto"/>
          <w:spacing w:val="2"/>
          <w:sz w:val="24"/>
          <w:szCs w:val="24"/>
        </w:rPr>
        <w:t>низации процесса и содержания обучения (предметная си</w:t>
      </w:r>
      <w:r w:rsidRPr="00E60E7F">
        <w:rPr>
          <w:rFonts w:ascii="Times New Roman" w:hAnsi="Times New Roman"/>
          <w:color w:val="auto"/>
          <w:sz w:val="24"/>
          <w:szCs w:val="24"/>
        </w:rPr>
        <w:t>стема, разные преподаватели и</w:t>
      </w:r>
      <w:r w:rsidRPr="00E60E7F">
        <w:rPr>
          <w:rFonts w:ascii="Times New Roman" w:hAnsi="Times New Roman"/>
          <w:color w:val="auto"/>
          <w:sz w:val="24"/>
          <w:szCs w:val="24"/>
        </w:rPr>
        <w:t> </w:t>
      </w:r>
      <w:r w:rsidRPr="00E60E7F">
        <w:rPr>
          <w:rFonts w:ascii="Times New Roman" w:hAnsi="Times New Roman"/>
          <w:color w:val="auto"/>
          <w:sz w:val="24"/>
          <w:szCs w:val="24"/>
        </w:rPr>
        <w:t>т.</w:t>
      </w:r>
      <w:r w:rsidRPr="00E60E7F">
        <w:rPr>
          <w:rFonts w:ascii="Times New Roman" w:hAnsi="Times New Roman"/>
          <w:color w:val="auto"/>
          <w:sz w:val="24"/>
          <w:szCs w:val="24"/>
        </w:rPr>
        <w:t> </w:t>
      </w:r>
      <w:r w:rsidRPr="00E60E7F">
        <w:rPr>
          <w:rFonts w:ascii="Times New Roman" w:hAnsi="Times New Roman"/>
          <w:color w:val="auto"/>
          <w:sz w:val="24"/>
          <w:szCs w:val="24"/>
        </w:rPr>
        <w:t>д.);</w:t>
      </w:r>
    </w:p>
    <w:p w:rsidR="00E60E7F" w:rsidRPr="00E60E7F" w:rsidRDefault="00E60E7F" w:rsidP="007A0989">
      <w:pPr>
        <w:pStyle w:val="af5"/>
        <w:numPr>
          <w:ilvl w:val="0"/>
          <w:numId w:val="51"/>
        </w:numPr>
        <w:tabs>
          <w:tab w:val="left" w:pos="993"/>
        </w:tabs>
        <w:spacing w:line="240" w:lineRule="auto"/>
        <w:ind w:left="0" w:firstLine="851"/>
        <w:rPr>
          <w:rFonts w:ascii="Times New Roman" w:hAnsi="Times New Roman"/>
          <w:color w:val="auto"/>
          <w:sz w:val="24"/>
          <w:szCs w:val="24"/>
        </w:rPr>
      </w:pPr>
      <w:r w:rsidRPr="00E60E7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E60E7F">
        <w:rPr>
          <w:rFonts w:ascii="Times New Roman" w:hAnsi="Times New Roman"/>
          <w:color w:val="auto"/>
          <w:spacing w:val="2"/>
          <w:sz w:val="24"/>
          <w:szCs w:val="24"/>
        </w:rPr>
        <w:t xml:space="preserve">(переориентацией подростков на деятельность общения со </w:t>
      </w:r>
      <w:r w:rsidRPr="00E60E7F">
        <w:rPr>
          <w:rFonts w:ascii="Times New Roman" w:hAnsi="Times New Roman"/>
          <w:color w:val="auto"/>
          <w:sz w:val="24"/>
          <w:szCs w:val="24"/>
        </w:rPr>
        <w:t>сверстниками при сохранении значимости учебной деятельности);</w:t>
      </w:r>
    </w:p>
    <w:p w:rsidR="00E60E7F" w:rsidRPr="00E60E7F" w:rsidRDefault="00E60E7F" w:rsidP="007A0989">
      <w:pPr>
        <w:pStyle w:val="af5"/>
        <w:numPr>
          <w:ilvl w:val="0"/>
          <w:numId w:val="51"/>
        </w:numPr>
        <w:tabs>
          <w:tab w:val="left" w:pos="993"/>
        </w:tabs>
        <w:spacing w:line="240" w:lineRule="auto"/>
        <w:ind w:left="0" w:firstLine="851"/>
        <w:rPr>
          <w:rFonts w:ascii="Times New Roman" w:hAnsi="Times New Roman"/>
          <w:color w:val="auto"/>
          <w:sz w:val="24"/>
          <w:szCs w:val="24"/>
        </w:rPr>
      </w:pPr>
      <w:r w:rsidRPr="00E60E7F">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60E7F">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E60E7F">
        <w:rPr>
          <w:rFonts w:ascii="Times New Roman" w:hAnsi="Times New Roman"/>
          <w:color w:val="auto"/>
          <w:sz w:val="24"/>
          <w:szCs w:val="24"/>
        </w:rPr>
        <w:t xml:space="preserve"> контроль, оценка);</w:t>
      </w:r>
    </w:p>
    <w:p w:rsidR="00E60E7F" w:rsidRPr="00E60E7F" w:rsidRDefault="00E60E7F" w:rsidP="007A0989">
      <w:pPr>
        <w:pStyle w:val="af5"/>
        <w:numPr>
          <w:ilvl w:val="0"/>
          <w:numId w:val="51"/>
        </w:numPr>
        <w:tabs>
          <w:tab w:val="left" w:pos="993"/>
        </w:tabs>
        <w:spacing w:line="240" w:lineRule="auto"/>
        <w:ind w:left="0" w:firstLine="851"/>
        <w:rPr>
          <w:rFonts w:ascii="Times New Roman" w:hAnsi="Times New Roman"/>
          <w:color w:val="auto"/>
          <w:sz w:val="24"/>
          <w:szCs w:val="24"/>
        </w:rPr>
      </w:pPr>
      <w:r w:rsidRPr="00E60E7F">
        <w:rPr>
          <w:rFonts w:ascii="Times New Roman" w:hAnsi="Times New Roman"/>
          <w:color w:val="auto"/>
          <w:sz w:val="24"/>
          <w:szCs w:val="24"/>
        </w:rPr>
        <w:t>недостаточно подготовленным переходом с родного языка на русский язык обучения.</w:t>
      </w:r>
    </w:p>
    <w:p w:rsidR="00E60E7F" w:rsidRPr="00E60E7F" w:rsidRDefault="00E60E7F" w:rsidP="00E60E7F">
      <w:pPr>
        <w:pStyle w:val="af3"/>
        <w:spacing w:line="240" w:lineRule="auto"/>
        <w:ind w:firstLine="851"/>
        <w:rPr>
          <w:rFonts w:ascii="Times New Roman" w:hAnsi="Times New Roman"/>
          <w:color w:val="auto"/>
          <w:sz w:val="24"/>
          <w:szCs w:val="24"/>
        </w:rPr>
      </w:pPr>
      <w:r w:rsidRPr="00E60E7F">
        <w:rPr>
          <w:rFonts w:ascii="Times New Roman" w:hAnsi="Times New Roman"/>
          <w:color w:val="auto"/>
          <w:sz w:val="24"/>
          <w:szCs w:val="24"/>
        </w:rPr>
        <w:t xml:space="preserve">Все эти компоненты присутствуют в Программе и заданы в форме </w:t>
      </w:r>
      <w:r w:rsidRPr="00E60E7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становится ориентация на ключевой стратегиче</w:t>
      </w:r>
      <w:r w:rsidRPr="00E60E7F">
        <w:rPr>
          <w:rFonts w:ascii="Times New Roman" w:hAnsi="Times New Roman"/>
          <w:color w:val="auto"/>
          <w:sz w:val="24"/>
          <w:szCs w:val="24"/>
        </w:rPr>
        <w:t xml:space="preserve">ский приоритет непрерывного образования — формирование умения учиться, которое обеспечено в </w:t>
      </w:r>
      <w:r w:rsidRPr="00E60E7F">
        <w:rPr>
          <w:rFonts w:ascii="Times New Roman" w:hAnsi="Times New Roman"/>
          <w:sz w:val="24"/>
          <w:szCs w:val="24"/>
          <w:shd w:val="clear" w:color="auto" w:fill="FFFFFF"/>
        </w:rPr>
        <w:t>МАОУ «</w:t>
      </w:r>
      <w:r w:rsidR="00C37CE0">
        <w:rPr>
          <w:rFonts w:ascii="Times New Roman" w:hAnsi="Times New Roman"/>
          <w:sz w:val="24"/>
          <w:szCs w:val="24"/>
          <w:shd w:val="clear" w:color="auto" w:fill="FFFFFF"/>
        </w:rPr>
        <w:t>Л</w:t>
      </w:r>
      <w:r w:rsidR="002343BB">
        <w:rPr>
          <w:rFonts w:ascii="Times New Roman" w:hAnsi="Times New Roman"/>
          <w:sz w:val="24"/>
          <w:szCs w:val="24"/>
          <w:shd w:val="clear" w:color="auto" w:fill="FFFFFF"/>
        </w:rPr>
        <w:t>ицей</w:t>
      </w:r>
      <w:r w:rsidRPr="00E60E7F">
        <w:rPr>
          <w:rFonts w:ascii="Times New Roman" w:hAnsi="Times New Roman"/>
          <w:sz w:val="24"/>
          <w:szCs w:val="24"/>
          <w:shd w:val="clear" w:color="auto" w:fill="FFFFFF"/>
        </w:rPr>
        <w:t xml:space="preserve"> № 67 г. Челябинска» </w:t>
      </w:r>
      <w:r w:rsidRPr="00E60E7F">
        <w:rPr>
          <w:rFonts w:ascii="Times New Roman" w:hAnsi="Times New Roman"/>
          <w:color w:val="auto"/>
          <w:sz w:val="24"/>
          <w:szCs w:val="24"/>
        </w:rPr>
        <w:t>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60E7F">
        <w:rPr>
          <w:rFonts w:ascii="Times New Roman" w:hAnsi="Times New Roman"/>
          <w:color w:val="auto"/>
          <w:spacing w:val="2"/>
          <w:sz w:val="24"/>
          <w:szCs w:val="24"/>
        </w:rPr>
        <w:t>.</w:t>
      </w:r>
    </w:p>
    <w:p w:rsidR="00E60E7F" w:rsidRPr="00E60E7F" w:rsidRDefault="00E60E7F" w:rsidP="00E60E7F">
      <w:pPr>
        <w:autoSpaceDE w:val="0"/>
        <w:autoSpaceDN w:val="0"/>
        <w:adjustRightInd w:val="0"/>
        <w:ind w:firstLine="851"/>
        <w:jc w:val="both"/>
        <w:rPr>
          <w:rFonts w:ascii="Times New Roman" w:hAnsi="Times New Roman" w:cs="Times New Roman"/>
          <w:b/>
        </w:rPr>
      </w:pPr>
    </w:p>
    <w:p w:rsidR="00E60E7F" w:rsidRPr="00E60E7F" w:rsidRDefault="00E60E7F" w:rsidP="00E60E7F">
      <w:pPr>
        <w:autoSpaceDE w:val="0"/>
        <w:autoSpaceDN w:val="0"/>
        <w:adjustRightInd w:val="0"/>
        <w:ind w:firstLine="851"/>
        <w:jc w:val="both"/>
        <w:rPr>
          <w:rFonts w:ascii="Times New Roman" w:hAnsi="Times New Roman" w:cs="Times New Roman"/>
        </w:rPr>
      </w:pPr>
      <w:r w:rsidRPr="00E60E7F">
        <w:rPr>
          <w:rFonts w:ascii="Times New Roman" w:hAnsi="Times New Roman" w:cs="Times New Roman"/>
          <w:b/>
        </w:rPr>
        <w:t xml:space="preserve"> Методика и инструментарий оценки успешности освоения и применения обучающимися</w:t>
      </w:r>
      <w:r w:rsidR="000568F0">
        <w:rPr>
          <w:rFonts w:ascii="Times New Roman" w:hAnsi="Times New Roman" w:cs="Times New Roman"/>
          <w:b/>
        </w:rPr>
        <w:t xml:space="preserve"> с </w:t>
      </w:r>
      <w:r w:rsidR="00331A86">
        <w:rPr>
          <w:rFonts w:ascii="Times New Roman" w:hAnsi="Times New Roman" w:cs="Times New Roman"/>
          <w:b/>
        </w:rPr>
        <w:t>ЗПР</w:t>
      </w:r>
      <w:r w:rsidRPr="00E60E7F">
        <w:rPr>
          <w:rFonts w:ascii="Times New Roman" w:hAnsi="Times New Roman" w:cs="Times New Roman"/>
          <w:b/>
        </w:rPr>
        <w:t xml:space="preserve"> универсальных учебных действий</w:t>
      </w:r>
      <w:r w:rsidRPr="00E60E7F">
        <w:rPr>
          <w:rFonts w:ascii="Times New Roman" w:hAnsi="Times New Roman" w:cs="Times New Roman"/>
        </w:rPr>
        <w:t>.</w:t>
      </w:r>
    </w:p>
    <w:p w:rsidR="00E60E7F" w:rsidRPr="00E60E7F" w:rsidRDefault="00E60E7F" w:rsidP="00E60E7F">
      <w:pPr>
        <w:pStyle w:val="aff1"/>
        <w:widowControl w:val="0"/>
        <w:tabs>
          <w:tab w:val="left" w:pos="567"/>
        </w:tabs>
        <w:spacing w:before="0" w:beforeAutospacing="0" w:after="0"/>
        <w:ind w:firstLine="851"/>
        <w:jc w:val="both"/>
      </w:pPr>
      <w:r w:rsidRPr="00E60E7F">
        <w:t>Система оценки в сфере УУД включает в себя следующие принципы и характеристики:</w:t>
      </w:r>
    </w:p>
    <w:p w:rsidR="00E60E7F" w:rsidRPr="00E60E7F" w:rsidRDefault="00E60E7F" w:rsidP="007A0989">
      <w:pPr>
        <w:pStyle w:val="aff1"/>
        <w:widowControl w:val="0"/>
        <w:numPr>
          <w:ilvl w:val="0"/>
          <w:numId w:val="52"/>
        </w:numPr>
        <w:tabs>
          <w:tab w:val="clear" w:pos="720"/>
          <w:tab w:val="left" w:pos="567"/>
          <w:tab w:val="num" w:pos="993"/>
        </w:tabs>
        <w:spacing w:before="0" w:beforeAutospacing="0" w:after="0"/>
        <w:ind w:left="0" w:firstLine="851"/>
        <w:jc w:val="both"/>
        <w:textAlignment w:val="baseline"/>
      </w:pPr>
      <w:r w:rsidRPr="00E60E7F">
        <w:t>систематичность сбора и анализа информации;</w:t>
      </w:r>
    </w:p>
    <w:p w:rsidR="00E60E7F" w:rsidRPr="00E60E7F" w:rsidRDefault="00E60E7F" w:rsidP="007A0989">
      <w:pPr>
        <w:pStyle w:val="aff1"/>
        <w:widowControl w:val="0"/>
        <w:numPr>
          <w:ilvl w:val="0"/>
          <w:numId w:val="52"/>
        </w:numPr>
        <w:tabs>
          <w:tab w:val="clear" w:pos="720"/>
          <w:tab w:val="left" w:pos="567"/>
          <w:tab w:val="num" w:pos="993"/>
        </w:tabs>
        <w:spacing w:before="0" w:beforeAutospacing="0" w:after="0"/>
        <w:ind w:left="0" w:firstLine="851"/>
        <w:jc w:val="both"/>
        <w:textAlignment w:val="baseline"/>
      </w:pPr>
      <w:r w:rsidRPr="00E60E7F">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60E7F" w:rsidRPr="00E60E7F" w:rsidRDefault="00E60E7F" w:rsidP="007A0989">
      <w:pPr>
        <w:pStyle w:val="aff1"/>
        <w:widowControl w:val="0"/>
        <w:numPr>
          <w:ilvl w:val="0"/>
          <w:numId w:val="52"/>
        </w:numPr>
        <w:tabs>
          <w:tab w:val="clear" w:pos="720"/>
          <w:tab w:val="left" w:pos="567"/>
          <w:tab w:val="num" w:pos="993"/>
        </w:tabs>
        <w:spacing w:before="0" w:beforeAutospacing="0" w:after="0"/>
        <w:ind w:left="0" w:firstLine="851"/>
        <w:jc w:val="both"/>
        <w:textAlignment w:val="baseline"/>
      </w:pPr>
      <w:r w:rsidRPr="00E60E7F">
        <w:t>доступность и прозрачность данных о результатах оценивания для всех участников образовательной деятельности.</w:t>
      </w:r>
    </w:p>
    <w:p w:rsidR="00E60E7F" w:rsidRPr="00E60E7F" w:rsidRDefault="00E60E7F" w:rsidP="00E60E7F">
      <w:pPr>
        <w:pStyle w:val="aff1"/>
        <w:widowControl w:val="0"/>
        <w:tabs>
          <w:tab w:val="left" w:pos="567"/>
        </w:tabs>
        <w:spacing w:before="0" w:beforeAutospacing="0" w:after="0"/>
        <w:ind w:firstLine="851"/>
        <w:jc w:val="both"/>
      </w:pPr>
      <w:r w:rsidRPr="00E60E7F">
        <w:t xml:space="preserve">Оценка деятельности </w:t>
      </w:r>
      <w:r w:rsidRPr="00E60E7F">
        <w:rPr>
          <w:shd w:val="clear" w:color="auto" w:fill="FFFFFF"/>
        </w:rPr>
        <w:t>МАОУ «</w:t>
      </w:r>
      <w:r w:rsidR="00C37CE0">
        <w:rPr>
          <w:shd w:val="clear" w:color="auto" w:fill="FFFFFF"/>
        </w:rPr>
        <w:t>Л</w:t>
      </w:r>
      <w:r w:rsidR="002343BB">
        <w:rPr>
          <w:shd w:val="clear" w:color="auto" w:fill="FFFFFF"/>
        </w:rPr>
        <w:t>ицей</w:t>
      </w:r>
      <w:r w:rsidRPr="00E60E7F">
        <w:rPr>
          <w:shd w:val="clear" w:color="auto" w:fill="FFFFFF"/>
        </w:rPr>
        <w:t xml:space="preserve"> № 67 г. Челябинска» </w:t>
      </w:r>
      <w:r w:rsidRPr="00E60E7F">
        <w:t>по формированию и развитию УУД у учащихся учитывает работу по обеспечению кадровых, методических, материально-технических условий.</w:t>
      </w:r>
    </w:p>
    <w:p w:rsidR="00E60E7F" w:rsidRPr="00E60E7F" w:rsidRDefault="00E60E7F" w:rsidP="00E60E7F">
      <w:pPr>
        <w:pStyle w:val="aff1"/>
        <w:widowControl w:val="0"/>
        <w:tabs>
          <w:tab w:val="left" w:pos="567"/>
        </w:tabs>
        <w:spacing w:before="0" w:beforeAutospacing="0" w:after="0"/>
        <w:ind w:firstLine="851"/>
        <w:jc w:val="both"/>
      </w:pPr>
      <w:r w:rsidRPr="00E60E7F">
        <w:t>В процессе реализации мониторинга успешности освоения и применения УУД учитываются следующие этапы освоения УУД:</w:t>
      </w:r>
    </w:p>
    <w:p w:rsidR="00E60E7F" w:rsidRPr="00E60E7F" w:rsidRDefault="00E60E7F" w:rsidP="007A0989">
      <w:pPr>
        <w:pStyle w:val="aff1"/>
        <w:widowControl w:val="0"/>
        <w:numPr>
          <w:ilvl w:val="0"/>
          <w:numId w:val="53"/>
        </w:numPr>
        <w:tabs>
          <w:tab w:val="clear" w:pos="720"/>
          <w:tab w:val="left" w:pos="567"/>
          <w:tab w:val="left" w:pos="993"/>
        </w:tabs>
        <w:spacing w:before="0" w:beforeAutospacing="0" w:after="0"/>
        <w:ind w:left="0" w:firstLine="851"/>
        <w:jc w:val="both"/>
        <w:textAlignment w:val="baseline"/>
      </w:pPr>
      <w:r w:rsidRPr="00E60E7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60E7F" w:rsidRPr="00E60E7F" w:rsidRDefault="00E60E7F" w:rsidP="007A0989">
      <w:pPr>
        <w:pStyle w:val="aff1"/>
        <w:widowControl w:val="0"/>
        <w:numPr>
          <w:ilvl w:val="0"/>
          <w:numId w:val="53"/>
        </w:numPr>
        <w:tabs>
          <w:tab w:val="clear" w:pos="720"/>
          <w:tab w:val="left" w:pos="567"/>
          <w:tab w:val="left" w:pos="993"/>
        </w:tabs>
        <w:spacing w:before="0" w:beforeAutospacing="0" w:after="0"/>
        <w:ind w:left="0" w:firstLine="851"/>
        <w:jc w:val="both"/>
        <w:textAlignment w:val="baseline"/>
      </w:pPr>
      <w:r w:rsidRPr="00E60E7F">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60E7F" w:rsidRPr="00E60E7F" w:rsidRDefault="00E60E7F" w:rsidP="007A0989">
      <w:pPr>
        <w:pStyle w:val="aff1"/>
        <w:widowControl w:val="0"/>
        <w:numPr>
          <w:ilvl w:val="0"/>
          <w:numId w:val="53"/>
        </w:numPr>
        <w:tabs>
          <w:tab w:val="clear" w:pos="720"/>
          <w:tab w:val="left" w:pos="567"/>
          <w:tab w:val="left" w:pos="993"/>
        </w:tabs>
        <w:spacing w:before="0" w:beforeAutospacing="0" w:after="0"/>
        <w:ind w:left="0" w:firstLine="851"/>
        <w:jc w:val="both"/>
        <w:textAlignment w:val="baseline"/>
      </w:pPr>
      <w:r w:rsidRPr="00E60E7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60E7F" w:rsidRPr="00E60E7F" w:rsidRDefault="00E60E7F" w:rsidP="007A0989">
      <w:pPr>
        <w:pStyle w:val="aff1"/>
        <w:widowControl w:val="0"/>
        <w:numPr>
          <w:ilvl w:val="0"/>
          <w:numId w:val="53"/>
        </w:numPr>
        <w:tabs>
          <w:tab w:val="clear" w:pos="720"/>
          <w:tab w:val="left" w:pos="567"/>
          <w:tab w:val="left" w:pos="993"/>
        </w:tabs>
        <w:spacing w:before="0" w:beforeAutospacing="0" w:after="0"/>
        <w:ind w:left="0" w:firstLine="851"/>
        <w:jc w:val="both"/>
        <w:textAlignment w:val="baseline"/>
      </w:pPr>
      <w:r w:rsidRPr="00E60E7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60E7F" w:rsidRPr="00E60E7F" w:rsidRDefault="00E60E7F" w:rsidP="007A0989">
      <w:pPr>
        <w:pStyle w:val="aff1"/>
        <w:widowControl w:val="0"/>
        <w:numPr>
          <w:ilvl w:val="0"/>
          <w:numId w:val="53"/>
        </w:numPr>
        <w:tabs>
          <w:tab w:val="clear" w:pos="720"/>
          <w:tab w:val="left" w:pos="567"/>
          <w:tab w:val="left" w:pos="993"/>
        </w:tabs>
        <w:spacing w:before="0" w:beforeAutospacing="0" w:after="0"/>
        <w:ind w:left="0" w:firstLine="851"/>
        <w:jc w:val="both"/>
        <w:textAlignment w:val="baseline"/>
      </w:pPr>
      <w:r w:rsidRPr="00E60E7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60E7F" w:rsidRPr="00E60E7F" w:rsidRDefault="00E60E7F" w:rsidP="007A0989">
      <w:pPr>
        <w:pStyle w:val="aff1"/>
        <w:widowControl w:val="0"/>
        <w:numPr>
          <w:ilvl w:val="0"/>
          <w:numId w:val="53"/>
        </w:numPr>
        <w:tabs>
          <w:tab w:val="clear" w:pos="720"/>
          <w:tab w:val="left" w:pos="567"/>
          <w:tab w:val="left" w:pos="993"/>
        </w:tabs>
        <w:spacing w:before="0" w:beforeAutospacing="0" w:after="0"/>
        <w:ind w:left="0" w:firstLine="851"/>
        <w:jc w:val="both"/>
        <w:textAlignment w:val="baseline"/>
      </w:pPr>
      <w:r w:rsidRPr="00E60E7F">
        <w:t>обобщение учебных действий на основе выявления общих принципов.</w:t>
      </w:r>
    </w:p>
    <w:p w:rsidR="00E60E7F" w:rsidRPr="00E60E7F" w:rsidRDefault="00E60E7F" w:rsidP="00E60E7F">
      <w:pPr>
        <w:pStyle w:val="aff1"/>
        <w:widowControl w:val="0"/>
        <w:tabs>
          <w:tab w:val="left" w:pos="567"/>
        </w:tabs>
        <w:spacing w:before="0" w:beforeAutospacing="0" w:after="0"/>
        <w:ind w:firstLine="851"/>
        <w:jc w:val="both"/>
      </w:pPr>
      <w:r w:rsidRPr="00E60E7F">
        <w:lastRenderedPageBreak/>
        <w:t>Система оценки универсальных учебных действий может быть:</w:t>
      </w:r>
    </w:p>
    <w:p w:rsidR="00E60E7F" w:rsidRPr="00E60E7F" w:rsidRDefault="00E60E7F" w:rsidP="007A0989">
      <w:pPr>
        <w:pStyle w:val="aff1"/>
        <w:widowControl w:val="0"/>
        <w:numPr>
          <w:ilvl w:val="0"/>
          <w:numId w:val="53"/>
        </w:numPr>
        <w:tabs>
          <w:tab w:val="clear" w:pos="720"/>
          <w:tab w:val="left" w:pos="567"/>
          <w:tab w:val="left" w:pos="993"/>
        </w:tabs>
        <w:spacing w:before="0" w:beforeAutospacing="0" w:after="0"/>
        <w:ind w:left="0" w:firstLine="851"/>
        <w:jc w:val="both"/>
        <w:textAlignment w:val="baseline"/>
      </w:pPr>
      <w:r w:rsidRPr="00E60E7F">
        <w:t>уровневой (определяются уровни владения универсальными учебными действиями);</w:t>
      </w:r>
    </w:p>
    <w:p w:rsidR="00E60E7F" w:rsidRPr="00E60E7F" w:rsidRDefault="00E60E7F" w:rsidP="007A0989">
      <w:pPr>
        <w:pStyle w:val="aff1"/>
        <w:widowControl w:val="0"/>
        <w:numPr>
          <w:ilvl w:val="0"/>
          <w:numId w:val="53"/>
        </w:numPr>
        <w:tabs>
          <w:tab w:val="clear" w:pos="720"/>
          <w:tab w:val="left" w:pos="567"/>
          <w:tab w:val="left" w:pos="993"/>
        </w:tabs>
        <w:spacing w:before="0" w:beforeAutospacing="0" w:after="0"/>
        <w:ind w:left="0" w:firstLine="851"/>
        <w:jc w:val="both"/>
        <w:textAlignment w:val="baseline"/>
      </w:pPr>
      <w:r w:rsidRPr="00E60E7F">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60E7F" w:rsidRPr="00E60E7F" w:rsidRDefault="00E60E7F" w:rsidP="00E60E7F">
      <w:pPr>
        <w:pStyle w:val="aff1"/>
        <w:widowControl w:val="0"/>
        <w:tabs>
          <w:tab w:val="left" w:pos="567"/>
        </w:tabs>
        <w:spacing w:before="0" w:beforeAutospacing="0" w:after="0"/>
        <w:ind w:firstLine="851"/>
        <w:jc w:val="both"/>
        <w:rPr>
          <w:b/>
          <w:bCs/>
        </w:rPr>
      </w:pPr>
      <w:r w:rsidRPr="00E60E7F">
        <w:t xml:space="preserve">При оценивании развития УУД применяются технологии формирующего (развивающего оценивания), в том числе бинарное, критериальное, экспертное оценивание, текст самооценки. </w:t>
      </w:r>
    </w:p>
    <w:p w:rsidR="00E60E7F" w:rsidRPr="000568F0" w:rsidRDefault="00E60E7F" w:rsidP="00E60E7F">
      <w:pPr>
        <w:ind w:firstLine="900"/>
        <w:jc w:val="both"/>
        <w:rPr>
          <w:rStyle w:val="affff1"/>
          <w:rFonts w:ascii="Times New Roman" w:hAnsi="Times New Roman" w:cs="Times New Roman"/>
          <w:b w:val="0"/>
          <w:spacing w:val="-6"/>
        </w:rPr>
      </w:pPr>
      <w:r w:rsidRPr="000568F0">
        <w:rPr>
          <w:rStyle w:val="affff1"/>
          <w:rFonts w:ascii="Times New Roman" w:hAnsi="Times New Roman" w:cs="Times New Roman"/>
          <w:b w:val="0"/>
          <w:spacing w:val="-6"/>
        </w:rPr>
        <w:t>Контроль уровня сформированности УУД организуется в рамках внутришкольного контроля реализации ФГОС НОО</w:t>
      </w:r>
      <w:r w:rsidR="00B72C71" w:rsidRPr="00B72C71">
        <w:rPr>
          <w:rFonts w:ascii="Times New Roman" w:hAnsi="Times New Roman"/>
          <w:color w:val="auto"/>
          <w:spacing w:val="-2"/>
        </w:rPr>
        <w:t xml:space="preserve"> </w:t>
      </w:r>
      <w:r w:rsidR="00B72C71">
        <w:rPr>
          <w:rFonts w:ascii="Times New Roman" w:hAnsi="Times New Roman"/>
          <w:color w:val="auto"/>
          <w:spacing w:val="-2"/>
        </w:rPr>
        <w:t>обучающихся с ОВЗ</w:t>
      </w:r>
      <w:r w:rsidRPr="000568F0">
        <w:rPr>
          <w:rStyle w:val="affff1"/>
          <w:rFonts w:ascii="Times New Roman" w:hAnsi="Times New Roman" w:cs="Times New Roman"/>
          <w:b w:val="0"/>
          <w:spacing w:val="-6"/>
        </w:rPr>
        <w:t>.</w:t>
      </w:r>
    </w:p>
    <w:p w:rsidR="00E60E7F" w:rsidRPr="000568F0" w:rsidRDefault="00E60E7F" w:rsidP="00E60E7F">
      <w:pPr>
        <w:tabs>
          <w:tab w:val="left" w:pos="2336"/>
        </w:tabs>
        <w:ind w:firstLine="900"/>
        <w:jc w:val="both"/>
        <w:rPr>
          <w:rStyle w:val="affff1"/>
          <w:rFonts w:ascii="Times New Roman" w:hAnsi="Times New Roman" w:cs="Times New Roman"/>
          <w:b w:val="0"/>
        </w:rPr>
      </w:pPr>
      <w:r w:rsidRPr="000568F0">
        <w:rPr>
          <w:rStyle w:val="affff1"/>
          <w:rFonts w:ascii="Times New Roman" w:hAnsi="Times New Roman" w:cs="Times New Roman"/>
          <w:b w:val="0"/>
          <w:spacing w:val="-6"/>
        </w:rPr>
        <w:t xml:space="preserve">Первый уровень контроля осуществляется учителями начальной школы в форме срезов знаний, умений и навыков в надпредметном курсе «Мир деятельности» как логическое завершение изучения материала программы в четвертях. Измерителями служат </w:t>
      </w:r>
      <w:r w:rsidRPr="000568F0">
        <w:rPr>
          <w:rStyle w:val="affff1"/>
          <w:rFonts w:ascii="Times New Roman" w:hAnsi="Times New Roman" w:cs="Times New Roman"/>
          <w:b w:val="0"/>
        </w:rPr>
        <w:t>специальные диагностические средства, разработанные под руководством д.п.н. Л.Г. Петерсон в Центре системно-деятельностной педагогики «Школа 2000…» АПК и ППРО РФ.</w:t>
      </w:r>
    </w:p>
    <w:p w:rsidR="00E60E7F" w:rsidRPr="000568F0" w:rsidRDefault="00E60E7F" w:rsidP="00E60E7F">
      <w:pPr>
        <w:ind w:firstLine="900"/>
        <w:jc w:val="both"/>
        <w:rPr>
          <w:rStyle w:val="affff1"/>
          <w:rFonts w:ascii="Times New Roman" w:hAnsi="Times New Roman" w:cs="Times New Roman"/>
          <w:b w:val="0"/>
          <w:spacing w:val="-6"/>
        </w:rPr>
      </w:pPr>
      <w:r w:rsidRPr="000568F0">
        <w:rPr>
          <w:rStyle w:val="affff1"/>
          <w:rFonts w:ascii="Times New Roman" w:hAnsi="Times New Roman" w:cs="Times New Roman"/>
          <w:b w:val="0"/>
          <w:spacing w:val="-6"/>
        </w:rPr>
        <w:t>Второй уровень контроля совмещается с проведением административного контроля ЗУН. Оптимальные сроки проведения – декабрь (2-я неделя), май (2-я неделя). В качестве инструмента контроля используются материалы, обеспечивающие контроль знаний и УУД.</w:t>
      </w:r>
    </w:p>
    <w:p w:rsidR="00E60E7F" w:rsidRPr="000568F0" w:rsidRDefault="00E60E7F" w:rsidP="00E60E7F">
      <w:pPr>
        <w:ind w:firstLine="900"/>
        <w:jc w:val="both"/>
        <w:rPr>
          <w:rStyle w:val="affff1"/>
          <w:rFonts w:ascii="Times New Roman" w:hAnsi="Times New Roman" w:cs="Times New Roman"/>
          <w:b w:val="0"/>
          <w:spacing w:val="-6"/>
        </w:rPr>
      </w:pPr>
      <w:r w:rsidRPr="000568F0">
        <w:rPr>
          <w:rStyle w:val="affff1"/>
          <w:rFonts w:ascii="Times New Roman" w:hAnsi="Times New Roman" w:cs="Times New Roman"/>
          <w:b w:val="0"/>
          <w:spacing w:val="-6"/>
        </w:rPr>
        <w:t>Третий уровень контроля обеспечивает психолого-педагогическая служба в форме психодиагностики в соотнесении с экспертными оценками всех участников образовательного процесса в сроки, указанные в плане работы психологической службы.</w:t>
      </w:r>
    </w:p>
    <w:p w:rsidR="00E60E7F" w:rsidRPr="00647821" w:rsidRDefault="00647821" w:rsidP="00647821">
      <w:pPr>
        <w:jc w:val="right"/>
        <w:rPr>
          <w:rStyle w:val="affff1"/>
          <w:rFonts w:ascii="Times New Roman" w:hAnsi="Times New Roman" w:cs="Times New Roman"/>
          <w:b w:val="0"/>
          <w:spacing w:val="-2"/>
        </w:rPr>
      </w:pPr>
      <w:r w:rsidRPr="00647821">
        <w:rPr>
          <w:rStyle w:val="affff1"/>
          <w:rFonts w:ascii="Times New Roman" w:hAnsi="Times New Roman" w:cs="Times New Roman"/>
          <w:b w:val="0"/>
          <w:spacing w:val="-2"/>
        </w:rPr>
        <w:t>Таблица 11</w:t>
      </w:r>
    </w:p>
    <w:p w:rsidR="00E60E7F" w:rsidRPr="00E60E7F" w:rsidRDefault="00E60E7F" w:rsidP="00E60E7F">
      <w:pPr>
        <w:jc w:val="both"/>
        <w:rPr>
          <w:rStyle w:val="affff1"/>
          <w:rFonts w:ascii="Times New Roman" w:hAnsi="Times New Roman" w:cs="Times New Roman"/>
          <w:spacing w:val="-2"/>
        </w:rPr>
      </w:pPr>
      <w:r w:rsidRPr="00E60E7F">
        <w:rPr>
          <w:rStyle w:val="affff1"/>
          <w:rFonts w:ascii="Times New Roman" w:hAnsi="Times New Roman" w:cs="Times New Roman"/>
          <w:spacing w:val="-2"/>
        </w:rPr>
        <w:t>Методический комплекс для оценки сформированности УУД.</w:t>
      </w:r>
    </w:p>
    <w:p w:rsidR="00E60E7F" w:rsidRPr="00E60E7F" w:rsidRDefault="00E60E7F" w:rsidP="00E60E7F">
      <w:pPr>
        <w:jc w:val="both"/>
        <w:rPr>
          <w:rFonts w:ascii="Times New Roman" w:hAnsi="Times New Roman" w:cs="Times New Roman"/>
          <w:b/>
          <w:iCs/>
        </w:rPr>
      </w:pPr>
      <w:r w:rsidRPr="00E60E7F">
        <w:rPr>
          <w:rStyle w:val="affff1"/>
          <w:rFonts w:ascii="Times New Roman" w:hAnsi="Times New Roman" w:cs="Times New Roman"/>
          <w:spacing w:val="-2"/>
        </w:rPr>
        <w:t>А)</w:t>
      </w:r>
      <w:r w:rsidRPr="00E60E7F">
        <w:rPr>
          <w:rFonts w:ascii="Times New Roman" w:hAnsi="Times New Roman" w:cs="Times New Roman"/>
          <w:b/>
          <w:iCs/>
        </w:rPr>
        <w:t xml:space="preserve"> Личностные УУД.</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14"/>
        <w:gridCol w:w="17"/>
        <w:gridCol w:w="3028"/>
        <w:gridCol w:w="1840"/>
        <w:gridCol w:w="3544"/>
      </w:tblGrid>
      <w:tr w:rsidR="00E60E7F" w:rsidRPr="00E60E7F" w:rsidTr="00E60E7F">
        <w:tc>
          <w:tcPr>
            <w:tcW w:w="4899" w:type="dxa"/>
            <w:gridSpan w:val="4"/>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b/>
                <w:iCs/>
              </w:rPr>
              <w:t>1 класс</w:t>
            </w:r>
          </w:p>
        </w:tc>
        <w:tc>
          <w:tcPr>
            <w:tcW w:w="5384"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b/>
                <w:iCs/>
              </w:rPr>
              <w:t>4 класс</w:t>
            </w:r>
          </w:p>
        </w:tc>
      </w:tr>
      <w:tr w:rsidR="00E60E7F" w:rsidRPr="00E60E7F" w:rsidTr="00E60E7F">
        <w:trPr>
          <w:trHeight w:val="661"/>
        </w:trPr>
        <w:tc>
          <w:tcPr>
            <w:tcW w:w="4899" w:type="dxa"/>
            <w:gridSpan w:val="4"/>
            <w:shd w:val="clear" w:color="auto" w:fill="auto"/>
            <w:vAlign w:val="center"/>
          </w:tcPr>
          <w:p w:rsidR="00E60E7F" w:rsidRPr="00E60E7F" w:rsidRDefault="00E60E7F" w:rsidP="00E60E7F">
            <w:pPr>
              <w:jc w:val="center"/>
              <w:rPr>
                <w:rFonts w:ascii="Times New Roman" w:hAnsi="Times New Roman" w:cs="Times New Roman"/>
                <w:b/>
              </w:rPr>
            </w:pPr>
            <w:r w:rsidRPr="00E60E7F">
              <w:rPr>
                <w:rFonts w:ascii="Times New Roman" w:hAnsi="Times New Roman" w:cs="Times New Roman"/>
                <w:b/>
              </w:rPr>
              <w:t>Действия самоопределения и смыслообразования.</w:t>
            </w:r>
          </w:p>
          <w:p w:rsidR="00E60E7F" w:rsidRPr="00E60E7F" w:rsidRDefault="00E60E7F" w:rsidP="00E60E7F">
            <w:pPr>
              <w:jc w:val="center"/>
              <w:rPr>
                <w:rFonts w:ascii="Times New Roman" w:hAnsi="Times New Roman" w:cs="Times New Roman"/>
              </w:rPr>
            </w:pPr>
            <w:r w:rsidRPr="00E60E7F">
              <w:rPr>
                <w:rFonts w:ascii="Times New Roman" w:hAnsi="Times New Roman" w:cs="Times New Roman"/>
                <w:b/>
              </w:rPr>
              <w:t>Беседа о школе</w:t>
            </w:r>
            <w:r w:rsidRPr="00E60E7F">
              <w:rPr>
                <w:rFonts w:ascii="Times New Roman" w:hAnsi="Times New Roman" w:cs="Times New Roman"/>
              </w:rPr>
              <w:t>.</w:t>
            </w:r>
          </w:p>
        </w:tc>
        <w:tc>
          <w:tcPr>
            <w:tcW w:w="5384" w:type="dxa"/>
            <w:gridSpan w:val="2"/>
            <w:shd w:val="clear" w:color="auto" w:fill="auto"/>
            <w:vAlign w:val="center"/>
          </w:tcPr>
          <w:p w:rsidR="00E60E7F" w:rsidRPr="00E60E7F" w:rsidRDefault="00E60E7F" w:rsidP="00E60E7F">
            <w:pPr>
              <w:jc w:val="center"/>
              <w:rPr>
                <w:rFonts w:ascii="Times New Roman" w:hAnsi="Times New Roman" w:cs="Times New Roman"/>
                <w:b/>
                <w:i/>
              </w:rPr>
            </w:pPr>
            <w:r w:rsidRPr="00E60E7F">
              <w:rPr>
                <w:rFonts w:ascii="Times New Roman" w:hAnsi="Times New Roman" w:cs="Times New Roman"/>
                <w:b/>
                <w:i/>
              </w:rPr>
              <w:t>Методика КТО Я?</w:t>
            </w:r>
          </w:p>
          <w:p w:rsidR="00E60E7F" w:rsidRPr="00E60E7F" w:rsidRDefault="00E60E7F" w:rsidP="00E60E7F">
            <w:pPr>
              <w:jc w:val="center"/>
              <w:rPr>
                <w:rFonts w:ascii="Times New Roman" w:hAnsi="Times New Roman" w:cs="Times New Roman"/>
              </w:rPr>
            </w:pPr>
            <w:r w:rsidRPr="00E60E7F">
              <w:rPr>
                <w:rFonts w:ascii="Times New Roman" w:hAnsi="Times New Roman" w:cs="Times New Roman"/>
              </w:rPr>
              <w:t>(модификация методики Куна)</w:t>
            </w:r>
          </w:p>
        </w:tc>
      </w:tr>
      <w:tr w:rsidR="00E60E7F" w:rsidRPr="00E60E7F" w:rsidTr="00E60E7F">
        <w:tc>
          <w:tcPr>
            <w:tcW w:w="1871" w:type="dxa"/>
            <w:gridSpan w:val="3"/>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28" w:type="dxa"/>
            <w:shd w:val="clear" w:color="auto" w:fill="auto"/>
          </w:tcPr>
          <w:p w:rsidR="00E60E7F" w:rsidRPr="00E60E7F" w:rsidRDefault="00E60E7F" w:rsidP="00E60E7F">
            <w:pPr>
              <w:ind w:left="82" w:hanging="82"/>
              <w:jc w:val="both"/>
              <w:rPr>
                <w:rFonts w:ascii="Times New Roman" w:hAnsi="Times New Roman" w:cs="Times New Roman"/>
              </w:rPr>
            </w:pPr>
            <w:r w:rsidRPr="00E60E7F">
              <w:rPr>
                <w:rFonts w:ascii="Times New Roman" w:hAnsi="Times New Roman" w:cs="Times New Roman"/>
              </w:rPr>
              <w:t>-выявление сформированности внутренней позиции школьника;</w:t>
            </w:r>
          </w:p>
          <w:p w:rsidR="00E60E7F" w:rsidRPr="00E60E7F" w:rsidRDefault="00E60E7F" w:rsidP="00E60E7F">
            <w:pPr>
              <w:ind w:left="82" w:hanging="82"/>
              <w:rPr>
                <w:rFonts w:ascii="Times New Roman" w:hAnsi="Times New Roman" w:cs="Times New Roman"/>
                <w:b/>
                <w:iCs/>
              </w:rPr>
            </w:pPr>
            <w:r w:rsidRPr="00E60E7F">
              <w:rPr>
                <w:rFonts w:ascii="Times New Roman" w:hAnsi="Times New Roman" w:cs="Times New Roman"/>
              </w:rPr>
              <w:t>-  выявление мотивации учения.</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44" w:type="dxa"/>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-выявление сформированности Я-концепции и СО.</w:t>
            </w:r>
          </w:p>
        </w:tc>
      </w:tr>
      <w:tr w:rsidR="00E60E7F" w:rsidRPr="00E60E7F" w:rsidTr="00E60E7F">
        <w:tc>
          <w:tcPr>
            <w:tcW w:w="1871" w:type="dxa"/>
            <w:gridSpan w:val="3"/>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28" w:type="dxa"/>
            <w:shd w:val="clear" w:color="auto" w:fill="auto"/>
          </w:tcPr>
          <w:p w:rsidR="00E60E7F" w:rsidRPr="00E60E7F" w:rsidRDefault="00E60E7F" w:rsidP="00E60E7F">
            <w:pPr>
              <w:ind w:left="82" w:hanging="82"/>
              <w:jc w:val="both"/>
              <w:rPr>
                <w:rFonts w:ascii="Times New Roman" w:hAnsi="Times New Roman" w:cs="Times New Roman"/>
              </w:rPr>
            </w:pPr>
            <w:r w:rsidRPr="00E60E7F">
              <w:rPr>
                <w:rFonts w:ascii="Times New Roman" w:hAnsi="Times New Roman" w:cs="Times New Roman"/>
              </w:rPr>
              <w:t xml:space="preserve">- действия, направленные на  определение своего отношения к поступлению в школу и школьной действительности; </w:t>
            </w:r>
          </w:p>
          <w:p w:rsidR="00E60E7F" w:rsidRPr="00E60E7F" w:rsidRDefault="00E60E7F" w:rsidP="00E60E7F">
            <w:pPr>
              <w:ind w:left="82" w:hanging="82"/>
              <w:jc w:val="both"/>
              <w:rPr>
                <w:rFonts w:ascii="Times New Roman" w:hAnsi="Times New Roman" w:cs="Times New Roman"/>
              </w:rPr>
            </w:pPr>
            <w:r w:rsidRPr="00E60E7F">
              <w:rPr>
                <w:rFonts w:ascii="Times New Roman" w:hAnsi="Times New Roman" w:cs="Times New Roman"/>
              </w:rPr>
              <w:t>-действия, устанавливающие смысл учения.</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44" w:type="dxa"/>
            <w:shd w:val="clear" w:color="auto" w:fill="auto"/>
          </w:tcPr>
          <w:p w:rsidR="00E60E7F" w:rsidRPr="00E60E7F" w:rsidRDefault="00E60E7F" w:rsidP="00E60E7F">
            <w:pPr>
              <w:jc w:val="both"/>
              <w:rPr>
                <w:rFonts w:ascii="Times New Roman" w:hAnsi="Times New Roman" w:cs="Times New Roman"/>
              </w:rPr>
            </w:pPr>
            <w:r w:rsidRPr="00E60E7F">
              <w:rPr>
                <w:rFonts w:ascii="Times New Roman" w:hAnsi="Times New Roman" w:cs="Times New Roman"/>
              </w:rPr>
              <w:t>- действия, направленные на  определение своей позиции в отношении социальной роли ученика и школьной действительности;</w:t>
            </w:r>
          </w:p>
          <w:p w:rsidR="00E60E7F" w:rsidRPr="00E60E7F" w:rsidRDefault="00E60E7F" w:rsidP="00E60E7F">
            <w:pPr>
              <w:jc w:val="both"/>
              <w:rPr>
                <w:rFonts w:ascii="Times New Roman" w:hAnsi="Times New Roman" w:cs="Times New Roman"/>
              </w:rPr>
            </w:pPr>
            <w:r w:rsidRPr="00E60E7F">
              <w:rPr>
                <w:rFonts w:ascii="Times New Roman" w:hAnsi="Times New Roman" w:cs="Times New Roman"/>
              </w:rPr>
              <w:t>-действия, устанавливающие смысл учения.</w:t>
            </w:r>
          </w:p>
        </w:tc>
      </w:tr>
      <w:tr w:rsidR="00E60E7F" w:rsidRPr="00E60E7F" w:rsidTr="00E60E7F">
        <w:tc>
          <w:tcPr>
            <w:tcW w:w="1871" w:type="dxa"/>
            <w:gridSpan w:val="3"/>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028"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 xml:space="preserve">ступень начальной школы 10,5 – 11 лет. </w:t>
            </w:r>
          </w:p>
        </w:tc>
      </w:tr>
      <w:tr w:rsidR="00E60E7F" w:rsidRPr="00E60E7F" w:rsidTr="00E60E7F">
        <w:tc>
          <w:tcPr>
            <w:tcW w:w="1871" w:type="dxa"/>
            <w:gridSpan w:val="3"/>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28"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индивидуальная беседа с ребенком.</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44" w:type="dxa"/>
            <w:shd w:val="clear" w:color="auto" w:fill="auto"/>
          </w:tcPr>
          <w:p w:rsidR="00E60E7F" w:rsidRPr="00E60E7F" w:rsidRDefault="00E60E7F" w:rsidP="00E60E7F">
            <w:pPr>
              <w:jc w:val="center"/>
              <w:rPr>
                <w:rFonts w:ascii="Times New Roman" w:hAnsi="Times New Roman" w:cs="Times New Roman"/>
                <w:iCs/>
              </w:rPr>
            </w:pPr>
            <w:r w:rsidRPr="00E60E7F">
              <w:rPr>
                <w:rFonts w:ascii="Times New Roman" w:hAnsi="Times New Roman" w:cs="Times New Roman"/>
              </w:rPr>
              <w:t>фронтальная.</w:t>
            </w:r>
          </w:p>
        </w:tc>
      </w:tr>
      <w:tr w:rsidR="00E60E7F" w:rsidRPr="00E60E7F" w:rsidTr="00E60E7F">
        <w:tc>
          <w:tcPr>
            <w:tcW w:w="1871" w:type="dxa"/>
            <w:gridSpan w:val="3"/>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 оценивания</w:t>
            </w:r>
            <w:r w:rsidRPr="00E60E7F">
              <w:rPr>
                <w:rFonts w:ascii="Times New Roman" w:hAnsi="Times New Roman" w:cs="Times New Roman"/>
              </w:rPr>
              <w:t>:</w:t>
            </w:r>
          </w:p>
        </w:tc>
        <w:tc>
          <w:tcPr>
            <w:tcW w:w="3028"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беседа.</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5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Опрос.</w:t>
            </w:r>
          </w:p>
        </w:tc>
      </w:tr>
      <w:tr w:rsidR="00E60E7F" w:rsidRPr="00E60E7F" w:rsidTr="00E60E7F">
        <w:trPr>
          <w:trHeight w:val="736"/>
        </w:trPr>
        <w:tc>
          <w:tcPr>
            <w:tcW w:w="4899" w:type="dxa"/>
            <w:gridSpan w:val="4"/>
            <w:shd w:val="clear" w:color="auto" w:fill="auto"/>
            <w:vAlign w:val="center"/>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b/>
              </w:rPr>
              <w:t>Проба на познавательную инициативу.</w:t>
            </w:r>
          </w:p>
        </w:tc>
        <w:tc>
          <w:tcPr>
            <w:tcW w:w="5384" w:type="dxa"/>
            <w:gridSpan w:val="2"/>
            <w:shd w:val="clear" w:color="auto" w:fill="auto"/>
            <w:vAlign w:val="center"/>
          </w:tcPr>
          <w:p w:rsidR="00E60E7F" w:rsidRPr="00E60E7F" w:rsidRDefault="00E60E7F" w:rsidP="00E60E7F">
            <w:pPr>
              <w:ind w:left="708"/>
              <w:jc w:val="center"/>
              <w:rPr>
                <w:rFonts w:ascii="Times New Roman" w:hAnsi="Times New Roman" w:cs="Times New Roman"/>
                <w:b/>
              </w:rPr>
            </w:pPr>
            <w:r w:rsidRPr="00E60E7F">
              <w:rPr>
                <w:rFonts w:ascii="Times New Roman" w:hAnsi="Times New Roman" w:cs="Times New Roman"/>
                <w:b/>
              </w:rPr>
              <w:t>Рефлексивная самооценка</w:t>
            </w:r>
          </w:p>
          <w:p w:rsidR="00E60E7F" w:rsidRPr="00E60E7F" w:rsidRDefault="00E60E7F" w:rsidP="00E60E7F">
            <w:pPr>
              <w:ind w:left="708"/>
              <w:jc w:val="center"/>
              <w:rPr>
                <w:rFonts w:ascii="Times New Roman" w:hAnsi="Times New Roman" w:cs="Times New Roman"/>
                <w:b/>
              </w:rPr>
            </w:pPr>
            <w:r w:rsidRPr="00E60E7F">
              <w:rPr>
                <w:rFonts w:ascii="Times New Roman" w:hAnsi="Times New Roman" w:cs="Times New Roman"/>
                <w:b/>
              </w:rPr>
              <w:t>учебной деятельности.</w:t>
            </w:r>
          </w:p>
        </w:tc>
      </w:tr>
      <w:tr w:rsidR="00E60E7F" w:rsidRPr="00E60E7F" w:rsidTr="00E60E7F">
        <w:tc>
          <w:tcPr>
            <w:tcW w:w="1854"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lastRenderedPageBreak/>
              <w:t>Цель</w:t>
            </w:r>
            <w:r w:rsidRPr="00E60E7F">
              <w:rPr>
                <w:rFonts w:ascii="Times New Roman" w:hAnsi="Times New Roman" w:cs="Times New Roman"/>
              </w:rPr>
              <w:t>:</w:t>
            </w:r>
          </w:p>
        </w:tc>
        <w:tc>
          <w:tcPr>
            <w:tcW w:w="3045" w:type="dxa"/>
            <w:gridSpan w:val="2"/>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выявление сформированности познавательных интересов и инициативы.</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44" w:type="dxa"/>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i/>
              </w:rPr>
              <w:t xml:space="preserve"> </w:t>
            </w:r>
            <w:r w:rsidRPr="00E60E7F">
              <w:rPr>
                <w:rFonts w:ascii="Times New Roman" w:hAnsi="Times New Roman" w:cs="Times New Roman"/>
              </w:rPr>
              <w:t>выявление рефлексивности самооценки в учебной деятельности.</w:t>
            </w:r>
          </w:p>
        </w:tc>
      </w:tr>
      <w:tr w:rsidR="00E60E7F" w:rsidRPr="00E60E7F" w:rsidTr="00E60E7F">
        <w:tc>
          <w:tcPr>
            <w:tcW w:w="1854"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45" w:type="dxa"/>
            <w:gridSpan w:val="2"/>
            <w:shd w:val="clear" w:color="auto" w:fill="auto"/>
          </w:tcPr>
          <w:p w:rsidR="00E60E7F" w:rsidRPr="00E60E7F" w:rsidRDefault="00E60E7F" w:rsidP="00E60E7F">
            <w:pPr>
              <w:rPr>
                <w:rFonts w:ascii="Times New Roman" w:hAnsi="Times New Roman" w:cs="Times New Roman"/>
              </w:rPr>
            </w:pPr>
            <w:r w:rsidRPr="00E60E7F">
              <w:rPr>
                <w:rFonts w:ascii="Times New Roman" w:hAnsi="Times New Roman" w:cs="Times New Roman"/>
                <w:i/>
              </w:rPr>
              <w:t xml:space="preserve">– </w:t>
            </w:r>
            <w:r w:rsidRPr="00E60E7F">
              <w:rPr>
                <w:rFonts w:ascii="Times New Roman" w:hAnsi="Times New Roman" w:cs="Times New Roman"/>
              </w:rPr>
              <w:t>действие смыслообразования, устанавливающее  значимость познавательной деятельности для ребенка; коммуникативное действие - умение задать вопрос.</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44" w:type="dxa"/>
            <w:shd w:val="clear" w:color="auto" w:fill="auto"/>
          </w:tcPr>
          <w:p w:rsidR="00E60E7F" w:rsidRPr="00E60E7F" w:rsidRDefault="00E60E7F" w:rsidP="00E60E7F">
            <w:pPr>
              <w:jc w:val="both"/>
              <w:rPr>
                <w:rFonts w:ascii="Times New Roman" w:hAnsi="Times New Roman" w:cs="Times New Roman"/>
              </w:rPr>
            </w:pPr>
            <w:r w:rsidRPr="00E60E7F">
              <w:rPr>
                <w:rFonts w:ascii="Times New Roman" w:hAnsi="Times New Roman" w:cs="Times New Roman"/>
              </w:rPr>
              <w:t xml:space="preserve">- личностное действие самоопределения в отношении эталона социальной роли «хороший ученик»; </w:t>
            </w:r>
          </w:p>
          <w:p w:rsidR="00E60E7F" w:rsidRPr="00E60E7F" w:rsidRDefault="00E60E7F" w:rsidP="00E60E7F">
            <w:pPr>
              <w:jc w:val="both"/>
              <w:rPr>
                <w:rFonts w:ascii="Times New Roman" w:hAnsi="Times New Roman" w:cs="Times New Roman"/>
                <w:b/>
                <w:iCs/>
              </w:rPr>
            </w:pPr>
            <w:r w:rsidRPr="00E60E7F">
              <w:rPr>
                <w:rFonts w:ascii="Times New Roman" w:hAnsi="Times New Roman" w:cs="Times New Roman"/>
              </w:rPr>
              <w:t>- регулятивное действие оценивания своей учебной деятельности.</w:t>
            </w:r>
          </w:p>
        </w:tc>
      </w:tr>
      <w:tr w:rsidR="00E60E7F" w:rsidRPr="00E60E7F" w:rsidTr="00E60E7F">
        <w:tc>
          <w:tcPr>
            <w:tcW w:w="1854"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045"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 xml:space="preserve">ступень начальной школы 10,5 – 11 лет. </w:t>
            </w:r>
          </w:p>
        </w:tc>
      </w:tr>
      <w:tr w:rsidR="00E60E7F" w:rsidRPr="00E60E7F" w:rsidTr="00E60E7F">
        <w:tc>
          <w:tcPr>
            <w:tcW w:w="1854"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45"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индивидуальная.</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фронтальная.</w:t>
            </w:r>
          </w:p>
        </w:tc>
      </w:tr>
      <w:tr w:rsidR="00E60E7F" w:rsidRPr="00E60E7F" w:rsidTr="00E60E7F">
        <w:tc>
          <w:tcPr>
            <w:tcW w:w="1854" w:type="dxa"/>
            <w:gridSpan w:val="2"/>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 оценивания</w:t>
            </w:r>
            <w:r w:rsidRPr="00E60E7F">
              <w:rPr>
                <w:rFonts w:ascii="Times New Roman" w:hAnsi="Times New Roman" w:cs="Times New Roman"/>
              </w:rPr>
              <w:t>:</w:t>
            </w:r>
          </w:p>
        </w:tc>
        <w:tc>
          <w:tcPr>
            <w:tcW w:w="3045"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чтение незавершенной сказки</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rPr>
            </w:pPr>
            <w:r w:rsidRPr="00E60E7F">
              <w:rPr>
                <w:rFonts w:ascii="Times New Roman" w:hAnsi="Times New Roman" w:cs="Times New Roman"/>
                <w:i/>
              </w:rPr>
              <w:t>оценивания</w:t>
            </w:r>
            <w:r w:rsidRPr="00E60E7F">
              <w:rPr>
                <w:rFonts w:ascii="Times New Roman" w:hAnsi="Times New Roman" w:cs="Times New Roman"/>
              </w:rPr>
              <w:t>:</w:t>
            </w:r>
          </w:p>
        </w:tc>
        <w:tc>
          <w:tcPr>
            <w:tcW w:w="3544" w:type="dxa"/>
            <w:shd w:val="clear" w:color="auto" w:fill="auto"/>
          </w:tcPr>
          <w:p w:rsidR="00E60E7F" w:rsidRPr="00E60E7F" w:rsidRDefault="00E60E7F" w:rsidP="00E60E7F">
            <w:pPr>
              <w:jc w:val="center"/>
              <w:rPr>
                <w:rFonts w:ascii="Times New Roman" w:hAnsi="Times New Roman" w:cs="Times New Roman"/>
                <w:iCs/>
              </w:rPr>
            </w:pPr>
            <w:r w:rsidRPr="00E60E7F">
              <w:rPr>
                <w:rFonts w:ascii="Times New Roman" w:hAnsi="Times New Roman" w:cs="Times New Roman"/>
              </w:rPr>
              <w:t>ответ на вопрос.</w:t>
            </w:r>
          </w:p>
        </w:tc>
      </w:tr>
      <w:tr w:rsidR="00E60E7F" w:rsidRPr="00E60E7F" w:rsidTr="00E60E7F">
        <w:trPr>
          <w:trHeight w:val="569"/>
        </w:trPr>
        <w:tc>
          <w:tcPr>
            <w:tcW w:w="4899" w:type="dxa"/>
            <w:gridSpan w:val="4"/>
            <w:shd w:val="clear" w:color="auto" w:fill="auto"/>
            <w:vAlign w:val="center"/>
          </w:tcPr>
          <w:p w:rsidR="00E60E7F" w:rsidRPr="00E60E7F" w:rsidRDefault="00E60E7F" w:rsidP="00E60E7F">
            <w:pPr>
              <w:jc w:val="center"/>
              <w:rPr>
                <w:rFonts w:ascii="Times New Roman" w:hAnsi="Times New Roman" w:cs="Times New Roman"/>
                <w:b/>
                <w:iCs/>
              </w:rPr>
            </w:pPr>
          </w:p>
        </w:tc>
        <w:tc>
          <w:tcPr>
            <w:tcW w:w="5384" w:type="dxa"/>
            <w:gridSpan w:val="2"/>
            <w:shd w:val="clear" w:color="auto" w:fill="auto"/>
            <w:vAlign w:val="center"/>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w:t>
            </w:r>
            <w:r w:rsidRPr="00E60E7F">
              <w:rPr>
                <w:rFonts w:ascii="Times New Roman" w:hAnsi="Times New Roman" w:cs="Times New Roman"/>
                <w:b/>
                <w:i/>
              </w:rPr>
              <w:t>Шкала выраженности учебно-познавательного интереса».</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59" w:type="dxa"/>
            <w:gridSpan w:val="3"/>
            <w:shd w:val="clear" w:color="auto" w:fill="auto"/>
          </w:tcPr>
          <w:p w:rsidR="00E60E7F" w:rsidRPr="00E60E7F" w:rsidRDefault="00E60E7F" w:rsidP="00E60E7F">
            <w:pPr>
              <w:jc w:val="center"/>
              <w:rPr>
                <w:rFonts w:ascii="Times New Roman" w:hAnsi="Times New Roman" w:cs="Times New Roman"/>
                <w:b/>
                <w:iCs/>
              </w:rPr>
            </w:pP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44" w:type="dxa"/>
            <w:shd w:val="clear" w:color="auto" w:fill="auto"/>
          </w:tcPr>
          <w:p w:rsidR="00E60E7F" w:rsidRPr="00E60E7F" w:rsidRDefault="00E60E7F" w:rsidP="00E60E7F">
            <w:pPr>
              <w:tabs>
                <w:tab w:val="left" w:pos="260"/>
              </w:tabs>
              <w:rPr>
                <w:rFonts w:ascii="Times New Roman" w:hAnsi="Times New Roman" w:cs="Times New Roman"/>
                <w:b/>
                <w:iCs/>
              </w:rPr>
            </w:pPr>
            <w:r w:rsidRPr="00E60E7F">
              <w:rPr>
                <w:rFonts w:ascii="Times New Roman" w:hAnsi="Times New Roman" w:cs="Times New Roman"/>
                <w:iCs/>
              </w:rPr>
              <w:t>-</w:t>
            </w:r>
            <w:r w:rsidRPr="00E60E7F">
              <w:rPr>
                <w:rFonts w:ascii="Times New Roman" w:hAnsi="Times New Roman" w:cs="Times New Roman"/>
                <w:b/>
                <w:iCs/>
              </w:rPr>
              <w:t xml:space="preserve"> </w:t>
            </w:r>
            <w:r w:rsidRPr="00E60E7F">
              <w:rPr>
                <w:rFonts w:ascii="Times New Roman" w:hAnsi="Times New Roman" w:cs="Times New Roman"/>
              </w:rPr>
              <w:t>определение уровня сформированности учебно-познавательного интереса.</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59" w:type="dxa"/>
            <w:gridSpan w:val="3"/>
            <w:shd w:val="clear" w:color="auto" w:fill="auto"/>
          </w:tcPr>
          <w:p w:rsidR="00E60E7F" w:rsidRPr="00E60E7F" w:rsidRDefault="00E60E7F" w:rsidP="00E60E7F">
            <w:pPr>
              <w:jc w:val="center"/>
              <w:rPr>
                <w:rFonts w:ascii="Times New Roman" w:hAnsi="Times New Roman" w:cs="Times New Roman"/>
                <w:b/>
                <w:iCs/>
              </w:rPr>
            </w:pP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44" w:type="dxa"/>
            <w:shd w:val="clear" w:color="auto" w:fill="auto"/>
          </w:tcPr>
          <w:p w:rsidR="00E60E7F" w:rsidRPr="00E60E7F" w:rsidRDefault="00E60E7F" w:rsidP="00E60E7F">
            <w:pPr>
              <w:ind w:left="34" w:hanging="34"/>
              <w:rPr>
                <w:rFonts w:ascii="Times New Roman" w:hAnsi="Times New Roman" w:cs="Times New Roman"/>
              </w:rPr>
            </w:pPr>
            <w:r w:rsidRPr="00E60E7F">
              <w:rPr>
                <w:rFonts w:ascii="Times New Roman" w:hAnsi="Times New Roman" w:cs="Times New Roman"/>
              </w:rPr>
              <w:t>- действие смыслообразования,</w:t>
            </w:r>
          </w:p>
          <w:p w:rsidR="00E60E7F" w:rsidRPr="00E60E7F" w:rsidRDefault="00E60E7F" w:rsidP="00E60E7F">
            <w:pPr>
              <w:ind w:left="34" w:hanging="34"/>
              <w:rPr>
                <w:rFonts w:ascii="Times New Roman" w:hAnsi="Times New Roman" w:cs="Times New Roman"/>
                <w:b/>
                <w:iCs/>
              </w:rPr>
            </w:pPr>
            <w:r w:rsidRPr="00E60E7F">
              <w:rPr>
                <w:rFonts w:ascii="Times New Roman" w:hAnsi="Times New Roman" w:cs="Times New Roman"/>
              </w:rPr>
              <w:t>-  установление связи между содержанием учебных предметов и познавательными интересами учащихся.</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059" w:type="dxa"/>
            <w:gridSpan w:val="3"/>
            <w:shd w:val="clear" w:color="auto" w:fill="auto"/>
          </w:tcPr>
          <w:p w:rsidR="00E60E7F" w:rsidRPr="00E60E7F" w:rsidRDefault="00E60E7F" w:rsidP="00E60E7F">
            <w:pPr>
              <w:jc w:val="center"/>
              <w:rPr>
                <w:rFonts w:ascii="Times New Roman" w:hAnsi="Times New Roman" w:cs="Times New Roman"/>
                <w:b/>
                <w:iCs/>
              </w:rPr>
            </w:pP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ступень начальной школы 10,5 – 11 лет.</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59" w:type="dxa"/>
            <w:gridSpan w:val="3"/>
            <w:shd w:val="clear" w:color="auto" w:fill="auto"/>
          </w:tcPr>
          <w:p w:rsidR="00E60E7F" w:rsidRPr="00E60E7F" w:rsidRDefault="00E60E7F" w:rsidP="00E60E7F">
            <w:pPr>
              <w:jc w:val="center"/>
              <w:rPr>
                <w:rFonts w:ascii="Times New Roman" w:hAnsi="Times New Roman" w:cs="Times New Roman"/>
                <w:b/>
                <w:iCs/>
              </w:rPr>
            </w:pP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опросник для учителя.</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 оценивания</w:t>
            </w:r>
            <w:r w:rsidRPr="00E60E7F">
              <w:rPr>
                <w:rFonts w:ascii="Times New Roman" w:hAnsi="Times New Roman" w:cs="Times New Roman"/>
              </w:rPr>
              <w:t>:</w:t>
            </w:r>
          </w:p>
        </w:tc>
        <w:tc>
          <w:tcPr>
            <w:tcW w:w="3059" w:type="dxa"/>
            <w:gridSpan w:val="3"/>
            <w:shd w:val="clear" w:color="auto" w:fill="auto"/>
          </w:tcPr>
          <w:p w:rsidR="00E60E7F" w:rsidRPr="00E60E7F" w:rsidRDefault="00E60E7F" w:rsidP="00E60E7F">
            <w:pPr>
              <w:jc w:val="center"/>
              <w:rPr>
                <w:rFonts w:ascii="Times New Roman" w:hAnsi="Times New Roman" w:cs="Times New Roman"/>
                <w:b/>
                <w:iCs/>
              </w:rPr>
            </w:pP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 оценивания</w:t>
            </w:r>
            <w:r w:rsidRPr="00E60E7F">
              <w:rPr>
                <w:rFonts w:ascii="Times New Roman" w:hAnsi="Times New Roman" w:cs="Times New Roman"/>
              </w:rPr>
              <w:t>:</w:t>
            </w:r>
          </w:p>
        </w:tc>
        <w:tc>
          <w:tcPr>
            <w:tcW w:w="3544" w:type="dxa"/>
            <w:shd w:val="clear" w:color="auto" w:fill="auto"/>
          </w:tcPr>
          <w:p w:rsidR="00E60E7F" w:rsidRPr="00E60E7F" w:rsidRDefault="00E60E7F" w:rsidP="00E60E7F">
            <w:pPr>
              <w:jc w:val="center"/>
              <w:rPr>
                <w:rFonts w:ascii="Times New Roman" w:hAnsi="Times New Roman" w:cs="Times New Roman"/>
              </w:rPr>
            </w:pPr>
            <w:r w:rsidRPr="00E60E7F">
              <w:rPr>
                <w:rFonts w:ascii="Times New Roman" w:hAnsi="Times New Roman" w:cs="Times New Roman"/>
              </w:rPr>
              <w:t>наблюдение.</w:t>
            </w:r>
          </w:p>
          <w:p w:rsidR="00E60E7F" w:rsidRPr="00E60E7F" w:rsidRDefault="00E60E7F" w:rsidP="00E60E7F">
            <w:pPr>
              <w:rPr>
                <w:rFonts w:ascii="Times New Roman" w:hAnsi="Times New Roman" w:cs="Times New Roman"/>
                <w:b/>
                <w:iCs/>
              </w:rPr>
            </w:pPr>
            <w:r w:rsidRPr="00E60E7F">
              <w:rPr>
                <w:rFonts w:ascii="Times New Roman" w:hAnsi="Times New Roman" w:cs="Times New Roman"/>
              </w:rPr>
              <w:t>Методика представляет собой шкалу с описанием поведенческих признаков, характеризующих отношение ученика к учебным задачам.</w:t>
            </w:r>
          </w:p>
        </w:tc>
      </w:tr>
    </w:tbl>
    <w:p w:rsidR="00E60E7F" w:rsidRPr="00E60E7F" w:rsidRDefault="00E60E7F" w:rsidP="00E60E7F">
      <w:pPr>
        <w:jc w:val="both"/>
        <w:rPr>
          <w:rFonts w:ascii="Times New Roman" w:hAnsi="Times New Roman" w:cs="Times New Roman"/>
        </w:rPr>
      </w:pPr>
      <w:r w:rsidRPr="00E60E7F">
        <w:rPr>
          <w:rFonts w:ascii="Times New Roman" w:hAnsi="Times New Roman" w:cs="Times New Roman"/>
          <w:b/>
          <w:iCs/>
        </w:rPr>
        <w:t>Б) Регулятивные действия.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2959"/>
        <w:gridCol w:w="1840"/>
        <w:gridCol w:w="3644"/>
      </w:tblGrid>
      <w:tr w:rsidR="00E60E7F" w:rsidRPr="00E60E7F" w:rsidTr="00E60E7F">
        <w:trPr>
          <w:trHeight w:val="774"/>
        </w:trPr>
        <w:tc>
          <w:tcPr>
            <w:tcW w:w="4799" w:type="dxa"/>
            <w:gridSpan w:val="2"/>
            <w:shd w:val="clear" w:color="auto" w:fill="auto"/>
            <w:vAlign w:val="center"/>
          </w:tcPr>
          <w:p w:rsidR="00E60E7F" w:rsidRPr="00E60E7F" w:rsidRDefault="00E60E7F" w:rsidP="00E60E7F">
            <w:pPr>
              <w:jc w:val="center"/>
              <w:outlineLvl w:val="0"/>
              <w:rPr>
                <w:rFonts w:ascii="Times New Roman" w:hAnsi="Times New Roman" w:cs="Times New Roman"/>
                <w:b/>
                <w:iCs/>
              </w:rPr>
            </w:pPr>
            <w:r w:rsidRPr="00E60E7F">
              <w:rPr>
                <w:rFonts w:ascii="Times New Roman" w:hAnsi="Times New Roman" w:cs="Times New Roman"/>
                <w:b/>
                <w:iCs/>
              </w:rPr>
              <w:t>Проба на внимание</w:t>
            </w:r>
          </w:p>
          <w:p w:rsidR="00E60E7F" w:rsidRPr="00E60E7F" w:rsidRDefault="00E60E7F" w:rsidP="00E60E7F">
            <w:pPr>
              <w:jc w:val="center"/>
              <w:outlineLvl w:val="0"/>
              <w:rPr>
                <w:rFonts w:ascii="Times New Roman" w:hAnsi="Times New Roman" w:cs="Times New Roman"/>
                <w:b/>
                <w:i/>
                <w:iCs/>
              </w:rPr>
            </w:pPr>
            <w:r w:rsidRPr="00E60E7F">
              <w:rPr>
                <w:rFonts w:ascii="Times New Roman" w:hAnsi="Times New Roman" w:cs="Times New Roman"/>
                <w:b/>
                <w:i/>
                <w:iCs/>
              </w:rPr>
              <w:t>(поиск различий в изображениях)</w:t>
            </w:r>
          </w:p>
        </w:tc>
        <w:tc>
          <w:tcPr>
            <w:tcW w:w="5484" w:type="dxa"/>
            <w:gridSpan w:val="2"/>
            <w:shd w:val="clear" w:color="auto" w:fill="auto"/>
            <w:vAlign w:val="center"/>
          </w:tcPr>
          <w:p w:rsidR="00E60E7F" w:rsidRPr="00E60E7F" w:rsidRDefault="00E60E7F" w:rsidP="00E60E7F">
            <w:pPr>
              <w:jc w:val="center"/>
              <w:rPr>
                <w:rFonts w:ascii="Times New Roman" w:hAnsi="Times New Roman" w:cs="Times New Roman"/>
                <w:b/>
              </w:rPr>
            </w:pPr>
            <w:r w:rsidRPr="00E60E7F">
              <w:rPr>
                <w:rFonts w:ascii="Times New Roman" w:hAnsi="Times New Roman" w:cs="Times New Roman"/>
                <w:b/>
              </w:rPr>
              <w:t>Проба на внимание</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(П. Я. Гальперин и С. Л. Кабыльницкая)</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2959" w:type="dxa"/>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iCs/>
              </w:rPr>
              <w:t>- выявление умения находить различия в объектах.</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644" w:type="dxa"/>
            <w:shd w:val="clear" w:color="auto" w:fill="auto"/>
          </w:tcPr>
          <w:p w:rsidR="00E60E7F" w:rsidRPr="00E60E7F" w:rsidRDefault="00E60E7F" w:rsidP="00E60E7F">
            <w:pPr>
              <w:jc w:val="both"/>
              <w:outlineLvl w:val="0"/>
              <w:rPr>
                <w:rFonts w:ascii="Times New Roman" w:hAnsi="Times New Roman" w:cs="Times New Roman"/>
                <w:iCs/>
              </w:rPr>
            </w:pPr>
            <w:r w:rsidRPr="00E60E7F">
              <w:rPr>
                <w:rFonts w:ascii="Times New Roman" w:hAnsi="Times New Roman" w:cs="Times New Roman"/>
                <w:iCs/>
              </w:rPr>
              <w:t>выявление уровня сформированности внимания и самоконтроля.</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2959" w:type="dxa"/>
            <w:shd w:val="clear" w:color="auto" w:fill="auto"/>
          </w:tcPr>
          <w:p w:rsidR="00E60E7F" w:rsidRPr="00E60E7F" w:rsidRDefault="00E60E7F" w:rsidP="00E60E7F">
            <w:pPr>
              <w:tabs>
                <w:tab w:val="left" w:pos="1940"/>
              </w:tabs>
              <w:rPr>
                <w:rFonts w:ascii="Times New Roman" w:hAnsi="Times New Roman" w:cs="Times New Roman"/>
                <w:iCs/>
              </w:rPr>
            </w:pPr>
            <w:r w:rsidRPr="00E60E7F">
              <w:rPr>
                <w:rFonts w:ascii="Times New Roman" w:hAnsi="Times New Roman" w:cs="Times New Roman"/>
                <w:iCs/>
              </w:rPr>
              <w:t>- регулятивное действие контроля;</w:t>
            </w:r>
          </w:p>
          <w:p w:rsidR="00E60E7F" w:rsidRPr="00E60E7F" w:rsidRDefault="00E60E7F" w:rsidP="00E60E7F">
            <w:pPr>
              <w:tabs>
                <w:tab w:val="left" w:pos="1940"/>
              </w:tabs>
              <w:rPr>
                <w:rFonts w:ascii="Times New Roman" w:hAnsi="Times New Roman" w:cs="Times New Roman"/>
                <w:b/>
                <w:iCs/>
              </w:rPr>
            </w:pPr>
            <w:r w:rsidRPr="00E60E7F">
              <w:rPr>
                <w:rFonts w:ascii="Times New Roman" w:hAnsi="Times New Roman" w:cs="Times New Roman"/>
                <w:iCs/>
              </w:rPr>
              <w:t>- познавательное действие сравнения с установлением сходства и различий.</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6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Cs/>
              </w:rPr>
              <w:t>регулятивное действие контроля.</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2959"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6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ступень начальной школы 10,5 – 11 лет.</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lastRenderedPageBreak/>
              <w:t xml:space="preserve">Форма: </w:t>
            </w:r>
          </w:p>
        </w:tc>
        <w:tc>
          <w:tcPr>
            <w:tcW w:w="2959"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индивидуальная</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64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письменный опрос.</w:t>
            </w:r>
          </w:p>
        </w:tc>
      </w:tr>
      <w:tr w:rsidR="00E60E7F" w:rsidRPr="00E60E7F" w:rsidTr="00E60E7F">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2959" w:type="dxa"/>
            <w:shd w:val="clear" w:color="auto" w:fill="auto"/>
          </w:tcPr>
          <w:p w:rsidR="00E60E7F" w:rsidRPr="00E60E7F" w:rsidRDefault="00E60E7F" w:rsidP="00E60E7F">
            <w:pPr>
              <w:jc w:val="both"/>
              <w:outlineLvl w:val="0"/>
              <w:rPr>
                <w:rFonts w:ascii="Times New Roman" w:hAnsi="Times New Roman" w:cs="Times New Roman"/>
                <w:iCs/>
              </w:rPr>
            </w:pPr>
            <w:r w:rsidRPr="00E60E7F">
              <w:rPr>
                <w:rFonts w:ascii="Times New Roman" w:hAnsi="Times New Roman" w:cs="Times New Roman"/>
                <w:iCs/>
              </w:rPr>
              <w:t>найти и показать (назвать) различия между картинками.</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644" w:type="dxa"/>
            <w:shd w:val="clear" w:color="auto" w:fill="auto"/>
          </w:tcPr>
          <w:p w:rsidR="00E60E7F" w:rsidRPr="00E60E7F" w:rsidRDefault="00E60E7F" w:rsidP="00E60E7F">
            <w:pPr>
              <w:tabs>
                <w:tab w:val="left" w:pos="680"/>
              </w:tabs>
              <w:rPr>
                <w:rFonts w:ascii="Times New Roman" w:hAnsi="Times New Roman" w:cs="Times New Roman"/>
                <w:b/>
                <w:iCs/>
              </w:rPr>
            </w:pPr>
            <w:r w:rsidRPr="00E60E7F">
              <w:rPr>
                <w:rFonts w:ascii="Times New Roman" w:hAnsi="Times New Roman" w:cs="Times New Roman"/>
                <w:iCs/>
              </w:rPr>
              <w:t>анализ</w:t>
            </w:r>
            <w:r w:rsidRPr="00E60E7F">
              <w:rPr>
                <w:rFonts w:ascii="Times New Roman" w:hAnsi="Times New Roman" w:cs="Times New Roman"/>
                <w:b/>
                <w:iCs/>
              </w:rPr>
              <w:t xml:space="preserve"> </w:t>
            </w:r>
            <w:r w:rsidRPr="00E60E7F">
              <w:rPr>
                <w:rFonts w:ascii="Times New Roman" w:hAnsi="Times New Roman" w:cs="Times New Roman"/>
                <w:iCs/>
              </w:rPr>
              <w:t>направлен на оценивание  ориентировочной, контрольной и исполнительной части действия.</w:t>
            </w:r>
          </w:p>
        </w:tc>
      </w:tr>
    </w:tbl>
    <w:p w:rsidR="00E60E7F" w:rsidRPr="00E60E7F" w:rsidRDefault="00E60E7F" w:rsidP="00E60E7F">
      <w:pPr>
        <w:jc w:val="both"/>
        <w:rPr>
          <w:rFonts w:ascii="Times New Roman" w:hAnsi="Times New Roman" w:cs="Times New Roman"/>
          <w:b/>
        </w:rPr>
      </w:pPr>
      <w:r w:rsidRPr="00E60E7F">
        <w:rPr>
          <w:rFonts w:ascii="Times New Roman" w:hAnsi="Times New Roman" w:cs="Times New Roman"/>
          <w:b/>
        </w:rPr>
        <w:t>В) Познавательные действия.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17"/>
        <w:gridCol w:w="18"/>
        <w:gridCol w:w="3064"/>
        <w:gridCol w:w="1840"/>
        <w:gridCol w:w="3504"/>
      </w:tblGrid>
      <w:tr w:rsidR="00E60E7F" w:rsidRPr="00E60E7F" w:rsidTr="00E60E7F">
        <w:tc>
          <w:tcPr>
            <w:tcW w:w="4939" w:type="dxa"/>
            <w:gridSpan w:val="4"/>
            <w:shd w:val="clear" w:color="auto" w:fill="auto"/>
          </w:tcPr>
          <w:p w:rsidR="00E60E7F" w:rsidRPr="00E60E7F" w:rsidRDefault="00E60E7F" w:rsidP="00E60E7F">
            <w:pPr>
              <w:ind w:left="360"/>
              <w:jc w:val="center"/>
              <w:rPr>
                <w:rFonts w:ascii="Times New Roman" w:hAnsi="Times New Roman" w:cs="Times New Roman"/>
                <w:b/>
              </w:rPr>
            </w:pPr>
            <w:r w:rsidRPr="00E60E7F">
              <w:rPr>
                <w:rFonts w:ascii="Times New Roman" w:hAnsi="Times New Roman" w:cs="Times New Roman"/>
                <w:b/>
              </w:rPr>
              <w:t xml:space="preserve">Построение числового эквивалента или </w:t>
            </w:r>
          </w:p>
          <w:p w:rsidR="00E60E7F" w:rsidRPr="00E60E7F" w:rsidRDefault="00E60E7F" w:rsidP="00E60E7F">
            <w:pPr>
              <w:ind w:left="360"/>
              <w:jc w:val="center"/>
              <w:rPr>
                <w:rFonts w:ascii="Times New Roman" w:hAnsi="Times New Roman" w:cs="Times New Roman"/>
                <w:b/>
              </w:rPr>
            </w:pPr>
            <w:r w:rsidRPr="00E60E7F">
              <w:rPr>
                <w:rFonts w:ascii="Times New Roman" w:hAnsi="Times New Roman" w:cs="Times New Roman"/>
                <w:b/>
              </w:rPr>
              <w:t>взаимно-однозначного соответствия.</w:t>
            </w:r>
          </w:p>
          <w:p w:rsidR="00E60E7F" w:rsidRPr="00E60E7F" w:rsidRDefault="00E60E7F" w:rsidP="00E60E7F">
            <w:pPr>
              <w:tabs>
                <w:tab w:val="left" w:pos="3080"/>
              </w:tabs>
              <w:ind w:left="360"/>
              <w:jc w:val="center"/>
              <w:rPr>
                <w:rFonts w:ascii="Times New Roman" w:hAnsi="Times New Roman" w:cs="Times New Roman"/>
                <w:iCs/>
              </w:rPr>
            </w:pPr>
            <w:r w:rsidRPr="00E60E7F">
              <w:rPr>
                <w:rFonts w:ascii="Times New Roman" w:hAnsi="Times New Roman" w:cs="Times New Roman"/>
              </w:rPr>
              <w:t>(Ж. Пиаже, А. Шеминьска,</w:t>
            </w:r>
            <w:r w:rsidRPr="00E60E7F">
              <w:rPr>
                <w:rFonts w:ascii="Times New Roman" w:hAnsi="Times New Roman" w:cs="Times New Roman"/>
                <w:i/>
              </w:rPr>
              <w:t xml:space="preserve"> </w:t>
            </w:r>
            <w:r w:rsidRPr="00E60E7F">
              <w:rPr>
                <w:rFonts w:ascii="Times New Roman" w:hAnsi="Times New Roman" w:cs="Times New Roman"/>
              </w:rPr>
              <w:t>1952).</w:t>
            </w:r>
          </w:p>
        </w:tc>
        <w:tc>
          <w:tcPr>
            <w:tcW w:w="5344" w:type="dxa"/>
            <w:gridSpan w:val="2"/>
            <w:shd w:val="clear" w:color="auto" w:fill="auto"/>
          </w:tcPr>
          <w:p w:rsidR="00E60E7F" w:rsidRPr="00E60E7F" w:rsidRDefault="00E60E7F" w:rsidP="00E60E7F">
            <w:pPr>
              <w:jc w:val="center"/>
              <w:rPr>
                <w:rFonts w:ascii="Times New Roman" w:hAnsi="Times New Roman" w:cs="Times New Roman"/>
                <w:b/>
              </w:rPr>
            </w:pPr>
            <w:r w:rsidRPr="00E60E7F">
              <w:rPr>
                <w:rFonts w:ascii="Times New Roman" w:hAnsi="Times New Roman" w:cs="Times New Roman"/>
                <w:b/>
              </w:rPr>
              <w:t>Диагностика особенностей развития поискового планирования</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spacing w:val="2"/>
              </w:rPr>
              <w:t>(методика А.З. Зака).</w:t>
            </w:r>
          </w:p>
        </w:tc>
      </w:tr>
      <w:tr w:rsidR="00E60E7F" w:rsidRPr="00E60E7F" w:rsidTr="00E60E7F">
        <w:tc>
          <w:tcPr>
            <w:tcW w:w="1875" w:type="dxa"/>
            <w:gridSpan w:val="3"/>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64" w:type="dxa"/>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выявление сформированности логических действий установления взаимно-однозначного соответствия и сохранения дискретного множества.</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04" w:type="dxa"/>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 xml:space="preserve">выявление  сформированности действия поискового планирования как умения разрабатывать программу выполнения действий для достижения поставленной </w:t>
            </w:r>
            <w:r w:rsidRPr="00E60E7F">
              <w:rPr>
                <w:rFonts w:ascii="Times New Roman" w:hAnsi="Times New Roman" w:cs="Times New Roman"/>
                <w:spacing w:val="-7"/>
              </w:rPr>
              <w:t>цели.</w:t>
            </w:r>
          </w:p>
        </w:tc>
      </w:tr>
      <w:tr w:rsidR="00E60E7F" w:rsidRPr="00E60E7F" w:rsidTr="00E60E7F">
        <w:tc>
          <w:tcPr>
            <w:tcW w:w="1875" w:type="dxa"/>
            <w:gridSpan w:val="3"/>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6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логические универсальные действия.</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0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spacing w:val="3"/>
              </w:rPr>
              <w:t>регулятивные действия планирования и контроля, логические действия анализа, синтеза, установления аналогий.</w:t>
            </w:r>
          </w:p>
        </w:tc>
      </w:tr>
      <w:tr w:rsidR="00E60E7F" w:rsidRPr="00E60E7F" w:rsidTr="00E60E7F">
        <w:tc>
          <w:tcPr>
            <w:tcW w:w="1875" w:type="dxa"/>
            <w:gridSpan w:val="3"/>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06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04" w:type="dxa"/>
            <w:shd w:val="clear" w:color="auto" w:fill="auto"/>
          </w:tcPr>
          <w:p w:rsidR="00E60E7F" w:rsidRPr="00E60E7F" w:rsidRDefault="00E60E7F" w:rsidP="00E60E7F">
            <w:pPr>
              <w:jc w:val="center"/>
              <w:rPr>
                <w:rFonts w:ascii="Times New Roman" w:hAnsi="Times New Roman" w:cs="Times New Roman"/>
                <w:iCs/>
              </w:rPr>
            </w:pPr>
            <w:r w:rsidRPr="00E60E7F">
              <w:rPr>
                <w:rFonts w:ascii="Times New Roman" w:hAnsi="Times New Roman" w:cs="Times New Roman"/>
                <w:iCs/>
              </w:rPr>
              <w:t>9-11.</w:t>
            </w:r>
          </w:p>
        </w:tc>
      </w:tr>
      <w:tr w:rsidR="00E60E7F" w:rsidRPr="00E60E7F" w:rsidTr="00E60E7F">
        <w:tc>
          <w:tcPr>
            <w:tcW w:w="1875" w:type="dxa"/>
            <w:gridSpan w:val="3"/>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6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Cs/>
              </w:rPr>
              <w:t>индивидуальная работа с ребенком.</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0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Групповая.</w:t>
            </w:r>
          </w:p>
        </w:tc>
      </w:tr>
      <w:tr w:rsidR="00E60E7F" w:rsidRPr="00E60E7F" w:rsidTr="00E60E7F">
        <w:tc>
          <w:tcPr>
            <w:tcW w:w="1875" w:type="dxa"/>
            <w:gridSpan w:val="3"/>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064" w:type="dxa"/>
            <w:shd w:val="clear" w:color="auto" w:fill="auto"/>
          </w:tcPr>
          <w:p w:rsidR="00E60E7F" w:rsidRPr="00E60E7F" w:rsidRDefault="00E60E7F" w:rsidP="00E60E7F">
            <w:pPr>
              <w:jc w:val="center"/>
              <w:rPr>
                <w:rFonts w:ascii="Times New Roman" w:hAnsi="Times New Roman" w:cs="Times New Roman"/>
                <w:iCs/>
              </w:rPr>
            </w:pPr>
            <w:r w:rsidRPr="00E60E7F">
              <w:rPr>
                <w:rFonts w:ascii="Times New Roman" w:hAnsi="Times New Roman" w:cs="Times New Roman"/>
                <w:iCs/>
              </w:rPr>
              <w:t>Анализ</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50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Cs/>
              </w:rPr>
              <w:t>Анализ.</w:t>
            </w:r>
          </w:p>
        </w:tc>
      </w:tr>
      <w:tr w:rsidR="00E60E7F" w:rsidRPr="00E60E7F" w:rsidTr="00E60E7F">
        <w:trPr>
          <w:trHeight w:val="1041"/>
        </w:trPr>
        <w:tc>
          <w:tcPr>
            <w:tcW w:w="4939" w:type="dxa"/>
            <w:gridSpan w:val="4"/>
            <w:shd w:val="clear" w:color="auto" w:fill="auto"/>
            <w:vAlign w:val="center"/>
          </w:tcPr>
          <w:p w:rsidR="00E60E7F" w:rsidRPr="00E60E7F" w:rsidRDefault="00E60E7F" w:rsidP="00E60E7F">
            <w:pPr>
              <w:jc w:val="center"/>
              <w:rPr>
                <w:rFonts w:ascii="Times New Roman" w:hAnsi="Times New Roman" w:cs="Times New Roman"/>
                <w:b/>
              </w:rPr>
            </w:pPr>
            <w:r w:rsidRPr="00E60E7F">
              <w:rPr>
                <w:rFonts w:ascii="Times New Roman" w:hAnsi="Times New Roman" w:cs="Times New Roman"/>
                <w:b/>
              </w:rPr>
              <w:t>Проба на определение количества слов в предложении</w:t>
            </w:r>
          </w:p>
          <w:p w:rsidR="00E60E7F" w:rsidRPr="00E60E7F" w:rsidRDefault="00E60E7F" w:rsidP="00E60E7F">
            <w:pPr>
              <w:jc w:val="center"/>
              <w:rPr>
                <w:rFonts w:ascii="Times New Roman" w:hAnsi="Times New Roman" w:cs="Times New Roman"/>
              </w:rPr>
            </w:pPr>
            <w:r w:rsidRPr="00E60E7F">
              <w:rPr>
                <w:rFonts w:ascii="Times New Roman" w:hAnsi="Times New Roman" w:cs="Times New Roman"/>
              </w:rPr>
              <w:t>(С.Н.Карпова).</w:t>
            </w:r>
          </w:p>
        </w:tc>
        <w:tc>
          <w:tcPr>
            <w:tcW w:w="5344" w:type="dxa"/>
            <w:gridSpan w:val="2"/>
            <w:shd w:val="clear" w:color="auto" w:fill="auto"/>
            <w:vAlign w:val="center"/>
          </w:tcPr>
          <w:p w:rsidR="00E60E7F" w:rsidRPr="00E60E7F" w:rsidRDefault="00E60E7F" w:rsidP="00E60E7F">
            <w:pPr>
              <w:jc w:val="center"/>
              <w:rPr>
                <w:rFonts w:ascii="Times New Roman" w:hAnsi="Times New Roman" w:cs="Times New Roman"/>
                <w:b/>
              </w:rPr>
            </w:pPr>
            <w:r w:rsidRPr="00E60E7F">
              <w:rPr>
                <w:rFonts w:ascii="Times New Roman" w:hAnsi="Times New Roman" w:cs="Times New Roman"/>
                <w:b/>
              </w:rPr>
              <w:t>Сформированность универсального действия общего приема решения задач</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(по А.Р.Лурия, Л.С.Цветковой)</w:t>
            </w: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82" w:type="dxa"/>
            <w:gridSpan w:val="2"/>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выявление умения ребенка различать предметную и речевую действительность.</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04" w:type="dxa"/>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выявление сформированности общего приема решения задач.</w:t>
            </w: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82" w:type="dxa"/>
            <w:gridSpan w:val="2"/>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Знаково-символические познавательные действия, умение дифференцировать план  знаков и символов и предметный план.</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04" w:type="dxa"/>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универсальное познавательное действие общего приема решения задач; логические действия.</w:t>
            </w: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082"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04" w:type="dxa"/>
            <w:shd w:val="clear" w:color="auto" w:fill="auto"/>
          </w:tcPr>
          <w:p w:rsidR="00E60E7F" w:rsidRPr="00E60E7F" w:rsidRDefault="00E60E7F" w:rsidP="00E60E7F">
            <w:pPr>
              <w:tabs>
                <w:tab w:val="left" w:pos="720"/>
              </w:tabs>
              <w:jc w:val="center"/>
              <w:rPr>
                <w:rFonts w:ascii="Times New Roman" w:hAnsi="Times New Roman" w:cs="Times New Roman"/>
                <w:b/>
                <w:iCs/>
              </w:rPr>
            </w:pPr>
            <w:r w:rsidRPr="00E60E7F">
              <w:rPr>
                <w:rFonts w:ascii="Times New Roman" w:hAnsi="Times New Roman" w:cs="Times New Roman"/>
              </w:rPr>
              <w:t>ступень начальной школы.</w:t>
            </w: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82"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индивидуальная .</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04"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Групповая.</w:t>
            </w: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 оценивания</w:t>
            </w:r>
            <w:r w:rsidRPr="00E60E7F">
              <w:rPr>
                <w:rFonts w:ascii="Times New Roman" w:hAnsi="Times New Roman" w:cs="Times New Roman"/>
              </w:rPr>
              <w:t>:</w:t>
            </w:r>
          </w:p>
        </w:tc>
        <w:tc>
          <w:tcPr>
            <w:tcW w:w="3082"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Беседа.</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504" w:type="dxa"/>
            <w:shd w:val="clear" w:color="auto" w:fill="auto"/>
          </w:tcPr>
          <w:p w:rsidR="00E60E7F" w:rsidRPr="00E60E7F" w:rsidRDefault="00E60E7F" w:rsidP="00E60E7F">
            <w:pPr>
              <w:tabs>
                <w:tab w:val="left" w:pos="960"/>
              </w:tabs>
              <w:jc w:val="both"/>
              <w:rPr>
                <w:rFonts w:ascii="Times New Roman" w:hAnsi="Times New Roman" w:cs="Times New Roman"/>
                <w:b/>
                <w:iCs/>
              </w:rPr>
            </w:pPr>
            <w:r w:rsidRPr="00E60E7F">
              <w:rPr>
                <w:rFonts w:ascii="Times New Roman" w:hAnsi="Times New Roman" w:cs="Times New Roman"/>
              </w:rPr>
              <w:t>анализ решения относительно элементарных арифметических задач.</w:t>
            </w:r>
          </w:p>
        </w:tc>
      </w:tr>
      <w:tr w:rsidR="00E60E7F" w:rsidRPr="00E60E7F" w:rsidTr="00E60E7F">
        <w:trPr>
          <w:trHeight w:val="878"/>
        </w:trPr>
        <w:tc>
          <w:tcPr>
            <w:tcW w:w="4939" w:type="dxa"/>
            <w:gridSpan w:val="4"/>
            <w:shd w:val="clear" w:color="auto" w:fill="auto"/>
            <w:vAlign w:val="center"/>
          </w:tcPr>
          <w:p w:rsidR="00E60E7F" w:rsidRPr="00E60E7F" w:rsidRDefault="00E60E7F" w:rsidP="00E60E7F">
            <w:pPr>
              <w:jc w:val="center"/>
              <w:rPr>
                <w:rFonts w:ascii="Times New Roman" w:hAnsi="Times New Roman" w:cs="Times New Roman"/>
                <w:b/>
              </w:rPr>
            </w:pPr>
            <w:r w:rsidRPr="00E60E7F">
              <w:rPr>
                <w:rFonts w:ascii="Times New Roman" w:hAnsi="Times New Roman" w:cs="Times New Roman"/>
                <w:b/>
              </w:rPr>
              <w:t>Методика «Кодирование»</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(11 субтест теста Векслера в версии А.Ю. Панасюка, 1976).</w:t>
            </w:r>
          </w:p>
        </w:tc>
        <w:tc>
          <w:tcPr>
            <w:tcW w:w="5344" w:type="dxa"/>
            <w:gridSpan w:val="2"/>
            <w:shd w:val="clear" w:color="auto" w:fill="auto"/>
            <w:vAlign w:val="center"/>
          </w:tcPr>
          <w:p w:rsidR="00E60E7F" w:rsidRPr="00E60E7F" w:rsidRDefault="00E60E7F" w:rsidP="00E60E7F">
            <w:pPr>
              <w:jc w:val="center"/>
              <w:rPr>
                <w:rFonts w:ascii="Times New Roman" w:hAnsi="Times New Roman" w:cs="Times New Roman"/>
                <w:b/>
                <w:iCs/>
              </w:rPr>
            </w:pP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82" w:type="dxa"/>
            <w:gridSpan w:val="2"/>
            <w:shd w:val="clear" w:color="auto" w:fill="auto"/>
          </w:tcPr>
          <w:p w:rsidR="00E60E7F" w:rsidRPr="00E60E7F" w:rsidRDefault="00E60E7F" w:rsidP="00E60E7F">
            <w:pPr>
              <w:rPr>
                <w:rFonts w:ascii="Times New Roman" w:hAnsi="Times New Roman" w:cs="Times New Roman"/>
                <w:b/>
                <w:iCs/>
              </w:rPr>
            </w:pPr>
            <w:r w:rsidRPr="00E60E7F">
              <w:rPr>
                <w:rFonts w:ascii="Times New Roman" w:hAnsi="Times New Roman" w:cs="Times New Roman"/>
              </w:rPr>
              <w:t>выявление умения ребенка осуществлять кодирование с помощью символов.</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04" w:type="dxa"/>
            <w:shd w:val="clear" w:color="auto" w:fill="auto"/>
          </w:tcPr>
          <w:p w:rsidR="00E60E7F" w:rsidRPr="00E60E7F" w:rsidRDefault="00E60E7F" w:rsidP="00E60E7F">
            <w:pPr>
              <w:jc w:val="center"/>
              <w:rPr>
                <w:rFonts w:ascii="Times New Roman" w:hAnsi="Times New Roman" w:cs="Times New Roman"/>
                <w:b/>
                <w:iCs/>
              </w:rPr>
            </w:pP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82" w:type="dxa"/>
            <w:gridSpan w:val="2"/>
            <w:shd w:val="clear" w:color="auto" w:fill="auto"/>
          </w:tcPr>
          <w:p w:rsidR="00E60E7F" w:rsidRPr="00E60E7F" w:rsidRDefault="00E60E7F" w:rsidP="00E60E7F">
            <w:pPr>
              <w:jc w:val="both"/>
              <w:rPr>
                <w:rFonts w:ascii="Times New Roman" w:hAnsi="Times New Roman" w:cs="Times New Roman"/>
              </w:rPr>
            </w:pPr>
            <w:r w:rsidRPr="00E60E7F">
              <w:rPr>
                <w:rFonts w:ascii="Times New Roman" w:hAnsi="Times New Roman" w:cs="Times New Roman"/>
              </w:rPr>
              <w:t>знаково-символические действия – кодирование (замещение); регулятивное действие контроля.</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04" w:type="dxa"/>
            <w:shd w:val="clear" w:color="auto" w:fill="auto"/>
          </w:tcPr>
          <w:p w:rsidR="00E60E7F" w:rsidRPr="00E60E7F" w:rsidRDefault="00E60E7F" w:rsidP="00E60E7F">
            <w:pPr>
              <w:jc w:val="center"/>
              <w:rPr>
                <w:rFonts w:ascii="Times New Roman" w:hAnsi="Times New Roman" w:cs="Times New Roman"/>
                <w:b/>
                <w:iCs/>
              </w:rPr>
            </w:pP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lastRenderedPageBreak/>
              <w:t>Возраст</w:t>
            </w:r>
            <w:r w:rsidRPr="00E60E7F">
              <w:rPr>
                <w:rFonts w:ascii="Times New Roman" w:hAnsi="Times New Roman" w:cs="Times New Roman"/>
              </w:rPr>
              <w:t>:</w:t>
            </w:r>
          </w:p>
        </w:tc>
        <w:tc>
          <w:tcPr>
            <w:tcW w:w="3082"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04" w:type="dxa"/>
            <w:shd w:val="clear" w:color="auto" w:fill="auto"/>
          </w:tcPr>
          <w:p w:rsidR="00E60E7F" w:rsidRPr="00E60E7F" w:rsidRDefault="00E60E7F" w:rsidP="00E60E7F">
            <w:pPr>
              <w:jc w:val="center"/>
              <w:rPr>
                <w:rFonts w:ascii="Times New Roman" w:hAnsi="Times New Roman" w:cs="Times New Roman"/>
                <w:b/>
                <w:iCs/>
              </w:rPr>
            </w:pP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82"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Групповая.</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04" w:type="dxa"/>
            <w:shd w:val="clear" w:color="auto" w:fill="auto"/>
          </w:tcPr>
          <w:p w:rsidR="00E60E7F" w:rsidRPr="00E60E7F" w:rsidRDefault="00E60E7F" w:rsidP="00E60E7F">
            <w:pPr>
              <w:jc w:val="center"/>
              <w:rPr>
                <w:rFonts w:ascii="Times New Roman" w:hAnsi="Times New Roman" w:cs="Times New Roman"/>
                <w:b/>
                <w:iCs/>
              </w:rPr>
            </w:pPr>
          </w:p>
        </w:tc>
      </w:tr>
      <w:tr w:rsidR="00E60E7F" w:rsidRPr="00E60E7F" w:rsidTr="00E60E7F">
        <w:tc>
          <w:tcPr>
            <w:tcW w:w="1857" w:type="dxa"/>
            <w:gridSpan w:val="2"/>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082" w:type="dxa"/>
            <w:gridSpan w:val="2"/>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ребенку предлагают в течение 2 минут осуществить кодирование, поставив в соответствие определенному изображению условный символ.</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 оценивания</w:t>
            </w:r>
            <w:r w:rsidRPr="00E60E7F">
              <w:rPr>
                <w:rFonts w:ascii="Times New Roman" w:hAnsi="Times New Roman" w:cs="Times New Roman"/>
              </w:rPr>
              <w:t>:</w:t>
            </w:r>
          </w:p>
        </w:tc>
        <w:tc>
          <w:tcPr>
            <w:tcW w:w="3504" w:type="dxa"/>
            <w:shd w:val="clear" w:color="auto" w:fill="auto"/>
          </w:tcPr>
          <w:p w:rsidR="00E60E7F" w:rsidRPr="00E60E7F" w:rsidRDefault="00E60E7F" w:rsidP="00E60E7F">
            <w:pPr>
              <w:jc w:val="center"/>
              <w:rPr>
                <w:rFonts w:ascii="Times New Roman" w:hAnsi="Times New Roman" w:cs="Times New Roman"/>
                <w:b/>
                <w:iCs/>
              </w:rPr>
            </w:pPr>
          </w:p>
        </w:tc>
      </w:tr>
      <w:tr w:rsidR="00E60E7F" w:rsidRPr="00E60E7F" w:rsidTr="00E60E7F">
        <w:trPr>
          <w:trHeight w:val="598"/>
        </w:trPr>
        <w:tc>
          <w:tcPr>
            <w:tcW w:w="10283" w:type="dxa"/>
            <w:gridSpan w:val="6"/>
            <w:shd w:val="clear" w:color="auto" w:fill="auto"/>
            <w:vAlign w:val="center"/>
          </w:tcPr>
          <w:p w:rsidR="00E60E7F" w:rsidRPr="00E60E7F" w:rsidRDefault="00E60E7F" w:rsidP="00E60E7F">
            <w:pPr>
              <w:jc w:val="center"/>
              <w:rPr>
                <w:rFonts w:ascii="Times New Roman" w:hAnsi="Times New Roman" w:cs="Times New Roman"/>
                <w:iCs/>
              </w:rPr>
            </w:pPr>
            <w:r w:rsidRPr="00E60E7F">
              <w:rPr>
                <w:rFonts w:ascii="Times New Roman" w:hAnsi="Times New Roman" w:cs="Times New Roman"/>
                <w:b/>
              </w:rPr>
              <w:t xml:space="preserve">Методика «Нахождение схем к задачам» </w:t>
            </w:r>
            <w:r w:rsidRPr="00E60E7F">
              <w:rPr>
                <w:rFonts w:ascii="Times New Roman" w:hAnsi="Times New Roman" w:cs="Times New Roman"/>
              </w:rPr>
              <w:t>(по Рябинкиной)</w:t>
            </w:r>
          </w:p>
        </w:tc>
      </w:tr>
      <w:tr w:rsidR="00E60E7F" w:rsidRPr="00E60E7F" w:rsidTr="00E60E7F">
        <w:trPr>
          <w:trHeight w:val="348"/>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8443" w:type="dxa"/>
            <w:gridSpan w:val="5"/>
            <w:shd w:val="clear" w:color="auto" w:fill="auto"/>
          </w:tcPr>
          <w:p w:rsidR="00E60E7F" w:rsidRPr="00E60E7F" w:rsidRDefault="00E60E7F" w:rsidP="00E60E7F">
            <w:pPr>
              <w:shd w:val="clear" w:color="auto" w:fill="FFFFFF"/>
              <w:tabs>
                <w:tab w:val="left" w:pos="8045"/>
              </w:tabs>
              <w:ind w:left="168" w:right="254"/>
              <w:jc w:val="both"/>
              <w:rPr>
                <w:rFonts w:ascii="Times New Roman" w:hAnsi="Times New Roman" w:cs="Times New Roman"/>
              </w:rPr>
            </w:pPr>
            <w:r w:rsidRPr="00E60E7F">
              <w:rPr>
                <w:rFonts w:ascii="Times New Roman" w:hAnsi="Times New Roman" w:cs="Times New Roman"/>
              </w:rPr>
              <w:t>определить умение ученика выделять тип задачи и способ ее решения.</w:t>
            </w:r>
          </w:p>
        </w:tc>
      </w:tr>
      <w:tr w:rsidR="00E60E7F" w:rsidRPr="00E60E7F" w:rsidTr="00E60E7F">
        <w:trPr>
          <w:trHeight w:val="348"/>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8443" w:type="dxa"/>
            <w:gridSpan w:val="5"/>
            <w:shd w:val="clear" w:color="auto" w:fill="auto"/>
          </w:tcPr>
          <w:p w:rsidR="00E60E7F" w:rsidRPr="00E60E7F" w:rsidRDefault="00E60E7F" w:rsidP="00E60E7F">
            <w:pPr>
              <w:shd w:val="clear" w:color="auto" w:fill="FFFFFF"/>
              <w:tabs>
                <w:tab w:val="left" w:pos="8045"/>
              </w:tabs>
              <w:ind w:right="254"/>
              <w:jc w:val="both"/>
              <w:rPr>
                <w:rFonts w:ascii="Times New Roman" w:hAnsi="Times New Roman" w:cs="Times New Roman"/>
              </w:rPr>
            </w:pPr>
            <w:r w:rsidRPr="00E60E7F">
              <w:rPr>
                <w:rFonts w:ascii="Times New Roman" w:hAnsi="Times New Roman" w:cs="Times New Roman"/>
              </w:rPr>
              <w:t>моделирование, познавательные логические и знаково-символические действия, регулятивное действие оценивания и планирования; сформированность учебно-познавательных мотивов (действие смыслообразования).</w:t>
            </w:r>
          </w:p>
        </w:tc>
      </w:tr>
      <w:tr w:rsidR="00E60E7F" w:rsidRPr="00E60E7F" w:rsidTr="00E60E7F">
        <w:trPr>
          <w:trHeight w:val="348"/>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8443" w:type="dxa"/>
            <w:gridSpan w:val="5"/>
            <w:shd w:val="clear" w:color="auto" w:fill="auto"/>
          </w:tcPr>
          <w:p w:rsidR="00E60E7F" w:rsidRPr="00E60E7F" w:rsidRDefault="00E60E7F" w:rsidP="00E60E7F">
            <w:pPr>
              <w:shd w:val="clear" w:color="auto" w:fill="FFFFFF"/>
              <w:ind w:left="864"/>
              <w:jc w:val="center"/>
              <w:rPr>
                <w:rFonts w:ascii="Times New Roman" w:hAnsi="Times New Roman" w:cs="Times New Roman"/>
                <w:b/>
                <w:i/>
              </w:rPr>
            </w:pPr>
            <w:r w:rsidRPr="00E60E7F">
              <w:rPr>
                <w:rFonts w:ascii="Times New Roman" w:hAnsi="Times New Roman" w:cs="Times New Roman"/>
                <w:i/>
              </w:rPr>
              <w:t xml:space="preserve"> </w:t>
            </w:r>
            <w:r w:rsidRPr="00E60E7F">
              <w:rPr>
                <w:rFonts w:ascii="Times New Roman" w:hAnsi="Times New Roman" w:cs="Times New Roman"/>
              </w:rPr>
              <w:t>ступень начального образования 7-9 лет.</w:t>
            </w:r>
          </w:p>
        </w:tc>
      </w:tr>
      <w:tr w:rsidR="00E60E7F" w:rsidRPr="00E60E7F" w:rsidTr="00E60E7F">
        <w:trPr>
          <w:trHeight w:val="348"/>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8443" w:type="dxa"/>
            <w:gridSpan w:val="5"/>
            <w:shd w:val="clear" w:color="auto" w:fill="auto"/>
          </w:tcPr>
          <w:p w:rsidR="00E60E7F" w:rsidRPr="00E60E7F" w:rsidRDefault="00E60E7F" w:rsidP="00E60E7F">
            <w:pPr>
              <w:shd w:val="clear" w:color="auto" w:fill="FFFFFF"/>
              <w:ind w:left="864"/>
              <w:jc w:val="center"/>
              <w:rPr>
                <w:rFonts w:ascii="Times New Roman" w:hAnsi="Times New Roman" w:cs="Times New Roman"/>
              </w:rPr>
            </w:pPr>
            <w:r w:rsidRPr="00E60E7F">
              <w:rPr>
                <w:rFonts w:ascii="Times New Roman" w:hAnsi="Times New Roman" w:cs="Times New Roman"/>
              </w:rPr>
              <w:t>Фронтальная.</w:t>
            </w:r>
          </w:p>
        </w:tc>
      </w:tr>
      <w:tr w:rsidR="00E60E7F" w:rsidRPr="00E60E7F" w:rsidTr="00E60E7F">
        <w:trPr>
          <w:trHeight w:val="348"/>
        </w:trPr>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8443" w:type="dxa"/>
            <w:gridSpan w:val="5"/>
            <w:shd w:val="clear" w:color="auto" w:fill="auto"/>
          </w:tcPr>
          <w:p w:rsidR="00E60E7F" w:rsidRPr="00E60E7F" w:rsidRDefault="00E60E7F" w:rsidP="00E60E7F">
            <w:pPr>
              <w:shd w:val="clear" w:color="auto" w:fill="FFFFFF"/>
              <w:ind w:left="864"/>
              <w:jc w:val="center"/>
              <w:rPr>
                <w:rFonts w:ascii="Times New Roman" w:hAnsi="Times New Roman" w:cs="Times New Roman"/>
                <w:b/>
                <w:i/>
              </w:rPr>
            </w:pPr>
            <w:r w:rsidRPr="00E60E7F">
              <w:rPr>
                <w:rFonts w:ascii="Times New Roman" w:hAnsi="Times New Roman" w:cs="Times New Roman"/>
                <w:iCs/>
              </w:rPr>
              <w:t>найди правильную схему к каждой задаче.</w:t>
            </w:r>
          </w:p>
        </w:tc>
      </w:tr>
    </w:tbl>
    <w:p w:rsidR="00E60E7F" w:rsidRPr="00E60E7F" w:rsidRDefault="00E60E7F" w:rsidP="00E60E7F">
      <w:pPr>
        <w:jc w:val="both"/>
        <w:rPr>
          <w:rFonts w:ascii="Times New Roman" w:hAnsi="Times New Roman" w:cs="Times New Roman"/>
          <w:b/>
          <w:iCs/>
        </w:rPr>
      </w:pPr>
      <w:r w:rsidRPr="00E60E7F">
        <w:rPr>
          <w:rFonts w:ascii="Times New Roman" w:hAnsi="Times New Roman" w:cs="Times New Roman"/>
          <w:b/>
          <w:iCs/>
        </w:rPr>
        <w:t>Г) Коммуникативные действия.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3062"/>
        <w:gridCol w:w="1840"/>
        <w:gridCol w:w="3541"/>
      </w:tblGrid>
      <w:tr w:rsidR="00E60E7F" w:rsidRPr="00E60E7F" w:rsidTr="00E60E7F">
        <w:trPr>
          <w:trHeight w:val="912"/>
        </w:trPr>
        <w:tc>
          <w:tcPr>
            <w:tcW w:w="4902" w:type="dxa"/>
            <w:gridSpan w:val="2"/>
            <w:shd w:val="clear" w:color="auto" w:fill="auto"/>
            <w:vAlign w:val="center"/>
          </w:tcPr>
          <w:p w:rsidR="00E60E7F" w:rsidRPr="00E60E7F" w:rsidRDefault="00E60E7F" w:rsidP="00E60E7F">
            <w:pPr>
              <w:shd w:val="clear" w:color="auto" w:fill="FFFFFF"/>
              <w:ind w:left="864"/>
              <w:jc w:val="center"/>
              <w:rPr>
                <w:rFonts w:ascii="Times New Roman" w:hAnsi="Times New Roman" w:cs="Times New Roman"/>
                <w:b/>
              </w:rPr>
            </w:pPr>
            <w:r w:rsidRPr="00E60E7F">
              <w:rPr>
                <w:rFonts w:ascii="Times New Roman" w:hAnsi="Times New Roman" w:cs="Times New Roman"/>
                <w:b/>
              </w:rPr>
              <w:t>«Левая и правая стороны»</w:t>
            </w:r>
          </w:p>
          <w:p w:rsidR="00E60E7F" w:rsidRPr="00E60E7F" w:rsidRDefault="00E60E7F" w:rsidP="00E60E7F">
            <w:pPr>
              <w:shd w:val="clear" w:color="auto" w:fill="FFFFFF"/>
              <w:ind w:left="864"/>
              <w:jc w:val="center"/>
              <w:rPr>
                <w:rFonts w:ascii="Times New Roman" w:hAnsi="Times New Roman" w:cs="Times New Roman"/>
              </w:rPr>
            </w:pPr>
            <w:r w:rsidRPr="00E60E7F">
              <w:rPr>
                <w:rFonts w:ascii="Times New Roman" w:hAnsi="Times New Roman" w:cs="Times New Roman"/>
              </w:rPr>
              <w:t>(Пиаже, 1997)</w:t>
            </w:r>
          </w:p>
        </w:tc>
        <w:tc>
          <w:tcPr>
            <w:tcW w:w="5381" w:type="dxa"/>
            <w:gridSpan w:val="2"/>
            <w:shd w:val="clear" w:color="auto" w:fill="auto"/>
            <w:vAlign w:val="center"/>
          </w:tcPr>
          <w:p w:rsidR="00E60E7F" w:rsidRPr="00E60E7F" w:rsidRDefault="00E60E7F" w:rsidP="00E60E7F">
            <w:pPr>
              <w:jc w:val="center"/>
              <w:rPr>
                <w:rFonts w:ascii="Times New Roman" w:hAnsi="Times New Roman" w:cs="Times New Roman"/>
                <w:b/>
              </w:rPr>
            </w:pPr>
            <w:r w:rsidRPr="00E60E7F">
              <w:rPr>
                <w:rFonts w:ascii="Times New Roman" w:hAnsi="Times New Roman" w:cs="Times New Roman"/>
                <w:b/>
              </w:rPr>
              <w:t>«Ваза с яблоками»</w:t>
            </w:r>
          </w:p>
          <w:p w:rsidR="00E60E7F" w:rsidRPr="00E60E7F" w:rsidRDefault="00E60E7F" w:rsidP="00E60E7F">
            <w:pPr>
              <w:shd w:val="clear" w:color="auto" w:fill="FFFFFF"/>
              <w:jc w:val="center"/>
              <w:rPr>
                <w:rFonts w:ascii="Times New Roman" w:hAnsi="Times New Roman" w:cs="Times New Roman"/>
                <w:b/>
                <w:i/>
              </w:rPr>
            </w:pPr>
            <w:r w:rsidRPr="00E60E7F">
              <w:rPr>
                <w:rFonts w:ascii="Times New Roman" w:hAnsi="Times New Roman" w:cs="Times New Roman"/>
              </w:rPr>
              <w:t>(модифицированная проба Ж.Пиаже; Флейвелл, 1967).</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62" w:type="dxa"/>
            <w:shd w:val="clear" w:color="auto" w:fill="auto"/>
          </w:tcPr>
          <w:p w:rsidR="00E60E7F" w:rsidRPr="00E60E7F" w:rsidRDefault="00E60E7F" w:rsidP="00E60E7F">
            <w:pPr>
              <w:jc w:val="both"/>
              <w:rPr>
                <w:rFonts w:ascii="Times New Roman" w:hAnsi="Times New Roman" w:cs="Times New Roman"/>
                <w:b/>
                <w:i/>
              </w:rPr>
            </w:pP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ind w:left="864"/>
              <w:jc w:val="center"/>
              <w:rPr>
                <w:rFonts w:ascii="Times New Roman" w:hAnsi="Times New Roman" w:cs="Times New Roman"/>
                <w:b/>
                <w:i/>
              </w:rPr>
            </w:pP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действия, направленные на учет позиции собеседника (партнера).</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ind w:left="43"/>
              <w:rPr>
                <w:rFonts w:ascii="Times New Roman" w:hAnsi="Times New Roman" w:cs="Times New Roman"/>
                <w:b/>
                <w:i/>
              </w:rPr>
            </w:pPr>
            <w:r w:rsidRPr="00E60E7F">
              <w:rPr>
                <w:rFonts w:ascii="Times New Roman" w:hAnsi="Times New Roman" w:cs="Times New Roman"/>
              </w:rPr>
              <w:t>действия, направленные на учет позиции собеседника (партнера).</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062"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ступень начальной школы 10,5 – 11 лет.</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62"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 xml:space="preserve">Индивидуальная. </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41" w:type="dxa"/>
            <w:shd w:val="clear" w:color="auto" w:fill="auto"/>
          </w:tcPr>
          <w:p w:rsidR="00E60E7F" w:rsidRPr="00E60E7F" w:rsidRDefault="00E60E7F" w:rsidP="00E60E7F">
            <w:pPr>
              <w:shd w:val="clear" w:color="auto" w:fill="FFFFFF"/>
              <w:jc w:val="center"/>
              <w:rPr>
                <w:rFonts w:ascii="Times New Roman" w:hAnsi="Times New Roman" w:cs="Times New Roman"/>
                <w:b/>
                <w:i/>
              </w:rPr>
            </w:pPr>
            <w:r w:rsidRPr="00E60E7F">
              <w:rPr>
                <w:rFonts w:ascii="Times New Roman" w:hAnsi="Times New Roman" w:cs="Times New Roman"/>
              </w:rPr>
              <w:t>групповая работа.</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 оценивания</w:t>
            </w:r>
            <w:r w:rsidRPr="00E60E7F">
              <w:rPr>
                <w:rFonts w:ascii="Times New Roman" w:hAnsi="Times New Roman" w:cs="Times New Roman"/>
              </w:rPr>
              <w:t>:</w:t>
            </w:r>
          </w:p>
        </w:tc>
        <w:tc>
          <w:tcPr>
            <w:tcW w:w="3062"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Беседа.</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jc w:val="center"/>
              <w:rPr>
                <w:rFonts w:ascii="Times New Roman" w:hAnsi="Times New Roman" w:cs="Times New Roman"/>
                <w:b/>
                <w:i/>
              </w:rPr>
            </w:pPr>
            <w:r w:rsidRPr="00E60E7F">
              <w:rPr>
                <w:rFonts w:ascii="Times New Roman" w:hAnsi="Times New Roman" w:cs="Times New Roman"/>
              </w:rPr>
              <w:t>анализ рисунков.</w:t>
            </w:r>
          </w:p>
        </w:tc>
      </w:tr>
      <w:tr w:rsidR="00E60E7F" w:rsidRPr="00E60E7F" w:rsidTr="00E60E7F">
        <w:trPr>
          <w:trHeight w:val="848"/>
        </w:trPr>
        <w:tc>
          <w:tcPr>
            <w:tcW w:w="4902" w:type="dxa"/>
            <w:gridSpan w:val="2"/>
            <w:shd w:val="clear" w:color="auto" w:fill="auto"/>
            <w:vAlign w:val="center"/>
          </w:tcPr>
          <w:p w:rsidR="00E60E7F" w:rsidRPr="00E60E7F" w:rsidRDefault="00E60E7F" w:rsidP="00E60E7F">
            <w:pPr>
              <w:shd w:val="clear" w:color="auto" w:fill="FFFFFF"/>
              <w:ind w:left="864"/>
              <w:jc w:val="center"/>
              <w:rPr>
                <w:rFonts w:ascii="Times New Roman" w:hAnsi="Times New Roman" w:cs="Times New Roman"/>
                <w:b/>
              </w:rPr>
            </w:pPr>
            <w:r w:rsidRPr="00E60E7F">
              <w:rPr>
                <w:rFonts w:ascii="Times New Roman" w:hAnsi="Times New Roman" w:cs="Times New Roman"/>
                <w:b/>
              </w:rPr>
              <w:t>«Братья и сестры»</w:t>
            </w:r>
          </w:p>
          <w:p w:rsidR="00E60E7F" w:rsidRPr="00E60E7F" w:rsidRDefault="00E60E7F" w:rsidP="00E60E7F">
            <w:pPr>
              <w:shd w:val="clear" w:color="auto" w:fill="FFFFFF"/>
              <w:ind w:left="864"/>
              <w:jc w:val="center"/>
              <w:rPr>
                <w:rFonts w:ascii="Times New Roman" w:hAnsi="Times New Roman" w:cs="Times New Roman"/>
              </w:rPr>
            </w:pPr>
            <w:r w:rsidRPr="00E60E7F">
              <w:rPr>
                <w:rFonts w:ascii="Times New Roman" w:hAnsi="Times New Roman" w:cs="Times New Roman"/>
              </w:rPr>
              <w:t>(Пиаже, 1997).</w:t>
            </w:r>
          </w:p>
        </w:tc>
        <w:tc>
          <w:tcPr>
            <w:tcW w:w="5381" w:type="dxa"/>
            <w:gridSpan w:val="2"/>
            <w:shd w:val="clear" w:color="auto" w:fill="auto"/>
            <w:vAlign w:val="center"/>
          </w:tcPr>
          <w:p w:rsidR="00E60E7F" w:rsidRPr="00E60E7F" w:rsidRDefault="00E60E7F" w:rsidP="00E60E7F">
            <w:pPr>
              <w:pStyle w:val="1a"/>
              <w:jc w:val="center"/>
              <w:rPr>
                <w:b/>
                <w:sz w:val="24"/>
                <w:szCs w:val="24"/>
              </w:rPr>
            </w:pPr>
            <w:r w:rsidRPr="00E60E7F">
              <w:rPr>
                <w:b/>
                <w:sz w:val="24"/>
                <w:szCs w:val="24"/>
              </w:rPr>
              <w:t>Методика «Кто прав?»</w:t>
            </w:r>
          </w:p>
          <w:p w:rsidR="00E60E7F" w:rsidRPr="00E60E7F" w:rsidRDefault="00E60E7F" w:rsidP="00E60E7F">
            <w:pPr>
              <w:shd w:val="clear" w:color="auto" w:fill="FFFFFF"/>
              <w:jc w:val="center"/>
              <w:rPr>
                <w:rFonts w:ascii="Times New Roman" w:hAnsi="Times New Roman" w:cs="Times New Roman"/>
                <w:b/>
                <w:i/>
              </w:rPr>
            </w:pPr>
            <w:r w:rsidRPr="00E60E7F">
              <w:rPr>
                <w:rFonts w:ascii="Times New Roman" w:hAnsi="Times New Roman" w:cs="Times New Roman"/>
              </w:rPr>
              <w:t>(модифицированная  методика Цукерман Г.А. и др., 1992])</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ind w:left="864"/>
              <w:jc w:val="center"/>
              <w:rPr>
                <w:rFonts w:ascii="Times New Roman" w:hAnsi="Times New Roman" w:cs="Times New Roman"/>
                <w:b/>
                <w:i/>
              </w:rPr>
            </w:pP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ind w:left="864"/>
              <w:jc w:val="center"/>
              <w:rPr>
                <w:rFonts w:ascii="Times New Roman" w:hAnsi="Times New Roman" w:cs="Times New Roman"/>
                <w:b/>
                <w:i/>
              </w:rPr>
            </w:pP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ind w:left="192"/>
              <w:rPr>
                <w:rFonts w:ascii="Times New Roman" w:hAnsi="Times New Roman" w:cs="Times New Roman"/>
                <w:b/>
                <w:i/>
              </w:rPr>
            </w:pPr>
            <w:r w:rsidRPr="00E60E7F">
              <w:rPr>
                <w:rFonts w:ascii="Times New Roman" w:hAnsi="Times New Roman" w:cs="Times New Roman"/>
              </w:rPr>
              <w:t>действия, направленные на учет позиции собеседника (партнера).</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jc w:val="both"/>
              <w:rPr>
                <w:rFonts w:ascii="Times New Roman" w:hAnsi="Times New Roman" w:cs="Times New Roman"/>
                <w:b/>
                <w:i/>
              </w:rPr>
            </w:pPr>
            <w:r w:rsidRPr="00E60E7F">
              <w:rPr>
                <w:rFonts w:ascii="Times New Roman" w:hAnsi="Times New Roman" w:cs="Times New Roman"/>
              </w:rPr>
              <w:t>действия, направленные на учет позиции собеседника (партнера).</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062"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ступень начальной школы 10,5 – 11 лет.</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62"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индивидуальная .</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41" w:type="dxa"/>
            <w:shd w:val="clear" w:color="auto" w:fill="auto"/>
          </w:tcPr>
          <w:p w:rsidR="00E60E7F" w:rsidRPr="00E60E7F" w:rsidRDefault="00E60E7F" w:rsidP="00E60E7F">
            <w:pPr>
              <w:shd w:val="clear" w:color="auto" w:fill="FFFFFF"/>
              <w:jc w:val="center"/>
              <w:rPr>
                <w:rFonts w:ascii="Times New Roman" w:hAnsi="Times New Roman" w:cs="Times New Roman"/>
                <w:b/>
                <w:i/>
              </w:rPr>
            </w:pPr>
            <w:r w:rsidRPr="00E60E7F">
              <w:rPr>
                <w:rFonts w:ascii="Times New Roman" w:hAnsi="Times New Roman" w:cs="Times New Roman"/>
              </w:rPr>
              <w:t>Индивидуальная.</w:t>
            </w:r>
          </w:p>
        </w:tc>
      </w:tr>
      <w:tr w:rsidR="00E60E7F" w:rsidRPr="00E60E7F" w:rsidTr="00E60E7F">
        <w:trPr>
          <w:trHeight w:val="614"/>
        </w:trPr>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062"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rPr>
              <w:t>Беседа.</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Метод</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 оценивания</w:t>
            </w:r>
            <w:r w:rsidRPr="00E60E7F">
              <w:rPr>
                <w:rFonts w:ascii="Times New Roman" w:hAnsi="Times New Roman" w:cs="Times New Roman"/>
              </w:rPr>
              <w:t>:</w:t>
            </w:r>
          </w:p>
        </w:tc>
        <w:tc>
          <w:tcPr>
            <w:tcW w:w="3541" w:type="dxa"/>
            <w:shd w:val="clear" w:color="auto" w:fill="auto"/>
          </w:tcPr>
          <w:p w:rsidR="00E60E7F" w:rsidRPr="00E60E7F" w:rsidRDefault="00E60E7F" w:rsidP="00E60E7F">
            <w:pPr>
              <w:jc w:val="center"/>
              <w:rPr>
                <w:rFonts w:ascii="Times New Roman" w:hAnsi="Times New Roman" w:cs="Times New Roman"/>
              </w:rPr>
            </w:pPr>
            <w:r w:rsidRPr="00E60E7F">
              <w:rPr>
                <w:rFonts w:ascii="Times New Roman" w:hAnsi="Times New Roman" w:cs="Times New Roman"/>
              </w:rPr>
              <w:t>Беседа.</w:t>
            </w:r>
          </w:p>
        </w:tc>
      </w:tr>
      <w:tr w:rsidR="00E60E7F" w:rsidRPr="00E60E7F" w:rsidTr="00E60E7F">
        <w:trPr>
          <w:trHeight w:val="626"/>
        </w:trPr>
        <w:tc>
          <w:tcPr>
            <w:tcW w:w="4902" w:type="dxa"/>
            <w:gridSpan w:val="2"/>
            <w:shd w:val="clear" w:color="auto" w:fill="auto"/>
            <w:vAlign w:val="center"/>
          </w:tcPr>
          <w:p w:rsidR="00E60E7F" w:rsidRPr="00E60E7F" w:rsidRDefault="00E60E7F" w:rsidP="00E60E7F">
            <w:pPr>
              <w:shd w:val="clear" w:color="auto" w:fill="FFFFFF"/>
              <w:ind w:left="864"/>
              <w:jc w:val="center"/>
              <w:rPr>
                <w:rFonts w:ascii="Times New Roman" w:hAnsi="Times New Roman" w:cs="Times New Roman"/>
                <w:b/>
              </w:rPr>
            </w:pPr>
            <w:r w:rsidRPr="00E60E7F">
              <w:rPr>
                <w:rFonts w:ascii="Times New Roman" w:hAnsi="Times New Roman" w:cs="Times New Roman"/>
                <w:b/>
              </w:rPr>
              <w:t xml:space="preserve">Задание «Рукавички» </w:t>
            </w:r>
            <w:r w:rsidRPr="00E60E7F">
              <w:rPr>
                <w:rFonts w:ascii="Times New Roman" w:hAnsi="Times New Roman" w:cs="Times New Roman"/>
              </w:rPr>
              <w:t>(Г.А. Цукерман,)</w:t>
            </w:r>
          </w:p>
        </w:tc>
        <w:tc>
          <w:tcPr>
            <w:tcW w:w="5381" w:type="dxa"/>
            <w:gridSpan w:val="2"/>
            <w:shd w:val="clear" w:color="auto" w:fill="auto"/>
            <w:vAlign w:val="center"/>
          </w:tcPr>
          <w:p w:rsidR="00E60E7F" w:rsidRPr="00E60E7F" w:rsidRDefault="00E60E7F" w:rsidP="00E60E7F">
            <w:pPr>
              <w:shd w:val="clear" w:color="auto" w:fill="FFFFFF"/>
              <w:jc w:val="center"/>
              <w:rPr>
                <w:rFonts w:ascii="Times New Roman" w:hAnsi="Times New Roman" w:cs="Times New Roman"/>
                <w:b/>
              </w:rPr>
            </w:pPr>
            <w:r w:rsidRPr="00E60E7F">
              <w:rPr>
                <w:rFonts w:ascii="Times New Roman" w:hAnsi="Times New Roman" w:cs="Times New Roman"/>
                <w:b/>
              </w:rPr>
              <w:t>Задание «Совместная сортировка</w:t>
            </w:r>
            <w:r w:rsidRPr="00E60E7F">
              <w:rPr>
                <w:rFonts w:ascii="Times New Roman" w:hAnsi="Times New Roman" w:cs="Times New Roman"/>
              </w:rPr>
              <w:t>» (Бурменская, 2007)</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ind w:left="864"/>
              <w:jc w:val="center"/>
              <w:rPr>
                <w:rFonts w:ascii="Times New Roman" w:hAnsi="Times New Roman" w:cs="Times New Roman"/>
                <w:b/>
                <w:i/>
              </w:rPr>
            </w:pP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ind w:left="864"/>
              <w:jc w:val="center"/>
              <w:rPr>
                <w:rFonts w:ascii="Times New Roman" w:hAnsi="Times New Roman" w:cs="Times New Roman"/>
                <w:b/>
                <w:i/>
              </w:rPr>
            </w:pP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Оцениваемые </w:t>
            </w:r>
            <w:r w:rsidRPr="00E60E7F">
              <w:rPr>
                <w:rFonts w:ascii="Times New Roman" w:hAnsi="Times New Roman" w:cs="Times New Roman"/>
                <w:i/>
              </w:rPr>
              <w:lastRenderedPageBreak/>
              <w:t>УУД</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lastRenderedPageBreak/>
              <w:t xml:space="preserve">коммуникативные </w:t>
            </w:r>
            <w:r w:rsidRPr="00E60E7F">
              <w:rPr>
                <w:rFonts w:ascii="Times New Roman" w:hAnsi="Times New Roman" w:cs="Times New Roman"/>
              </w:rPr>
              <w:lastRenderedPageBreak/>
              <w:t>действия по согласованию усилий  в процессе организации и осуществления сотрудничества (кооперация).</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lastRenderedPageBreak/>
              <w:t xml:space="preserve">Оцениваемые </w:t>
            </w:r>
            <w:r w:rsidRPr="00E60E7F">
              <w:rPr>
                <w:rFonts w:ascii="Times New Roman" w:hAnsi="Times New Roman" w:cs="Times New Roman"/>
                <w:i/>
              </w:rPr>
              <w:lastRenderedPageBreak/>
              <w:t>УУД</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lastRenderedPageBreak/>
              <w:t xml:space="preserve">коммуникативные действия по </w:t>
            </w:r>
            <w:r w:rsidRPr="00E60E7F">
              <w:rPr>
                <w:rFonts w:ascii="Times New Roman" w:hAnsi="Times New Roman" w:cs="Times New Roman"/>
              </w:rPr>
              <w:lastRenderedPageBreak/>
              <w:t>согласованию усилий  в процессе организации и осуществления сотрудничества (кооперация).</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lastRenderedPageBreak/>
              <w:t>Возраст</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ind w:left="-99"/>
              <w:jc w:val="center"/>
              <w:rPr>
                <w:rFonts w:ascii="Times New Roman" w:hAnsi="Times New Roman" w:cs="Times New Roman"/>
                <w:b/>
                <w:i/>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ind w:left="-59"/>
              <w:rPr>
                <w:rFonts w:ascii="Times New Roman" w:hAnsi="Times New Roman" w:cs="Times New Roman"/>
                <w:b/>
                <w:i/>
              </w:rPr>
            </w:pPr>
            <w:r w:rsidRPr="00E60E7F">
              <w:rPr>
                <w:rFonts w:ascii="Times New Roman" w:hAnsi="Times New Roman" w:cs="Times New Roman"/>
              </w:rPr>
              <w:t>ступень начальной школы 10,5 – 11 лет</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62" w:type="dxa"/>
            <w:shd w:val="clear" w:color="auto" w:fill="auto"/>
          </w:tcPr>
          <w:p w:rsidR="00E60E7F" w:rsidRPr="00E60E7F" w:rsidRDefault="00E60E7F" w:rsidP="00E60E7F">
            <w:pPr>
              <w:shd w:val="clear" w:color="auto" w:fill="FFFFFF"/>
              <w:ind w:left="-99"/>
              <w:jc w:val="center"/>
              <w:rPr>
                <w:rFonts w:ascii="Times New Roman" w:hAnsi="Times New Roman" w:cs="Times New Roman"/>
                <w:b/>
                <w:i/>
              </w:rPr>
            </w:pPr>
            <w:r w:rsidRPr="00E60E7F">
              <w:rPr>
                <w:rFonts w:ascii="Times New Roman" w:hAnsi="Times New Roman" w:cs="Times New Roman"/>
              </w:rPr>
              <w:t>работа учащихся в классе парами.</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41" w:type="dxa"/>
            <w:shd w:val="clear" w:color="auto" w:fill="auto"/>
          </w:tcPr>
          <w:p w:rsidR="00E60E7F" w:rsidRPr="00E60E7F" w:rsidRDefault="00E60E7F" w:rsidP="00E60E7F">
            <w:pPr>
              <w:shd w:val="clear" w:color="auto" w:fill="FFFFFF"/>
              <w:ind w:left="-59"/>
              <w:jc w:val="center"/>
              <w:rPr>
                <w:rFonts w:ascii="Times New Roman" w:hAnsi="Times New Roman" w:cs="Times New Roman"/>
                <w:b/>
                <w:i/>
              </w:rPr>
            </w:pPr>
            <w:r w:rsidRPr="00E60E7F">
              <w:rPr>
                <w:rFonts w:ascii="Times New Roman" w:hAnsi="Times New Roman" w:cs="Times New Roman"/>
              </w:rPr>
              <w:t>работа учащихся в классе парами</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наблюдение за взаимодействием и анализ результата.</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наблюдение за взаимодействием и анализ результата.</w:t>
            </w:r>
          </w:p>
        </w:tc>
      </w:tr>
      <w:tr w:rsidR="00E60E7F" w:rsidRPr="00E60E7F" w:rsidTr="00E60E7F">
        <w:trPr>
          <w:trHeight w:val="1155"/>
        </w:trPr>
        <w:tc>
          <w:tcPr>
            <w:tcW w:w="4902" w:type="dxa"/>
            <w:gridSpan w:val="2"/>
            <w:shd w:val="clear" w:color="auto" w:fill="auto"/>
            <w:vAlign w:val="center"/>
          </w:tcPr>
          <w:p w:rsidR="00E60E7F" w:rsidRPr="00E60E7F" w:rsidRDefault="00E60E7F" w:rsidP="00E60E7F">
            <w:pPr>
              <w:jc w:val="center"/>
              <w:rPr>
                <w:rFonts w:ascii="Times New Roman" w:hAnsi="Times New Roman" w:cs="Times New Roman"/>
              </w:rPr>
            </w:pPr>
            <w:r w:rsidRPr="00E60E7F">
              <w:rPr>
                <w:rFonts w:ascii="Times New Roman" w:hAnsi="Times New Roman" w:cs="Times New Roman"/>
                <w:b/>
              </w:rPr>
              <w:t>«Узор под диктовку</w:t>
            </w:r>
            <w:r w:rsidRPr="00E60E7F">
              <w:rPr>
                <w:rFonts w:ascii="Times New Roman" w:hAnsi="Times New Roman" w:cs="Times New Roman"/>
              </w:rPr>
              <w:t>»</w:t>
            </w:r>
          </w:p>
          <w:p w:rsidR="00E60E7F" w:rsidRPr="00E60E7F" w:rsidRDefault="00E60E7F" w:rsidP="00E60E7F">
            <w:pPr>
              <w:jc w:val="center"/>
              <w:rPr>
                <w:rFonts w:ascii="Times New Roman" w:hAnsi="Times New Roman" w:cs="Times New Roman"/>
              </w:rPr>
            </w:pPr>
            <w:r w:rsidRPr="00E60E7F">
              <w:rPr>
                <w:rFonts w:ascii="Times New Roman" w:hAnsi="Times New Roman" w:cs="Times New Roman"/>
              </w:rPr>
              <w:t>(Г.А. Цукерман и др., 1992).</w:t>
            </w:r>
          </w:p>
        </w:tc>
        <w:tc>
          <w:tcPr>
            <w:tcW w:w="5381" w:type="dxa"/>
            <w:gridSpan w:val="2"/>
            <w:shd w:val="clear" w:color="auto" w:fill="auto"/>
            <w:vAlign w:val="center"/>
          </w:tcPr>
          <w:p w:rsidR="00E60E7F" w:rsidRPr="00E60E7F" w:rsidRDefault="00E60E7F" w:rsidP="00E60E7F">
            <w:pPr>
              <w:jc w:val="center"/>
              <w:rPr>
                <w:rFonts w:ascii="Times New Roman" w:hAnsi="Times New Roman" w:cs="Times New Roman"/>
                <w:b/>
              </w:rPr>
            </w:pPr>
            <w:r w:rsidRPr="00E60E7F">
              <w:rPr>
                <w:rFonts w:ascii="Times New Roman" w:hAnsi="Times New Roman" w:cs="Times New Roman"/>
                <w:b/>
              </w:rPr>
              <w:t>Задание «Дорога к дому»</w:t>
            </w:r>
          </w:p>
          <w:p w:rsidR="00E60E7F" w:rsidRPr="00E60E7F" w:rsidRDefault="00E60E7F" w:rsidP="00E60E7F">
            <w:pPr>
              <w:shd w:val="clear" w:color="auto" w:fill="FFFFFF"/>
              <w:jc w:val="center"/>
              <w:rPr>
                <w:rFonts w:ascii="Times New Roman" w:hAnsi="Times New Roman" w:cs="Times New Roman"/>
                <w:b/>
                <w:i/>
              </w:rPr>
            </w:pPr>
            <w:r w:rsidRPr="00E60E7F">
              <w:rPr>
                <w:rFonts w:ascii="Times New Roman" w:hAnsi="Times New Roman" w:cs="Times New Roman"/>
              </w:rPr>
              <w:t>(модифицированное задание «Архитектор-строитель», Возрастно-психологическое консультирование…, 2007).</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tabs>
                <w:tab w:val="left" w:pos="1640"/>
              </w:tabs>
              <w:ind w:left="864"/>
              <w:rPr>
                <w:rFonts w:ascii="Times New Roman" w:hAnsi="Times New Roman" w:cs="Times New Roman"/>
                <w:b/>
                <w:i/>
              </w:rPr>
            </w:pPr>
            <w:r w:rsidRPr="00E60E7F">
              <w:rPr>
                <w:rFonts w:ascii="Times New Roman" w:hAnsi="Times New Roman" w:cs="Times New Roman"/>
              </w:rPr>
              <w:t xml:space="preserve"> </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Цель</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ind w:left="864"/>
              <w:jc w:val="center"/>
              <w:rPr>
                <w:rFonts w:ascii="Times New Roman" w:hAnsi="Times New Roman" w:cs="Times New Roman"/>
                <w:b/>
                <w:i/>
              </w:rPr>
            </w:pP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Оцениваемые УУД</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ind w:left="-99"/>
              <w:jc w:val="center"/>
              <w:rPr>
                <w:rFonts w:ascii="Times New Roman" w:hAnsi="Times New Roman" w:cs="Times New Roman"/>
                <w:b/>
                <w:i/>
              </w:rPr>
            </w:pPr>
            <w:r w:rsidRPr="00E60E7F">
              <w:rPr>
                <w:rFonts w:ascii="Times New Roman" w:hAnsi="Times New Roman" w:cs="Times New Roman"/>
              </w:rPr>
              <w:t>6,5 – 7 лет</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Возраст</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ind w:left="-59"/>
              <w:jc w:val="center"/>
              <w:rPr>
                <w:rFonts w:ascii="Times New Roman" w:hAnsi="Times New Roman" w:cs="Times New Roman"/>
                <w:b/>
                <w:i/>
              </w:rPr>
            </w:pPr>
            <w:r w:rsidRPr="00E60E7F">
              <w:rPr>
                <w:rFonts w:ascii="Times New Roman" w:hAnsi="Times New Roman" w:cs="Times New Roman"/>
              </w:rPr>
              <w:t>10, 5 -11 лет.</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062" w:type="dxa"/>
            <w:shd w:val="clear" w:color="auto" w:fill="auto"/>
          </w:tcPr>
          <w:p w:rsidR="00E60E7F" w:rsidRPr="00E60E7F" w:rsidRDefault="00E60E7F" w:rsidP="00E60E7F">
            <w:pPr>
              <w:shd w:val="clear" w:color="auto" w:fill="FFFFFF"/>
              <w:ind w:left="-99"/>
              <w:jc w:val="center"/>
              <w:rPr>
                <w:rFonts w:ascii="Times New Roman" w:hAnsi="Times New Roman" w:cs="Times New Roman"/>
                <w:b/>
                <w:i/>
              </w:rPr>
            </w:pPr>
            <w:r w:rsidRPr="00E60E7F">
              <w:rPr>
                <w:rFonts w:ascii="Times New Roman" w:hAnsi="Times New Roman" w:cs="Times New Roman"/>
              </w:rPr>
              <w:t>работа учащихся в классе парами</w:t>
            </w:r>
          </w:p>
        </w:tc>
        <w:tc>
          <w:tcPr>
            <w:tcW w:w="1840" w:type="dxa"/>
            <w:shd w:val="clear" w:color="auto" w:fill="auto"/>
          </w:tcPr>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 xml:space="preserve">Форма: </w:t>
            </w:r>
          </w:p>
        </w:tc>
        <w:tc>
          <w:tcPr>
            <w:tcW w:w="3541" w:type="dxa"/>
            <w:shd w:val="clear" w:color="auto" w:fill="auto"/>
          </w:tcPr>
          <w:p w:rsidR="00E60E7F" w:rsidRPr="00E60E7F" w:rsidRDefault="00E60E7F" w:rsidP="00E60E7F">
            <w:pPr>
              <w:shd w:val="clear" w:color="auto" w:fill="FFFFFF"/>
              <w:ind w:left="-59"/>
              <w:jc w:val="center"/>
              <w:rPr>
                <w:rFonts w:ascii="Times New Roman" w:hAnsi="Times New Roman" w:cs="Times New Roman"/>
                <w:b/>
                <w:i/>
              </w:rPr>
            </w:pPr>
            <w:r w:rsidRPr="00E60E7F">
              <w:rPr>
                <w:rFonts w:ascii="Times New Roman" w:hAnsi="Times New Roman" w:cs="Times New Roman"/>
              </w:rPr>
              <w:t>работа учащихся в классе парами.</w:t>
            </w:r>
          </w:p>
        </w:tc>
      </w:tr>
      <w:tr w:rsidR="00E60E7F" w:rsidRPr="00E60E7F" w:rsidTr="00E60E7F">
        <w:trPr>
          <w:trHeight w:val="349"/>
        </w:trPr>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062"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наблюдение за взаимодействием и анализ результата.</w:t>
            </w:r>
          </w:p>
        </w:tc>
        <w:tc>
          <w:tcPr>
            <w:tcW w:w="1840" w:type="dxa"/>
            <w:shd w:val="clear" w:color="auto" w:fill="auto"/>
          </w:tcPr>
          <w:p w:rsidR="00E60E7F" w:rsidRPr="00E60E7F" w:rsidRDefault="00E60E7F" w:rsidP="00E60E7F">
            <w:pPr>
              <w:jc w:val="center"/>
              <w:rPr>
                <w:rFonts w:ascii="Times New Roman" w:hAnsi="Times New Roman" w:cs="Times New Roman"/>
                <w:i/>
              </w:rPr>
            </w:pPr>
            <w:r w:rsidRPr="00E60E7F">
              <w:rPr>
                <w:rFonts w:ascii="Times New Roman" w:hAnsi="Times New Roman" w:cs="Times New Roman"/>
                <w:i/>
              </w:rPr>
              <w:t xml:space="preserve">Метод </w:t>
            </w:r>
          </w:p>
          <w:p w:rsidR="00E60E7F" w:rsidRPr="00E60E7F" w:rsidRDefault="00E60E7F" w:rsidP="00E60E7F">
            <w:pPr>
              <w:jc w:val="center"/>
              <w:rPr>
                <w:rFonts w:ascii="Times New Roman" w:hAnsi="Times New Roman" w:cs="Times New Roman"/>
                <w:b/>
                <w:iCs/>
              </w:rPr>
            </w:pPr>
            <w:r w:rsidRPr="00E60E7F">
              <w:rPr>
                <w:rFonts w:ascii="Times New Roman" w:hAnsi="Times New Roman" w:cs="Times New Roman"/>
                <w:i/>
              </w:rPr>
              <w:t>оценивания</w:t>
            </w:r>
            <w:r w:rsidRPr="00E60E7F">
              <w:rPr>
                <w:rFonts w:ascii="Times New Roman" w:hAnsi="Times New Roman" w:cs="Times New Roman"/>
              </w:rPr>
              <w:t>:</w:t>
            </w:r>
          </w:p>
        </w:tc>
        <w:tc>
          <w:tcPr>
            <w:tcW w:w="3541" w:type="dxa"/>
            <w:shd w:val="clear" w:color="auto" w:fill="auto"/>
          </w:tcPr>
          <w:p w:rsidR="00E60E7F" w:rsidRPr="00E60E7F" w:rsidRDefault="00E60E7F" w:rsidP="00E60E7F">
            <w:pPr>
              <w:shd w:val="clear" w:color="auto" w:fill="FFFFFF"/>
              <w:rPr>
                <w:rFonts w:ascii="Times New Roman" w:hAnsi="Times New Roman" w:cs="Times New Roman"/>
                <w:b/>
                <w:i/>
              </w:rPr>
            </w:pPr>
            <w:r w:rsidRPr="00E60E7F">
              <w:rPr>
                <w:rFonts w:ascii="Times New Roman" w:hAnsi="Times New Roman" w:cs="Times New Roman"/>
              </w:rPr>
              <w:t>наблюдение за взаимодействием и анализ результата.</w:t>
            </w:r>
          </w:p>
        </w:tc>
      </w:tr>
    </w:tbl>
    <w:p w:rsidR="00E60E7F" w:rsidRPr="00E60E7F" w:rsidRDefault="00E60E7F" w:rsidP="00E60E7F">
      <w:pPr>
        <w:pStyle w:val="aff1"/>
        <w:tabs>
          <w:tab w:val="left" w:pos="720"/>
          <w:tab w:val="left" w:pos="1080"/>
        </w:tabs>
        <w:spacing w:before="0" w:beforeAutospacing="0" w:after="0"/>
        <w:rPr>
          <w:rStyle w:val="affff1"/>
          <w:rFonts w:eastAsia="Courier New"/>
          <w:b w:val="0"/>
        </w:rPr>
      </w:pPr>
    </w:p>
    <w:p w:rsidR="00E60E7F" w:rsidRPr="00E60E7F" w:rsidRDefault="00E60E7F" w:rsidP="00E60E7F">
      <w:pPr>
        <w:pStyle w:val="aff1"/>
        <w:tabs>
          <w:tab w:val="left" w:pos="851"/>
          <w:tab w:val="left" w:pos="1080"/>
        </w:tabs>
        <w:spacing w:before="0" w:beforeAutospacing="0" w:after="0"/>
        <w:rPr>
          <w:rStyle w:val="affff1"/>
          <w:rFonts w:eastAsia="Courier New"/>
        </w:rPr>
      </w:pPr>
      <w:r w:rsidRPr="00E60E7F">
        <w:rPr>
          <w:rStyle w:val="affff1"/>
          <w:rFonts w:eastAsia="Courier New"/>
        </w:rPr>
        <w:tab/>
        <w:t>Коррекционная работа по формированию УУД</w:t>
      </w:r>
    </w:p>
    <w:p w:rsidR="00E60E7F" w:rsidRPr="000568F0" w:rsidRDefault="00E60E7F" w:rsidP="00E60E7F">
      <w:pPr>
        <w:pStyle w:val="aff1"/>
        <w:tabs>
          <w:tab w:val="num" w:pos="180"/>
          <w:tab w:val="left" w:pos="720"/>
          <w:tab w:val="left" w:pos="1080"/>
        </w:tabs>
        <w:spacing w:before="0" w:beforeAutospacing="0" w:after="0"/>
        <w:ind w:firstLine="851"/>
        <w:jc w:val="both"/>
        <w:rPr>
          <w:rStyle w:val="affff1"/>
          <w:rFonts w:eastAsia="Courier New"/>
          <w:b w:val="0"/>
        </w:rPr>
      </w:pPr>
      <w:r w:rsidRPr="000568F0">
        <w:rPr>
          <w:rStyle w:val="affff1"/>
          <w:rFonts w:eastAsia="Courier New"/>
          <w:b w:val="0"/>
        </w:rPr>
        <w:t>Программа коррекционной работы по формированию УУД выстраивается в двух направлениях:</w:t>
      </w:r>
    </w:p>
    <w:p w:rsidR="00E60E7F" w:rsidRPr="000568F0" w:rsidRDefault="00E60E7F" w:rsidP="007A0989">
      <w:pPr>
        <w:pStyle w:val="aff1"/>
        <w:numPr>
          <w:ilvl w:val="0"/>
          <w:numId w:val="68"/>
        </w:numPr>
        <w:tabs>
          <w:tab w:val="left" w:pos="720"/>
          <w:tab w:val="left" w:pos="1080"/>
        </w:tabs>
        <w:spacing w:before="0" w:beforeAutospacing="0" w:after="0"/>
        <w:ind w:left="0" w:firstLine="851"/>
        <w:jc w:val="both"/>
        <w:rPr>
          <w:rStyle w:val="affff1"/>
          <w:rFonts w:eastAsia="Courier New"/>
          <w:b w:val="0"/>
        </w:rPr>
      </w:pPr>
      <w:r w:rsidRPr="000568F0">
        <w:rPr>
          <w:rStyle w:val="affff1"/>
          <w:rFonts w:eastAsia="Courier New"/>
          <w:b w:val="0"/>
        </w:rPr>
        <w:t>профилактика,</w:t>
      </w:r>
    </w:p>
    <w:p w:rsidR="00E60E7F" w:rsidRPr="000568F0" w:rsidRDefault="00E60E7F" w:rsidP="007A0989">
      <w:pPr>
        <w:pStyle w:val="aff1"/>
        <w:numPr>
          <w:ilvl w:val="0"/>
          <w:numId w:val="68"/>
        </w:numPr>
        <w:tabs>
          <w:tab w:val="left" w:pos="720"/>
          <w:tab w:val="left" w:pos="1080"/>
        </w:tabs>
        <w:spacing w:before="0" w:beforeAutospacing="0" w:after="0"/>
        <w:ind w:left="0" w:firstLine="851"/>
        <w:jc w:val="both"/>
        <w:rPr>
          <w:rStyle w:val="affff1"/>
          <w:rFonts w:eastAsia="Courier New"/>
          <w:b w:val="0"/>
        </w:rPr>
      </w:pPr>
      <w:r w:rsidRPr="000568F0">
        <w:rPr>
          <w:rStyle w:val="affff1"/>
          <w:rFonts w:eastAsia="Courier New"/>
          <w:b w:val="0"/>
        </w:rPr>
        <w:t>коррекция выявленных негативных явлений.</w:t>
      </w:r>
    </w:p>
    <w:p w:rsidR="00E60E7F" w:rsidRPr="000568F0" w:rsidRDefault="00E60E7F" w:rsidP="00E60E7F">
      <w:pPr>
        <w:pStyle w:val="aff1"/>
        <w:tabs>
          <w:tab w:val="left" w:pos="720"/>
          <w:tab w:val="left" w:pos="1080"/>
        </w:tabs>
        <w:spacing w:before="0" w:beforeAutospacing="0" w:after="0"/>
        <w:ind w:firstLine="851"/>
        <w:jc w:val="both"/>
        <w:rPr>
          <w:rStyle w:val="affff1"/>
          <w:rFonts w:eastAsia="Courier New"/>
          <w:b w:val="0"/>
        </w:rPr>
      </w:pPr>
      <w:r w:rsidRPr="000568F0">
        <w:rPr>
          <w:rStyle w:val="affff1"/>
          <w:rFonts w:eastAsia="Courier New"/>
          <w:b w:val="0"/>
        </w:rPr>
        <w:tab/>
        <w:t>Профилактика, как направление деятельности, предусматривает следующее:</w:t>
      </w:r>
    </w:p>
    <w:p w:rsidR="00E60E7F" w:rsidRPr="000568F0" w:rsidRDefault="00E60E7F" w:rsidP="007A0989">
      <w:pPr>
        <w:pStyle w:val="aff1"/>
        <w:numPr>
          <w:ilvl w:val="1"/>
          <w:numId w:val="69"/>
        </w:numPr>
        <w:tabs>
          <w:tab w:val="clear" w:pos="2520"/>
          <w:tab w:val="num" w:pos="0"/>
          <w:tab w:val="left" w:pos="709"/>
          <w:tab w:val="left" w:pos="1134"/>
        </w:tabs>
        <w:spacing w:before="0" w:beforeAutospacing="0" w:after="0"/>
        <w:ind w:left="0" w:firstLine="851"/>
        <w:jc w:val="both"/>
        <w:rPr>
          <w:rStyle w:val="affff1"/>
          <w:rFonts w:eastAsia="Courier New"/>
          <w:b w:val="0"/>
        </w:rPr>
      </w:pPr>
      <w:r w:rsidRPr="000568F0">
        <w:rPr>
          <w:rStyle w:val="affff1"/>
          <w:rFonts w:eastAsia="Courier New"/>
          <w:b w:val="0"/>
        </w:rPr>
        <w:t>организацию прозрачности реализации программы «Формирование УУД у обучающихся на ступени начального общего образования»;</w:t>
      </w:r>
    </w:p>
    <w:p w:rsidR="00E60E7F" w:rsidRPr="000568F0" w:rsidRDefault="00E60E7F" w:rsidP="007A0989">
      <w:pPr>
        <w:pStyle w:val="aff1"/>
        <w:numPr>
          <w:ilvl w:val="1"/>
          <w:numId w:val="69"/>
        </w:numPr>
        <w:tabs>
          <w:tab w:val="clear" w:pos="2520"/>
          <w:tab w:val="num" w:pos="0"/>
          <w:tab w:val="left" w:pos="709"/>
          <w:tab w:val="left" w:pos="1134"/>
        </w:tabs>
        <w:spacing w:before="0" w:beforeAutospacing="0" w:after="0"/>
        <w:ind w:left="0" w:firstLine="851"/>
        <w:jc w:val="both"/>
        <w:rPr>
          <w:rStyle w:val="affff1"/>
          <w:rFonts w:eastAsia="Courier New"/>
          <w:b w:val="0"/>
        </w:rPr>
      </w:pPr>
      <w:r w:rsidRPr="000568F0">
        <w:rPr>
          <w:rStyle w:val="affff1"/>
          <w:rFonts w:eastAsia="Courier New"/>
          <w:b w:val="0"/>
        </w:rPr>
        <w:t>психолого-педагогическое сопровождение всех участников образовательного процесса;</w:t>
      </w:r>
    </w:p>
    <w:p w:rsidR="00E60E7F" w:rsidRPr="000568F0" w:rsidRDefault="00E60E7F" w:rsidP="007A0989">
      <w:pPr>
        <w:pStyle w:val="aff1"/>
        <w:numPr>
          <w:ilvl w:val="1"/>
          <w:numId w:val="69"/>
        </w:numPr>
        <w:tabs>
          <w:tab w:val="clear" w:pos="2520"/>
          <w:tab w:val="num" w:pos="0"/>
          <w:tab w:val="left" w:pos="709"/>
          <w:tab w:val="left" w:pos="1134"/>
        </w:tabs>
        <w:spacing w:before="0" w:beforeAutospacing="0" w:after="0"/>
        <w:ind w:left="0" w:firstLine="851"/>
        <w:jc w:val="both"/>
        <w:rPr>
          <w:rStyle w:val="affff1"/>
          <w:rFonts w:eastAsia="Courier New"/>
          <w:b w:val="0"/>
        </w:rPr>
      </w:pPr>
      <w:r w:rsidRPr="000568F0">
        <w:rPr>
          <w:rStyle w:val="affff1"/>
          <w:rFonts w:eastAsia="Courier New"/>
          <w:b w:val="0"/>
        </w:rPr>
        <w:t>методическое сопровождение педагогов и родителей;</w:t>
      </w:r>
    </w:p>
    <w:p w:rsidR="00E60E7F" w:rsidRPr="000568F0" w:rsidRDefault="00E60E7F" w:rsidP="007A0989">
      <w:pPr>
        <w:pStyle w:val="aff1"/>
        <w:numPr>
          <w:ilvl w:val="1"/>
          <w:numId w:val="69"/>
        </w:numPr>
        <w:tabs>
          <w:tab w:val="clear" w:pos="2520"/>
          <w:tab w:val="num" w:pos="0"/>
          <w:tab w:val="left" w:pos="709"/>
          <w:tab w:val="left" w:pos="1134"/>
        </w:tabs>
        <w:spacing w:before="0" w:beforeAutospacing="0" w:after="0"/>
        <w:ind w:left="0" w:firstLine="851"/>
        <w:jc w:val="both"/>
        <w:rPr>
          <w:rStyle w:val="affff1"/>
          <w:rFonts w:eastAsia="Courier New"/>
          <w:b w:val="0"/>
        </w:rPr>
      </w:pPr>
      <w:r w:rsidRPr="000568F0">
        <w:rPr>
          <w:rStyle w:val="affff1"/>
          <w:rFonts w:eastAsia="Courier New"/>
          <w:b w:val="0"/>
        </w:rPr>
        <w:t>использование ресурсов узких специалистов (психологов и врачей).</w:t>
      </w:r>
    </w:p>
    <w:p w:rsidR="00E60E7F" w:rsidRPr="000568F0" w:rsidRDefault="00E60E7F" w:rsidP="00E60E7F">
      <w:pPr>
        <w:pStyle w:val="aff1"/>
        <w:tabs>
          <w:tab w:val="left" w:pos="0"/>
          <w:tab w:val="num" w:pos="180"/>
          <w:tab w:val="left" w:pos="720"/>
        </w:tabs>
        <w:spacing w:before="0" w:beforeAutospacing="0" w:after="0"/>
        <w:ind w:firstLine="851"/>
        <w:jc w:val="both"/>
        <w:rPr>
          <w:rStyle w:val="affff1"/>
          <w:rFonts w:eastAsia="Courier New"/>
          <w:b w:val="0"/>
        </w:rPr>
      </w:pPr>
      <w:r w:rsidRPr="000568F0">
        <w:rPr>
          <w:rStyle w:val="affff1"/>
          <w:rFonts w:eastAsia="Courier New"/>
          <w:b w:val="0"/>
        </w:rPr>
        <w:t>Коррекция негативных явлений предполагает деятельность всех участников образовательного процесса по ликвидации вычлененных причин затруднений в формировании УУД. При этом слаженность и чёткость работы по данному направлению обеспечивается координацией деятельности администрации, педагогов, психологов и родителей (законных представителей) с учётом и в зависимости от возможных причин возникающих затруднений в формировании УУД.</w:t>
      </w:r>
    </w:p>
    <w:p w:rsidR="00E60E7F" w:rsidRPr="00E60E7F" w:rsidRDefault="00647821" w:rsidP="00647821">
      <w:pPr>
        <w:pStyle w:val="aff1"/>
        <w:tabs>
          <w:tab w:val="left" w:pos="0"/>
          <w:tab w:val="num" w:pos="180"/>
          <w:tab w:val="left" w:pos="720"/>
        </w:tabs>
        <w:spacing w:before="0" w:beforeAutospacing="0" w:after="0"/>
        <w:ind w:firstLine="851"/>
        <w:jc w:val="right"/>
        <w:rPr>
          <w:rStyle w:val="affff1"/>
          <w:rFonts w:eastAsia="Courier New"/>
          <w:b w:val="0"/>
        </w:rPr>
      </w:pPr>
      <w:r>
        <w:rPr>
          <w:rStyle w:val="affff1"/>
          <w:rFonts w:eastAsia="Courier New"/>
          <w:b w:val="0"/>
        </w:rPr>
        <w:lastRenderedPageBreak/>
        <w:t>Таблица 12</w:t>
      </w:r>
    </w:p>
    <w:p w:rsidR="00E60E7F" w:rsidRPr="00E60E7F" w:rsidRDefault="000568F0" w:rsidP="000568F0">
      <w:pPr>
        <w:pStyle w:val="aff1"/>
        <w:tabs>
          <w:tab w:val="left" w:pos="1080"/>
        </w:tabs>
        <w:spacing w:before="0" w:beforeAutospacing="0" w:after="0"/>
        <w:jc w:val="both"/>
        <w:rPr>
          <w:rStyle w:val="affff1"/>
          <w:rFonts w:eastAsia="Courier New"/>
        </w:rPr>
      </w:pPr>
      <w:r>
        <w:rPr>
          <w:rStyle w:val="affff1"/>
          <w:rFonts w:eastAsia="Courier New"/>
        </w:rPr>
        <w:tab/>
      </w:r>
      <w:r w:rsidR="00E60E7F" w:rsidRPr="00E60E7F">
        <w:rPr>
          <w:rStyle w:val="affff1"/>
          <w:rFonts w:eastAsia="Courier New"/>
        </w:rPr>
        <w:t>Действия участников образовательного процесса</w:t>
      </w:r>
      <w:r>
        <w:rPr>
          <w:rStyle w:val="affff1"/>
          <w:rFonts w:eastAsia="Courier New"/>
        </w:rPr>
        <w:t xml:space="preserve"> </w:t>
      </w:r>
      <w:r w:rsidR="00E60E7F" w:rsidRPr="00E60E7F">
        <w:rPr>
          <w:rStyle w:val="affff1"/>
          <w:rFonts w:eastAsia="Courier New"/>
        </w:rPr>
        <w:t xml:space="preserve">по коррекции негативных явлений при реализации программы формирования УУД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382"/>
        <w:gridCol w:w="1888"/>
        <w:gridCol w:w="1929"/>
        <w:gridCol w:w="1701"/>
      </w:tblGrid>
      <w:tr w:rsidR="00E60E7F" w:rsidRPr="000568F0" w:rsidTr="00E60E7F">
        <w:trPr>
          <w:trHeight w:val="529"/>
        </w:trPr>
        <w:tc>
          <w:tcPr>
            <w:tcW w:w="2131" w:type="dxa"/>
            <w:vMerge w:val="restart"/>
            <w:shd w:val="clear" w:color="auto" w:fill="auto"/>
            <w:vAlign w:val="center"/>
          </w:tcPr>
          <w:p w:rsidR="00E60E7F" w:rsidRPr="000568F0" w:rsidRDefault="00E60E7F" w:rsidP="00E60E7F">
            <w:pPr>
              <w:pStyle w:val="aff1"/>
              <w:tabs>
                <w:tab w:val="left" w:pos="0"/>
              </w:tabs>
              <w:spacing w:before="0" w:beforeAutospacing="0" w:after="0"/>
              <w:ind w:right="-52"/>
              <w:jc w:val="center"/>
              <w:rPr>
                <w:rStyle w:val="affff1"/>
                <w:rFonts w:eastAsia="Courier New"/>
                <w:b w:val="0"/>
                <w:spacing w:val="-6"/>
              </w:rPr>
            </w:pPr>
            <w:r w:rsidRPr="000568F0">
              <w:rPr>
                <w:rStyle w:val="affff1"/>
                <w:rFonts w:eastAsia="Courier New"/>
                <w:b w:val="0"/>
                <w:spacing w:val="-6"/>
              </w:rPr>
              <w:t>Возможные причины затруднений</w:t>
            </w:r>
          </w:p>
        </w:tc>
        <w:tc>
          <w:tcPr>
            <w:tcW w:w="7900" w:type="dxa"/>
            <w:gridSpan w:val="4"/>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Деятельность</w:t>
            </w:r>
          </w:p>
        </w:tc>
      </w:tr>
      <w:tr w:rsidR="00E60E7F" w:rsidRPr="000568F0" w:rsidTr="00E60E7F">
        <w:trPr>
          <w:trHeight w:val="522"/>
        </w:trPr>
        <w:tc>
          <w:tcPr>
            <w:tcW w:w="2131" w:type="dxa"/>
            <w:vMerge/>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p>
        </w:tc>
        <w:tc>
          <w:tcPr>
            <w:tcW w:w="2382"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администрации</w:t>
            </w:r>
          </w:p>
        </w:tc>
        <w:tc>
          <w:tcPr>
            <w:tcW w:w="1888"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педагога</w:t>
            </w:r>
          </w:p>
        </w:tc>
        <w:tc>
          <w:tcPr>
            <w:tcW w:w="1929"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психолога</w:t>
            </w:r>
          </w:p>
        </w:tc>
        <w:tc>
          <w:tcPr>
            <w:tcW w:w="1701"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родителя</w:t>
            </w:r>
          </w:p>
        </w:tc>
      </w:tr>
      <w:tr w:rsidR="00E60E7F" w:rsidRPr="000568F0" w:rsidTr="00E60E7F">
        <w:trPr>
          <w:trHeight w:val="696"/>
        </w:trPr>
        <w:tc>
          <w:tcPr>
            <w:tcW w:w="2131" w:type="dxa"/>
            <w:shd w:val="clear" w:color="auto" w:fill="auto"/>
            <w:vAlign w:val="center"/>
          </w:tcPr>
          <w:p w:rsidR="00E60E7F" w:rsidRPr="000568F0" w:rsidRDefault="00E60E7F" w:rsidP="00E60E7F">
            <w:pPr>
              <w:pStyle w:val="aff1"/>
              <w:tabs>
                <w:tab w:val="left" w:pos="1080"/>
              </w:tabs>
              <w:spacing w:before="0" w:beforeAutospacing="0" w:after="0"/>
              <w:ind w:right="-51"/>
              <w:jc w:val="center"/>
              <w:rPr>
                <w:rStyle w:val="affff1"/>
                <w:rFonts w:eastAsia="Courier New"/>
                <w:b w:val="0"/>
                <w:spacing w:val="-6"/>
              </w:rPr>
            </w:pPr>
            <w:r w:rsidRPr="000568F0">
              <w:rPr>
                <w:rStyle w:val="affff1"/>
                <w:rFonts w:eastAsia="Courier New"/>
                <w:b w:val="0"/>
                <w:spacing w:val="-6"/>
              </w:rPr>
              <w:t>Низкий уровень</w:t>
            </w:r>
          </w:p>
          <w:p w:rsidR="00E60E7F" w:rsidRPr="000568F0" w:rsidRDefault="00E60E7F" w:rsidP="00E60E7F">
            <w:pPr>
              <w:pStyle w:val="aff1"/>
              <w:tabs>
                <w:tab w:val="left" w:pos="1080"/>
              </w:tabs>
              <w:spacing w:before="0" w:beforeAutospacing="0" w:after="0"/>
              <w:ind w:right="-51"/>
              <w:jc w:val="center"/>
              <w:rPr>
                <w:rStyle w:val="affff1"/>
                <w:rFonts w:eastAsia="Courier New"/>
                <w:b w:val="0"/>
                <w:spacing w:val="-6"/>
              </w:rPr>
            </w:pPr>
            <w:r w:rsidRPr="000568F0">
              <w:rPr>
                <w:rStyle w:val="affff1"/>
                <w:rFonts w:eastAsia="Courier New"/>
                <w:b w:val="0"/>
                <w:spacing w:val="-6"/>
              </w:rPr>
              <w:t>готовности к школе.</w:t>
            </w:r>
          </w:p>
        </w:tc>
        <w:tc>
          <w:tcPr>
            <w:tcW w:w="2382" w:type="dxa"/>
            <w:vMerge w:val="restart"/>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Направление на консультацию к специалистам.</w:t>
            </w:r>
          </w:p>
        </w:tc>
        <w:tc>
          <w:tcPr>
            <w:tcW w:w="1888"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Индивидуальный подход.</w:t>
            </w:r>
          </w:p>
        </w:tc>
        <w:tc>
          <w:tcPr>
            <w:tcW w:w="1929" w:type="dxa"/>
            <w:vMerge w:val="restart"/>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Разработка рекомендаций педагогу и родителям</w:t>
            </w:r>
          </w:p>
        </w:tc>
        <w:tc>
          <w:tcPr>
            <w:tcW w:w="1701" w:type="dxa"/>
            <w:vMerge w:val="restart"/>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Следование</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рекомендациям психолога и педагога.</w:t>
            </w:r>
          </w:p>
        </w:tc>
      </w:tr>
      <w:tr w:rsidR="00E60E7F" w:rsidRPr="000568F0" w:rsidTr="00E60E7F">
        <w:trPr>
          <w:trHeight w:val="896"/>
        </w:trPr>
        <w:tc>
          <w:tcPr>
            <w:tcW w:w="2131"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Низкий уровень</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мотивации к обучению.</w:t>
            </w:r>
          </w:p>
        </w:tc>
        <w:tc>
          <w:tcPr>
            <w:tcW w:w="2382" w:type="dxa"/>
            <w:vMerge/>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p>
        </w:tc>
        <w:tc>
          <w:tcPr>
            <w:tcW w:w="1888" w:type="dxa"/>
            <w:vMerge w:val="restart"/>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Следование</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рекомендациям психолога.</w:t>
            </w:r>
          </w:p>
        </w:tc>
        <w:tc>
          <w:tcPr>
            <w:tcW w:w="1929" w:type="dxa"/>
            <w:vMerge/>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p>
        </w:tc>
        <w:tc>
          <w:tcPr>
            <w:tcW w:w="1701" w:type="dxa"/>
            <w:vMerge/>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p>
        </w:tc>
      </w:tr>
      <w:tr w:rsidR="00E60E7F" w:rsidRPr="000568F0" w:rsidTr="00E60E7F">
        <w:trPr>
          <w:trHeight w:val="706"/>
        </w:trPr>
        <w:tc>
          <w:tcPr>
            <w:tcW w:w="2131"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Затруднения адаптации к школе.</w:t>
            </w:r>
          </w:p>
        </w:tc>
        <w:tc>
          <w:tcPr>
            <w:tcW w:w="2382"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Следование рекомендациям психолога.</w:t>
            </w:r>
          </w:p>
        </w:tc>
        <w:tc>
          <w:tcPr>
            <w:tcW w:w="1888" w:type="dxa"/>
            <w:vMerge/>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p>
        </w:tc>
        <w:tc>
          <w:tcPr>
            <w:tcW w:w="1929" w:type="dxa"/>
            <w:vMerge/>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p>
        </w:tc>
        <w:tc>
          <w:tcPr>
            <w:tcW w:w="1701" w:type="dxa"/>
            <w:vMerge/>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p>
        </w:tc>
      </w:tr>
      <w:tr w:rsidR="00E60E7F" w:rsidRPr="000568F0" w:rsidTr="00E60E7F">
        <w:trPr>
          <w:trHeight w:val="892"/>
        </w:trPr>
        <w:tc>
          <w:tcPr>
            <w:tcW w:w="2131"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Не посещение</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уроков и занятий.</w:t>
            </w:r>
          </w:p>
        </w:tc>
        <w:tc>
          <w:tcPr>
            <w:tcW w:w="2382"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Совет профилактики.</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Беседа с инспектором.</w:t>
            </w:r>
          </w:p>
        </w:tc>
        <w:tc>
          <w:tcPr>
            <w:tcW w:w="5518" w:type="dxa"/>
            <w:gridSpan w:val="3"/>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Индивидуальная работа с родителями.</w:t>
            </w:r>
          </w:p>
        </w:tc>
      </w:tr>
      <w:tr w:rsidR="00E60E7F" w:rsidRPr="000568F0" w:rsidTr="00E60E7F">
        <w:trPr>
          <w:trHeight w:val="716"/>
        </w:trPr>
        <w:tc>
          <w:tcPr>
            <w:tcW w:w="2131"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Языковый барьер.</w:t>
            </w:r>
          </w:p>
        </w:tc>
        <w:tc>
          <w:tcPr>
            <w:tcW w:w="2382"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p>
        </w:tc>
        <w:tc>
          <w:tcPr>
            <w:tcW w:w="5518" w:type="dxa"/>
            <w:gridSpan w:val="3"/>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Индивидуальная работа с родителями и учащимся по разрешению проблемы.</w:t>
            </w:r>
          </w:p>
        </w:tc>
      </w:tr>
      <w:tr w:rsidR="00E60E7F" w:rsidRPr="000568F0" w:rsidTr="00E60E7F">
        <w:trPr>
          <w:trHeight w:val="887"/>
        </w:trPr>
        <w:tc>
          <w:tcPr>
            <w:tcW w:w="2131"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Грубые нарушения</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правил для учащихся.</w:t>
            </w:r>
          </w:p>
        </w:tc>
        <w:tc>
          <w:tcPr>
            <w:tcW w:w="2382"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Совет профилактики.</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Беседа с инспектором.</w:t>
            </w:r>
          </w:p>
        </w:tc>
        <w:tc>
          <w:tcPr>
            <w:tcW w:w="5518" w:type="dxa"/>
            <w:gridSpan w:val="3"/>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Индивидуальная работа с родителями и учащимся по разрешению проблемы.</w:t>
            </w:r>
          </w:p>
        </w:tc>
      </w:tr>
      <w:tr w:rsidR="00E60E7F" w:rsidRPr="000568F0" w:rsidTr="00E60E7F">
        <w:tc>
          <w:tcPr>
            <w:tcW w:w="2131"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Низкий уровень</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сформированности УУД учащихся.</w:t>
            </w:r>
          </w:p>
        </w:tc>
        <w:tc>
          <w:tcPr>
            <w:tcW w:w="2382"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Диагностика профессиональной компетенции педагогов.</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Анализ методического обеспечения УМК педагога.</w:t>
            </w:r>
          </w:p>
        </w:tc>
        <w:tc>
          <w:tcPr>
            <w:tcW w:w="1888"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 xml:space="preserve">Самоанализ педагогической деятельности формирования УУД. </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Консультации</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психолога и завуча.</w:t>
            </w:r>
          </w:p>
        </w:tc>
        <w:tc>
          <w:tcPr>
            <w:tcW w:w="1929"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Анализ деятельности педагога по формированию УУД.</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Анализ диагностики</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результатов формирования УУД.</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Разработка рекомендаций педагогу.</w:t>
            </w:r>
          </w:p>
        </w:tc>
        <w:tc>
          <w:tcPr>
            <w:tcW w:w="1701" w:type="dxa"/>
            <w:shd w:val="clear" w:color="auto" w:fill="auto"/>
            <w:vAlign w:val="center"/>
          </w:tcPr>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Консультации</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педагога, психолога,</w:t>
            </w:r>
          </w:p>
          <w:p w:rsidR="00E60E7F" w:rsidRPr="000568F0" w:rsidRDefault="00E60E7F" w:rsidP="00E60E7F">
            <w:pPr>
              <w:pStyle w:val="aff1"/>
              <w:tabs>
                <w:tab w:val="left" w:pos="1080"/>
              </w:tabs>
              <w:spacing w:before="0" w:beforeAutospacing="0" w:after="0"/>
              <w:ind w:right="-52"/>
              <w:jc w:val="center"/>
              <w:rPr>
                <w:rStyle w:val="affff1"/>
                <w:rFonts w:eastAsia="Courier New"/>
                <w:b w:val="0"/>
                <w:spacing w:val="-6"/>
              </w:rPr>
            </w:pPr>
            <w:r w:rsidRPr="000568F0">
              <w:rPr>
                <w:rStyle w:val="affff1"/>
                <w:rFonts w:eastAsia="Courier New"/>
                <w:b w:val="0"/>
                <w:spacing w:val="-6"/>
              </w:rPr>
              <w:t>завуча, узких специалистов.</w:t>
            </w:r>
          </w:p>
        </w:tc>
      </w:tr>
    </w:tbl>
    <w:p w:rsidR="00E60E7F" w:rsidRPr="00E60E7F" w:rsidRDefault="00647821" w:rsidP="00647821">
      <w:pPr>
        <w:pStyle w:val="aff1"/>
        <w:tabs>
          <w:tab w:val="left" w:pos="1080"/>
        </w:tabs>
        <w:spacing w:before="0" w:beforeAutospacing="0" w:after="0"/>
        <w:jc w:val="right"/>
        <w:rPr>
          <w:rStyle w:val="affff1"/>
          <w:rFonts w:eastAsia="Courier New"/>
          <w:b w:val="0"/>
          <w:spacing w:val="-4"/>
        </w:rPr>
        <w:sectPr w:rsidR="00E60E7F" w:rsidRPr="00E60E7F" w:rsidSect="00E60E7F">
          <w:footerReference w:type="even" r:id="rId9"/>
          <w:footerReference w:type="default" r:id="rId10"/>
          <w:pgSz w:w="11906" w:h="16838"/>
          <w:pgMar w:top="567" w:right="851" w:bottom="567" w:left="1134" w:header="709" w:footer="709" w:gutter="0"/>
          <w:cols w:space="708"/>
          <w:titlePg/>
          <w:docGrid w:linePitch="360"/>
        </w:sectPr>
      </w:pPr>
      <w:r>
        <w:rPr>
          <w:rStyle w:val="affff1"/>
          <w:rFonts w:eastAsia="Courier New"/>
          <w:b w:val="0"/>
          <w:spacing w:val="-4"/>
        </w:rPr>
        <w:t>Таблица 13</w:t>
      </w:r>
    </w:p>
    <w:p w:rsidR="00E60E7F" w:rsidRPr="00E60E7F" w:rsidRDefault="00E60E7F" w:rsidP="00E60E7F">
      <w:pPr>
        <w:pStyle w:val="aff1"/>
        <w:tabs>
          <w:tab w:val="left" w:pos="-426"/>
        </w:tabs>
        <w:spacing w:before="0" w:beforeAutospacing="0" w:after="0"/>
        <w:ind w:left="-426" w:firstLine="852"/>
        <w:jc w:val="both"/>
        <w:rPr>
          <w:rStyle w:val="affff1"/>
          <w:rFonts w:eastAsia="Courier New"/>
        </w:rPr>
      </w:pPr>
      <w:r w:rsidRPr="00E60E7F">
        <w:rPr>
          <w:rStyle w:val="affff1"/>
          <w:rFonts w:eastAsia="Courier New"/>
        </w:rPr>
        <w:lastRenderedPageBreak/>
        <w:tab/>
        <w:t>План мероприятий по профилактике негативных явлений при реализации программы формирования УУД</w:t>
      </w:r>
    </w:p>
    <w:tbl>
      <w:tblPr>
        <w:tblW w:w="52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0"/>
        <w:gridCol w:w="2862"/>
        <w:gridCol w:w="2862"/>
        <w:gridCol w:w="2860"/>
      </w:tblGrid>
      <w:tr w:rsidR="00E60E7F" w:rsidRPr="000568F0" w:rsidTr="00CC3C11">
        <w:trPr>
          <w:trHeight w:val="1068"/>
        </w:trPr>
        <w:tc>
          <w:tcPr>
            <w:tcW w:w="735" w:type="pct"/>
            <w:shd w:val="clear" w:color="auto" w:fill="auto"/>
            <w:vAlign w:val="center"/>
          </w:tcPr>
          <w:p w:rsidR="00E60E7F" w:rsidRPr="000568F0" w:rsidRDefault="00E60E7F" w:rsidP="00E60E7F">
            <w:pPr>
              <w:pStyle w:val="aff1"/>
              <w:tabs>
                <w:tab w:val="left" w:pos="-180"/>
              </w:tabs>
              <w:spacing w:before="0" w:beforeAutospacing="0" w:after="0"/>
              <w:ind w:right="-108" w:hanging="180"/>
              <w:jc w:val="center"/>
              <w:rPr>
                <w:rStyle w:val="affff1"/>
                <w:rFonts w:eastAsia="Courier New"/>
                <w:b w:val="0"/>
              </w:rPr>
            </w:pPr>
            <w:r w:rsidRPr="000568F0">
              <w:rPr>
                <w:rStyle w:val="affff1"/>
                <w:rFonts w:eastAsia="Courier New"/>
                <w:b w:val="0"/>
              </w:rPr>
              <w:t>Направления/</w:t>
            </w:r>
          </w:p>
          <w:p w:rsidR="00E60E7F" w:rsidRPr="000568F0" w:rsidRDefault="00E60E7F" w:rsidP="00E60E7F">
            <w:pPr>
              <w:pStyle w:val="aff1"/>
              <w:tabs>
                <w:tab w:val="left" w:pos="-180"/>
              </w:tabs>
              <w:spacing w:before="0" w:beforeAutospacing="0" w:after="0"/>
              <w:ind w:right="-108" w:hanging="180"/>
              <w:jc w:val="center"/>
              <w:rPr>
                <w:rStyle w:val="affff1"/>
                <w:rFonts w:eastAsia="Courier New"/>
                <w:b w:val="0"/>
              </w:rPr>
            </w:pPr>
            <w:r w:rsidRPr="000568F0">
              <w:rPr>
                <w:rStyle w:val="affff1"/>
                <w:rFonts w:eastAsia="Courier New"/>
                <w:b w:val="0"/>
              </w:rPr>
              <w:t>сроки</w:t>
            </w:r>
          </w:p>
        </w:tc>
        <w:tc>
          <w:tcPr>
            <w:tcW w:w="1422"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Организационная деятельность</w:t>
            </w:r>
          </w:p>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по прозрачности реализации программы формирования УУД</w:t>
            </w:r>
          </w:p>
        </w:tc>
        <w:tc>
          <w:tcPr>
            <w:tcW w:w="1422"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Психолого-педагогическое сопровождение участников образовательных</w:t>
            </w:r>
          </w:p>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отношений</w:t>
            </w:r>
          </w:p>
        </w:tc>
        <w:tc>
          <w:tcPr>
            <w:tcW w:w="1421"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Методическое сопровождение</w:t>
            </w:r>
          </w:p>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педагогов и родителей</w:t>
            </w:r>
          </w:p>
        </w:tc>
      </w:tr>
      <w:tr w:rsidR="00E60E7F" w:rsidRPr="000568F0" w:rsidTr="00CC3C11">
        <w:trPr>
          <w:trHeight w:val="141"/>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Сентябрь</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Консультации</w:t>
            </w:r>
            <w:r w:rsidRPr="000568F0">
              <w:rPr>
                <w:rStyle w:val="affff1"/>
                <w:rFonts w:eastAsia="Courier New"/>
                <w:b w:val="0"/>
              </w:rPr>
              <w:t xml:space="preserve"> родителей.</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Собеседование с педагогами по рабочим программам.</w:t>
            </w:r>
          </w:p>
        </w:tc>
      </w:tr>
      <w:tr w:rsidR="00E60E7F" w:rsidRPr="000568F0" w:rsidTr="00CC3C11">
        <w:trPr>
          <w:trHeight w:val="141"/>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Октябрь</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Консультации</w:t>
            </w:r>
            <w:r w:rsidRPr="000568F0">
              <w:rPr>
                <w:rStyle w:val="affff1"/>
                <w:rFonts w:eastAsia="Courier New"/>
                <w:b w:val="0"/>
              </w:rPr>
              <w:t xml:space="preserve"> родителей.</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Открытые уроки</w:t>
            </w:r>
            <w:r w:rsidRPr="000568F0">
              <w:rPr>
                <w:rStyle w:val="affff1"/>
                <w:rFonts w:eastAsia="Courier New"/>
                <w:b w:val="0"/>
              </w:rPr>
              <w:t xml:space="preserve"> в 1-х классах.</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t>Родительское собрание.</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«Формирование УУД в начальной школе».</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 xml:space="preserve">«Мир деятельности, как </w:t>
            </w:r>
            <w:r w:rsidRPr="000568F0">
              <w:rPr>
                <w:rStyle w:val="affff1"/>
                <w:rFonts w:eastAsia="Courier New"/>
                <w:b w:val="0"/>
              </w:rPr>
              <w:lastRenderedPageBreak/>
              <w:t>средство формирования УУД».</w:t>
            </w: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lastRenderedPageBreak/>
              <w:t>Заседание МО учителей начальной школы:</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«Понятие УУД, функции, классификация».</w:t>
            </w:r>
          </w:p>
        </w:tc>
      </w:tr>
      <w:tr w:rsidR="00E60E7F" w:rsidRPr="000568F0" w:rsidTr="00CC3C11">
        <w:trPr>
          <w:trHeight w:val="141"/>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lastRenderedPageBreak/>
              <w:t>Ноябрь</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Консультации</w:t>
            </w:r>
            <w:r w:rsidRPr="000568F0">
              <w:rPr>
                <w:rStyle w:val="affff1"/>
                <w:rFonts w:eastAsia="Courier New"/>
                <w:b w:val="0"/>
              </w:rPr>
              <w:t xml:space="preserve"> родителей.</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«Уровень сформированности УУД».</w:t>
            </w:r>
          </w:p>
          <w:p w:rsidR="00E60E7F" w:rsidRPr="000568F0" w:rsidRDefault="00E60E7F" w:rsidP="00E60E7F">
            <w:pPr>
              <w:pStyle w:val="aff1"/>
              <w:tabs>
                <w:tab w:val="left" w:pos="0"/>
              </w:tabs>
              <w:spacing w:before="0" w:beforeAutospacing="0" w:after="0"/>
              <w:jc w:val="both"/>
              <w:rPr>
                <w:rStyle w:val="affff1"/>
                <w:rFonts w:eastAsia="Courier New"/>
                <w:b w:val="0"/>
                <w:i/>
              </w:rPr>
            </w:pP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Административное совещание:</w:t>
            </w:r>
            <w:r w:rsidRPr="000568F0">
              <w:rPr>
                <w:rStyle w:val="affff1"/>
                <w:rFonts w:eastAsia="Courier New"/>
                <w:b w:val="0"/>
              </w:rPr>
              <w:t xml:space="preserve"> «Анализ уровня сформированности УУД в 1-4 классах по результатам педагогического контроля и психодиагностики».</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Разработка рекомендаций по формированию УУД для родителей и педагогов.</w:t>
            </w: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t>Заседание МО учителей начальной школы:</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«Формирование УУД на уроках, внеурочной деятельности и воспитательной работе классного руководителя».</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 xml:space="preserve">Консультации </w:t>
            </w:r>
            <w:r w:rsidRPr="000568F0">
              <w:rPr>
                <w:rStyle w:val="affff1"/>
                <w:rFonts w:eastAsia="Courier New"/>
                <w:b w:val="0"/>
              </w:rPr>
              <w:t>«Уровень сформированности УУД у учащихся 1-4 классов».</w:t>
            </w:r>
          </w:p>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t>Заседание МО учителей начальной школы:</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 xml:space="preserve">«Этапы формирования УУД». </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Анализ открытых уроков курса «Мир деятельности».</w:t>
            </w:r>
          </w:p>
        </w:tc>
      </w:tr>
      <w:tr w:rsidR="00E60E7F" w:rsidRPr="000568F0" w:rsidTr="00CC3C11">
        <w:trPr>
          <w:trHeight w:val="141"/>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Декабрь</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Заседание МО</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учителей начальной школы.</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«Анализ уровня сформированности УУД на основании педагогической диагностики уровня освоения УУД в 1-4 х классах».</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Родительское собрание</w:t>
            </w:r>
            <w:r w:rsidRPr="000568F0">
              <w:rPr>
                <w:rStyle w:val="affff1"/>
                <w:rFonts w:eastAsia="Courier New"/>
                <w:b w:val="0"/>
              </w:rPr>
              <w:t xml:space="preserve"> «Этапы формирования УУД».</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 xml:space="preserve">Диагностика уровня сформированности УУД </w:t>
            </w: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Психолого-педагогические консилиумы в 1-х классах</w:t>
            </w:r>
            <w:r w:rsidRPr="000568F0">
              <w:rPr>
                <w:rStyle w:val="affff1"/>
                <w:rFonts w:eastAsia="Courier New"/>
                <w:b w:val="0"/>
              </w:rPr>
              <w:t xml:space="preserve"> «Индивидуализация и дифференциация построения образовательного процесса в 1-х классах» (Проблемы формирования  УУД).</w:t>
            </w:r>
          </w:p>
        </w:tc>
      </w:tr>
      <w:tr w:rsidR="00E60E7F" w:rsidRPr="000568F0" w:rsidTr="00CC3C11">
        <w:trPr>
          <w:trHeight w:val="558"/>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Январь</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Административное совещание:</w:t>
            </w:r>
            <w:r w:rsidRPr="000568F0">
              <w:rPr>
                <w:rStyle w:val="affff1"/>
                <w:rFonts w:eastAsia="Courier New"/>
                <w:b w:val="0"/>
              </w:rPr>
              <w:t xml:space="preserve"> «Анализ уровня сформированности УУД в 1-4 классах по результатам административного контроля».</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t>Заседание МО учителей начальной школы:</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«Педагогическая диагностика уровня сформированности УУД».</w:t>
            </w:r>
          </w:p>
        </w:tc>
      </w:tr>
      <w:tr w:rsidR="00E60E7F" w:rsidRPr="000568F0" w:rsidTr="00CC3C11">
        <w:trPr>
          <w:trHeight w:val="1590"/>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Февраль</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t>Родительское собрание.</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«Этапы формирования УУД».</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Анкетирование родителей «Удовлетворенность прозрачностью системы формирования УУД».</w:t>
            </w: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t>Заседание МО учителей начальной школы:</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Анализ открытых занятий курса «Мир деятельности».</w:t>
            </w:r>
          </w:p>
        </w:tc>
      </w:tr>
      <w:tr w:rsidR="00E60E7F" w:rsidRPr="000568F0" w:rsidTr="00CC3C11">
        <w:trPr>
          <w:trHeight w:val="1070"/>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Март</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Заседание МО учителей начальной школы.</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 xml:space="preserve">«Анализ уровня сформированности УУД на основании </w:t>
            </w:r>
            <w:r w:rsidRPr="000568F0">
              <w:rPr>
                <w:rStyle w:val="affff1"/>
                <w:rFonts w:eastAsia="Courier New"/>
                <w:b w:val="0"/>
              </w:rPr>
              <w:lastRenderedPageBreak/>
              <w:t>педагогической диагностики уровня освоения УУД в 1-4 классах».</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lastRenderedPageBreak/>
              <w:t>Открытые занятия</w:t>
            </w:r>
            <w:r w:rsidRPr="000568F0">
              <w:rPr>
                <w:rStyle w:val="affff1"/>
                <w:rFonts w:eastAsia="Courier New"/>
                <w:b w:val="0"/>
              </w:rPr>
              <w:t xml:space="preserve"> внеурочной деятельности (формирование УУД).</w:t>
            </w: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Заседание МО учителей начальной школы: «</w:t>
            </w:r>
            <w:r w:rsidRPr="000568F0">
              <w:rPr>
                <w:rStyle w:val="affff1"/>
                <w:rFonts w:eastAsia="Courier New"/>
                <w:b w:val="0"/>
              </w:rPr>
              <w:t>Анализ занятий внеурочно деятельности по формированию УУД».</w:t>
            </w:r>
          </w:p>
        </w:tc>
      </w:tr>
      <w:tr w:rsidR="00E60E7F" w:rsidRPr="000568F0" w:rsidTr="00CC3C11">
        <w:trPr>
          <w:trHeight w:val="274"/>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lastRenderedPageBreak/>
              <w:t>Апрель</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Административное совещание</w:t>
            </w:r>
            <w:r w:rsidRPr="000568F0">
              <w:rPr>
                <w:rStyle w:val="affff1"/>
                <w:rFonts w:eastAsia="Courier New"/>
                <w:b w:val="0"/>
              </w:rPr>
              <w:t xml:space="preserve"> «Анализ уровня сформированности  УУД в 1-4 классах по результатам административного контроля».</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Открытые воспитательные мероприятия</w:t>
            </w:r>
            <w:r w:rsidRPr="000568F0">
              <w:rPr>
                <w:rStyle w:val="affff1"/>
                <w:rFonts w:eastAsia="Courier New"/>
                <w:b w:val="0"/>
              </w:rPr>
              <w:t xml:space="preserve"> (формирование УУД).</w:t>
            </w:r>
          </w:p>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t>Родительское собрание.</w:t>
            </w: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Психолого-педагогические консилиумы в 4-х классах</w:t>
            </w:r>
            <w:r w:rsidRPr="000568F0">
              <w:rPr>
                <w:rStyle w:val="affff1"/>
                <w:rFonts w:eastAsia="Courier New"/>
                <w:b w:val="0"/>
              </w:rPr>
              <w:t xml:space="preserve"> «Готовность выпускников начальной школы к обучению в среднем звене».</w:t>
            </w:r>
          </w:p>
          <w:p w:rsidR="00E60E7F" w:rsidRPr="000568F0" w:rsidRDefault="00E60E7F" w:rsidP="00E60E7F">
            <w:pPr>
              <w:pStyle w:val="aff1"/>
              <w:tabs>
                <w:tab w:val="left" w:pos="0"/>
              </w:tabs>
              <w:spacing w:before="0" w:beforeAutospacing="0" w:after="0"/>
              <w:jc w:val="both"/>
              <w:rPr>
                <w:rStyle w:val="affff1"/>
                <w:rFonts w:eastAsia="Courier New"/>
                <w:b w:val="0"/>
                <w:i/>
              </w:rPr>
            </w:pPr>
            <w:r w:rsidRPr="000568F0">
              <w:rPr>
                <w:rStyle w:val="affff1"/>
                <w:rFonts w:eastAsia="Courier New"/>
                <w:b w:val="0"/>
                <w:i/>
              </w:rPr>
              <w:t xml:space="preserve">Заседание МО учителей начальной школы: </w:t>
            </w:r>
          </w:p>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rPr>
              <w:t>«Анализ занятий воспитательных мероприятий по формированию УУД».</w:t>
            </w:r>
          </w:p>
        </w:tc>
      </w:tr>
      <w:tr w:rsidR="00E60E7F" w:rsidRPr="000568F0" w:rsidTr="00CC3C11">
        <w:trPr>
          <w:trHeight w:val="431"/>
        </w:trPr>
        <w:tc>
          <w:tcPr>
            <w:tcW w:w="735" w:type="pct"/>
            <w:shd w:val="clear" w:color="auto" w:fill="auto"/>
            <w:vAlign w:val="center"/>
          </w:tcPr>
          <w:p w:rsidR="00E60E7F" w:rsidRPr="000568F0" w:rsidRDefault="00E60E7F" w:rsidP="00E60E7F">
            <w:pPr>
              <w:pStyle w:val="aff1"/>
              <w:tabs>
                <w:tab w:val="left" w:pos="0"/>
              </w:tabs>
              <w:spacing w:before="0" w:beforeAutospacing="0" w:after="0"/>
              <w:jc w:val="center"/>
              <w:rPr>
                <w:rStyle w:val="affff1"/>
                <w:rFonts w:eastAsia="Courier New"/>
                <w:b w:val="0"/>
              </w:rPr>
            </w:pPr>
            <w:r w:rsidRPr="000568F0">
              <w:rPr>
                <w:rStyle w:val="affff1"/>
                <w:rFonts w:eastAsia="Courier New"/>
                <w:b w:val="0"/>
              </w:rPr>
              <w:t>Май</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r w:rsidRPr="000568F0">
              <w:rPr>
                <w:rStyle w:val="affff1"/>
                <w:rFonts w:eastAsia="Courier New"/>
                <w:b w:val="0"/>
                <w:i/>
              </w:rPr>
              <w:t>Административное совещание</w:t>
            </w:r>
            <w:r w:rsidRPr="000568F0">
              <w:rPr>
                <w:rStyle w:val="affff1"/>
                <w:rFonts w:eastAsia="Courier New"/>
                <w:b w:val="0"/>
              </w:rPr>
              <w:t xml:space="preserve"> «Анализ уровня сформированности УУД в 1-4 классах (на основании всех видов диагностик)».</w:t>
            </w:r>
          </w:p>
        </w:tc>
        <w:tc>
          <w:tcPr>
            <w:tcW w:w="1422"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p>
        </w:tc>
        <w:tc>
          <w:tcPr>
            <w:tcW w:w="1421" w:type="pct"/>
            <w:shd w:val="clear" w:color="auto" w:fill="auto"/>
          </w:tcPr>
          <w:p w:rsidR="00E60E7F" w:rsidRPr="000568F0" w:rsidRDefault="00E60E7F" w:rsidP="00E60E7F">
            <w:pPr>
              <w:pStyle w:val="aff1"/>
              <w:tabs>
                <w:tab w:val="left" w:pos="0"/>
              </w:tabs>
              <w:spacing w:before="0" w:beforeAutospacing="0" w:after="0"/>
              <w:jc w:val="both"/>
              <w:rPr>
                <w:rStyle w:val="affff1"/>
                <w:rFonts w:eastAsia="Courier New"/>
                <w:b w:val="0"/>
              </w:rPr>
            </w:pPr>
          </w:p>
        </w:tc>
      </w:tr>
    </w:tbl>
    <w:p w:rsidR="00E60E7F" w:rsidRDefault="00E60E7F" w:rsidP="000568F0">
      <w:pPr>
        <w:pStyle w:val="aff1"/>
        <w:tabs>
          <w:tab w:val="left" w:pos="-426"/>
          <w:tab w:val="num" w:pos="180"/>
          <w:tab w:val="left" w:pos="720"/>
        </w:tabs>
        <w:spacing w:before="0" w:beforeAutospacing="0" w:after="0"/>
        <w:jc w:val="both"/>
        <w:rPr>
          <w:rStyle w:val="affff1"/>
          <w:rFonts w:eastAsia="Courier New"/>
          <w:b w:val="0"/>
        </w:rPr>
      </w:pPr>
    </w:p>
    <w:p w:rsidR="000568F0" w:rsidRDefault="000568F0" w:rsidP="000568F0">
      <w:pPr>
        <w:pStyle w:val="aff1"/>
        <w:tabs>
          <w:tab w:val="left" w:pos="-426"/>
          <w:tab w:val="num" w:pos="180"/>
          <w:tab w:val="left" w:pos="720"/>
        </w:tabs>
        <w:spacing w:before="0" w:beforeAutospacing="0" w:after="0"/>
        <w:jc w:val="both"/>
        <w:rPr>
          <w:rStyle w:val="affff1"/>
          <w:rFonts w:eastAsia="Courier New"/>
          <w:b w:val="0"/>
        </w:rPr>
      </w:pPr>
    </w:p>
    <w:p w:rsidR="000568F0" w:rsidRPr="00E60E7F" w:rsidRDefault="000568F0" w:rsidP="000568F0">
      <w:pPr>
        <w:pStyle w:val="aff1"/>
        <w:tabs>
          <w:tab w:val="left" w:pos="-426"/>
          <w:tab w:val="num" w:pos="180"/>
          <w:tab w:val="left" w:pos="720"/>
        </w:tabs>
        <w:spacing w:before="0" w:beforeAutospacing="0" w:after="0"/>
        <w:jc w:val="both"/>
        <w:rPr>
          <w:rStyle w:val="affff1"/>
          <w:rFonts w:eastAsia="Courier New"/>
          <w:b w:val="0"/>
        </w:rPr>
      </w:pPr>
    </w:p>
    <w:p w:rsidR="00E60E7F" w:rsidRPr="00B92245" w:rsidRDefault="00E60E7F" w:rsidP="00B92245">
      <w:pPr>
        <w:ind w:firstLine="567"/>
        <w:jc w:val="center"/>
        <w:rPr>
          <w:rFonts w:ascii="Times New Roman" w:hAnsi="Times New Roman" w:cs="Times New Roman"/>
          <w:b/>
        </w:rPr>
      </w:pPr>
    </w:p>
    <w:p w:rsidR="00E60E7F" w:rsidRPr="00B92245" w:rsidRDefault="00E60E7F" w:rsidP="00B92245">
      <w:pPr>
        <w:pStyle w:val="aff1"/>
        <w:tabs>
          <w:tab w:val="left" w:pos="0"/>
        </w:tabs>
        <w:spacing w:before="0" w:beforeAutospacing="0" w:after="0"/>
        <w:ind w:left="360"/>
        <w:jc w:val="center"/>
        <w:rPr>
          <w:rStyle w:val="affff1"/>
          <w:rFonts w:eastAsia="Courier New"/>
          <w:b w:val="0"/>
        </w:rPr>
        <w:sectPr w:rsidR="00E60E7F" w:rsidRPr="00B92245" w:rsidSect="00E60E7F">
          <w:type w:val="continuous"/>
          <w:pgSz w:w="11906" w:h="16838"/>
          <w:pgMar w:top="1134" w:right="1106" w:bottom="1134" w:left="1440" w:header="709" w:footer="709" w:gutter="0"/>
          <w:cols w:space="708"/>
          <w:docGrid w:linePitch="360"/>
        </w:sectPr>
      </w:pPr>
    </w:p>
    <w:p w:rsidR="00B92245" w:rsidRPr="00B92245" w:rsidRDefault="00B92245" w:rsidP="00CC3C11">
      <w:pPr>
        <w:tabs>
          <w:tab w:val="left" w:pos="1112"/>
        </w:tabs>
        <w:ind w:firstLine="851"/>
        <w:jc w:val="center"/>
        <w:rPr>
          <w:rFonts w:ascii="Times New Roman" w:hAnsi="Times New Roman" w:cs="Times New Roman"/>
          <w:b/>
        </w:rPr>
      </w:pPr>
      <w:r w:rsidRPr="00B92245">
        <w:rPr>
          <w:rFonts w:ascii="Times New Roman" w:hAnsi="Times New Roman" w:cs="Times New Roman"/>
          <w:b/>
        </w:rPr>
        <w:lastRenderedPageBreak/>
        <w:t>ПРОГРАММЫ ОТДЕЛЬНЫХ УЧЕБНЫХ ПРЕДМЕТОВ, КУРСОВ</w:t>
      </w:r>
      <w:r w:rsidR="00F70A03">
        <w:rPr>
          <w:rFonts w:ascii="Times New Roman" w:hAnsi="Times New Roman" w:cs="Times New Roman"/>
          <w:b/>
        </w:rPr>
        <w:t xml:space="preserve"> КОРРЕКЦИОННО-РАЗВИВАЮЩЕЙ ОБЛАСТИ</w:t>
      </w:r>
      <w:r w:rsidRPr="00B92245">
        <w:rPr>
          <w:rFonts w:ascii="Times New Roman" w:hAnsi="Times New Roman" w:cs="Times New Roman"/>
          <w:b/>
        </w:rPr>
        <w:t xml:space="preserve"> И КУРСОВ ВНЕУРОЧНОЙ ДЕЯТЕЛЬНОСТИ </w:t>
      </w:r>
      <w:r w:rsidR="00D67A19">
        <w:rPr>
          <w:rFonts w:ascii="Times New Roman" w:hAnsi="Times New Roman" w:cs="Times New Roman"/>
          <w:b/>
        </w:rPr>
        <w:t>А</w:t>
      </w:r>
      <w:r w:rsidRPr="00B92245">
        <w:rPr>
          <w:rFonts w:ascii="Times New Roman" w:hAnsi="Times New Roman" w:cs="Times New Roman"/>
          <w:b/>
        </w:rPr>
        <w:t xml:space="preserve">ООП НОО </w:t>
      </w:r>
      <w:r w:rsidR="00D67A19">
        <w:rPr>
          <w:rFonts w:ascii="Times New Roman" w:hAnsi="Times New Roman" w:cs="Times New Roman"/>
          <w:b/>
        </w:rPr>
        <w:t xml:space="preserve">обучающихся с </w:t>
      </w:r>
      <w:r w:rsidR="00331A86">
        <w:rPr>
          <w:rFonts w:ascii="Times New Roman" w:hAnsi="Times New Roman" w:cs="Times New Roman"/>
          <w:b/>
        </w:rPr>
        <w:t>ЗПР</w:t>
      </w:r>
      <w:r w:rsidR="00D67A19">
        <w:rPr>
          <w:rFonts w:ascii="Times New Roman" w:hAnsi="Times New Roman" w:cs="Times New Roman"/>
          <w:b/>
        </w:rPr>
        <w:t xml:space="preserve"> </w:t>
      </w:r>
      <w:r w:rsidRPr="00B92245">
        <w:rPr>
          <w:rFonts w:ascii="Times New Roman" w:hAnsi="Times New Roman" w:cs="Times New Roman"/>
          <w:b/>
        </w:rPr>
        <w:t>МАОУ «</w:t>
      </w:r>
      <w:r w:rsidR="00C37CE0">
        <w:rPr>
          <w:rFonts w:ascii="Times New Roman" w:hAnsi="Times New Roman" w:cs="Times New Roman"/>
          <w:b/>
        </w:rPr>
        <w:t>Л</w:t>
      </w:r>
      <w:r w:rsidR="002343BB">
        <w:rPr>
          <w:rFonts w:ascii="Times New Roman" w:hAnsi="Times New Roman" w:cs="Times New Roman"/>
          <w:b/>
        </w:rPr>
        <w:t>ицей</w:t>
      </w:r>
      <w:r w:rsidRPr="00B92245">
        <w:rPr>
          <w:rFonts w:ascii="Times New Roman" w:hAnsi="Times New Roman" w:cs="Times New Roman"/>
          <w:b/>
        </w:rPr>
        <w:t xml:space="preserve"> № 67 г. Челябинска»</w:t>
      </w:r>
    </w:p>
    <w:p w:rsidR="00B92245" w:rsidRPr="00B92245" w:rsidRDefault="00B92245" w:rsidP="00B92245">
      <w:pPr>
        <w:pStyle w:val="af3"/>
        <w:spacing w:line="240" w:lineRule="auto"/>
        <w:ind w:firstLine="454"/>
        <w:rPr>
          <w:rFonts w:ascii="Times New Roman" w:hAnsi="Times New Roman"/>
          <w:color w:val="auto"/>
          <w:sz w:val="24"/>
          <w:szCs w:val="24"/>
        </w:rPr>
      </w:pPr>
      <w:r w:rsidRPr="00B92245">
        <w:rPr>
          <w:rFonts w:ascii="Times New Roman" w:hAnsi="Times New Roman"/>
          <w:color w:val="auto"/>
          <w:sz w:val="24"/>
          <w:szCs w:val="24"/>
        </w:rPr>
        <w:t xml:space="preserve">Образование в начальной школе </w:t>
      </w:r>
      <w:r w:rsidRPr="00B92245">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B92245">
        <w:rPr>
          <w:rFonts w:ascii="Times New Roman" w:hAnsi="Times New Roman"/>
          <w:sz w:val="24"/>
          <w:szCs w:val="24"/>
        </w:rPr>
        <w:t xml:space="preserve"> № 67 г. Челябинска»</w:t>
      </w:r>
      <w:r w:rsidRPr="00B92245">
        <w:rPr>
          <w:rFonts w:ascii="Times New Roman" w:hAnsi="Times New Roman"/>
          <w:b/>
          <w:sz w:val="24"/>
          <w:szCs w:val="24"/>
        </w:rPr>
        <w:t xml:space="preserve"> </w:t>
      </w:r>
      <w:r w:rsidRPr="00B92245">
        <w:rPr>
          <w:rFonts w:ascii="Times New Roman" w:hAnsi="Times New Roman"/>
          <w:color w:val="auto"/>
          <w:sz w:val="24"/>
          <w:szCs w:val="24"/>
        </w:rPr>
        <w:t xml:space="preserve">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w:t>
      </w:r>
      <w:r w:rsidRPr="00B92245">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B92245">
        <w:rPr>
          <w:rFonts w:ascii="Times New Roman" w:hAnsi="Times New Roman"/>
          <w:sz w:val="24"/>
          <w:szCs w:val="24"/>
        </w:rPr>
        <w:t xml:space="preserve"> № 67 г. Челябинска»</w:t>
      </w:r>
      <w:r w:rsidRPr="00B92245">
        <w:rPr>
          <w:rFonts w:ascii="Times New Roman" w:hAnsi="Times New Roman"/>
          <w:b/>
          <w:sz w:val="24"/>
          <w:szCs w:val="24"/>
        </w:rPr>
        <w:t xml:space="preserve"> </w:t>
      </w:r>
      <w:r w:rsidRPr="00B92245">
        <w:rPr>
          <w:rFonts w:ascii="Times New Roman" w:hAnsi="Times New Roman"/>
          <w:color w:val="auto"/>
          <w:sz w:val="24"/>
          <w:szCs w:val="24"/>
        </w:rPr>
        <w:t>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92245" w:rsidRPr="00B92245" w:rsidRDefault="00B92245" w:rsidP="00B92245">
      <w:pPr>
        <w:pStyle w:val="af3"/>
        <w:spacing w:line="240" w:lineRule="auto"/>
        <w:ind w:firstLine="454"/>
        <w:rPr>
          <w:rFonts w:ascii="Times New Roman" w:hAnsi="Times New Roman"/>
          <w:color w:val="auto"/>
          <w:sz w:val="24"/>
          <w:szCs w:val="24"/>
        </w:rPr>
      </w:pPr>
      <w:r w:rsidRPr="00B92245">
        <w:rPr>
          <w:rFonts w:ascii="Times New Roman" w:hAnsi="Times New Roman"/>
          <w:color w:val="auto"/>
          <w:sz w:val="24"/>
          <w:szCs w:val="24"/>
        </w:rPr>
        <w:t xml:space="preserve">Особенностью содержания современного начального общего образования </w:t>
      </w:r>
      <w:r w:rsidRPr="00B92245">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B92245">
        <w:rPr>
          <w:rFonts w:ascii="Times New Roman" w:hAnsi="Times New Roman"/>
          <w:sz w:val="24"/>
          <w:szCs w:val="24"/>
        </w:rPr>
        <w:t xml:space="preserve"> № 67 г. Челябинска»</w:t>
      </w:r>
      <w:r w:rsidRPr="00B92245">
        <w:rPr>
          <w:rFonts w:ascii="Times New Roman" w:hAnsi="Times New Roman"/>
          <w:b/>
          <w:sz w:val="24"/>
          <w:szCs w:val="24"/>
        </w:rPr>
        <w:t xml:space="preserve">  </w:t>
      </w:r>
      <w:r w:rsidRPr="00B92245">
        <w:rPr>
          <w:rFonts w:ascii="Times New Roman" w:hAnsi="Times New Roman"/>
          <w:color w:val="auto"/>
          <w:sz w:val="24"/>
          <w:szCs w:val="24"/>
        </w:rPr>
        <w:t xml:space="preserve">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B92245">
        <w:rPr>
          <w:rFonts w:ascii="Times New Roman" w:hAnsi="Times New Roman"/>
          <w:color w:val="auto"/>
          <w:spacing w:val="-2"/>
          <w:sz w:val="24"/>
          <w:szCs w:val="24"/>
        </w:rPr>
        <w:t>деятельности, а также при формировании ИКТ­компетентнос</w:t>
      </w:r>
      <w:r w:rsidRPr="00B92245">
        <w:rPr>
          <w:rFonts w:ascii="Times New Roman" w:hAnsi="Times New Roman"/>
          <w:color w:val="auto"/>
          <w:sz w:val="24"/>
          <w:szCs w:val="24"/>
        </w:rPr>
        <w:t>ти обучающихся.</w:t>
      </w:r>
    </w:p>
    <w:p w:rsidR="00B92245" w:rsidRPr="00B92245" w:rsidRDefault="00B92245" w:rsidP="00B92245">
      <w:pPr>
        <w:pStyle w:val="af3"/>
        <w:spacing w:line="240" w:lineRule="auto"/>
        <w:ind w:firstLine="454"/>
        <w:rPr>
          <w:rFonts w:ascii="Times New Roman" w:hAnsi="Times New Roman"/>
          <w:color w:val="auto"/>
          <w:spacing w:val="2"/>
          <w:sz w:val="24"/>
          <w:szCs w:val="24"/>
        </w:rPr>
      </w:pPr>
      <w:r w:rsidRPr="00B92245">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B92245">
        <w:rPr>
          <w:rFonts w:ascii="Times New Roman" w:hAnsi="Times New Roman"/>
          <w:color w:val="auto"/>
          <w:spacing w:val="2"/>
          <w:sz w:val="24"/>
          <w:szCs w:val="24"/>
        </w:rPr>
        <w:t> </w:t>
      </w:r>
      <w:r w:rsidRPr="00B92245">
        <w:rPr>
          <w:rFonts w:ascii="Times New Roman" w:hAnsi="Times New Roman"/>
          <w:color w:val="auto"/>
          <w:spacing w:val="2"/>
          <w:sz w:val="24"/>
          <w:szCs w:val="24"/>
        </w:rPr>
        <w:t>е. формируются средствами каждого учебного предмета и курса внеурочной деятельности, позволяет объединить возможности не только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2245" w:rsidRPr="00B92245" w:rsidRDefault="00B92245" w:rsidP="00B92245">
      <w:pPr>
        <w:pStyle w:val="af3"/>
        <w:spacing w:line="240" w:lineRule="auto"/>
        <w:ind w:firstLine="454"/>
        <w:rPr>
          <w:rFonts w:ascii="Times New Roman" w:hAnsi="Times New Roman"/>
          <w:color w:val="auto"/>
          <w:sz w:val="24"/>
          <w:szCs w:val="24"/>
        </w:rPr>
      </w:pPr>
      <w:r w:rsidRPr="00B92245">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92245">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92245">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sidRPr="00B92245">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92245">
        <w:rPr>
          <w:rFonts w:ascii="Times New Roman" w:hAnsi="Times New Roman"/>
          <w:color w:val="auto"/>
          <w:sz w:val="24"/>
          <w:szCs w:val="24"/>
        </w:rPr>
        <w:t>программ даёт основание для утверждения гума</w:t>
      </w:r>
      <w:r w:rsidRPr="00B92245">
        <w:rPr>
          <w:rFonts w:ascii="Times New Roman" w:hAnsi="Times New Roman"/>
          <w:color w:val="auto"/>
          <w:spacing w:val="2"/>
          <w:sz w:val="24"/>
          <w:szCs w:val="24"/>
        </w:rPr>
        <w:t xml:space="preserve">нистической, личностно ориентированной направленности </w:t>
      </w:r>
      <w:r w:rsidRPr="00B92245">
        <w:rPr>
          <w:rFonts w:ascii="Times New Roman" w:hAnsi="Times New Roman"/>
          <w:color w:val="auto"/>
          <w:sz w:val="24"/>
          <w:szCs w:val="24"/>
        </w:rPr>
        <w:t xml:space="preserve"> образовательной деятельности младших школьников </w:t>
      </w:r>
      <w:r w:rsidRPr="00B92245">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B92245">
        <w:rPr>
          <w:rFonts w:ascii="Times New Roman" w:hAnsi="Times New Roman"/>
          <w:sz w:val="24"/>
          <w:szCs w:val="24"/>
        </w:rPr>
        <w:t xml:space="preserve"> № 67 г. Челябинска»</w:t>
      </w:r>
      <w:r w:rsidRPr="00B92245">
        <w:rPr>
          <w:rFonts w:ascii="Times New Roman" w:hAnsi="Times New Roman"/>
          <w:color w:val="auto"/>
          <w:sz w:val="24"/>
          <w:szCs w:val="24"/>
        </w:rPr>
        <w:t>.</w:t>
      </w:r>
    </w:p>
    <w:p w:rsidR="00B92245" w:rsidRPr="00B92245" w:rsidRDefault="00B92245" w:rsidP="00B92245">
      <w:pPr>
        <w:pStyle w:val="af3"/>
        <w:spacing w:line="240" w:lineRule="auto"/>
        <w:ind w:firstLine="454"/>
        <w:rPr>
          <w:rFonts w:ascii="Times New Roman" w:hAnsi="Times New Roman"/>
          <w:color w:val="auto"/>
          <w:sz w:val="24"/>
          <w:szCs w:val="24"/>
        </w:rPr>
      </w:pPr>
      <w:r w:rsidRPr="00B92245">
        <w:rPr>
          <w:rFonts w:ascii="Times New Roman" w:hAnsi="Times New Roman"/>
          <w:color w:val="auto"/>
          <w:sz w:val="24"/>
          <w:szCs w:val="24"/>
        </w:rPr>
        <w:t xml:space="preserve">Начальное общее образование в </w:t>
      </w:r>
      <w:r w:rsidRPr="00B92245">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B92245">
        <w:rPr>
          <w:rFonts w:ascii="Times New Roman" w:hAnsi="Times New Roman"/>
          <w:sz w:val="24"/>
          <w:szCs w:val="24"/>
        </w:rPr>
        <w:t xml:space="preserve"> № 67 г. Челябинска»</w:t>
      </w:r>
      <w:r w:rsidRPr="00B92245">
        <w:rPr>
          <w:rFonts w:ascii="Times New Roman" w:hAnsi="Times New Roman"/>
          <w:b/>
          <w:sz w:val="24"/>
          <w:szCs w:val="24"/>
        </w:rPr>
        <w:t xml:space="preserve"> </w:t>
      </w:r>
      <w:r w:rsidRPr="00B92245">
        <w:rPr>
          <w:rFonts w:ascii="Times New Roman" w:hAnsi="Times New Roman"/>
          <w:color w:val="auto"/>
          <w:sz w:val="24"/>
          <w:szCs w:val="24"/>
        </w:rPr>
        <w:t xml:space="preserve"> вносит вклад в социально­личностное развитие ребёнка</w:t>
      </w:r>
      <w:r w:rsidR="00D67A19">
        <w:rPr>
          <w:rFonts w:ascii="Times New Roman" w:hAnsi="Times New Roman"/>
          <w:color w:val="auto"/>
          <w:sz w:val="24"/>
          <w:szCs w:val="24"/>
        </w:rPr>
        <w:t xml:space="preserve"> с </w:t>
      </w:r>
      <w:r w:rsidR="00331A86">
        <w:rPr>
          <w:rFonts w:ascii="Times New Roman" w:hAnsi="Times New Roman"/>
          <w:color w:val="auto"/>
          <w:sz w:val="24"/>
          <w:szCs w:val="24"/>
        </w:rPr>
        <w:t>ЗПР</w:t>
      </w:r>
      <w:r w:rsidRPr="00B92245">
        <w:rPr>
          <w:rFonts w:ascii="Times New Roman" w:hAnsi="Times New Roman"/>
          <w:color w:val="auto"/>
          <w:sz w:val="24"/>
          <w:szCs w:val="24"/>
        </w:rPr>
        <w:t>.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92245" w:rsidRPr="00B92245" w:rsidRDefault="00B92245" w:rsidP="00B92245">
      <w:pPr>
        <w:pStyle w:val="af3"/>
        <w:spacing w:line="240" w:lineRule="auto"/>
        <w:ind w:firstLine="454"/>
        <w:rPr>
          <w:rFonts w:ascii="Times New Roman" w:hAnsi="Times New Roman"/>
          <w:color w:val="auto"/>
          <w:sz w:val="24"/>
          <w:szCs w:val="24"/>
        </w:rPr>
      </w:pPr>
      <w:r w:rsidRPr="00B92245">
        <w:rPr>
          <w:rFonts w:ascii="Times New Roman" w:hAnsi="Times New Roman"/>
          <w:color w:val="auto"/>
          <w:sz w:val="24"/>
          <w:szCs w:val="24"/>
        </w:rPr>
        <w:t>Программы по учебным предметам</w:t>
      </w:r>
      <w:r w:rsidR="00F70A03">
        <w:rPr>
          <w:rFonts w:ascii="Times New Roman" w:hAnsi="Times New Roman"/>
          <w:color w:val="auto"/>
          <w:sz w:val="24"/>
          <w:szCs w:val="24"/>
        </w:rPr>
        <w:t>, коррекционным курсам</w:t>
      </w:r>
      <w:r w:rsidRPr="00B92245">
        <w:rPr>
          <w:rFonts w:ascii="Times New Roman" w:hAnsi="Times New Roman"/>
          <w:color w:val="auto"/>
          <w:sz w:val="24"/>
          <w:szCs w:val="24"/>
        </w:rPr>
        <w:t xml:space="preserve"> начальной школы </w:t>
      </w:r>
      <w:r w:rsidRPr="00B92245">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B92245">
        <w:rPr>
          <w:rFonts w:ascii="Times New Roman" w:hAnsi="Times New Roman"/>
          <w:sz w:val="24"/>
          <w:szCs w:val="24"/>
        </w:rPr>
        <w:t xml:space="preserve"> № 67 г. Челябинска»</w:t>
      </w:r>
      <w:r w:rsidRPr="00B92245">
        <w:rPr>
          <w:rFonts w:ascii="Times New Roman" w:hAnsi="Times New Roman"/>
          <w:b/>
          <w:sz w:val="24"/>
          <w:szCs w:val="24"/>
        </w:rPr>
        <w:t xml:space="preserve">  </w:t>
      </w:r>
      <w:r w:rsidRPr="00B92245">
        <w:rPr>
          <w:rFonts w:ascii="Times New Roman" w:hAnsi="Times New Roman"/>
          <w:color w:val="auto"/>
          <w:sz w:val="24"/>
          <w:szCs w:val="24"/>
        </w:rPr>
        <w:t xml:space="preserve">разработаны в соответствии с требованиями к результатам (личностным, метапредметным, предметным) освоения </w:t>
      </w:r>
      <w:r w:rsidRPr="00B92245">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B92245">
        <w:rPr>
          <w:rFonts w:ascii="Times New Roman" w:hAnsi="Times New Roman"/>
          <w:color w:val="auto"/>
          <w:sz w:val="24"/>
          <w:szCs w:val="24"/>
        </w:rPr>
        <w:t xml:space="preserve">ного стандарта начального общего образования и Программы развития универсальных учебных действий данной </w:t>
      </w:r>
      <w:r w:rsidR="00F70A03">
        <w:rPr>
          <w:rFonts w:ascii="Times New Roman" w:hAnsi="Times New Roman"/>
          <w:color w:val="auto"/>
          <w:sz w:val="24"/>
          <w:szCs w:val="24"/>
        </w:rPr>
        <w:t>А</w:t>
      </w:r>
      <w:r w:rsidRPr="00B92245">
        <w:rPr>
          <w:rFonts w:ascii="Times New Roman" w:hAnsi="Times New Roman"/>
          <w:color w:val="auto"/>
          <w:sz w:val="24"/>
          <w:szCs w:val="24"/>
        </w:rPr>
        <w:t>ООП НОО.</w:t>
      </w:r>
    </w:p>
    <w:p w:rsidR="00B92245" w:rsidRPr="00B92245" w:rsidRDefault="00991E95" w:rsidP="00B92245">
      <w:pPr>
        <w:pStyle w:val="af3"/>
        <w:spacing w:line="240" w:lineRule="auto"/>
        <w:ind w:firstLine="454"/>
        <w:rPr>
          <w:rFonts w:ascii="Times New Roman" w:hAnsi="Times New Roman"/>
          <w:color w:val="auto"/>
          <w:sz w:val="24"/>
          <w:szCs w:val="24"/>
        </w:rPr>
      </w:pPr>
      <w:r>
        <w:rPr>
          <w:rFonts w:ascii="Times New Roman" w:hAnsi="Times New Roman"/>
          <w:color w:val="auto"/>
          <w:sz w:val="24"/>
          <w:szCs w:val="24"/>
        </w:rPr>
        <w:t>Рабочие п</w:t>
      </w:r>
      <w:r w:rsidR="00B92245" w:rsidRPr="00B92245">
        <w:rPr>
          <w:rFonts w:ascii="Times New Roman" w:hAnsi="Times New Roman"/>
          <w:color w:val="auto"/>
          <w:sz w:val="24"/>
          <w:szCs w:val="24"/>
        </w:rPr>
        <w:t xml:space="preserve">рограммы </w:t>
      </w:r>
      <w:r w:rsidR="00F70A03">
        <w:rPr>
          <w:rFonts w:ascii="Times New Roman" w:hAnsi="Times New Roman"/>
          <w:color w:val="auto"/>
          <w:sz w:val="24"/>
          <w:szCs w:val="24"/>
        </w:rPr>
        <w:t xml:space="preserve">отдельных </w:t>
      </w:r>
      <w:r w:rsidR="00B92245" w:rsidRPr="00B92245">
        <w:rPr>
          <w:rFonts w:ascii="Times New Roman" w:hAnsi="Times New Roman"/>
          <w:color w:val="auto"/>
          <w:sz w:val="24"/>
          <w:szCs w:val="24"/>
        </w:rPr>
        <w:t>учебных предметов</w:t>
      </w:r>
      <w:r w:rsidR="00F70A03">
        <w:rPr>
          <w:rFonts w:ascii="Times New Roman" w:hAnsi="Times New Roman"/>
          <w:color w:val="auto"/>
          <w:sz w:val="24"/>
          <w:szCs w:val="24"/>
        </w:rPr>
        <w:t>, коррекционных курсов</w:t>
      </w:r>
      <w:r w:rsidR="00B92245" w:rsidRPr="00B92245">
        <w:rPr>
          <w:rFonts w:ascii="Times New Roman" w:hAnsi="Times New Roman"/>
          <w:color w:val="auto"/>
          <w:sz w:val="24"/>
          <w:szCs w:val="24"/>
        </w:rPr>
        <w:t xml:space="preserve"> включают следующие разделы:</w:t>
      </w:r>
    </w:p>
    <w:p w:rsidR="00DB7C3F" w:rsidRPr="00A56588" w:rsidRDefault="00DB7C3F" w:rsidP="00DB7C3F">
      <w:pPr>
        <w:pStyle w:val="af3"/>
        <w:spacing w:line="240" w:lineRule="auto"/>
        <w:ind w:firstLine="454"/>
        <w:rPr>
          <w:rFonts w:ascii="Times New Roman" w:hAnsi="Times New Roman"/>
          <w:color w:val="auto"/>
          <w:sz w:val="24"/>
          <w:szCs w:val="24"/>
        </w:rPr>
      </w:pPr>
      <w:r w:rsidRPr="00A56588">
        <w:rPr>
          <w:rFonts w:ascii="Times New Roman" w:hAnsi="Times New Roman"/>
          <w:color w:val="auto"/>
          <w:spacing w:val="2"/>
          <w:sz w:val="24"/>
          <w:szCs w:val="24"/>
        </w:rPr>
        <w:t>1)</w:t>
      </w:r>
      <w:r w:rsidRPr="00A56588">
        <w:rPr>
          <w:rFonts w:ascii="Times New Roman" w:hAnsi="Times New Roman"/>
          <w:color w:val="auto"/>
          <w:spacing w:val="2"/>
          <w:sz w:val="24"/>
          <w:szCs w:val="24"/>
        </w:rPr>
        <w:t> </w:t>
      </w:r>
      <w:r w:rsidRPr="00A56588">
        <w:rPr>
          <w:rFonts w:ascii="Times New Roman" w:hAnsi="Times New Roman"/>
          <w:sz w:val="24"/>
          <w:szCs w:val="24"/>
        </w:rPr>
        <w:t xml:space="preserve"> пояснительная записка, в которой конкретизируются общие цели уровня общего образования с учётом специфики учебного предмета, курса</w:t>
      </w:r>
      <w:r w:rsidRPr="00A56588">
        <w:rPr>
          <w:rFonts w:ascii="Times New Roman" w:hAnsi="Times New Roman"/>
          <w:color w:val="auto"/>
          <w:sz w:val="24"/>
          <w:szCs w:val="24"/>
        </w:rPr>
        <w:t>;</w:t>
      </w:r>
    </w:p>
    <w:p w:rsidR="00DB7C3F" w:rsidRPr="00A56588" w:rsidRDefault="00DB7C3F" w:rsidP="00DB7C3F">
      <w:pPr>
        <w:pStyle w:val="af3"/>
        <w:spacing w:line="240" w:lineRule="auto"/>
        <w:ind w:firstLine="454"/>
        <w:rPr>
          <w:rFonts w:ascii="Times New Roman" w:hAnsi="Times New Roman"/>
          <w:color w:val="auto"/>
          <w:sz w:val="24"/>
          <w:szCs w:val="24"/>
        </w:rPr>
      </w:pPr>
      <w:r>
        <w:rPr>
          <w:rFonts w:ascii="Times New Roman" w:hAnsi="Times New Roman"/>
          <w:color w:val="auto"/>
          <w:sz w:val="24"/>
          <w:szCs w:val="24"/>
        </w:rPr>
        <w:t>2</w:t>
      </w:r>
      <w:r w:rsidRPr="00A56588">
        <w:rPr>
          <w:rFonts w:ascii="Times New Roman" w:hAnsi="Times New Roman"/>
          <w:color w:val="auto"/>
          <w:sz w:val="24"/>
          <w:szCs w:val="24"/>
        </w:rPr>
        <w:t>)</w:t>
      </w:r>
      <w:r w:rsidRPr="00A56588">
        <w:rPr>
          <w:rFonts w:ascii="Times New Roman" w:hAnsi="Times New Roman"/>
          <w:color w:val="auto"/>
          <w:sz w:val="24"/>
          <w:szCs w:val="24"/>
        </w:rPr>
        <w:t> </w:t>
      </w:r>
      <w:r w:rsidRPr="00A56588">
        <w:rPr>
          <w:rFonts w:ascii="Times New Roman" w:hAnsi="Times New Roman"/>
          <w:sz w:val="24"/>
          <w:szCs w:val="24"/>
        </w:rPr>
        <w:t xml:space="preserve"> планируемые результаты освоения учебного предмета, курса</w:t>
      </w:r>
      <w:r w:rsidRPr="00A56588">
        <w:rPr>
          <w:rFonts w:ascii="Times New Roman" w:hAnsi="Times New Roman"/>
          <w:color w:val="auto"/>
          <w:sz w:val="24"/>
          <w:szCs w:val="24"/>
        </w:rPr>
        <w:t>;</w:t>
      </w:r>
    </w:p>
    <w:p w:rsidR="00DB7C3F" w:rsidRPr="00A56588" w:rsidRDefault="00DB7C3F" w:rsidP="00DB7C3F">
      <w:pPr>
        <w:pStyle w:val="af3"/>
        <w:spacing w:line="240" w:lineRule="auto"/>
        <w:ind w:firstLine="454"/>
        <w:rPr>
          <w:rFonts w:ascii="Times New Roman" w:hAnsi="Times New Roman"/>
          <w:color w:val="auto"/>
          <w:sz w:val="24"/>
          <w:szCs w:val="24"/>
        </w:rPr>
      </w:pPr>
      <w:r>
        <w:rPr>
          <w:rFonts w:ascii="Times New Roman" w:hAnsi="Times New Roman"/>
          <w:color w:val="auto"/>
          <w:sz w:val="24"/>
          <w:szCs w:val="24"/>
        </w:rPr>
        <w:t>3</w:t>
      </w:r>
      <w:r w:rsidRPr="00A56588">
        <w:rPr>
          <w:rFonts w:ascii="Times New Roman" w:hAnsi="Times New Roman"/>
          <w:color w:val="auto"/>
          <w:sz w:val="24"/>
          <w:szCs w:val="24"/>
        </w:rPr>
        <w:t>)</w:t>
      </w:r>
      <w:r w:rsidRPr="00A56588">
        <w:rPr>
          <w:rFonts w:ascii="Times New Roman" w:hAnsi="Times New Roman"/>
          <w:color w:val="auto"/>
          <w:sz w:val="24"/>
          <w:szCs w:val="24"/>
        </w:rPr>
        <w:t> </w:t>
      </w:r>
      <w:r w:rsidRPr="00A56588">
        <w:rPr>
          <w:rFonts w:ascii="Times New Roman" w:hAnsi="Times New Roman"/>
          <w:color w:val="auto"/>
          <w:sz w:val="24"/>
          <w:szCs w:val="24"/>
        </w:rPr>
        <w:t>содержание учебного предмета, курса;</w:t>
      </w:r>
    </w:p>
    <w:p w:rsidR="00DB7C3F" w:rsidRPr="00A56588" w:rsidRDefault="00DB7C3F" w:rsidP="00DB7C3F">
      <w:pPr>
        <w:pStyle w:val="af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4</w:t>
      </w:r>
      <w:r w:rsidRPr="00A56588">
        <w:rPr>
          <w:rFonts w:ascii="Times New Roman" w:hAnsi="Times New Roman"/>
          <w:color w:val="auto"/>
          <w:spacing w:val="2"/>
          <w:sz w:val="24"/>
          <w:szCs w:val="24"/>
        </w:rPr>
        <w:t>)</w:t>
      </w:r>
      <w:r w:rsidRPr="00A56588">
        <w:rPr>
          <w:rFonts w:ascii="Times New Roman" w:hAnsi="Times New Roman"/>
          <w:color w:val="auto"/>
          <w:spacing w:val="2"/>
          <w:sz w:val="24"/>
          <w:szCs w:val="24"/>
        </w:rPr>
        <w:t> </w:t>
      </w:r>
      <w:r w:rsidRPr="00A56588">
        <w:rPr>
          <w:rFonts w:ascii="Times New Roman" w:hAnsi="Times New Roman"/>
          <w:sz w:val="24"/>
          <w:szCs w:val="24"/>
        </w:rPr>
        <w:t xml:space="preserve"> тематическое планирование с указанием количества часов, отводимых на освоение каждой темы</w:t>
      </w:r>
      <w:r w:rsidRPr="00A56588">
        <w:rPr>
          <w:rFonts w:ascii="Times New Roman" w:hAnsi="Times New Roman"/>
          <w:color w:val="auto"/>
          <w:sz w:val="24"/>
          <w:szCs w:val="24"/>
        </w:rPr>
        <w:t>.</w:t>
      </w:r>
    </w:p>
    <w:p w:rsidR="00B92245" w:rsidRPr="00B92245" w:rsidRDefault="00B92245" w:rsidP="00B92245">
      <w:pPr>
        <w:pStyle w:val="af3"/>
        <w:spacing w:line="240" w:lineRule="auto"/>
        <w:ind w:firstLine="0"/>
        <w:rPr>
          <w:rFonts w:ascii="Times New Roman" w:hAnsi="Times New Roman"/>
          <w:color w:val="auto"/>
          <w:spacing w:val="2"/>
          <w:sz w:val="24"/>
          <w:szCs w:val="24"/>
        </w:rPr>
      </w:pPr>
      <w:r w:rsidRPr="00B92245">
        <w:rPr>
          <w:rFonts w:ascii="Times New Roman" w:hAnsi="Times New Roman"/>
          <w:color w:val="auto"/>
          <w:spacing w:val="2"/>
          <w:sz w:val="24"/>
          <w:szCs w:val="24"/>
        </w:rPr>
        <w:tab/>
      </w:r>
      <w:r w:rsidR="00991E95">
        <w:rPr>
          <w:rFonts w:ascii="Times New Roman" w:hAnsi="Times New Roman"/>
          <w:color w:val="auto"/>
          <w:spacing w:val="2"/>
          <w:sz w:val="24"/>
          <w:szCs w:val="24"/>
        </w:rPr>
        <w:t>Рабочие п</w:t>
      </w:r>
      <w:r w:rsidRPr="00B92245">
        <w:rPr>
          <w:rFonts w:ascii="Times New Roman" w:hAnsi="Times New Roman"/>
          <w:color w:val="auto"/>
          <w:spacing w:val="2"/>
          <w:sz w:val="24"/>
          <w:szCs w:val="24"/>
        </w:rPr>
        <w:t xml:space="preserve">рограммы курсов внеурочной деятельности </w:t>
      </w:r>
      <w:r w:rsidR="00991E95">
        <w:rPr>
          <w:rFonts w:ascii="Times New Roman" w:hAnsi="Times New Roman"/>
          <w:color w:val="auto"/>
          <w:spacing w:val="2"/>
          <w:sz w:val="24"/>
          <w:szCs w:val="24"/>
        </w:rPr>
        <w:t xml:space="preserve">и коррекционных курсов </w:t>
      </w:r>
      <w:r w:rsidRPr="00B92245">
        <w:rPr>
          <w:rFonts w:ascii="Times New Roman" w:hAnsi="Times New Roman"/>
          <w:color w:val="auto"/>
          <w:spacing w:val="2"/>
          <w:sz w:val="24"/>
          <w:szCs w:val="24"/>
        </w:rPr>
        <w:t>включают следующие разделы:</w:t>
      </w:r>
    </w:p>
    <w:p w:rsidR="00DB7C3F" w:rsidRPr="00A56588" w:rsidRDefault="00DB7C3F" w:rsidP="007A0989">
      <w:pPr>
        <w:widowControl/>
        <w:numPr>
          <w:ilvl w:val="0"/>
          <w:numId w:val="61"/>
        </w:numPr>
        <w:suppressAutoHyphens/>
        <w:ind w:left="0" w:firstLine="426"/>
        <w:jc w:val="both"/>
        <w:rPr>
          <w:rFonts w:ascii="Times New Roman" w:hAnsi="Times New Roman" w:cs="Times New Roman"/>
        </w:rPr>
      </w:pPr>
      <w:r w:rsidRPr="00A56588">
        <w:rPr>
          <w:rFonts w:ascii="Times New Roman" w:hAnsi="Times New Roman" w:cs="Times New Roman"/>
        </w:rPr>
        <w:lastRenderedPageBreak/>
        <w:t>пояснительная записка, в которой конкретизируются общие цели уровня общего образования с учётом специфики курса внеурочной деятельности;</w:t>
      </w:r>
    </w:p>
    <w:p w:rsidR="00DB7C3F" w:rsidRPr="00A56588" w:rsidRDefault="00DB7C3F" w:rsidP="007A0989">
      <w:pPr>
        <w:widowControl/>
        <w:numPr>
          <w:ilvl w:val="0"/>
          <w:numId w:val="61"/>
        </w:numPr>
        <w:suppressAutoHyphens/>
        <w:ind w:left="0" w:firstLine="426"/>
        <w:jc w:val="both"/>
        <w:rPr>
          <w:rFonts w:ascii="Times New Roman" w:hAnsi="Times New Roman" w:cs="Times New Roman"/>
        </w:rPr>
      </w:pPr>
      <w:r w:rsidRPr="00A56588">
        <w:rPr>
          <w:rFonts w:ascii="Times New Roman" w:hAnsi="Times New Roman" w:cs="Times New Roman"/>
        </w:rPr>
        <w:t>результаты освоения курса внеурочной деятельности;</w:t>
      </w:r>
    </w:p>
    <w:p w:rsidR="00DB7C3F" w:rsidRPr="00A56588" w:rsidRDefault="00DB7C3F" w:rsidP="007A0989">
      <w:pPr>
        <w:widowControl/>
        <w:numPr>
          <w:ilvl w:val="0"/>
          <w:numId w:val="61"/>
        </w:numPr>
        <w:suppressAutoHyphens/>
        <w:ind w:left="0" w:firstLine="426"/>
        <w:jc w:val="both"/>
        <w:rPr>
          <w:rFonts w:ascii="Times New Roman" w:hAnsi="Times New Roman" w:cs="Times New Roman"/>
        </w:rPr>
      </w:pPr>
      <w:r w:rsidRPr="00A56588">
        <w:rPr>
          <w:rFonts w:ascii="Times New Roman" w:hAnsi="Times New Roman" w:cs="Times New Roman"/>
        </w:rPr>
        <w:t>содержание курса внеурочной деятельности с указанием форм организации и видов деятельности;</w:t>
      </w:r>
    </w:p>
    <w:p w:rsidR="00DB7C3F" w:rsidRPr="00A56588" w:rsidRDefault="00DB7C3F" w:rsidP="007A0989">
      <w:pPr>
        <w:widowControl/>
        <w:numPr>
          <w:ilvl w:val="0"/>
          <w:numId w:val="61"/>
        </w:numPr>
        <w:suppressAutoHyphens/>
        <w:ind w:left="0" w:firstLine="426"/>
        <w:jc w:val="both"/>
        <w:rPr>
          <w:rFonts w:ascii="Times New Roman" w:hAnsi="Times New Roman" w:cs="Times New Roman"/>
        </w:rPr>
      </w:pPr>
      <w:r w:rsidRPr="00A56588">
        <w:rPr>
          <w:rFonts w:ascii="Times New Roman" w:hAnsi="Times New Roman" w:cs="Times New Roman"/>
        </w:rPr>
        <w:t>тематическое планирование.</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 xml:space="preserve">В данном разделе </w:t>
      </w:r>
      <w:r w:rsidR="00D67A19" w:rsidRPr="00D67A19">
        <w:rPr>
          <w:rFonts w:ascii="Times New Roman" w:hAnsi="Times New Roman"/>
        </w:rPr>
        <w:t>А</w:t>
      </w:r>
      <w:r w:rsidR="00D67A19" w:rsidRPr="00D67A19">
        <w:rPr>
          <w:rFonts w:ascii="Times New Roman" w:hAnsi="Times New Roman"/>
          <w:sz w:val="24"/>
          <w:szCs w:val="24"/>
        </w:rPr>
        <w:t xml:space="preserve">ООП НОО </w:t>
      </w:r>
      <w:r w:rsidR="00D67A19" w:rsidRPr="00D67A19">
        <w:rPr>
          <w:rFonts w:ascii="Times New Roman" w:hAnsi="Times New Roman"/>
        </w:rPr>
        <w:t xml:space="preserve">обучающихся с </w:t>
      </w:r>
      <w:r w:rsidR="00331A86">
        <w:rPr>
          <w:rFonts w:ascii="Times New Roman" w:hAnsi="Times New Roman"/>
        </w:rPr>
        <w:t>ЗПР</w:t>
      </w:r>
      <w:r w:rsidR="00D67A19" w:rsidRPr="00D67A19">
        <w:rPr>
          <w:rFonts w:ascii="Times New Roman" w:hAnsi="Times New Roman"/>
        </w:rPr>
        <w:t xml:space="preserve"> </w:t>
      </w:r>
      <w:r w:rsidR="00D67A19" w:rsidRPr="00D67A19">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00D67A19" w:rsidRPr="00D67A19">
        <w:rPr>
          <w:rFonts w:ascii="Times New Roman" w:hAnsi="Times New Roman"/>
          <w:sz w:val="24"/>
          <w:szCs w:val="24"/>
        </w:rPr>
        <w:t xml:space="preserve"> № 67 г. Челябинска»</w:t>
      </w:r>
      <w:r w:rsidR="00D67A19">
        <w:rPr>
          <w:rFonts w:ascii="Times New Roman" w:hAnsi="Times New Roman"/>
          <w:b/>
          <w:sz w:val="24"/>
          <w:szCs w:val="24"/>
        </w:rPr>
        <w:t xml:space="preserve"> </w:t>
      </w:r>
      <w:r w:rsidRPr="00B92245">
        <w:rPr>
          <w:rFonts w:ascii="Times New Roman" w:hAnsi="Times New Roman"/>
          <w:color w:val="auto"/>
          <w:sz w:val="24"/>
          <w:szCs w:val="24"/>
        </w:rPr>
        <w:t xml:space="preserve">приводится основное содержание учебных предметов и курсов внеурочной деятельности, которые осваивают обучающиеся при получении начального общего образования в </w:t>
      </w:r>
      <w:r w:rsidRPr="00B92245">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B92245">
        <w:rPr>
          <w:rFonts w:ascii="Times New Roman" w:hAnsi="Times New Roman"/>
          <w:sz w:val="24"/>
          <w:szCs w:val="24"/>
        </w:rPr>
        <w:t xml:space="preserve"> № 67 г. Челябинска»</w:t>
      </w:r>
      <w:r w:rsidRPr="00B92245">
        <w:rPr>
          <w:rFonts w:ascii="Times New Roman" w:hAnsi="Times New Roman"/>
          <w:color w:val="auto"/>
          <w:spacing w:val="2"/>
          <w:sz w:val="24"/>
          <w:szCs w:val="24"/>
        </w:rPr>
        <w:t xml:space="preserve">. </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Полное изложение</w:t>
      </w:r>
      <w:r w:rsidR="00991E95">
        <w:rPr>
          <w:rFonts w:ascii="Times New Roman" w:hAnsi="Times New Roman"/>
          <w:color w:val="auto"/>
          <w:spacing w:val="2"/>
          <w:sz w:val="24"/>
          <w:szCs w:val="24"/>
        </w:rPr>
        <w:t xml:space="preserve"> рабочих</w:t>
      </w:r>
      <w:r w:rsidRPr="00B92245">
        <w:rPr>
          <w:rFonts w:ascii="Times New Roman" w:hAnsi="Times New Roman"/>
          <w:color w:val="auto"/>
          <w:spacing w:val="2"/>
          <w:sz w:val="24"/>
          <w:szCs w:val="24"/>
        </w:rPr>
        <w:t xml:space="preserve"> программ учебных предметов и курсов внеурочной деятельности, предусмотренных к изучению при получении начально</w:t>
      </w:r>
      <w:r w:rsidRPr="00B92245">
        <w:rPr>
          <w:rFonts w:ascii="Times New Roman" w:hAnsi="Times New Roman"/>
          <w:color w:val="auto"/>
          <w:sz w:val="24"/>
          <w:szCs w:val="24"/>
        </w:rPr>
        <w:t xml:space="preserve">го общего образования в </w:t>
      </w:r>
      <w:r w:rsidRPr="00B92245">
        <w:rPr>
          <w:rFonts w:ascii="Times New Roman" w:hAnsi="Times New Roman"/>
          <w:sz w:val="24"/>
          <w:szCs w:val="24"/>
        </w:rPr>
        <w:t>МАОУ «</w:t>
      </w:r>
      <w:r w:rsidR="00C37CE0">
        <w:rPr>
          <w:rFonts w:ascii="Times New Roman" w:hAnsi="Times New Roman"/>
          <w:sz w:val="24"/>
          <w:szCs w:val="24"/>
        </w:rPr>
        <w:t>Л</w:t>
      </w:r>
      <w:r w:rsidR="002343BB">
        <w:rPr>
          <w:rFonts w:ascii="Times New Roman" w:hAnsi="Times New Roman"/>
          <w:sz w:val="24"/>
          <w:szCs w:val="24"/>
        </w:rPr>
        <w:t>ицей</w:t>
      </w:r>
      <w:r w:rsidRPr="00B92245">
        <w:rPr>
          <w:rFonts w:ascii="Times New Roman" w:hAnsi="Times New Roman"/>
          <w:sz w:val="24"/>
          <w:szCs w:val="24"/>
        </w:rPr>
        <w:t xml:space="preserve"> № 67 г. Челябинска»</w:t>
      </w:r>
      <w:r w:rsidRPr="00B92245">
        <w:rPr>
          <w:rFonts w:ascii="Times New Roman" w:hAnsi="Times New Roman"/>
          <w:color w:val="auto"/>
          <w:sz w:val="24"/>
          <w:szCs w:val="24"/>
        </w:rPr>
        <w:t xml:space="preserve">, в соответствии со структурой, установленной в ФГОС НОО, приведено в Приложении к данной </w:t>
      </w:r>
      <w:r w:rsidR="00D67A19">
        <w:rPr>
          <w:rFonts w:ascii="Times New Roman" w:hAnsi="Times New Roman"/>
          <w:color w:val="auto"/>
          <w:sz w:val="24"/>
          <w:szCs w:val="24"/>
        </w:rPr>
        <w:t>А</w:t>
      </w:r>
      <w:r w:rsidRPr="00B92245">
        <w:rPr>
          <w:rFonts w:ascii="Times New Roman" w:hAnsi="Times New Roman"/>
          <w:color w:val="auto"/>
          <w:sz w:val="24"/>
          <w:szCs w:val="24"/>
        </w:rPr>
        <w:t xml:space="preserve">ООП НОО. </w:t>
      </w:r>
      <w:r w:rsidRPr="00B92245">
        <w:rPr>
          <w:rFonts w:ascii="Times New Roman" w:hAnsi="Times New Roman"/>
          <w:color w:val="auto"/>
          <w:spacing w:val="2"/>
          <w:sz w:val="24"/>
          <w:szCs w:val="24"/>
        </w:rPr>
        <w:t xml:space="preserve">Все разделы </w:t>
      </w:r>
      <w:r w:rsidR="00991E95">
        <w:rPr>
          <w:rFonts w:ascii="Times New Roman" w:hAnsi="Times New Roman"/>
          <w:color w:val="auto"/>
          <w:spacing w:val="2"/>
          <w:sz w:val="24"/>
          <w:szCs w:val="24"/>
        </w:rPr>
        <w:t xml:space="preserve">рабочих </w:t>
      </w:r>
      <w:r w:rsidRPr="00B92245">
        <w:rPr>
          <w:rFonts w:ascii="Times New Roman" w:hAnsi="Times New Roman"/>
          <w:color w:val="auto"/>
          <w:spacing w:val="2"/>
          <w:sz w:val="24"/>
          <w:szCs w:val="24"/>
        </w:rPr>
        <w:t xml:space="preserve">программ учебных </w:t>
      </w:r>
      <w:r w:rsidRPr="00B92245">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B72C71" w:rsidRDefault="00B72C71" w:rsidP="00B92245">
      <w:pPr>
        <w:pStyle w:val="afa"/>
        <w:spacing w:line="240" w:lineRule="auto"/>
        <w:ind w:firstLine="851"/>
        <w:rPr>
          <w:sz w:val="24"/>
        </w:rPr>
      </w:pPr>
      <w:bookmarkStart w:id="53" w:name="_Toc288394084"/>
      <w:bookmarkStart w:id="54" w:name="_Toc288410551"/>
      <w:bookmarkStart w:id="55" w:name="_Toc288410680"/>
      <w:bookmarkStart w:id="56" w:name="_Toc294246097"/>
    </w:p>
    <w:p w:rsidR="00B92245" w:rsidRPr="00B92245" w:rsidRDefault="00B92245" w:rsidP="00B92245">
      <w:pPr>
        <w:pStyle w:val="afa"/>
        <w:spacing w:line="240" w:lineRule="auto"/>
        <w:ind w:firstLine="851"/>
        <w:rPr>
          <w:sz w:val="24"/>
        </w:rPr>
      </w:pPr>
      <w:r w:rsidRPr="00B92245">
        <w:rPr>
          <w:sz w:val="24"/>
        </w:rPr>
        <w:t>Основное содержание учебных предметов</w:t>
      </w:r>
      <w:bookmarkEnd w:id="53"/>
      <w:bookmarkEnd w:id="54"/>
      <w:bookmarkEnd w:id="55"/>
      <w:bookmarkEnd w:id="56"/>
    </w:p>
    <w:p w:rsidR="00B92245" w:rsidRPr="00B92245" w:rsidRDefault="00B92245" w:rsidP="00B92245">
      <w:pPr>
        <w:pStyle w:val="afa"/>
        <w:spacing w:line="240" w:lineRule="auto"/>
        <w:ind w:firstLine="851"/>
        <w:rPr>
          <w:sz w:val="24"/>
          <w:u w:val="single"/>
        </w:rPr>
      </w:pPr>
      <w:bookmarkStart w:id="57" w:name="_Toc288394085"/>
      <w:bookmarkStart w:id="58" w:name="_Toc288410552"/>
      <w:bookmarkStart w:id="59" w:name="_Toc288410681"/>
      <w:bookmarkStart w:id="60" w:name="_Toc294246098"/>
      <w:r w:rsidRPr="00B92245">
        <w:rPr>
          <w:sz w:val="24"/>
          <w:u w:val="single"/>
        </w:rPr>
        <w:t>Русский язык</w:t>
      </w:r>
      <w:bookmarkEnd w:id="57"/>
      <w:bookmarkEnd w:id="58"/>
      <w:bookmarkEnd w:id="59"/>
      <w:bookmarkEnd w:id="60"/>
    </w:p>
    <w:p w:rsidR="00B92245" w:rsidRPr="00B92245" w:rsidRDefault="00B92245" w:rsidP="00B92245">
      <w:pPr>
        <w:tabs>
          <w:tab w:val="left" w:leader="dot" w:pos="709"/>
        </w:tabs>
        <w:ind w:firstLine="851"/>
        <w:rPr>
          <w:rStyle w:val="Zag11"/>
          <w:rFonts w:ascii="Times New Roman" w:eastAsia="@Arial Unicode MS" w:hAnsi="Times New Roman" w:cs="Times New Roman"/>
          <w:b/>
          <w:bCs/>
          <w:iCs/>
        </w:rPr>
      </w:pPr>
      <w:r w:rsidRPr="00B92245">
        <w:rPr>
          <w:rStyle w:val="Zag11"/>
          <w:rFonts w:ascii="Times New Roman" w:eastAsia="@Arial Unicode MS" w:hAnsi="Times New Roman" w:cs="Times New Roman"/>
          <w:iCs/>
        </w:rPr>
        <w:t>Виды речевой деятельности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92245">
        <w:rPr>
          <w:rStyle w:val="Zag11"/>
          <w:rFonts w:ascii="Times New Roman" w:eastAsia="@Arial Unicode MS" w:hAnsi="Times New Roman" w:cs="Times New Roman"/>
          <w:i/>
          <w:iCs/>
        </w:rPr>
        <w:t>Анализ и оценка содержания, языковых особенностей и структуры текста</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92245" w:rsidRPr="00B92245" w:rsidRDefault="00B92245" w:rsidP="00B92245">
      <w:pPr>
        <w:tabs>
          <w:tab w:val="left" w:leader="dot" w:pos="624"/>
        </w:tabs>
        <w:ind w:firstLine="851"/>
        <w:rPr>
          <w:rStyle w:val="Zag11"/>
          <w:rFonts w:ascii="Times New Roman" w:eastAsia="@Arial Unicode MS" w:hAnsi="Times New Roman" w:cs="Times New Roman"/>
          <w:b/>
          <w:bCs/>
          <w:iCs/>
          <w:u w:val="single"/>
        </w:rPr>
      </w:pPr>
      <w:r w:rsidRPr="00B92245">
        <w:rPr>
          <w:rStyle w:val="Zag11"/>
          <w:rFonts w:ascii="Times New Roman" w:eastAsia="@Arial Unicode MS" w:hAnsi="Times New Roman" w:cs="Times New Roman"/>
          <w:iCs/>
          <w:u w:val="single"/>
        </w:rPr>
        <w:t>Обучение грамоте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Различение гласных и согласных звуков, гласных ударных и безударных, согласных твердых и мягких, звонких и глухих.</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Слог как минимальная произносительная единица. Деление слов на слоги. Определение места ударения.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92245">
        <w:rPr>
          <w:rStyle w:val="Zag11"/>
          <w:rFonts w:ascii="Times New Roman" w:eastAsia="@Arial Unicode MS" w:hAnsi="Times New Roman" w:cs="Times New Roman"/>
          <w:i/>
          <w:iCs/>
        </w:rPr>
        <w:t>е</w:t>
      </w:r>
      <w:r w:rsidRPr="00B92245">
        <w:rPr>
          <w:rStyle w:val="Zag11"/>
          <w:rFonts w:ascii="Times New Roman" w:eastAsia="@Arial Unicode MS" w:hAnsi="Times New Roman" w:cs="Times New Roman"/>
          <w:iCs/>
        </w:rPr>
        <w:t>,</w:t>
      </w:r>
      <w:r w:rsidRPr="00B92245">
        <w:rPr>
          <w:rStyle w:val="Zag11"/>
          <w:rFonts w:ascii="Times New Roman" w:eastAsia="@Arial Unicode MS" w:hAnsi="Times New Roman" w:cs="Times New Roman"/>
          <w:i/>
          <w:iCs/>
        </w:rPr>
        <w:t xml:space="preserve"> е</w:t>
      </w:r>
      <w:r w:rsidRPr="00B92245">
        <w:rPr>
          <w:rStyle w:val="Zag11"/>
          <w:rFonts w:ascii="Times New Roman" w:eastAsia="@Arial Unicode MS" w:hAnsi="Times New Roman" w:cs="Times New Roman"/>
          <w:iCs/>
        </w:rPr>
        <w:t xml:space="preserve">, </w:t>
      </w:r>
      <w:r w:rsidRPr="00B92245">
        <w:rPr>
          <w:rStyle w:val="Zag11"/>
          <w:rFonts w:ascii="Times New Roman" w:eastAsia="@Arial Unicode MS" w:hAnsi="Times New Roman" w:cs="Times New Roman"/>
          <w:i/>
          <w:iCs/>
        </w:rPr>
        <w:t>ю</w:t>
      </w:r>
      <w:r w:rsidRPr="00B92245">
        <w:rPr>
          <w:rStyle w:val="Zag11"/>
          <w:rFonts w:ascii="Times New Roman" w:eastAsia="@Arial Unicode MS" w:hAnsi="Times New Roman" w:cs="Times New Roman"/>
          <w:iCs/>
        </w:rPr>
        <w:t>,</w:t>
      </w:r>
      <w:r w:rsidRPr="00B92245">
        <w:rPr>
          <w:rStyle w:val="Zag11"/>
          <w:rFonts w:ascii="Times New Roman" w:eastAsia="@Arial Unicode MS" w:hAnsi="Times New Roman" w:cs="Times New Roman"/>
          <w:i/>
          <w:iCs/>
        </w:rPr>
        <w:t xml:space="preserve"> я</w:t>
      </w:r>
      <w:r w:rsidRPr="00B92245">
        <w:rPr>
          <w:rStyle w:val="Zag11"/>
          <w:rFonts w:ascii="Times New Roman" w:eastAsia="@Arial Unicode MS" w:hAnsi="Times New Roman" w:cs="Times New Roman"/>
          <w:iCs/>
        </w:rPr>
        <w:t xml:space="preserve">. </w:t>
      </w:r>
      <w:r w:rsidRPr="00B92245">
        <w:rPr>
          <w:rStyle w:val="Zag11"/>
          <w:rFonts w:ascii="Times New Roman" w:eastAsia="@Arial Unicode MS" w:hAnsi="Times New Roman" w:cs="Times New Roman"/>
        </w:rPr>
        <w:t xml:space="preserve">Мягкий знаккак показатель мягкости предшествующего </w:t>
      </w:r>
      <w:r w:rsidRPr="00B92245">
        <w:rPr>
          <w:rStyle w:val="Zag11"/>
          <w:rFonts w:ascii="Times New Roman" w:eastAsia="@Arial Unicode MS" w:hAnsi="Times New Roman" w:cs="Times New Roman"/>
        </w:rPr>
        <w:lastRenderedPageBreak/>
        <w:t>согласного звука.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Знакомство с русским алфавитом как последовательностью букв.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Письмо. </w:t>
      </w:r>
      <w:r w:rsidRPr="00B92245">
        <w:rPr>
          <w:rStyle w:val="Zag11"/>
          <w:rFonts w:ascii="Times New Roman" w:eastAsia="@Arial Unicode MS" w:hAnsi="Times New Roman" w:cs="Times New Roman"/>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Понимание функции небуквенных графических средств: пробела между словами, знака переноса.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Слово и предложение. Восприятие слова как объекта изучения, материала для анализа. Наблюдение над значением слова.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Различение слова и предложения. Работа с предложением: выделение слов, изменение их порядка.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Орфография. Знакомство с правилами правописания и их применение: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раздельное написание слов;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обозначение гласных после шипящих (</w:t>
      </w:r>
      <w:r w:rsidRPr="00B92245">
        <w:rPr>
          <w:rStyle w:val="Zag11"/>
          <w:rFonts w:ascii="Times New Roman" w:eastAsia="@Arial Unicode MS" w:hAnsi="Times New Roman" w:cs="Times New Roman"/>
          <w:i/>
          <w:iCs/>
        </w:rPr>
        <w:t xml:space="preserve">ча </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ща</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 xml:space="preserve">чу </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щу</w:t>
      </w:r>
      <w:r w:rsidRPr="00B92245">
        <w:rPr>
          <w:rStyle w:val="Zag11"/>
          <w:rFonts w:ascii="Times New Roman" w:eastAsia="@Arial Unicode MS" w:hAnsi="Times New Roman" w:cs="Times New Roman"/>
        </w:rPr>
        <w:t>,</w:t>
      </w:r>
      <w:r w:rsidRPr="00B92245">
        <w:rPr>
          <w:rStyle w:val="Zag11"/>
          <w:rFonts w:ascii="Times New Roman" w:eastAsia="@Arial Unicode MS" w:hAnsi="Times New Roman" w:cs="Times New Roman"/>
          <w:i/>
          <w:iCs/>
        </w:rPr>
        <w:t xml:space="preserve">жи </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ши</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прописная (заглавная) буква в начале предложения, в именах собственных;</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перенос слов по слогам без стечения согласных;</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знаки препинания в конце предложения.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2245" w:rsidRPr="00B92245" w:rsidRDefault="00B92245" w:rsidP="00B92245">
      <w:pPr>
        <w:tabs>
          <w:tab w:val="left" w:leader="dot" w:pos="624"/>
        </w:tabs>
        <w:ind w:firstLine="851"/>
        <w:rPr>
          <w:rStyle w:val="Zag11"/>
          <w:rFonts w:ascii="Times New Roman" w:eastAsia="@Arial Unicode MS" w:hAnsi="Times New Roman" w:cs="Times New Roman"/>
          <w:b/>
          <w:bCs/>
          <w:iCs/>
          <w:u w:val="single"/>
        </w:rPr>
      </w:pPr>
      <w:r w:rsidRPr="00B92245">
        <w:rPr>
          <w:rStyle w:val="Zag11"/>
          <w:rFonts w:ascii="Times New Roman" w:eastAsia="@Arial Unicode MS" w:hAnsi="Times New Roman" w:cs="Times New Roman"/>
          <w:iCs/>
          <w:u w:val="single"/>
        </w:rPr>
        <w:t>Систематический курс</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92245">
        <w:rPr>
          <w:rStyle w:val="Zag11"/>
          <w:rFonts w:ascii="Times New Roman" w:eastAsia="@Arial Unicode MS" w:hAnsi="Times New Roman" w:cs="Times New Roman"/>
          <w:i/>
          <w:iCs/>
        </w:rPr>
        <w:t>Фонетический разбор слова</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Графика. Различение звуков и букв. Обозначение на письме твердости и мягкости согласных звуков. Использование на письме разделительных </w:t>
      </w:r>
      <w:r w:rsidRPr="00B92245">
        <w:rPr>
          <w:rStyle w:val="Zag11"/>
          <w:rFonts w:ascii="Times New Roman" w:eastAsia="@Arial Unicode MS" w:hAnsi="Times New Roman" w:cs="Times New Roman"/>
          <w:i/>
          <w:iCs/>
        </w:rPr>
        <w:t xml:space="preserve">ъ </w:t>
      </w:r>
      <w:r w:rsidRPr="00B92245">
        <w:rPr>
          <w:rStyle w:val="Zag11"/>
          <w:rFonts w:ascii="Times New Roman" w:eastAsia="@Arial Unicode MS" w:hAnsi="Times New Roman" w:cs="Times New Roman"/>
        </w:rPr>
        <w:t xml:space="preserve">и </w:t>
      </w:r>
      <w:r w:rsidRPr="00B92245">
        <w:rPr>
          <w:rStyle w:val="Zag11"/>
          <w:rFonts w:ascii="Times New Roman" w:eastAsia="@Arial Unicode MS" w:hAnsi="Times New Roman" w:cs="Times New Roman"/>
          <w:i/>
          <w:iCs/>
        </w:rPr>
        <w:t>ь</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Установление соотношения звукового и буквенного состава слова в словах типа </w:t>
      </w:r>
      <w:r w:rsidRPr="00B92245">
        <w:rPr>
          <w:rStyle w:val="Zag11"/>
          <w:rFonts w:ascii="Times New Roman" w:eastAsia="@Arial Unicode MS" w:hAnsi="Times New Roman" w:cs="Times New Roman"/>
          <w:i/>
          <w:iCs/>
        </w:rPr>
        <w:t>стол</w:t>
      </w:r>
      <w:r w:rsidRPr="00B92245">
        <w:rPr>
          <w:rStyle w:val="Zag11"/>
          <w:rFonts w:ascii="Times New Roman" w:eastAsia="@Arial Unicode MS" w:hAnsi="Times New Roman" w:cs="Times New Roman"/>
          <w:iCs/>
        </w:rPr>
        <w:t>,</w:t>
      </w:r>
      <w:r w:rsidRPr="00B92245">
        <w:rPr>
          <w:rStyle w:val="Zag11"/>
          <w:rFonts w:ascii="Times New Roman" w:eastAsia="@Arial Unicode MS" w:hAnsi="Times New Roman" w:cs="Times New Roman"/>
          <w:i/>
          <w:iCs/>
        </w:rPr>
        <w:t xml:space="preserve"> конь</w:t>
      </w:r>
      <w:r w:rsidRPr="00B92245">
        <w:rPr>
          <w:rStyle w:val="Zag11"/>
          <w:rFonts w:ascii="Times New Roman" w:eastAsia="@Arial Unicode MS" w:hAnsi="Times New Roman" w:cs="Times New Roman"/>
        </w:rPr>
        <w:t xml:space="preserve">; в словах с йотированными гласными </w:t>
      </w:r>
      <w:r w:rsidRPr="00B92245">
        <w:rPr>
          <w:rStyle w:val="Zag11"/>
          <w:rFonts w:ascii="Times New Roman" w:eastAsia="@Arial Unicode MS" w:hAnsi="Times New Roman" w:cs="Times New Roman"/>
          <w:i/>
          <w:iCs/>
        </w:rPr>
        <w:t>е</w:t>
      </w:r>
      <w:r w:rsidRPr="00B92245">
        <w:rPr>
          <w:rStyle w:val="Zag11"/>
          <w:rFonts w:ascii="Times New Roman" w:eastAsia="@Arial Unicode MS" w:hAnsi="Times New Roman" w:cs="Times New Roman"/>
        </w:rPr>
        <w:t>,</w:t>
      </w:r>
      <w:r w:rsidRPr="00B92245">
        <w:rPr>
          <w:rStyle w:val="Zag11"/>
          <w:rFonts w:ascii="Times New Roman" w:eastAsia="@Arial Unicode MS" w:hAnsi="Times New Roman" w:cs="Times New Roman"/>
          <w:i/>
          <w:iCs/>
        </w:rPr>
        <w:t>е</w:t>
      </w:r>
      <w:r w:rsidRPr="00B92245">
        <w:rPr>
          <w:rStyle w:val="Zag11"/>
          <w:rFonts w:ascii="Times New Roman" w:eastAsia="@Arial Unicode MS" w:hAnsi="Times New Roman" w:cs="Times New Roman"/>
        </w:rPr>
        <w:t>,</w:t>
      </w:r>
      <w:r w:rsidRPr="00B92245">
        <w:rPr>
          <w:rStyle w:val="Zag11"/>
          <w:rFonts w:ascii="Times New Roman" w:eastAsia="@Arial Unicode MS" w:hAnsi="Times New Roman" w:cs="Times New Roman"/>
          <w:i/>
          <w:iCs/>
        </w:rPr>
        <w:t>ю</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я</w:t>
      </w:r>
      <w:r w:rsidRPr="00B92245">
        <w:rPr>
          <w:rStyle w:val="Zag11"/>
          <w:rFonts w:ascii="Times New Roman" w:eastAsia="@Arial Unicode MS" w:hAnsi="Times New Roman" w:cs="Times New Roman"/>
        </w:rPr>
        <w:t>;в словах с непроизносимыми согласными.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Использование небуквенных графических средств: пробела между словами, знака переноса, абзаца.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 xml:space="preserve">Лексика. Понимание слова как единства звучания и значения. Выявление слов, значение которых требует уточнения. </w:t>
      </w:r>
      <w:r w:rsidRPr="00B92245">
        <w:rPr>
          <w:rStyle w:val="Zag11"/>
          <w:rFonts w:ascii="Times New Roman" w:eastAsia="@Arial Unicode MS" w:hAnsi="Times New Roman" w:cs="Times New Roman"/>
          <w:i/>
          <w:iCs/>
        </w:rPr>
        <w:t xml:space="preserve">Определение значения слова по тексту или уточнение значения с </w:t>
      </w:r>
      <w:r w:rsidRPr="00B92245">
        <w:rPr>
          <w:rStyle w:val="Zag11"/>
          <w:rFonts w:ascii="Times New Roman" w:eastAsia="@Arial Unicode MS" w:hAnsi="Times New Roman" w:cs="Times New Roman"/>
          <w:i/>
          <w:iCs/>
        </w:rPr>
        <w:lastRenderedPageBreak/>
        <w:t xml:space="preserve">помощью толкового словаря. </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2245">
        <w:rPr>
          <w:rStyle w:val="Zag11"/>
          <w:rFonts w:ascii="Times New Roman" w:eastAsia="@Arial Unicode MS" w:hAnsi="Times New Roman" w:cs="Times New Roman"/>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Морфология. Части речи</w:t>
      </w:r>
      <w:r w:rsidR="00991E9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Определение принадлежности имен существительных к 1, 2, 3-му склонению. </w:t>
      </w:r>
    </w:p>
    <w:p w:rsidR="00991E9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Имя прилагательное. Значение и употребление в речи. Изменение прилагательных по родам, числам и падежам, кроме прилагательных на </w:t>
      </w:r>
      <w:r w:rsidRPr="00B92245">
        <w:rPr>
          <w:rStyle w:val="Zag11"/>
          <w:rFonts w:ascii="Times New Roman" w:eastAsia="@Arial Unicode MS" w:hAnsi="Times New Roman" w:cs="Times New Roman"/>
        </w:rPr>
        <w:noBreakHyphen/>
      </w:r>
      <w:r w:rsidRPr="00B92245">
        <w:rPr>
          <w:rStyle w:val="Zag11"/>
          <w:rFonts w:ascii="Times New Roman" w:eastAsia="@Arial Unicode MS" w:hAnsi="Times New Roman" w:cs="Times New Roman"/>
          <w:i/>
          <w:iCs/>
        </w:rPr>
        <w:t>ий</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rPr>
        <w:noBreakHyphen/>
      </w:r>
      <w:r w:rsidRPr="00B92245">
        <w:rPr>
          <w:rStyle w:val="Zag11"/>
          <w:rFonts w:ascii="Times New Roman" w:eastAsia="@Arial Unicode MS" w:hAnsi="Times New Roman" w:cs="Times New Roman"/>
          <w:i/>
          <w:iCs/>
        </w:rPr>
        <w:t>ья</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rPr>
        <w:noBreakHyphen/>
      </w:r>
      <w:r w:rsidRPr="00B92245">
        <w:rPr>
          <w:rStyle w:val="Zag11"/>
          <w:rFonts w:ascii="Times New Roman" w:eastAsia="@Arial Unicode MS" w:hAnsi="Times New Roman" w:cs="Times New Roman"/>
          <w:i/>
          <w:iCs/>
        </w:rPr>
        <w:t>ов</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rPr>
        <w:noBreakHyphen/>
      </w:r>
      <w:r w:rsidRPr="00B92245">
        <w:rPr>
          <w:rStyle w:val="Zag11"/>
          <w:rFonts w:ascii="Times New Roman" w:eastAsia="@Arial Unicode MS" w:hAnsi="Times New Roman" w:cs="Times New Roman"/>
          <w:i/>
          <w:iCs/>
        </w:rPr>
        <w:t>ин</w:t>
      </w:r>
      <w:r w:rsidRPr="00B92245">
        <w:rPr>
          <w:rStyle w:val="Zag11"/>
          <w:rFonts w:ascii="Times New Roman" w:eastAsia="@Arial Unicode MS" w:hAnsi="Times New Roman" w:cs="Times New Roman"/>
        </w:rPr>
        <w:t xml:space="preserve">. </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Местоимение. Общее представление о местоимении. </w:t>
      </w:r>
      <w:r w:rsidRPr="00B92245">
        <w:rPr>
          <w:rStyle w:val="Zag11"/>
          <w:rFonts w:ascii="Times New Roman" w:eastAsia="@Arial Unicode MS" w:hAnsi="Times New Roman" w:cs="Times New Roman"/>
          <w:i/>
          <w:iCs/>
        </w:rPr>
        <w:t>Личные местоимения, значение и употребление в речи. Личные местоимения 1</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2</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3</w:t>
      </w:r>
      <w:r w:rsidRPr="00B92245">
        <w:rPr>
          <w:rStyle w:val="Zag11"/>
          <w:rFonts w:ascii="Times New Roman" w:eastAsia="@Arial Unicode MS" w:hAnsi="Times New Roman" w:cs="Times New Roman"/>
          <w:i/>
          <w:iCs/>
        </w:rPr>
        <w:noBreakHyphen/>
        <w:t xml:space="preserve">го лица единственного и множественного числа. </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i/>
          <w:iCs/>
        </w:rPr>
      </w:pPr>
      <w:r w:rsidRPr="00B92245">
        <w:rPr>
          <w:rStyle w:val="Zag11"/>
          <w:rFonts w:ascii="Times New Roman" w:eastAsia="@Arial Unicode MS" w:hAnsi="Times New Roman" w:cs="Times New Roman"/>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i/>
          <w:iCs/>
        </w:rPr>
        <w:t>Наречие. Значение и употребление в речи.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Предлог. </w:t>
      </w:r>
      <w:r w:rsidRPr="00B92245">
        <w:rPr>
          <w:rStyle w:val="Zag11"/>
          <w:rFonts w:ascii="Times New Roman" w:eastAsia="@Arial Unicode MS" w:hAnsi="Times New Roman" w:cs="Times New Roman"/>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92245">
        <w:rPr>
          <w:rStyle w:val="Zag11"/>
          <w:rFonts w:ascii="Times New Roman" w:eastAsia="@Arial Unicode MS" w:hAnsi="Times New Roman" w:cs="Times New Roman"/>
        </w:rPr>
        <w:t>Отличие предлогов от приставок.</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 xml:space="preserve">Союзы </w:t>
      </w:r>
      <w:r w:rsidRPr="00B92245">
        <w:rPr>
          <w:rStyle w:val="Zag11"/>
          <w:rFonts w:ascii="Times New Roman" w:eastAsia="@Arial Unicode MS" w:hAnsi="Times New Roman" w:cs="Times New Roman"/>
          <w:i/>
          <w:iCs/>
        </w:rPr>
        <w:t>и</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а</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но</w:t>
      </w:r>
      <w:r w:rsidRPr="00B92245">
        <w:rPr>
          <w:rStyle w:val="Zag11"/>
          <w:rFonts w:ascii="Times New Roman" w:eastAsia="@Arial Unicode MS" w:hAnsi="Times New Roman" w:cs="Times New Roman"/>
        </w:rPr>
        <w:t xml:space="preserve">, их роль в речи. Частица </w:t>
      </w:r>
      <w:r w:rsidRPr="00B92245">
        <w:rPr>
          <w:rStyle w:val="Zag11"/>
          <w:rFonts w:ascii="Times New Roman" w:eastAsia="@Arial Unicode MS" w:hAnsi="Times New Roman" w:cs="Times New Roman"/>
          <w:i/>
          <w:iCs/>
        </w:rPr>
        <w:t>не</w:t>
      </w:r>
      <w:r w:rsidRPr="00B92245">
        <w:rPr>
          <w:rStyle w:val="Zag11"/>
          <w:rFonts w:ascii="Times New Roman" w:eastAsia="@Arial Unicode MS" w:hAnsi="Times New Roman" w:cs="Times New Roman"/>
        </w:rPr>
        <w:t>, ее значение.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Нахождение и самостоятельное составление предложений с однородными членами без союзов и с союзами </w:t>
      </w:r>
      <w:r w:rsidRPr="00B92245">
        <w:rPr>
          <w:rStyle w:val="Zag11"/>
          <w:rFonts w:ascii="Times New Roman" w:eastAsia="@Arial Unicode MS" w:hAnsi="Times New Roman" w:cs="Times New Roman"/>
          <w:i/>
          <w:iCs/>
        </w:rPr>
        <w:t>и</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а</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но</w:t>
      </w:r>
      <w:r w:rsidRPr="00B92245">
        <w:rPr>
          <w:rStyle w:val="Zag11"/>
          <w:rFonts w:ascii="Times New Roman" w:eastAsia="@Arial Unicode MS" w:hAnsi="Times New Roman" w:cs="Times New Roman"/>
        </w:rPr>
        <w:t>. Использование интонации перечисления в предложениях с однородными членами.</w:t>
      </w:r>
    </w:p>
    <w:p w:rsidR="00B92245" w:rsidRPr="00B92245" w:rsidRDefault="00B92245" w:rsidP="00B92245">
      <w:pPr>
        <w:tabs>
          <w:tab w:val="left" w:leader="dot" w:pos="624"/>
        </w:tabs>
        <w:ind w:firstLine="851"/>
        <w:rPr>
          <w:rStyle w:val="Zag11"/>
          <w:rFonts w:ascii="Times New Roman" w:eastAsia="@Arial Unicode MS" w:hAnsi="Times New Roman" w:cs="Times New Roman"/>
        </w:rPr>
      </w:pPr>
      <w:r w:rsidRPr="00B92245">
        <w:rPr>
          <w:rStyle w:val="Zag11"/>
          <w:rFonts w:ascii="Times New Roman" w:eastAsia="@Arial Unicode MS" w:hAnsi="Times New Roman" w:cs="Times New Roman"/>
          <w:i/>
          <w:iCs/>
        </w:rPr>
        <w:t>Различение простых и сложных предложений</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Применение правил правописания: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сочетания </w:t>
      </w:r>
      <w:r w:rsidRPr="00B92245">
        <w:rPr>
          <w:rStyle w:val="Zag11"/>
          <w:rFonts w:ascii="Times New Roman" w:eastAsia="@Arial Unicode MS" w:hAnsi="Times New Roman" w:cs="Times New Roman"/>
          <w:i/>
          <w:iCs/>
        </w:rPr>
        <w:t>жи – ш</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ча – ща</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 xml:space="preserve">чу – щу </w:t>
      </w:r>
      <w:r w:rsidRPr="00B92245">
        <w:rPr>
          <w:rStyle w:val="Zag11"/>
          <w:rFonts w:ascii="Times New Roman" w:eastAsia="@Arial Unicode MS" w:hAnsi="Times New Roman" w:cs="Times New Roman"/>
        </w:rPr>
        <w:t>в положении под ударением;</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сочетания </w:t>
      </w:r>
      <w:r w:rsidRPr="00B92245">
        <w:rPr>
          <w:rStyle w:val="Zag11"/>
          <w:rFonts w:ascii="Times New Roman" w:eastAsia="@Arial Unicode MS" w:hAnsi="Times New Roman" w:cs="Times New Roman"/>
          <w:i/>
          <w:iCs/>
        </w:rPr>
        <w:t>чк – чн</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чт</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щн</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перенос слов;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прописная буква в начале предложения, в именах собственных;</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проверяемые безударные гласные в корне слова;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парные звонкие и глухие согласные в корне слова;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непроизносимые согласные;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непроверяемые гласные и согласные в корне слова (на ограниченном перечне слов);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гласные и согласные в неизменяемых на письме приставках;</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разделительные </w:t>
      </w:r>
      <w:r w:rsidRPr="00B92245">
        <w:rPr>
          <w:rStyle w:val="Zag11"/>
          <w:rFonts w:ascii="Times New Roman" w:eastAsia="@Arial Unicode MS" w:hAnsi="Times New Roman" w:cs="Times New Roman"/>
          <w:i/>
          <w:iCs/>
        </w:rPr>
        <w:t xml:space="preserve">ъ </w:t>
      </w:r>
      <w:r w:rsidRPr="00B92245">
        <w:rPr>
          <w:rStyle w:val="Zag11"/>
          <w:rFonts w:ascii="Times New Roman" w:eastAsia="@Arial Unicode MS" w:hAnsi="Times New Roman" w:cs="Times New Roman"/>
        </w:rPr>
        <w:t xml:space="preserve">и </w:t>
      </w:r>
      <w:r w:rsidRPr="00B92245">
        <w:rPr>
          <w:rStyle w:val="Zag11"/>
          <w:rFonts w:ascii="Times New Roman" w:eastAsia="@Arial Unicode MS" w:hAnsi="Times New Roman" w:cs="Times New Roman"/>
          <w:i/>
          <w:iCs/>
        </w:rPr>
        <w:t>ь</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мягкий знак после шипящих на конце имен существительных (</w:t>
      </w:r>
      <w:r w:rsidRPr="00B92245">
        <w:rPr>
          <w:rStyle w:val="Zag11"/>
          <w:rFonts w:ascii="Times New Roman" w:eastAsia="@Arial Unicode MS" w:hAnsi="Times New Roman" w:cs="Times New Roman"/>
          <w:i/>
          <w:iCs/>
        </w:rPr>
        <w:t>ночь</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нож</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рожь</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мышь</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lastRenderedPageBreak/>
        <w:t xml:space="preserve">безударные падежные окончания имен существительных (кроме существительных на </w:t>
      </w:r>
      <w:r w:rsidRPr="00B92245">
        <w:rPr>
          <w:rStyle w:val="Zag11"/>
          <w:rFonts w:ascii="Times New Roman" w:eastAsia="@Arial Unicode MS" w:hAnsi="Times New Roman" w:cs="Times New Roman"/>
          <w:i/>
          <w:iCs/>
        </w:rPr>
        <w:noBreakHyphen/>
        <w:t>мя</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noBreakHyphen/>
        <w:t>ий</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noBreakHyphen/>
        <w:t>ья</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noBreakHyphen/>
        <w:t>ье</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noBreakHyphen/>
        <w:t>ия</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noBreakHyphen/>
        <w:t>ов</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noBreakHyphen/>
        <w:t>ин</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безударные окончания имен прилагательных;</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раздельное написание предлогов с личными местоимениями;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i/>
          <w:iCs/>
        </w:rPr>
        <w:t xml:space="preserve">не </w:t>
      </w:r>
      <w:r w:rsidRPr="00B92245">
        <w:rPr>
          <w:rStyle w:val="Zag11"/>
          <w:rFonts w:ascii="Times New Roman" w:eastAsia="@Arial Unicode MS" w:hAnsi="Times New Roman" w:cs="Times New Roman"/>
        </w:rPr>
        <w:t>с глаголами;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мягкий знак после шипящих на конце глаголов в форме 2</w:t>
      </w:r>
      <w:r w:rsidRPr="00B92245">
        <w:rPr>
          <w:rStyle w:val="Zag11"/>
          <w:rFonts w:ascii="Times New Roman" w:eastAsia="@Arial Unicode MS" w:hAnsi="Times New Roman" w:cs="Times New Roman"/>
        </w:rPr>
        <w:noBreakHyphen/>
        <w:t>го лица единственного числа (</w:t>
      </w:r>
      <w:r w:rsidRPr="00B92245">
        <w:rPr>
          <w:rStyle w:val="Zag11"/>
          <w:rFonts w:ascii="Times New Roman" w:eastAsia="@Arial Unicode MS" w:hAnsi="Times New Roman" w:cs="Times New Roman"/>
          <w:i/>
          <w:iCs/>
        </w:rPr>
        <w:t>пишешь</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учишь</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мягкий знак в глаголах в сочетании </w:t>
      </w:r>
      <w:r w:rsidRPr="00B92245">
        <w:rPr>
          <w:rStyle w:val="Zag11"/>
          <w:rFonts w:ascii="Times New Roman" w:eastAsia="@Arial Unicode MS" w:hAnsi="Times New Roman" w:cs="Times New Roman"/>
        </w:rPr>
        <w:noBreakHyphen/>
      </w:r>
      <w:r w:rsidRPr="00B92245">
        <w:rPr>
          <w:rStyle w:val="Zag11"/>
          <w:rFonts w:ascii="Times New Roman" w:eastAsia="@Arial Unicode MS" w:hAnsi="Times New Roman" w:cs="Times New Roman"/>
          <w:i/>
          <w:iCs/>
        </w:rPr>
        <w:t>ться</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i/>
          <w:iCs/>
        </w:rPr>
        <w:t>безударные личные окончания глаголов</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раздельное написание предлогов с другими словами;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знаки препинания в конце предложения: точка, вопросительный и восклицательный знаки;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знаки препинания (запятая) в предложениях с однородными членами.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Развитие речи. Осознание ситуации общения: с какой целью, с кем и где происходит общение.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Текст. Признаки текста. Смысловое единство предложений в тексте. Заглавие текста.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Последовательность предложений в тексте.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Последовательность частей текста (</w:t>
      </w:r>
      <w:r w:rsidRPr="00B92245">
        <w:rPr>
          <w:rStyle w:val="Zag11"/>
          <w:rFonts w:ascii="Times New Roman" w:eastAsia="@Arial Unicode MS" w:hAnsi="Times New Roman" w:cs="Times New Roman"/>
          <w:i/>
          <w:iCs/>
        </w:rPr>
        <w:t>абзацев</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Комплексная работа над структурой текста: озаглавливание, корректирование порядка предложений и частей текста (</w:t>
      </w:r>
      <w:r w:rsidRPr="00B92245">
        <w:rPr>
          <w:rStyle w:val="Zag11"/>
          <w:rFonts w:ascii="Times New Roman" w:eastAsia="@Arial Unicode MS" w:hAnsi="Times New Roman" w:cs="Times New Roman"/>
          <w:i/>
          <w:iCs/>
        </w:rPr>
        <w:t>абзацев</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План текста. Составление планов к данным текстам. </w:t>
      </w:r>
      <w:r w:rsidRPr="00B92245">
        <w:rPr>
          <w:rStyle w:val="Zag11"/>
          <w:rFonts w:ascii="Times New Roman" w:eastAsia="@Arial Unicode MS" w:hAnsi="Times New Roman" w:cs="Times New Roman"/>
          <w:i/>
          <w:iCs/>
        </w:rPr>
        <w:t>Создание собственных текстов по предложенным планам</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Типы текстов: описание, повествование, рассуждение, их особенности.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Знакомство с жанрами письма и поздравления.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92245">
        <w:rPr>
          <w:rStyle w:val="Zag11"/>
          <w:rFonts w:ascii="Times New Roman" w:eastAsia="@Arial Unicode MS" w:hAnsi="Times New Roman" w:cs="Times New Roman"/>
          <w:i/>
          <w:iCs/>
        </w:rPr>
        <w:t>использование в текстах синонимов и антонимов</w:t>
      </w:r>
      <w:r w:rsidRPr="00B92245">
        <w:rPr>
          <w:rStyle w:val="Zag11"/>
          <w:rFonts w:ascii="Times New Roman" w:eastAsia="@Arial Unicode MS" w:hAnsi="Times New Roman" w:cs="Times New Roman"/>
        </w:rPr>
        <w:t>.</w:t>
      </w:r>
    </w:p>
    <w:p w:rsidR="00B92245" w:rsidRPr="00B92245" w:rsidRDefault="00B92245" w:rsidP="00B92245">
      <w:pPr>
        <w:pStyle w:val="Zag3"/>
        <w:tabs>
          <w:tab w:val="left" w:leader="dot" w:pos="624"/>
        </w:tabs>
        <w:spacing w:after="0" w:line="240" w:lineRule="auto"/>
        <w:ind w:firstLine="851"/>
        <w:jc w:val="both"/>
        <w:rPr>
          <w:rStyle w:val="Zag11"/>
          <w:rFonts w:eastAsia="@Arial Unicode MS"/>
          <w:i w:val="0"/>
          <w:iCs w:val="0"/>
          <w:color w:val="auto"/>
          <w:lang w:val="ru-RU"/>
        </w:rPr>
      </w:pPr>
      <w:r w:rsidRPr="00B9224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92245">
        <w:rPr>
          <w:rStyle w:val="Zag11"/>
          <w:rFonts w:eastAsia="@Arial Unicode MS"/>
          <w:color w:val="auto"/>
          <w:lang w:val="ru-RU"/>
        </w:rPr>
        <w:t>изложения подробные и выборочные, изложения с элементами сочинения</w:t>
      </w:r>
      <w:r w:rsidRPr="00B92245">
        <w:rPr>
          <w:rStyle w:val="Zag11"/>
          <w:rFonts w:eastAsia="@Arial Unicode MS"/>
          <w:i w:val="0"/>
          <w:iCs w:val="0"/>
          <w:color w:val="auto"/>
          <w:lang w:val="ru-RU"/>
        </w:rPr>
        <w:t xml:space="preserve">; </w:t>
      </w:r>
      <w:r w:rsidRPr="00B92245">
        <w:rPr>
          <w:rStyle w:val="Zag11"/>
          <w:rFonts w:eastAsia="@Arial Unicode MS"/>
          <w:color w:val="auto"/>
          <w:lang w:val="ru-RU"/>
        </w:rPr>
        <w:t>сочинения</w:t>
      </w:r>
      <w:r w:rsidRPr="00B92245">
        <w:rPr>
          <w:rStyle w:val="Zag11"/>
          <w:rFonts w:eastAsia="@Arial Unicode MS"/>
          <w:color w:val="auto"/>
          <w:lang w:val="ru-RU"/>
        </w:rPr>
        <w:noBreakHyphen/>
        <w:t>повествования</w:t>
      </w:r>
      <w:r w:rsidRPr="00B92245">
        <w:rPr>
          <w:rStyle w:val="Zag11"/>
          <w:rFonts w:eastAsia="@Arial Unicode MS"/>
          <w:i w:val="0"/>
          <w:iCs w:val="0"/>
          <w:color w:val="auto"/>
          <w:lang w:val="ru-RU"/>
        </w:rPr>
        <w:t xml:space="preserve">, </w:t>
      </w:r>
      <w:r w:rsidRPr="00B92245">
        <w:rPr>
          <w:rStyle w:val="Zag11"/>
          <w:rFonts w:eastAsia="@Arial Unicode MS"/>
          <w:color w:val="auto"/>
          <w:lang w:val="ru-RU"/>
        </w:rPr>
        <w:t>сочинения</w:t>
      </w:r>
      <w:r w:rsidRPr="00B92245">
        <w:rPr>
          <w:rStyle w:val="Zag11"/>
          <w:rFonts w:eastAsia="@Arial Unicode MS"/>
          <w:color w:val="auto"/>
          <w:lang w:val="ru-RU"/>
        </w:rPr>
        <w:noBreakHyphen/>
        <w:t>описания</w:t>
      </w:r>
      <w:r w:rsidRPr="00B92245">
        <w:rPr>
          <w:rStyle w:val="Zag11"/>
          <w:rFonts w:eastAsia="@Arial Unicode MS"/>
          <w:i w:val="0"/>
          <w:iCs w:val="0"/>
          <w:color w:val="auto"/>
          <w:lang w:val="ru-RU"/>
        </w:rPr>
        <w:t xml:space="preserve">, </w:t>
      </w:r>
      <w:r w:rsidRPr="00B92245">
        <w:rPr>
          <w:rStyle w:val="Zag11"/>
          <w:rFonts w:eastAsia="@Arial Unicode MS"/>
          <w:color w:val="auto"/>
          <w:lang w:val="ru-RU"/>
        </w:rPr>
        <w:t>сочинения</w:t>
      </w:r>
      <w:r w:rsidRPr="00B92245">
        <w:rPr>
          <w:rStyle w:val="Zag11"/>
          <w:rFonts w:eastAsia="@Arial Unicode MS"/>
          <w:color w:val="auto"/>
          <w:lang w:val="ru-RU"/>
        </w:rPr>
        <w:noBreakHyphen/>
        <w:t>рассуждения</w:t>
      </w:r>
      <w:r w:rsidRPr="00B92245">
        <w:rPr>
          <w:rStyle w:val="Zag11"/>
          <w:rFonts w:eastAsia="@Arial Unicode MS"/>
          <w:i w:val="0"/>
          <w:iCs w:val="0"/>
          <w:color w:val="auto"/>
          <w:lang w:val="ru-RU"/>
        </w:rPr>
        <w:t>.</w:t>
      </w:r>
    </w:p>
    <w:p w:rsidR="00B92245" w:rsidRPr="00B92245" w:rsidRDefault="00B92245" w:rsidP="00B92245">
      <w:pPr>
        <w:pStyle w:val="afa"/>
        <w:spacing w:line="240" w:lineRule="auto"/>
        <w:ind w:firstLine="708"/>
        <w:rPr>
          <w:sz w:val="24"/>
          <w:u w:val="single"/>
        </w:rPr>
      </w:pPr>
      <w:bookmarkStart w:id="61" w:name="_Toc288394086"/>
      <w:bookmarkStart w:id="62" w:name="_Toc288410553"/>
      <w:bookmarkStart w:id="63" w:name="_Toc288410682"/>
      <w:bookmarkStart w:id="64" w:name="_Toc294246099"/>
    </w:p>
    <w:p w:rsidR="00B92245" w:rsidRPr="00B92245" w:rsidRDefault="00B92245" w:rsidP="00B92245">
      <w:pPr>
        <w:pStyle w:val="afa"/>
        <w:spacing w:line="240" w:lineRule="auto"/>
        <w:ind w:firstLine="708"/>
        <w:rPr>
          <w:sz w:val="24"/>
          <w:u w:val="single"/>
        </w:rPr>
      </w:pPr>
      <w:r w:rsidRPr="00B92245">
        <w:rPr>
          <w:sz w:val="24"/>
          <w:u w:val="single"/>
        </w:rPr>
        <w:t>Литературное чтение</w:t>
      </w:r>
      <w:bookmarkEnd w:id="61"/>
      <w:bookmarkEnd w:id="62"/>
      <w:bookmarkEnd w:id="63"/>
      <w:bookmarkEnd w:id="64"/>
    </w:p>
    <w:p w:rsidR="00B92245" w:rsidRPr="00B92245" w:rsidRDefault="00B92245" w:rsidP="00B92245">
      <w:pPr>
        <w:tabs>
          <w:tab w:val="left" w:leader="dot" w:pos="624"/>
        </w:tabs>
        <w:ind w:firstLine="851"/>
        <w:rPr>
          <w:rStyle w:val="Zag11"/>
          <w:rFonts w:ascii="Times New Roman" w:eastAsia="@Arial Unicode MS" w:hAnsi="Times New Roman" w:cs="Times New Roman"/>
          <w:b/>
          <w:bCs/>
          <w:iCs/>
        </w:rPr>
      </w:pPr>
      <w:r w:rsidRPr="00B92245">
        <w:rPr>
          <w:rStyle w:val="Zag11"/>
          <w:rFonts w:ascii="Times New Roman" w:eastAsia="@Arial Unicode MS" w:hAnsi="Times New Roman" w:cs="Times New Roman"/>
          <w:iCs/>
        </w:rPr>
        <w:t>Виды речевой и читательской деятельности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Аудирование (слушание)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92245">
        <w:rPr>
          <w:rStyle w:val="Zag11"/>
          <w:rFonts w:ascii="Times New Roman" w:eastAsia="@Arial Unicode MS" w:hAnsi="Times New Roman" w:cs="Times New Roman"/>
        </w:rPr>
        <w:noBreakHyphen/>
        <w:t>познавательному и художественному произведению.</w:t>
      </w:r>
    </w:p>
    <w:p w:rsidR="00B92245" w:rsidRPr="00B92245" w:rsidRDefault="00B92245" w:rsidP="00B92245">
      <w:pPr>
        <w:tabs>
          <w:tab w:val="left" w:leader="dot" w:pos="624"/>
        </w:tabs>
        <w:ind w:firstLine="851"/>
        <w:rPr>
          <w:rStyle w:val="Zag11"/>
          <w:rFonts w:ascii="Times New Roman" w:eastAsia="@Arial Unicode MS" w:hAnsi="Times New Roman" w:cs="Times New Roman"/>
          <w:b/>
          <w:bCs/>
          <w:iCs/>
        </w:rPr>
      </w:pPr>
      <w:r w:rsidRPr="00B92245">
        <w:rPr>
          <w:rStyle w:val="Zag11"/>
          <w:rFonts w:ascii="Times New Roman" w:eastAsia="@Arial Unicode MS" w:hAnsi="Times New Roman" w:cs="Times New Roman"/>
          <w:iCs/>
        </w:rPr>
        <w:t>Чтение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lastRenderedPageBreak/>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Типы книг (изданий): книга</w:t>
      </w:r>
      <w:r w:rsidRPr="00B92245">
        <w:rPr>
          <w:rStyle w:val="Zag11"/>
          <w:rFonts w:ascii="Times New Roman" w:eastAsia="@Arial Unicode MS" w:hAnsi="Times New Roman" w:cs="Times New Roman"/>
        </w:rPr>
        <w:noBreakHyphen/>
        <w:t>произведение, книга</w:t>
      </w:r>
      <w:r w:rsidRPr="00B92245">
        <w:rPr>
          <w:rStyle w:val="Zag11"/>
          <w:rFonts w:ascii="Times New Roman" w:eastAsia="@Arial Unicode MS" w:hAnsi="Times New Roman" w:cs="Times New Roman"/>
        </w:rPr>
        <w:noBreakHyphen/>
        <w:t>сборник, собрание сочинений, периодическая печать, справочные издания (справочники, словари, энциклопедии).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Характеристика героя произведения. Портрет, характер героя, выраженные через поступки и речь.</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Освоение разных видов пересказа художественного текста: подробный, выборочный и краткий (передача основных мыслей).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rPr>
      </w:pPr>
      <w:r w:rsidRPr="00B92245">
        <w:rPr>
          <w:rStyle w:val="Zag11"/>
          <w:rFonts w:ascii="Times New Roman" w:eastAsia="@Arial Unicode MS" w:hAnsi="Times New Roman" w:cs="Times New Roman"/>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w:t>
      </w:r>
      <w:r w:rsidRPr="00B92245">
        <w:rPr>
          <w:rStyle w:val="Zag11"/>
          <w:rFonts w:ascii="Times New Roman" w:eastAsia="@Arial Unicode MS" w:hAnsi="Times New Roman" w:cs="Times New Roman"/>
        </w:rPr>
        <w:lastRenderedPageBreak/>
        <w:t>ситуаций, эмоциональной окраске, характеру поступков героев.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92245" w:rsidRPr="00B92245" w:rsidRDefault="00B92245" w:rsidP="00B92245">
      <w:pPr>
        <w:tabs>
          <w:tab w:val="left" w:leader="dot" w:pos="624"/>
        </w:tabs>
        <w:ind w:firstLine="851"/>
        <w:rPr>
          <w:rStyle w:val="Zag11"/>
          <w:rFonts w:ascii="Times New Roman" w:eastAsia="@Arial Unicode MS" w:hAnsi="Times New Roman" w:cs="Times New Roman"/>
          <w:b/>
          <w:bCs/>
          <w:iCs/>
        </w:rPr>
      </w:pPr>
      <w:r w:rsidRPr="00B92245">
        <w:rPr>
          <w:rStyle w:val="Zag11"/>
          <w:rFonts w:ascii="Times New Roman" w:eastAsia="@Arial Unicode MS" w:hAnsi="Times New Roman" w:cs="Times New Roman"/>
          <w:iCs/>
        </w:rPr>
        <w:t>Говорение (культура речевого общения)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92245" w:rsidRPr="00B92245" w:rsidRDefault="00B92245" w:rsidP="00B92245">
      <w:pPr>
        <w:tabs>
          <w:tab w:val="left" w:leader="dot" w:pos="624"/>
        </w:tabs>
        <w:ind w:firstLine="851"/>
        <w:rPr>
          <w:rStyle w:val="Zag11"/>
          <w:rFonts w:ascii="Times New Roman" w:eastAsia="@Arial Unicode MS" w:hAnsi="Times New Roman" w:cs="Times New Roman"/>
          <w:b/>
          <w:bCs/>
          <w:iCs/>
        </w:rPr>
      </w:pPr>
      <w:r w:rsidRPr="00B92245">
        <w:rPr>
          <w:rStyle w:val="Zag11"/>
          <w:rFonts w:ascii="Times New Roman" w:eastAsia="@Arial Unicode MS" w:hAnsi="Times New Roman" w:cs="Times New Roman"/>
          <w:iCs/>
        </w:rPr>
        <w:t>Письмо (культура письменной речи)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92245" w:rsidRPr="00B92245" w:rsidRDefault="00B92245" w:rsidP="00B92245">
      <w:pPr>
        <w:tabs>
          <w:tab w:val="left" w:leader="dot" w:pos="624"/>
        </w:tabs>
        <w:ind w:firstLine="851"/>
        <w:rPr>
          <w:rStyle w:val="Zag11"/>
          <w:rFonts w:ascii="Times New Roman" w:eastAsia="@Arial Unicode MS" w:hAnsi="Times New Roman" w:cs="Times New Roman"/>
          <w:b/>
          <w:bCs/>
          <w:iCs/>
        </w:rPr>
      </w:pPr>
      <w:r w:rsidRPr="00B92245">
        <w:rPr>
          <w:rStyle w:val="Zag11"/>
          <w:rFonts w:ascii="Times New Roman" w:eastAsia="@Arial Unicode MS" w:hAnsi="Times New Roman" w:cs="Times New Roman"/>
          <w:iCs/>
        </w:rPr>
        <w:t>Круг детского чтения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92245" w:rsidRPr="00B92245" w:rsidRDefault="00B92245" w:rsidP="00B92245">
      <w:pPr>
        <w:tabs>
          <w:tab w:val="left" w:leader="dot" w:pos="624"/>
        </w:tabs>
        <w:ind w:firstLine="851"/>
        <w:rPr>
          <w:rStyle w:val="Zag11"/>
          <w:rFonts w:ascii="Times New Roman" w:eastAsia="@Arial Unicode MS" w:hAnsi="Times New Roman" w:cs="Times New Roman"/>
          <w:b/>
          <w:bCs/>
          <w:iCs/>
        </w:rPr>
      </w:pPr>
      <w:r w:rsidRPr="00B92245">
        <w:rPr>
          <w:rStyle w:val="Zag11"/>
          <w:rFonts w:ascii="Times New Roman" w:eastAsia="@Arial Unicode MS" w:hAnsi="Times New Roman" w:cs="Times New Roman"/>
          <w:iCs/>
        </w:rPr>
        <w:t>Литературоведческая пропедевтика (практическое освоение)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w:t>
      </w:r>
      <w:r w:rsidRPr="00B92245">
        <w:rPr>
          <w:rStyle w:val="Zag11"/>
          <w:rFonts w:ascii="Times New Roman" w:eastAsia="@Arial Unicode MS" w:hAnsi="Times New Roman" w:cs="Times New Roman"/>
        </w:rPr>
        <w:lastRenderedPageBreak/>
        <w:t>(монолог героя, диалог героев).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Фольклор и авторские художественные произведения (различение).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Рассказ, стихотворение, басня – общее представление о жанре, особенностях построения и выразительных средствах.</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b/>
          <w:bCs/>
          <w:iCs/>
        </w:rPr>
      </w:pPr>
      <w:r w:rsidRPr="00B92245">
        <w:rPr>
          <w:rStyle w:val="Zag11"/>
          <w:rFonts w:ascii="Times New Roman" w:eastAsia="@Arial Unicode MS" w:hAnsi="Times New Roman" w:cs="Times New Roman"/>
          <w:iCs/>
        </w:rPr>
        <w:t>Творческая деятельность обучающихся (на основе литературных произведений)</w:t>
      </w:r>
    </w:p>
    <w:p w:rsidR="00B92245" w:rsidRPr="00B92245" w:rsidRDefault="00B92245" w:rsidP="00B92245">
      <w:pPr>
        <w:pStyle w:val="Zag3"/>
        <w:tabs>
          <w:tab w:val="left" w:leader="dot" w:pos="624"/>
        </w:tabs>
        <w:spacing w:after="0" w:line="240" w:lineRule="auto"/>
        <w:ind w:firstLine="851"/>
        <w:jc w:val="both"/>
        <w:rPr>
          <w:rStyle w:val="Zag11"/>
          <w:rFonts w:eastAsia="@Arial Unicode MS"/>
          <w:i w:val="0"/>
          <w:iCs w:val="0"/>
          <w:color w:val="auto"/>
          <w:lang w:val="ru-RU"/>
        </w:rPr>
      </w:pPr>
      <w:r w:rsidRPr="00B9224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92245">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92245">
        <w:rPr>
          <w:rStyle w:val="Zag11"/>
          <w:rFonts w:eastAsia="@Arial Unicode MS"/>
          <w:i w:val="0"/>
          <w:iCs w:val="0"/>
          <w:color w:val="auto"/>
          <w:lang w:val="ru-RU"/>
        </w:rPr>
        <w:t>.</w:t>
      </w:r>
    </w:p>
    <w:p w:rsidR="00B92245" w:rsidRPr="00B92245" w:rsidRDefault="00B92245" w:rsidP="00B92245">
      <w:pPr>
        <w:pStyle w:val="afa"/>
        <w:spacing w:line="240" w:lineRule="auto"/>
        <w:ind w:left="851"/>
        <w:rPr>
          <w:sz w:val="24"/>
          <w:u w:val="single"/>
        </w:rPr>
      </w:pPr>
      <w:bookmarkStart w:id="65" w:name="_Toc288394087"/>
      <w:bookmarkStart w:id="66" w:name="_Toc288410554"/>
      <w:bookmarkStart w:id="67" w:name="_Toc288410683"/>
      <w:bookmarkStart w:id="68" w:name="_Toc294246100"/>
    </w:p>
    <w:p w:rsidR="00B92245" w:rsidRPr="00B92245" w:rsidRDefault="00B92245" w:rsidP="00B92245">
      <w:pPr>
        <w:pStyle w:val="afa"/>
        <w:spacing w:line="240" w:lineRule="auto"/>
        <w:ind w:left="851"/>
        <w:rPr>
          <w:sz w:val="24"/>
          <w:u w:val="single"/>
        </w:rPr>
      </w:pPr>
      <w:r w:rsidRPr="00B92245">
        <w:rPr>
          <w:sz w:val="24"/>
          <w:u w:val="single"/>
        </w:rPr>
        <w:t>Иностранный язык</w:t>
      </w:r>
      <w:bookmarkEnd w:id="65"/>
      <w:bookmarkEnd w:id="66"/>
      <w:bookmarkEnd w:id="67"/>
      <w:bookmarkEnd w:id="68"/>
      <w:r w:rsidR="00647821">
        <w:rPr>
          <w:sz w:val="24"/>
          <w:u w:val="single"/>
        </w:rPr>
        <w:t xml:space="preserve"> (английский)</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Предметное содержание речи</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Знакомство. </w:t>
      </w:r>
      <w:r w:rsidRPr="00B92245">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Я и моя семья. </w:t>
      </w:r>
      <w:r w:rsidRPr="00B92245">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92245">
        <w:rPr>
          <w:rFonts w:ascii="Times New Roman" w:hAnsi="Times New Roman"/>
          <w:color w:val="auto"/>
          <w:spacing w:val="2"/>
          <w:sz w:val="24"/>
          <w:szCs w:val="24"/>
        </w:rPr>
        <w:t xml:space="preserve">рядок дня, </w:t>
      </w:r>
      <w:r w:rsidRPr="00B92245">
        <w:rPr>
          <w:rFonts w:ascii="Times New Roman" w:hAnsi="Times New Roman"/>
          <w:iCs/>
          <w:color w:val="auto"/>
          <w:spacing w:val="2"/>
          <w:sz w:val="24"/>
          <w:szCs w:val="24"/>
        </w:rPr>
        <w:t>домашние обязанности</w:t>
      </w:r>
      <w:r w:rsidRPr="00B92245">
        <w:rPr>
          <w:rFonts w:ascii="Times New Roman" w:hAnsi="Times New Roman"/>
          <w:color w:val="auto"/>
          <w:spacing w:val="2"/>
          <w:sz w:val="24"/>
          <w:szCs w:val="24"/>
        </w:rPr>
        <w:t>)</w:t>
      </w:r>
      <w:r w:rsidRPr="00B92245">
        <w:rPr>
          <w:rFonts w:ascii="Times New Roman" w:hAnsi="Times New Roman"/>
          <w:iCs/>
          <w:color w:val="auto"/>
          <w:spacing w:val="2"/>
          <w:sz w:val="24"/>
          <w:szCs w:val="24"/>
        </w:rPr>
        <w:t xml:space="preserve">. </w:t>
      </w:r>
      <w:r w:rsidRPr="00B92245">
        <w:rPr>
          <w:rFonts w:ascii="Times New Roman" w:hAnsi="Times New Roman"/>
          <w:color w:val="auto"/>
          <w:spacing w:val="2"/>
          <w:sz w:val="24"/>
          <w:szCs w:val="24"/>
        </w:rPr>
        <w:t xml:space="preserve">Покупки в магазине: одежда, </w:t>
      </w:r>
      <w:r w:rsidRPr="00B92245">
        <w:rPr>
          <w:rFonts w:ascii="Times New Roman" w:hAnsi="Times New Roman"/>
          <w:iCs/>
          <w:color w:val="auto"/>
          <w:spacing w:val="2"/>
          <w:sz w:val="24"/>
          <w:szCs w:val="24"/>
        </w:rPr>
        <w:t xml:space="preserve">обувь, </w:t>
      </w:r>
      <w:r w:rsidRPr="00B92245">
        <w:rPr>
          <w:rFonts w:ascii="Times New Roman" w:hAnsi="Times New Roman"/>
          <w:color w:val="auto"/>
          <w:spacing w:val="2"/>
          <w:sz w:val="24"/>
          <w:szCs w:val="24"/>
        </w:rPr>
        <w:t xml:space="preserve">основные продукты питания. Любимая еда. </w:t>
      </w:r>
      <w:r w:rsidRPr="00B92245">
        <w:rPr>
          <w:rFonts w:ascii="Times New Roman" w:hAnsi="Times New Roman"/>
          <w:color w:val="auto"/>
          <w:sz w:val="24"/>
          <w:szCs w:val="24"/>
        </w:rPr>
        <w:t>Семейные праздники: день рождения, Новый год/Рождество. Подарки.</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Мир моих увлечений. </w:t>
      </w:r>
      <w:r w:rsidRPr="00B92245">
        <w:rPr>
          <w:rFonts w:ascii="Times New Roman" w:hAnsi="Times New Roman"/>
          <w:color w:val="auto"/>
          <w:spacing w:val="2"/>
          <w:sz w:val="24"/>
          <w:szCs w:val="24"/>
        </w:rPr>
        <w:t xml:space="preserve">Мои любимые занятия. Виды </w:t>
      </w:r>
      <w:r w:rsidRPr="00B92245">
        <w:rPr>
          <w:rFonts w:ascii="Times New Roman" w:hAnsi="Times New Roman"/>
          <w:color w:val="auto"/>
          <w:sz w:val="24"/>
          <w:szCs w:val="24"/>
        </w:rPr>
        <w:t xml:space="preserve">спорта и спортивные игры. </w:t>
      </w:r>
      <w:r w:rsidRPr="00B92245">
        <w:rPr>
          <w:rFonts w:ascii="Times New Roman" w:hAnsi="Times New Roman"/>
          <w:iCs/>
          <w:color w:val="auto"/>
          <w:sz w:val="24"/>
          <w:szCs w:val="24"/>
        </w:rPr>
        <w:t xml:space="preserve">Мои любимые сказки. </w:t>
      </w:r>
      <w:r w:rsidRPr="00B92245">
        <w:rPr>
          <w:rFonts w:ascii="Times New Roman" w:hAnsi="Times New Roman"/>
          <w:color w:val="auto"/>
          <w:sz w:val="24"/>
          <w:szCs w:val="24"/>
        </w:rPr>
        <w:t xml:space="preserve">Выходной день </w:t>
      </w:r>
      <w:r w:rsidRPr="00B92245">
        <w:rPr>
          <w:rFonts w:ascii="Times New Roman" w:hAnsi="Times New Roman"/>
          <w:iCs/>
          <w:color w:val="auto"/>
          <w:sz w:val="24"/>
          <w:szCs w:val="24"/>
        </w:rPr>
        <w:t xml:space="preserve">(в зоопарке, цирке), </w:t>
      </w:r>
      <w:r w:rsidRPr="00B92245">
        <w:rPr>
          <w:rFonts w:ascii="Times New Roman" w:hAnsi="Times New Roman"/>
          <w:color w:val="auto"/>
          <w:sz w:val="24"/>
          <w:szCs w:val="24"/>
        </w:rPr>
        <w:t>каникулы.</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Я и мои друзья. </w:t>
      </w:r>
      <w:r w:rsidRPr="00B92245">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Моя школа. </w:t>
      </w:r>
      <w:r w:rsidRPr="00B92245">
        <w:rPr>
          <w:rFonts w:ascii="Times New Roman" w:hAnsi="Times New Roman"/>
          <w:color w:val="auto"/>
          <w:spacing w:val="2"/>
          <w:sz w:val="24"/>
          <w:szCs w:val="24"/>
        </w:rPr>
        <w:t xml:space="preserve">Классная комната, учебные предметы, </w:t>
      </w:r>
      <w:r w:rsidRPr="00B92245">
        <w:rPr>
          <w:rFonts w:ascii="Times New Roman" w:hAnsi="Times New Roman"/>
          <w:color w:val="auto"/>
          <w:sz w:val="24"/>
          <w:szCs w:val="24"/>
        </w:rPr>
        <w:t>школьные принадлежности. Учебные занятия на уроках.</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Мир вокруг меня. </w:t>
      </w:r>
      <w:r w:rsidRPr="00B92245">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92245">
        <w:rPr>
          <w:rFonts w:ascii="Times New Roman" w:hAnsi="Times New Roman"/>
          <w:iCs/>
          <w:color w:val="auto"/>
          <w:sz w:val="24"/>
          <w:szCs w:val="24"/>
        </w:rPr>
        <w:t xml:space="preserve">Дикие и домашние животные. </w:t>
      </w:r>
      <w:r w:rsidRPr="00B92245">
        <w:rPr>
          <w:rFonts w:ascii="Times New Roman" w:hAnsi="Times New Roman"/>
          <w:color w:val="auto"/>
          <w:sz w:val="24"/>
          <w:szCs w:val="24"/>
        </w:rPr>
        <w:t>Любимое время года. Погода.</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pacing w:val="2"/>
          <w:sz w:val="24"/>
          <w:szCs w:val="24"/>
        </w:rPr>
        <w:t xml:space="preserve">Страна/страны изучаемого языка и родная страна. </w:t>
      </w:r>
      <w:r w:rsidRPr="00B92245">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92245">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92245">
        <w:rPr>
          <w:rFonts w:ascii="Times New Roman" w:hAnsi="Times New Roman"/>
          <w:color w:val="auto"/>
          <w:sz w:val="24"/>
          <w:szCs w:val="24"/>
        </w:rPr>
        <w:t xml:space="preserve"> время совместной игры, в магазине).</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Коммуникативные умения по видам речевой деятельности</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b/>
          <w:bCs/>
          <w:color w:val="auto"/>
          <w:sz w:val="24"/>
          <w:szCs w:val="24"/>
        </w:rPr>
        <w:t>В русле говорения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iCs/>
          <w:color w:val="auto"/>
          <w:sz w:val="24"/>
          <w:szCs w:val="24"/>
        </w:rPr>
        <w:t>1.</w:t>
      </w:r>
      <w:r w:rsidRPr="00B92245">
        <w:rPr>
          <w:rFonts w:ascii="Times New Roman" w:hAnsi="Times New Roman"/>
          <w:iCs/>
          <w:color w:val="auto"/>
          <w:sz w:val="24"/>
          <w:szCs w:val="24"/>
        </w:rPr>
        <w:t> </w:t>
      </w:r>
      <w:r w:rsidRPr="00B92245">
        <w:rPr>
          <w:rFonts w:ascii="Times New Roman" w:hAnsi="Times New Roman"/>
          <w:iCs/>
          <w:color w:val="auto"/>
          <w:sz w:val="24"/>
          <w:szCs w:val="24"/>
        </w:rPr>
        <w:t>Диалогическая форма</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Уметь вести:</w:t>
      </w:r>
    </w:p>
    <w:p w:rsidR="00B92245" w:rsidRPr="00B92245" w:rsidRDefault="00B92245" w:rsidP="00B92245">
      <w:pPr>
        <w:pStyle w:val="21"/>
        <w:spacing w:line="240" w:lineRule="auto"/>
        <w:ind w:firstLine="851"/>
        <w:rPr>
          <w:sz w:val="24"/>
        </w:rPr>
      </w:pPr>
      <w:r w:rsidRPr="00B92245">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92245" w:rsidRPr="00B92245" w:rsidRDefault="00B92245" w:rsidP="00B92245">
      <w:pPr>
        <w:pStyle w:val="21"/>
        <w:spacing w:line="240" w:lineRule="auto"/>
        <w:ind w:firstLine="851"/>
        <w:rPr>
          <w:sz w:val="24"/>
        </w:rPr>
      </w:pPr>
      <w:r w:rsidRPr="00B92245">
        <w:rPr>
          <w:sz w:val="24"/>
        </w:rPr>
        <w:t>диалог­расспрос (запрос информации и ответ на него);</w:t>
      </w:r>
    </w:p>
    <w:p w:rsidR="00B92245" w:rsidRPr="00B92245" w:rsidRDefault="00B92245" w:rsidP="00B92245">
      <w:pPr>
        <w:pStyle w:val="21"/>
        <w:spacing w:line="240" w:lineRule="auto"/>
        <w:ind w:firstLine="851"/>
        <w:rPr>
          <w:iCs/>
          <w:sz w:val="24"/>
        </w:rPr>
      </w:pPr>
      <w:r w:rsidRPr="00B92245">
        <w:rPr>
          <w:sz w:val="24"/>
        </w:rPr>
        <w:t>диалог — побуждение к действию.</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iCs/>
          <w:color w:val="auto"/>
          <w:sz w:val="24"/>
          <w:szCs w:val="24"/>
        </w:rPr>
        <w:t>2.</w:t>
      </w:r>
      <w:r w:rsidRPr="00B92245">
        <w:rPr>
          <w:rFonts w:ascii="Times New Roman" w:hAnsi="Times New Roman"/>
          <w:iCs/>
          <w:color w:val="auto"/>
          <w:sz w:val="24"/>
          <w:szCs w:val="24"/>
        </w:rPr>
        <w:t> </w:t>
      </w:r>
      <w:r w:rsidRPr="00B92245">
        <w:rPr>
          <w:rFonts w:ascii="Times New Roman" w:hAnsi="Times New Roman"/>
          <w:iCs/>
          <w:color w:val="auto"/>
          <w:sz w:val="24"/>
          <w:szCs w:val="24"/>
        </w:rPr>
        <w:t>Монологическая форма</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92245">
        <w:rPr>
          <w:rFonts w:ascii="Times New Roman" w:hAnsi="Times New Roman"/>
          <w:iCs/>
          <w:color w:val="auto"/>
          <w:spacing w:val="2"/>
          <w:sz w:val="24"/>
          <w:szCs w:val="24"/>
        </w:rPr>
        <w:t>характеристика (персона</w:t>
      </w:r>
      <w:r w:rsidRPr="00B92245">
        <w:rPr>
          <w:rFonts w:ascii="Times New Roman" w:hAnsi="Times New Roman"/>
          <w:iCs/>
          <w:color w:val="auto"/>
          <w:sz w:val="24"/>
          <w:szCs w:val="24"/>
        </w:rPr>
        <w:t>жей).</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lastRenderedPageBreak/>
        <w:t>В русле аудирования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Воспринимать на слух и понимать:</w:t>
      </w:r>
    </w:p>
    <w:p w:rsidR="00B92245" w:rsidRPr="00B92245" w:rsidRDefault="00B92245" w:rsidP="00B92245">
      <w:pPr>
        <w:pStyle w:val="21"/>
        <w:spacing w:line="240" w:lineRule="auto"/>
        <w:ind w:firstLine="851"/>
        <w:rPr>
          <w:sz w:val="24"/>
        </w:rPr>
      </w:pPr>
      <w:r w:rsidRPr="00B92245">
        <w:rPr>
          <w:sz w:val="24"/>
        </w:rPr>
        <w:t>речь учителя и одноклассников в процессе общения на уроке и вербально/невербально реагировать на услышанное;</w:t>
      </w:r>
    </w:p>
    <w:p w:rsidR="00B92245" w:rsidRPr="00B92245" w:rsidRDefault="00B92245" w:rsidP="00B92245">
      <w:pPr>
        <w:pStyle w:val="21"/>
        <w:spacing w:line="240" w:lineRule="auto"/>
        <w:ind w:firstLine="851"/>
        <w:rPr>
          <w:sz w:val="24"/>
        </w:rPr>
      </w:pPr>
      <w:r w:rsidRPr="00B9224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В русле чтения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Читать:</w:t>
      </w:r>
    </w:p>
    <w:p w:rsidR="00B92245" w:rsidRPr="00B92245" w:rsidRDefault="00B92245" w:rsidP="00B92245">
      <w:pPr>
        <w:pStyle w:val="21"/>
        <w:spacing w:line="240" w:lineRule="auto"/>
        <w:ind w:firstLine="851"/>
        <w:rPr>
          <w:sz w:val="24"/>
        </w:rPr>
      </w:pPr>
      <w:r w:rsidRPr="00B92245">
        <w:rPr>
          <w:sz w:val="24"/>
        </w:rPr>
        <w:t>вслух небольшие тексты, построенные на изученном языковом материале;</w:t>
      </w:r>
    </w:p>
    <w:p w:rsidR="00B92245" w:rsidRPr="00B92245" w:rsidRDefault="00B92245" w:rsidP="00B92245">
      <w:pPr>
        <w:pStyle w:val="21"/>
        <w:spacing w:line="240" w:lineRule="auto"/>
        <w:ind w:firstLine="851"/>
        <w:rPr>
          <w:sz w:val="24"/>
        </w:rPr>
      </w:pPr>
      <w:r w:rsidRPr="00B9224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92245">
        <w:rPr>
          <w:sz w:val="24"/>
        </w:rPr>
        <w:t> </w:t>
      </w:r>
      <w:r w:rsidRPr="00B92245">
        <w:rPr>
          <w:sz w:val="24"/>
        </w:rPr>
        <w:t>т.</w:t>
      </w:r>
      <w:r w:rsidRPr="00B92245">
        <w:rPr>
          <w:sz w:val="24"/>
        </w:rPr>
        <w:t> </w:t>
      </w:r>
      <w:r w:rsidRPr="00B92245">
        <w:rPr>
          <w:sz w:val="24"/>
        </w:rPr>
        <w:t>д.).</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В русле письма</w:t>
      </w:r>
    </w:p>
    <w:p w:rsidR="00B92245" w:rsidRPr="00B92245" w:rsidRDefault="00B92245" w:rsidP="00B92245">
      <w:pPr>
        <w:pStyle w:val="21"/>
        <w:spacing w:line="240" w:lineRule="auto"/>
        <w:ind w:firstLine="851"/>
        <w:rPr>
          <w:sz w:val="24"/>
        </w:rPr>
      </w:pPr>
      <w:r w:rsidRPr="00B92245">
        <w:rPr>
          <w:sz w:val="24"/>
        </w:rPr>
        <w:t>Владеть:</w:t>
      </w:r>
    </w:p>
    <w:p w:rsidR="00B92245" w:rsidRPr="00B92245" w:rsidRDefault="00B92245" w:rsidP="00B92245">
      <w:pPr>
        <w:pStyle w:val="21"/>
        <w:spacing w:line="240" w:lineRule="auto"/>
        <w:ind w:firstLine="851"/>
        <w:rPr>
          <w:sz w:val="24"/>
        </w:rPr>
      </w:pPr>
      <w:r w:rsidRPr="00B92245">
        <w:rPr>
          <w:sz w:val="24"/>
        </w:rPr>
        <w:t>умением выписывать из текста слова, словосочетания и предложения;</w:t>
      </w:r>
    </w:p>
    <w:p w:rsidR="00B92245" w:rsidRPr="00B92245" w:rsidRDefault="00B92245" w:rsidP="00B92245">
      <w:pPr>
        <w:pStyle w:val="21"/>
        <w:spacing w:line="240" w:lineRule="auto"/>
        <w:ind w:firstLine="851"/>
        <w:rPr>
          <w:sz w:val="24"/>
        </w:rPr>
      </w:pPr>
      <w:r w:rsidRPr="00B92245">
        <w:rPr>
          <w:sz w:val="24"/>
        </w:rPr>
        <w:t>основами письменной речи: писать по образцу поздравление с праздником, короткое личное письмо.</w:t>
      </w:r>
    </w:p>
    <w:p w:rsidR="00B92245" w:rsidRPr="00B92245" w:rsidRDefault="00B92245" w:rsidP="00B92245">
      <w:pPr>
        <w:pStyle w:val="affc"/>
        <w:spacing w:before="0" w:after="0" w:line="240" w:lineRule="auto"/>
        <w:ind w:firstLine="851"/>
        <w:jc w:val="both"/>
        <w:rPr>
          <w:rFonts w:ascii="Times New Roman" w:hAnsi="Times New Roman"/>
          <w:i w:val="0"/>
          <w:color w:val="auto"/>
          <w:sz w:val="24"/>
          <w:szCs w:val="24"/>
        </w:rPr>
      </w:pPr>
      <w:r w:rsidRPr="00B92245">
        <w:rPr>
          <w:rFonts w:ascii="Times New Roman" w:hAnsi="Times New Roman"/>
          <w:i w:val="0"/>
          <w:color w:val="auto"/>
          <w:sz w:val="24"/>
          <w:szCs w:val="24"/>
        </w:rPr>
        <w:t>Языковые средства и навыки пользования ими</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iCs/>
          <w:color w:val="auto"/>
          <w:sz w:val="24"/>
          <w:szCs w:val="24"/>
        </w:rPr>
        <w:t>Английский язык</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Графика, каллиграфия, орфография. </w:t>
      </w:r>
      <w:r w:rsidRPr="00B92245">
        <w:rPr>
          <w:rFonts w:ascii="Times New Roman" w:hAnsi="Times New Roman"/>
          <w:color w:val="auto"/>
          <w:sz w:val="24"/>
          <w:szCs w:val="24"/>
        </w:rPr>
        <w:t xml:space="preserve">Все буквы английского алфавита. Основные буквосочетания. Звуко­буквенные </w:t>
      </w:r>
      <w:r w:rsidRPr="00B92245">
        <w:rPr>
          <w:rFonts w:ascii="Times New Roman" w:hAnsi="Times New Roman"/>
          <w:color w:val="auto"/>
          <w:spacing w:val="2"/>
          <w:sz w:val="24"/>
          <w:szCs w:val="24"/>
        </w:rPr>
        <w:t xml:space="preserve">соответствия. Знаки транскрипции. Апостроф. Основные </w:t>
      </w:r>
      <w:r w:rsidRPr="00B92245">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Фонетическая сторона речи. </w:t>
      </w:r>
      <w:r w:rsidRPr="00B92245">
        <w:rPr>
          <w:rFonts w:ascii="Times New Roman" w:hAnsi="Times New Roman"/>
          <w:color w:val="auto"/>
          <w:sz w:val="24"/>
          <w:szCs w:val="24"/>
        </w:rPr>
        <w:t>Адекватное произношение и различение на слух всех звуков и звукосочетаний англий</w:t>
      </w:r>
      <w:r w:rsidRPr="00B92245">
        <w:rPr>
          <w:rFonts w:ascii="Times New Roman" w:hAnsi="Times New Roman"/>
          <w:color w:val="auto"/>
          <w:spacing w:val="2"/>
          <w:sz w:val="24"/>
          <w:szCs w:val="24"/>
        </w:rPr>
        <w:t xml:space="preserve">ского языка. Соблюдение норм произношения: долгота и </w:t>
      </w:r>
      <w:r w:rsidRPr="00B92245">
        <w:rPr>
          <w:rFonts w:ascii="Times New Roman" w:hAnsi="Times New Roman"/>
          <w:color w:val="auto"/>
          <w:sz w:val="24"/>
          <w:szCs w:val="24"/>
        </w:rPr>
        <w:t xml:space="preserve">краткость гласных, отсутствие оглушения звонких согласных </w:t>
      </w:r>
      <w:r w:rsidRPr="00B92245">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92245">
        <w:rPr>
          <w:rFonts w:ascii="Times New Roman" w:hAnsi="Times New Roman"/>
          <w:iCs/>
          <w:color w:val="auto"/>
          <w:spacing w:val="2"/>
          <w:sz w:val="24"/>
          <w:szCs w:val="24"/>
        </w:rPr>
        <w:t xml:space="preserve">Связующее «r» (there is/there are). </w:t>
      </w:r>
      <w:r w:rsidRPr="00B92245">
        <w:rPr>
          <w:rFonts w:ascii="Times New Roman" w:hAnsi="Times New Roman"/>
          <w:color w:val="auto"/>
          <w:spacing w:val="2"/>
          <w:sz w:val="24"/>
          <w:szCs w:val="24"/>
        </w:rPr>
        <w:t>Ударение в слове, фразе.</w:t>
      </w:r>
      <w:r w:rsidRPr="00B92245">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92245">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B92245">
        <w:rPr>
          <w:rFonts w:ascii="Times New Roman" w:hAnsi="Times New Roman"/>
          <w:color w:val="auto"/>
          <w:sz w:val="24"/>
          <w:szCs w:val="24"/>
        </w:rPr>
        <w:t>и вопросительного (общий и специальный вопрос) предложе</w:t>
      </w:r>
      <w:r w:rsidRPr="00B92245">
        <w:rPr>
          <w:rFonts w:ascii="Times New Roman" w:hAnsi="Times New Roman"/>
          <w:color w:val="auto"/>
          <w:spacing w:val="2"/>
          <w:sz w:val="24"/>
          <w:szCs w:val="24"/>
        </w:rPr>
        <w:t xml:space="preserve">ний. </w:t>
      </w:r>
      <w:r w:rsidRPr="00B92245">
        <w:rPr>
          <w:rFonts w:ascii="Times New Roman" w:hAnsi="Times New Roman"/>
          <w:iCs/>
          <w:color w:val="auto"/>
          <w:spacing w:val="2"/>
          <w:sz w:val="24"/>
          <w:szCs w:val="24"/>
        </w:rPr>
        <w:t xml:space="preserve">Интонация перечисления. Чтение по транскрипции </w:t>
      </w:r>
      <w:r w:rsidRPr="00B92245">
        <w:rPr>
          <w:rFonts w:ascii="Times New Roman" w:hAnsi="Times New Roman"/>
          <w:iCs/>
          <w:color w:val="auto"/>
          <w:sz w:val="24"/>
          <w:szCs w:val="24"/>
        </w:rPr>
        <w:t>изученных слов.</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Лексическая сторона речи. </w:t>
      </w:r>
      <w:r w:rsidRPr="00B92245">
        <w:rPr>
          <w:rFonts w:ascii="Times New Roman" w:hAnsi="Times New Roman"/>
          <w:color w:val="auto"/>
          <w:spacing w:val="-2"/>
          <w:sz w:val="24"/>
          <w:szCs w:val="24"/>
        </w:rPr>
        <w:t>Лексические единицы, обслу</w:t>
      </w:r>
      <w:r w:rsidRPr="00B92245">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92245">
        <w:rPr>
          <w:rFonts w:ascii="Times New Roman" w:hAnsi="Times New Roman"/>
          <w:color w:val="auto"/>
          <w:spacing w:val="2"/>
          <w:sz w:val="24"/>
          <w:szCs w:val="24"/>
        </w:rPr>
        <w:t xml:space="preserve">устойчивые словосочетания, оценочная лексика и речевые </w:t>
      </w:r>
      <w:r w:rsidRPr="00B92245">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92245">
        <w:rPr>
          <w:rFonts w:ascii="Times New Roman" w:hAnsi="Times New Roman"/>
          <w:color w:val="auto"/>
          <w:spacing w:val="2"/>
          <w:sz w:val="24"/>
          <w:szCs w:val="24"/>
        </w:rPr>
        <w:t xml:space="preserve">doctor, film). </w:t>
      </w:r>
      <w:r w:rsidRPr="00B92245">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92245">
        <w:rPr>
          <w:rFonts w:ascii="Times New Roman" w:hAnsi="Times New Roman"/>
          <w:iCs/>
          <w:color w:val="auto"/>
          <w:sz w:val="24"/>
          <w:szCs w:val="24"/>
        </w:rPr>
        <w:t>­ful, ­ly, ­teen, ­ty, ­th), словосложение (postcard), конверсия (play — to play).</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 xml:space="preserve">Грамматическая сторона речи. </w:t>
      </w:r>
      <w:r w:rsidRPr="00B92245">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92245">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92245">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92245">
        <w:rPr>
          <w:rFonts w:ascii="Times New Roman" w:hAnsi="Times New Roman"/>
          <w:iCs/>
          <w:color w:val="auto"/>
          <w:sz w:val="24"/>
          <w:szCs w:val="24"/>
        </w:rPr>
        <w:t>Безличные предложения в настоящем времени (It is cold. It’s five o</w:t>
      </w:r>
      <w:r w:rsidRPr="00B92245">
        <w:rPr>
          <w:rFonts w:ascii="Times New Roman" w:hAnsi="Times New Roman"/>
          <w:color w:val="auto"/>
          <w:sz w:val="24"/>
          <w:szCs w:val="24"/>
        </w:rPr>
        <w:t>’</w:t>
      </w:r>
      <w:r w:rsidRPr="00B92245">
        <w:rPr>
          <w:rFonts w:ascii="Times New Roman" w:hAnsi="Times New Roman"/>
          <w:iCs/>
          <w:color w:val="auto"/>
          <w:sz w:val="24"/>
          <w:szCs w:val="24"/>
        </w:rPr>
        <w:t>clock.).</w:t>
      </w:r>
      <w:r w:rsidRPr="00B92245">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B92245">
        <w:rPr>
          <w:rFonts w:ascii="Times New Roman" w:hAnsi="Times New Roman"/>
          <w:color w:val="auto"/>
          <w:spacing w:val="2"/>
          <w:sz w:val="24"/>
          <w:szCs w:val="24"/>
        </w:rPr>
        <w:t xml:space="preserve">с однородными членами. </w:t>
      </w:r>
      <w:r w:rsidRPr="00B92245">
        <w:rPr>
          <w:rFonts w:ascii="Times New Roman" w:hAnsi="Times New Roman"/>
          <w:iCs/>
          <w:color w:val="auto"/>
          <w:spacing w:val="2"/>
          <w:sz w:val="24"/>
          <w:szCs w:val="24"/>
        </w:rPr>
        <w:t xml:space="preserve">Сложносочинённые предложения </w:t>
      </w:r>
      <w:r w:rsidRPr="00B92245">
        <w:rPr>
          <w:rFonts w:ascii="Times New Roman" w:hAnsi="Times New Roman"/>
          <w:iCs/>
          <w:color w:val="auto"/>
          <w:sz w:val="24"/>
          <w:szCs w:val="24"/>
        </w:rPr>
        <w:t>с союзами and и but.Сложноподчинённые предложения с because.</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 xml:space="preserve">Правильные и неправильные глаголы в Present, Future, </w:t>
      </w:r>
      <w:r w:rsidRPr="00B92245">
        <w:rPr>
          <w:rFonts w:ascii="Times New Roman" w:hAnsi="Times New Roman"/>
          <w:color w:val="auto"/>
          <w:sz w:val="24"/>
          <w:szCs w:val="24"/>
        </w:rPr>
        <w:t>Past Simple (Indefinite). Неопределённая форма глагола. Гла</w:t>
      </w:r>
      <w:r w:rsidRPr="00B92245">
        <w:rPr>
          <w:rFonts w:ascii="Times New Roman" w:hAnsi="Times New Roman"/>
          <w:color w:val="auto"/>
          <w:spacing w:val="2"/>
          <w:sz w:val="24"/>
          <w:szCs w:val="24"/>
        </w:rPr>
        <w:t>гол</w:t>
      </w:r>
      <w:r w:rsidRPr="00B92245">
        <w:rPr>
          <w:rFonts w:ascii="Times New Roman" w:hAnsi="Times New Roman"/>
          <w:color w:val="auto"/>
          <w:spacing w:val="2"/>
          <w:sz w:val="24"/>
          <w:szCs w:val="24"/>
          <w:lang w:val="en-US"/>
        </w:rPr>
        <w:t>­</w:t>
      </w:r>
      <w:r w:rsidRPr="00B92245">
        <w:rPr>
          <w:rFonts w:ascii="Times New Roman" w:hAnsi="Times New Roman"/>
          <w:color w:val="auto"/>
          <w:spacing w:val="2"/>
          <w:sz w:val="24"/>
          <w:szCs w:val="24"/>
        </w:rPr>
        <w:t>связка</w:t>
      </w:r>
      <w:r w:rsidRPr="00B92245">
        <w:rPr>
          <w:rFonts w:ascii="Times New Roman" w:hAnsi="Times New Roman"/>
          <w:color w:val="auto"/>
          <w:spacing w:val="2"/>
          <w:sz w:val="24"/>
          <w:szCs w:val="24"/>
          <w:lang w:val="en-US"/>
        </w:rPr>
        <w:t xml:space="preserve"> to be. </w:t>
      </w:r>
      <w:r w:rsidRPr="00B92245">
        <w:rPr>
          <w:rFonts w:ascii="Times New Roman" w:hAnsi="Times New Roman"/>
          <w:color w:val="auto"/>
          <w:spacing w:val="2"/>
          <w:sz w:val="24"/>
          <w:szCs w:val="24"/>
        </w:rPr>
        <w:t>Модальныеглаголы</w:t>
      </w:r>
      <w:r w:rsidRPr="00B92245">
        <w:rPr>
          <w:rFonts w:ascii="Times New Roman" w:hAnsi="Times New Roman"/>
          <w:color w:val="auto"/>
          <w:spacing w:val="2"/>
          <w:sz w:val="24"/>
          <w:szCs w:val="24"/>
          <w:lang w:val="en-US"/>
        </w:rPr>
        <w:t xml:space="preserve"> can, may, must, </w:t>
      </w:r>
      <w:r w:rsidRPr="00B92245">
        <w:rPr>
          <w:rFonts w:ascii="Times New Roman" w:hAnsi="Times New Roman"/>
          <w:iCs/>
          <w:color w:val="auto"/>
          <w:spacing w:val="2"/>
          <w:sz w:val="24"/>
          <w:szCs w:val="24"/>
          <w:lang w:val="en-US"/>
        </w:rPr>
        <w:t>have to</w:t>
      </w:r>
      <w:r w:rsidRPr="00B92245">
        <w:rPr>
          <w:rFonts w:ascii="Times New Roman" w:hAnsi="Times New Roman"/>
          <w:color w:val="auto"/>
          <w:spacing w:val="2"/>
          <w:sz w:val="24"/>
          <w:szCs w:val="24"/>
          <w:lang w:val="en-US"/>
        </w:rPr>
        <w:t xml:space="preserve">. </w:t>
      </w:r>
      <w:r w:rsidRPr="00B92245">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92245">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lastRenderedPageBreak/>
        <w:t>Прилагательные в положительной, сравнительной и превосходной степени, образованные по правилам и исключения.</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92245">
        <w:rPr>
          <w:rFonts w:ascii="Times New Roman" w:hAnsi="Times New Roman"/>
          <w:iCs/>
          <w:color w:val="auto"/>
          <w:sz w:val="24"/>
          <w:szCs w:val="24"/>
        </w:rPr>
        <w:t>неопределённые (some, any — некоторые случаи употребления).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iCs/>
          <w:color w:val="auto"/>
          <w:spacing w:val="2"/>
          <w:sz w:val="24"/>
          <w:szCs w:val="24"/>
        </w:rPr>
        <w:t>Наречиявремени</w:t>
      </w:r>
      <w:r w:rsidRPr="00B92245">
        <w:rPr>
          <w:rFonts w:ascii="Times New Roman" w:hAnsi="Times New Roman"/>
          <w:iCs/>
          <w:color w:val="auto"/>
          <w:spacing w:val="2"/>
          <w:sz w:val="24"/>
          <w:szCs w:val="24"/>
          <w:lang w:val="en-US"/>
        </w:rPr>
        <w:t xml:space="preserve"> (yesterday, tomorrow, never, usually, </w:t>
      </w:r>
      <w:r w:rsidRPr="00B92245">
        <w:rPr>
          <w:rFonts w:ascii="Times New Roman" w:hAnsi="Times New Roman"/>
          <w:iCs/>
          <w:color w:val="auto"/>
          <w:sz w:val="24"/>
          <w:szCs w:val="24"/>
          <w:lang w:val="en-US"/>
        </w:rPr>
        <w:t xml:space="preserve">often, sometimes). </w:t>
      </w:r>
      <w:r w:rsidRPr="00B92245">
        <w:rPr>
          <w:rFonts w:ascii="Times New Roman" w:hAnsi="Times New Roman"/>
          <w:iCs/>
          <w:color w:val="auto"/>
          <w:sz w:val="24"/>
          <w:szCs w:val="24"/>
        </w:rPr>
        <w:t>Наречия степени (much, little, very).</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Количественные числительные (до 100), порядковые числительные (до 30).</w:t>
      </w:r>
    </w:p>
    <w:p w:rsidR="00B92245" w:rsidRPr="00B92245" w:rsidRDefault="00B92245" w:rsidP="00B92245">
      <w:pPr>
        <w:pStyle w:val="af3"/>
        <w:spacing w:line="240" w:lineRule="auto"/>
        <w:ind w:firstLine="851"/>
        <w:rPr>
          <w:rFonts w:ascii="Times New Roman" w:hAnsi="Times New Roman"/>
          <w:b/>
          <w:bCs/>
          <w:iCs/>
          <w:color w:val="auto"/>
          <w:sz w:val="24"/>
          <w:szCs w:val="24"/>
          <w:lang w:val="en-US"/>
        </w:rPr>
      </w:pPr>
      <w:r w:rsidRPr="00B92245">
        <w:rPr>
          <w:rFonts w:ascii="Times New Roman" w:hAnsi="Times New Roman"/>
          <w:color w:val="auto"/>
          <w:spacing w:val="2"/>
          <w:sz w:val="24"/>
          <w:szCs w:val="24"/>
        </w:rPr>
        <w:t>Наиболееупотребительныепредлоги</w:t>
      </w:r>
      <w:r w:rsidRPr="00B92245">
        <w:rPr>
          <w:rFonts w:ascii="Times New Roman" w:hAnsi="Times New Roman"/>
          <w:color w:val="auto"/>
          <w:spacing w:val="2"/>
          <w:sz w:val="24"/>
          <w:szCs w:val="24"/>
          <w:lang w:val="en-US"/>
        </w:rPr>
        <w:t xml:space="preserve">: in, on, at, into, to, </w:t>
      </w:r>
      <w:r w:rsidRPr="00B92245">
        <w:rPr>
          <w:rFonts w:ascii="Times New Roman" w:hAnsi="Times New Roman"/>
          <w:color w:val="auto"/>
          <w:sz w:val="24"/>
          <w:szCs w:val="24"/>
          <w:lang w:val="en-US"/>
        </w:rPr>
        <w:t>from, of, with.</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Социокультурная осведомлённость</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92245">
        <w:rPr>
          <w:rFonts w:ascii="Times New Roman" w:hAnsi="Times New Roman"/>
          <w:color w:val="auto"/>
          <w:sz w:val="24"/>
          <w:szCs w:val="24"/>
        </w:rPr>
        <w:t>учаемого языка; с некоторыми литературными персонажами</w:t>
      </w:r>
      <w:r w:rsidRPr="00B92245">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92245">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Специальные учебные умения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Младшие школьники овладевают следующими специаль</w:t>
      </w:r>
      <w:r w:rsidRPr="00B92245">
        <w:rPr>
          <w:rFonts w:ascii="Times New Roman" w:hAnsi="Times New Roman"/>
          <w:color w:val="auto"/>
          <w:sz w:val="24"/>
          <w:szCs w:val="24"/>
        </w:rPr>
        <w:t>ными (предметными) учебными умениями и навыками:</w:t>
      </w:r>
    </w:p>
    <w:p w:rsidR="00B92245" w:rsidRPr="00B92245" w:rsidRDefault="00B92245" w:rsidP="00B92245">
      <w:pPr>
        <w:pStyle w:val="21"/>
        <w:tabs>
          <w:tab w:val="left" w:pos="1134"/>
        </w:tabs>
        <w:spacing w:line="240" w:lineRule="auto"/>
        <w:ind w:firstLine="851"/>
        <w:rPr>
          <w:sz w:val="24"/>
        </w:rPr>
      </w:pPr>
      <w:r w:rsidRPr="00B92245">
        <w:rPr>
          <w:sz w:val="24"/>
        </w:rPr>
        <w:t>пользоваться двуязычным словарём учебника (в том чис</w:t>
      </w:r>
      <w:r w:rsidRPr="00B92245">
        <w:rPr>
          <w:spacing w:val="2"/>
          <w:sz w:val="24"/>
        </w:rPr>
        <w:t xml:space="preserve">ле транскрипцией), компьютерным словарём и экранным </w:t>
      </w:r>
      <w:r w:rsidRPr="00B92245">
        <w:rPr>
          <w:sz w:val="24"/>
        </w:rPr>
        <w:t>переводом отдельных слов;</w:t>
      </w:r>
    </w:p>
    <w:p w:rsidR="00B92245" w:rsidRPr="00B92245" w:rsidRDefault="00B92245" w:rsidP="00B92245">
      <w:pPr>
        <w:pStyle w:val="21"/>
        <w:tabs>
          <w:tab w:val="left" w:pos="1134"/>
        </w:tabs>
        <w:spacing w:line="240" w:lineRule="auto"/>
        <w:ind w:firstLine="851"/>
        <w:rPr>
          <w:sz w:val="24"/>
        </w:rPr>
      </w:pPr>
      <w:r w:rsidRPr="00B92245">
        <w:rPr>
          <w:spacing w:val="2"/>
          <w:sz w:val="24"/>
        </w:rPr>
        <w:t>пользоваться справочным материалом, представленным</w:t>
      </w:r>
      <w:r w:rsidRPr="00B92245">
        <w:rPr>
          <w:sz w:val="24"/>
        </w:rPr>
        <w:t>в виде таблиц, схем, правил;</w:t>
      </w:r>
    </w:p>
    <w:p w:rsidR="00B92245" w:rsidRPr="00B92245" w:rsidRDefault="00B92245" w:rsidP="00B92245">
      <w:pPr>
        <w:pStyle w:val="21"/>
        <w:tabs>
          <w:tab w:val="left" w:pos="1134"/>
        </w:tabs>
        <w:spacing w:line="240" w:lineRule="auto"/>
        <w:ind w:firstLine="851"/>
        <w:rPr>
          <w:sz w:val="24"/>
        </w:rPr>
      </w:pPr>
      <w:r w:rsidRPr="00B92245">
        <w:rPr>
          <w:sz w:val="24"/>
        </w:rPr>
        <w:t>вести словарь (словарную тетрадь);</w:t>
      </w:r>
    </w:p>
    <w:p w:rsidR="00B92245" w:rsidRPr="00B92245" w:rsidRDefault="00B92245" w:rsidP="00B92245">
      <w:pPr>
        <w:pStyle w:val="21"/>
        <w:tabs>
          <w:tab w:val="left" w:pos="1134"/>
        </w:tabs>
        <w:spacing w:line="240" w:lineRule="auto"/>
        <w:ind w:firstLine="851"/>
        <w:rPr>
          <w:sz w:val="24"/>
        </w:rPr>
      </w:pPr>
      <w:r w:rsidRPr="00B92245">
        <w:rPr>
          <w:spacing w:val="2"/>
          <w:sz w:val="24"/>
        </w:rPr>
        <w:t xml:space="preserve">систематизировать слова, например по тематическому </w:t>
      </w:r>
      <w:r w:rsidRPr="00B92245">
        <w:rPr>
          <w:sz w:val="24"/>
        </w:rPr>
        <w:t>принципу;</w:t>
      </w:r>
    </w:p>
    <w:p w:rsidR="00B92245" w:rsidRPr="00B92245" w:rsidRDefault="00B92245" w:rsidP="00B92245">
      <w:pPr>
        <w:pStyle w:val="21"/>
        <w:tabs>
          <w:tab w:val="left" w:pos="1134"/>
        </w:tabs>
        <w:spacing w:line="240" w:lineRule="auto"/>
        <w:ind w:firstLine="851"/>
        <w:rPr>
          <w:sz w:val="24"/>
        </w:rPr>
      </w:pPr>
      <w:r w:rsidRPr="00B92245">
        <w:rPr>
          <w:sz w:val="24"/>
        </w:rPr>
        <w:t>пользоваться языковой догадкой, например при опознавании интернационализмов;</w:t>
      </w:r>
    </w:p>
    <w:p w:rsidR="00B92245" w:rsidRPr="00B92245" w:rsidRDefault="00B92245" w:rsidP="00B92245">
      <w:pPr>
        <w:pStyle w:val="21"/>
        <w:tabs>
          <w:tab w:val="left" w:pos="1134"/>
        </w:tabs>
        <w:spacing w:line="240" w:lineRule="auto"/>
        <w:ind w:firstLine="851"/>
        <w:rPr>
          <w:sz w:val="24"/>
        </w:rPr>
      </w:pPr>
      <w:r w:rsidRPr="00B92245">
        <w:rPr>
          <w:spacing w:val="2"/>
          <w:sz w:val="24"/>
        </w:rPr>
        <w:t>делать обобщения на основе структурно­функциональ</w:t>
      </w:r>
      <w:r w:rsidRPr="00B92245">
        <w:rPr>
          <w:sz w:val="24"/>
        </w:rPr>
        <w:t>ных схем простого предложения;</w:t>
      </w:r>
    </w:p>
    <w:p w:rsidR="00B92245" w:rsidRPr="00B92245" w:rsidRDefault="00B92245" w:rsidP="00B92245">
      <w:pPr>
        <w:pStyle w:val="21"/>
        <w:tabs>
          <w:tab w:val="left" w:pos="1134"/>
        </w:tabs>
        <w:spacing w:line="240" w:lineRule="auto"/>
        <w:ind w:firstLine="851"/>
        <w:rPr>
          <w:sz w:val="24"/>
        </w:rPr>
      </w:pPr>
      <w:r w:rsidRPr="00B92245">
        <w:rPr>
          <w:spacing w:val="-4"/>
          <w:sz w:val="24"/>
        </w:rPr>
        <w:t>опознавать грамматические явления, отсутствующие в род</w:t>
      </w:r>
      <w:r w:rsidRPr="00B92245">
        <w:rPr>
          <w:sz w:val="24"/>
        </w:rPr>
        <w:t>ном языке, например артикли.</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Обще учебные умения и универсальные учебные действия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В процессе изучения курса «Иностранный язык» младшие школьники:</w:t>
      </w:r>
    </w:p>
    <w:p w:rsidR="00B92245" w:rsidRPr="00B92245" w:rsidRDefault="00B92245" w:rsidP="00B92245">
      <w:pPr>
        <w:pStyle w:val="21"/>
        <w:spacing w:line="240" w:lineRule="auto"/>
        <w:ind w:firstLine="851"/>
        <w:rPr>
          <w:sz w:val="24"/>
        </w:rPr>
      </w:pPr>
      <w:r w:rsidRPr="00B92245">
        <w:rPr>
          <w:sz w:val="24"/>
        </w:rPr>
        <w:t xml:space="preserve">совершенствуют приёмы работы с текстом, опираясь на </w:t>
      </w:r>
      <w:r w:rsidRPr="00B92245">
        <w:rPr>
          <w:spacing w:val="2"/>
          <w:sz w:val="24"/>
        </w:rPr>
        <w:t>умения, приобретённые на уроках родного языка (прогно</w:t>
      </w:r>
      <w:r w:rsidRPr="00B92245">
        <w:rPr>
          <w:sz w:val="24"/>
        </w:rPr>
        <w:t xml:space="preserve">зировать содержание текста по заголовку, данным к тексту </w:t>
      </w:r>
      <w:r w:rsidRPr="00B92245">
        <w:rPr>
          <w:spacing w:val="2"/>
          <w:sz w:val="24"/>
        </w:rPr>
        <w:t xml:space="preserve">рисункам, списывать текст, выписывать отдельные слова и </w:t>
      </w:r>
      <w:r w:rsidRPr="00B92245">
        <w:rPr>
          <w:sz w:val="24"/>
        </w:rPr>
        <w:t>предложения из текста и</w:t>
      </w:r>
      <w:r w:rsidRPr="00B92245">
        <w:rPr>
          <w:sz w:val="24"/>
        </w:rPr>
        <w:t> </w:t>
      </w:r>
      <w:r w:rsidRPr="00B92245">
        <w:rPr>
          <w:sz w:val="24"/>
        </w:rPr>
        <w:t>т.</w:t>
      </w:r>
      <w:r w:rsidRPr="00B92245">
        <w:rPr>
          <w:sz w:val="24"/>
        </w:rPr>
        <w:t> </w:t>
      </w:r>
      <w:r w:rsidRPr="00B92245">
        <w:rPr>
          <w:sz w:val="24"/>
        </w:rPr>
        <w:t>п.);</w:t>
      </w:r>
    </w:p>
    <w:p w:rsidR="00B92245" w:rsidRPr="00B92245" w:rsidRDefault="00B92245" w:rsidP="00B92245">
      <w:pPr>
        <w:pStyle w:val="21"/>
        <w:spacing w:line="240" w:lineRule="auto"/>
        <w:ind w:firstLine="851"/>
        <w:rPr>
          <w:sz w:val="24"/>
        </w:rPr>
      </w:pPr>
      <w:r w:rsidRPr="00B92245">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92245" w:rsidRPr="00B92245" w:rsidRDefault="00B92245" w:rsidP="00B92245">
      <w:pPr>
        <w:pStyle w:val="21"/>
        <w:spacing w:line="240" w:lineRule="auto"/>
        <w:ind w:firstLine="851"/>
        <w:rPr>
          <w:spacing w:val="2"/>
          <w:sz w:val="24"/>
        </w:rPr>
      </w:pPr>
      <w:r w:rsidRPr="00B92245">
        <w:rPr>
          <w:sz w:val="24"/>
        </w:rPr>
        <w:t xml:space="preserve">совершенствуют общеречевые коммуникативные умения, например начинать и завершать разговор, используя </w:t>
      </w:r>
      <w:r w:rsidRPr="00B92245">
        <w:rPr>
          <w:spacing w:val="2"/>
          <w:sz w:val="24"/>
        </w:rPr>
        <w:t>речевые клише; поддерживать беседу, задавая вопросы и переспрашивая;</w:t>
      </w:r>
    </w:p>
    <w:p w:rsidR="00B92245" w:rsidRPr="00B92245" w:rsidRDefault="00B92245" w:rsidP="00B92245">
      <w:pPr>
        <w:pStyle w:val="21"/>
        <w:spacing w:line="240" w:lineRule="auto"/>
        <w:ind w:firstLine="851"/>
        <w:rPr>
          <w:sz w:val="24"/>
        </w:rPr>
      </w:pPr>
      <w:r w:rsidRPr="00B92245">
        <w:rPr>
          <w:sz w:val="24"/>
        </w:rPr>
        <w:t>учатся осуществлять самоконтроль, самооценку;</w:t>
      </w:r>
    </w:p>
    <w:p w:rsidR="00B92245" w:rsidRPr="00B92245" w:rsidRDefault="00B92245" w:rsidP="00B92245">
      <w:pPr>
        <w:pStyle w:val="21"/>
        <w:spacing w:line="240" w:lineRule="auto"/>
        <w:ind w:firstLine="851"/>
        <w:rPr>
          <w:spacing w:val="-2"/>
          <w:sz w:val="24"/>
        </w:rPr>
      </w:pPr>
      <w:r w:rsidRPr="00B92245">
        <w:rPr>
          <w:spacing w:val="-4"/>
          <w:sz w:val="24"/>
        </w:rPr>
        <w:t>учатся самостоятельно выполнять задания с использовани</w:t>
      </w:r>
      <w:r w:rsidRPr="00B92245">
        <w:rPr>
          <w:spacing w:val="-2"/>
          <w:sz w:val="24"/>
        </w:rPr>
        <w:t>ем компьютера (при наличии мультимедийного приложения).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92245">
        <w:rPr>
          <w:rFonts w:ascii="Times New Roman" w:hAnsi="Times New Roman"/>
          <w:b/>
          <w:bCs/>
          <w:color w:val="auto"/>
          <w:sz w:val="24"/>
          <w:szCs w:val="24"/>
        </w:rPr>
        <w:t xml:space="preserve">не выделяются </w:t>
      </w:r>
      <w:r w:rsidRPr="00B92245">
        <w:rPr>
          <w:rFonts w:ascii="Times New Roman" w:hAnsi="Times New Roman"/>
          <w:color w:val="auto"/>
          <w:sz w:val="24"/>
          <w:szCs w:val="24"/>
        </w:rPr>
        <w:t>отдельно в тематическом планировании.</w:t>
      </w:r>
    </w:p>
    <w:p w:rsidR="00B92245" w:rsidRPr="00B92245" w:rsidRDefault="00B92245" w:rsidP="00B92245">
      <w:pPr>
        <w:pStyle w:val="afa"/>
        <w:spacing w:line="240" w:lineRule="auto"/>
        <w:ind w:left="851"/>
        <w:rPr>
          <w:sz w:val="24"/>
          <w:u w:val="single"/>
        </w:rPr>
      </w:pPr>
      <w:bookmarkStart w:id="69" w:name="_Toc288394088"/>
      <w:bookmarkStart w:id="70" w:name="_Toc288410555"/>
      <w:bookmarkStart w:id="71" w:name="_Toc288410684"/>
      <w:bookmarkStart w:id="72" w:name="_Toc294246101"/>
    </w:p>
    <w:p w:rsidR="00B92245" w:rsidRPr="00B92245" w:rsidRDefault="00B92245" w:rsidP="00B92245">
      <w:pPr>
        <w:pStyle w:val="afa"/>
        <w:spacing w:line="240" w:lineRule="auto"/>
        <w:ind w:left="851"/>
        <w:rPr>
          <w:sz w:val="24"/>
          <w:u w:val="single"/>
        </w:rPr>
      </w:pPr>
      <w:r w:rsidRPr="00B92245">
        <w:rPr>
          <w:sz w:val="24"/>
          <w:u w:val="single"/>
        </w:rPr>
        <w:t xml:space="preserve">Математика </w:t>
      </w:r>
      <w:bookmarkEnd w:id="69"/>
      <w:bookmarkEnd w:id="70"/>
      <w:bookmarkEnd w:id="71"/>
      <w:bookmarkEnd w:id="72"/>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Числа и величины</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w:t>
      </w:r>
      <w:r w:rsidR="00991E95">
        <w:rPr>
          <w:rFonts w:ascii="Times New Roman" w:hAnsi="Times New Roman"/>
          <w:color w:val="auto"/>
          <w:sz w:val="24"/>
          <w:szCs w:val="24"/>
        </w:rPr>
        <w:t xml:space="preserve"> </w:t>
      </w:r>
      <w:r w:rsidRPr="00B92245">
        <w:rPr>
          <w:rFonts w:ascii="Times New Roman" w:hAnsi="Times New Roman"/>
          <w:color w:val="auto"/>
          <w:sz w:val="24"/>
          <w:szCs w:val="24"/>
        </w:rPr>
        <w:t>в виде суммы разрядных слагаемых. Сравнение и упорядочение чисел, знаки сравнения.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92245">
        <w:rPr>
          <w:rFonts w:ascii="Times New Roman" w:hAnsi="Times New Roman"/>
          <w:color w:val="auto"/>
          <w:spacing w:val="2"/>
          <w:sz w:val="24"/>
          <w:szCs w:val="24"/>
        </w:rPr>
        <w:t xml:space="preserve">ние и упорядочение однородных величин. Доля величины </w:t>
      </w:r>
      <w:r w:rsidRPr="00B92245">
        <w:rPr>
          <w:rFonts w:ascii="Times New Roman" w:hAnsi="Times New Roman"/>
          <w:color w:val="auto"/>
          <w:sz w:val="24"/>
          <w:szCs w:val="24"/>
        </w:rPr>
        <w:t>(половина, треть, четверть, десятая, сотая, тысячная).</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Арифметические действия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lastRenderedPageBreak/>
        <w:t xml:space="preserve">Сложение, вычитание, умножение и деление. Названия </w:t>
      </w:r>
      <w:r w:rsidRPr="00B92245">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92245">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92245">
        <w:rPr>
          <w:rFonts w:ascii="Times New Roman" w:hAnsi="Times New Roman"/>
          <w:color w:val="auto"/>
          <w:sz w:val="24"/>
          <w:szCs w:val="24"/>
        </w:rPr>
        <w:t>с остатком.</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92245">
        <w:rPr>
          <w:rFonts w:ascii="Times New Roman" w:hAnsi="Times New Roman"/>
          <w:color w:val="auto"/>
          <w:spacing w:val="2"/>
          <w:sz w:val="24"/>
          <w:szCs w:val="24"/>
        </w:rPr>
        <w:t>свойств арифметических действий в вычислениях (переста</w:t>
      </w:r>
      <w:r w:rsidRPr="00B92245">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 xml:space="preserve">Способы проверки правильности вычислений (алгоритм, </w:t>
      </w:r>
      <w:r w:rsidRPr="00B92245">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Работа с текстовыми задачами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Решение текстовых задач арифметическим способом. Зада</w:t>
      </w:r>
      <w:r w:rsidRPr="00B92245">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92245">
        <w:rPr>
          <w:rFonts w:ascii="Times New Roman" w:hAnsi="Times New Roman"/>
          <w:color w:val="auto"/>
          <w:spacing w:val="2"/>
          <w:sz w:val="24"/>
          <w:szCs w:val="24"/>
        </w:rPr>
        <w:t>ющими процессы движения, работы, купли</w:t>
      </w:r>
      <w:r w:rsidRPr="00B92245">
        <w:rPr>
          <w:rFonts w:ascii="Times New Roman" w:hAnsi="Times New Roman"/>
          <w:color w:val="auto"/>
          <w:spacing w:val="2"/>
          <w:sz w:val="24"/>
          <w:szCs w:val="24"/>
        </w:rPr>
        <w:noBreakHyphen/>
        <w:t>продажи и</w:t>
      </w:r>
      <w:r w:rsidRPr="00B92245">
        <w:rPr>
          <w:rFonts w:ascii="Times New Roman" w:hAnsi="Times New Roman"/>
          <w:color w:val="auto"/>
          <w:spacing w:val="2"/>
          <w:sz w:val="24"/>
          <w:szCs w:val="24"/>
        </w:rPr>
        <w:t> </w:t>
      </w:r>
      <w:r w:rsidRPr="00B92245">
        <w:rPr>
          <w:rFonts w:ascii="Times New Roman" w:hAnsi="Times New Roman"/>
          <w:color w:val="auto"/>
          <w:spacing w:val="2"/>
          <w:sz w:val="24"/>
          <w:szCs w:val="24"/>
        </w:rPr>
        <w:t xml:space="preserve">др. </w:t>
      </w:r>
      <w:r w:rsidRPr="00B92245">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B92245">
        <w:rPr>
          <w:rFonts w:ascii="Times New Roman" w:hAnsi="Times New Roman"/>
          <w:color w:val="auto"/>
          <w:sz w:val="24"/>
          <w:szCs w:val="24"/>
        </w:rPr>
        <w:t> </w:t>
      </w:r>
      <w:r w:rsidRPr="00B92245">
        <w:rPr>
          <w:rFonts w:ascii="Times New Roman" w:hAnsi="Times New Roman"/>
          <w:color w:val="auto"/>
          <w:sz w:val="24"/>
          <w:szCs w:val="24"/>
        </w:rPr>
        <w:t xml:space="preserve">др. </w:t>
      </w:r>
      <w:r w:rsidRPr="00B92245">
        <w:rPr>
          <w:rFonts w:ascii="Times New Roman" w:hAnsi="Times New Roman"/>
          <w:color w:val="auto"/>
          <w:spacing w:val="2"/>
          <w:sz w:val="24"/>
          <w:szCs w:val="24"/>
        </w:rPr>
        <w:t xml:space="preserve">Планирование хода решения задачи. Представление текста </w:t>
      </w:r>
      <w:r w:rsidRPr="00B92245">
        <w:rPr>
          <w:rFonts w:ascii="Times New Roman" w:hAnsi="Times New Roman"/>
          <w:color w:val="auto"/>
          <w:sz w:val="24"/>
          <w:szCs w:val="24"/>
        </w:rPr>
        <w:t>задачи (схема, таблица, диаграмма и другие модели).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Задачи на нахождение доли целого и целого по его доле.</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pacing w:val="2"/>
          <w:sz w:val="24"/>
          <w:szCs w:val="24"/>
        </w:rPr>
        <w:t>Пространственные отношения. Геометрические фи</w:t>
      </w:r>
      <w:r w:rsidRPr="00B92245">
        <w:rPr>
          <w:rFonts w:ascii="Times New Roman" w:hAnsi="Times New Roman"/>
          <w:b/>
          <w:bCs/>
          <w:iCs/>
          <w:color w:val="auto"/>
          <w:sz w:val="24"/>
          <w:szCs w:val="24"/>
        </w:rPr>
        <w:t>гуры</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92245">
        <w:rPr>
          <w:rFonts w:ascii="Times New Roman" w:hAnsi="Times New Roman"/>
          <w:color w:val="auto"/>
          <w:spacing w:val="2"/>
          <w:sz w:val="24"/>
          <w:szCs w:val="24"/>
        </w:rPr>
        <w:t> </w:t>
      </w:r>
      <w:r w:rsidRPr="00B92245">
        <w:rPr>
          <w:rFonts w:ascii="Times New Roman" w:hAnsi="Times New Roman"/>
          <w:color w:val="auto"/>
          <w:spacing w:val="2"/>
          <w:sz w:val="24"/>
          <w:szCs w:val="24"/>
        </w:rPr>
        <w:t xml:space="preserve">пр.). Распознавание и изображение </w:t>
      </w:r>
      <w:r w:rsidRPr="00B92245">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92245">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92245">
        <w:rPr>
          <w:rFonts w:ascii="Times New Roman" w:hAnsi="Times New Roman"/>
          <w:i/>
          <w:color w:val="auto"/>
          <w:spacing w:val="2"/>
          <w:sz w:val="24"/>
          <w:szCs w:val="24"/>
        </w:rPr>
        <w:t xml:space="preserve">Распознавание и называние: </w:t>
      </w:r>
      <w:r w:rsidRPr="00B92245">
        <w:rPr>
          <w:rFonts w:ascii="Times New Roman" w:hAnsi="Times New Roman"/>
          <w:i/>
          <w:color w:val="auto"/>
          <w:sz w:val="24"/>
          <w:szCs w:val="24"/>
        </w:rPr>
        <w:t>куб, шар, параллелепипед, пирамида, цилиндр, конус.</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Геометрические величины</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 xml:space="preserve">Геометрические величины и их измерение. Измерение </w:t>
      </w:r>
      <w:r w:rsidRPr="00B92245">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Площадь геометрической фигуры. Единицы площади (см</w:t>
      </w:r>
      <w:r w:rsidRPr="00B92245">
        <w:rPr>
          <w:rFonts w:ascii="Times New Roman" w:hAnsi="Times New Roman"/>
          <w:color w:val="auto"/>
          <w:sz w:val="24"/>
          <w:szCs w:val="24"/>
          <w:vertAlign w:val="superscript"/>
        </w:rPr>
        <w:t>2</w:t>
      </w:r>
      <w:r w:rsidRPr="00B92245">
        <w:rPr>
          <w:rFonts w:ascii="Times New Roman" w:hAnsi="Times New Roman"/>
          <w:color w:val="auto"/>
          <w:sz w:val="24"/>
          <w:szCs w:val="24"/>
        </w:rPr>
        <w:t xml:space="preserve">, </w:t>
      </w:r>
      <w:r w:rsidRPr="00B92245">
        <w:rPr>
          <w:rFonts w:ascii="Times New Roman" w:hAnsi="Times New Roman"/>
          <w:color w:val="auto"/>
          <w:spacing w:val="2"/>
          <w:sz w:val="24"/>
          <w:szCs w:val="24"/>
        </w:rPr>
        <w:t>дм</w:t>
      </w:r>
      <w:r w:rsidRPr="00B92245">
        <w:rPr>
          <w:rFonts w:ascii="Times New Roman" w:hAnsi="Times New Roman"/>
          <w:color w:val="auto"/>
          <w:spacing w:val="2"/>
          <w:sz w:val="24"/>
          <w:szCs w:val="24"/>
          <w:vertAlign w:val="superscript"/>
        </w:rPr>
        <w:t>2</w:t>
      </w:r>
      <w:r w:rsidRPr="00B92245">
        <w:rPr>
          <w:rFonts w:ascii="Times New Roman" w:hAnsi="Times New Roman"/>
          <w:color w:val="auto"/>
          <w:spacing w:val="2"/>
          <w:sz w:val="24"/>
          <w:szCs w:val="24"/>
        </w:rPr>
        <w:t>, м</w:t>
      </w:r>
      <w:r w:rsidRPr="00B92245">
        <w:rPr>
          <w:rFonts w:ascii="Times New Roman" w:hAnsi="Times New Roman"/>
          <w:color w:val="auto"/>
          <w:spacing w:val="2"/>
          <w:sz w:val="24"/>
          <w:szCs w:val="24"/>
          <w:vertAlign w:val="superscript"/>
        </w:rPr>
        <w:t>2</w:t>
      </w:r>
      <w:r w:rsidRPr="00B92245">
        <w:rPr>
          <w:rFonts w:ascii="Times New Roman" w:hAnsi="Times New Roman"/>
          <w:color w:val="auto"/>
          <w:spacing w:val="2"/>
          <w:sz w:val="24"/>
          <w:szCs w:val="24"/>
        </w:rPr>
        <w:t>). Точное и приближённое измерение площади гео</w:t>
      </w:r>
      <w:r w:rsidRPr="00B92245">
        <w:rPr>
          <w:rFonts w:ascii="Times New Roman" w:hAnsi="Times New Roman"/>
          <w:color w:val="auto"/>
          <w:sz w:val="24"/>
          <w:szCs w:val="24"/>
        </w:rPr>
        <w:t>метрической фигуры. Вычисление площади прямоугольника.</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Работа с информацией</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 xml:space="preserve">Сбор и представление информации, связанной со счётом </w:t>
      </w:r>
      <w:r w:rsidRPr="00B92245">
        <w:rPr>
          <w:rFonts w:ascii="Times New Roman" w:hAnsi="Times New Roman"/>
          <w:color w:val="auto"/>
          <w:spacing w:val="2"/>
          <w:sz w:val="24"/>
          <w:szCs w:val="24"/>
        </w:rPr>
        <w:t xml:space="preserve">(пересчётом), измерением величин; фиксирование, анализ </w:t>
      </w:r>
      <w:r w:rsidRPr="00B92245">
        <w:rPr>
          <w:rFonts w:ascii="Times New Roman" w:hAnsi="Times New Roman"/>
          <w:color w:val="auto"/>
          <w:sz w:val="24"/>
          <w:szCs w:val="24"/>
        </w:rPr>
        <w:t>полученной информации.</w:t>
      </w:r>
    </w:p>
    <w:p w:rsidR="00B92245" w:rsidRPr="00B92245" w:rsidRDefault="00B92245" w:rsidP="00B92245">
      <w:pPr>
        <w:pStyle w:val="af3"/>
        <w:spacing w:line="240" w:lineRule="auto"/>
        <w:ind w:firstLine="851"/>
        <w:rPr>
          <w:rFonts w:ascii="Times New Roman" w:hAnsi="Times New Roman"/>
          <w:color w:val="auto"/>
          <w:spacing w:val="-2"/>
          <w:sz w:val="24"/>
          <w:szCs w:val="24"/>
        </w:rPr>
      </w:pPr>
      <w:r w:rsidRPr="00B92245">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Составление конечной последовательности (цепочки) пред</w:t>
      </w:r>
      <w:r w:rsidRPr="00B92245">
        <w:rPr>
          <w:rFonts w:ascii="Times New Roman" w:hAnsi="Times New Roman"/>
          <w:color w:val="auto"/>
          <w:spacing w:val="2"/>
          <w:sz w:val="24"/>
          <w:szCs w:val="24"/>
        </w:rPr>
        <w:t>метов, чисел, геометрических фигур и</w:t>
      </w:r>
      <w:r w:rsidRPr="00B92245">
        <w:rPr>
          <w:rFonts w:ascii="Times New Roman" w:hAnsi="Times New Roman"/>
          <w:color w:val="auto"/>
          <w:spacing w:val="2"/>
          <w:sz w:val="24"/>
          <w:szCs w:val="24"/>
        </w:rPr>
        <w:t> </w:t>
      </w:r>
      <w:r w:rsidRPr="00B92245">
        <w:rPr>
          <w:rFonts w:ascii="Times New Roman" w:hAnsi="Times New Roman"/>
          <w:color w:val="auto"/>
          <w:spacing w:val="2"/>
          <w:sz w:val="24"/>
          <w:szCs w:val="24"/>
        </w:rPr>
        <w:t xml:space="preserve">др. по правилу. </w:t>
      </w:r>
      <w:r w:rsidRPr="00B92245">
        <w:rPr>
          <w:rFonts w:ascii="Times New Roman" w:hAnsi="Times New Roman"/>
          <w:color w:val="auto"/>
          <w:sz w:val="24"/>
          <w:szCs w:val="24"/>
        </w:rPr>
        <w:t>Составление, запись и выполнение простого алгоритма, плана поиска информации.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 xml:space="preserve">Чтение и заполнение таблицы. Интерпретация данных </w:t>
      </w:r>
      <w:r w:rsidRPr="00B92245">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B92245" w:rsidRPr="00B92245" w:rsidRDefault="00B92245" w:rsidP="00B92245">
      <w:pPr>
        <w:pStyle w:val="afa"/>
        <w:spacing w:line="240" w:lineRule="auto"/>
        <w:ind w:left="851"/>
        <w:rPr>
          <w:sz w:val="24"/>
          <w:u w:val="single"/>
        </w:rPr>
      </w:pPr>
      <w:bookmarkStart w:id="73" w:name="_Toc288394089"/>
      <w:bookmarkStart w:id="74" w:name="_Toc288410556"/>
      <w:bookmarkStart w:id="75" w:name="_Toc288410685"/>
      <w:bookmarkStart w:id="76" w:name="_Toc294246102"/>
    </w:p>
    <w:p w:rsidR="00B92245" w:rsidRPr="00B92245" w:rsidRDefault="00B92245" w:rsidP="00B92245">
      <w:pPr>
        <w:pStyle w:val="afa"/>
        <w:spacing w:line="240" w:lineRule="auto"/>
        <w:ind w:left="851"/>
        <w:rPr>
          <w:sz w:val="24"/>
          <w:u w:val="single"/>
        </w:rPr>
      </w:pPr>
      <w:r w:rsidRPr="00B92245">
        <w:rPr>
          <w:sz w:val="24"/>
          <w:u w:val="single"/>
        </w:rPr>
        <w:t>Окружающий мир</w:t>
      </w:r>
      <w:bookmarkEnd w:id="73"/>
      <w:bookmarkEnd w:id="74"/>
      <w:bookmarkEnd w:id="75"/>
      <w:bookmarkEnd w:id="76"/>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Человек и природа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Звезды и планеты. </w:t>
      </w:r>
      <w:r w:rsidRPr="00B92245">
        <w:rPr>
          <w:rStyle w:val="Zag11"/>
          <w:rFonts w:ascii="Times New Roman" w:eastAsia="@Arial Unicode MS" w:hAnsi="Times New Roman" w:cs="Times New Roman"/>
          <w:i/>
          <w:iCs/>
        </w:rPr>
        <w:t>Солнце</w:t>
      </w:r>
      <w:r w:rsidRPr="00B92245">
        <w:rPr>
          <w:rStyle w:val="Zag11"/>
          <w:rFonts w:ascii="Times New Roman" w:eastAsia="@Arial Unicode MS" w:hAnsi="Times New Roman" w:cs="Times New Roman"/>
        </w:rPr>
        <w:t xml:space="preserve"> – </w:t>
      </w:r>
      <w:r w:rsidRPr="00B92245">
        <w:rPr>
          <w:rStyle w:val="Zag11"/>
          <w:rFonts w:ascii="Times New Roman" w:eastAsia="@Arial Unicode MS" w:hAnsi="Times New Roman" w:cs="Times New Roman"/>
          <w:i/>
          <w:iCs/>
        </w:rPr>
        <w:t xml:space="preserve">ближайшая к нам звезда, источник света и тепла для всего </w:t>
      </w:r>
      <w:r w:rsidRPr="00B92245">
        <w:rPr>
          <w:rStyle w:val="Zag11"/>
          <w:rFonts w:ascii="Times New Roman" w:eastAsia="@Arial Unicode MS" w:hAnsi="Times New Roman" w:cs="Times New Roman"/>
          <w:i/>
          <w:iCs/>
        </w:rPr>
        <w:lastRenderedPageBreak/>
        <w:t>живого на Земле</w:t>
      </w:r>
      <w:r w:rsidRPr="00B92245">
        <w:rPr>
          <w:rStyle w:val="Zag11"/>
          <w:rFonts w:ascii="Times New Roman" w:eastAsia="@Arial Unicode MS" w:hAnsi="Times New Roman" w:cs="Times New Roman"/>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92245">
        <w:rPr>
          <w:rStyle w:val="Zag11"/>
          <w:rFonts w:ascii="Times New Roman" w:eastAsia="@Arial Unicode MS" w:hAnsi="Times New Roman" w:cs="Times New Roman"/>
          <w:i/>
          <w:iCs/>
        </w:rPr>
        <w:t>Важнейшие природные объекты своей страны, района</w:t>
      </w:r>
      <w:r w:rsidRPr="00B92245">
        <w:rPr>
          <w:rStyle w:val="Zag11"/>
          <w:rFonts w:ascii="Times New Roman" w:eastAsia="@Arial Unicode MS" w:hAnsi="Times New Roman" w:cs="Times New Roman"/>
        </w:rPr>
        <w:t>. Ориентирование на местности. Компас.</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Смена дня и ночи на Земле. Вращение Земли как причина смены дня и ночи. Времена года, их особенности (на основе наблюдений). </w:t>
      </w:r>
      <w:r w:rsidRPr="00B92245">
        <w:rPr>
          <w:rStyle w:val="Zag11"/>
          <w:rFonts w:ascii="Times New Roman" w:eastAsia="@Arial Unicode MS" w:hAnsi="Times New Roman" w:cs="Times New Roman"/>
          <w:i/>
          <w:iCs/>
        </w:rPr>
        <w:t>Обращение Земли вокруг Солнца как причина смены времен года</w:t>
      </w:r>
      <w:r w:rsidRPr="00B92245">
        <w:rPr>
          <w:rStyle w:val="Zag11"/>
          <w:rFonts w:ascii="Times New Roman" w:eastAsia="@Arial Unicode MS" w:hAnsi="Times New Roman" w:cs="Times New Roman"/>
        </w:rPr>
        <w:t>. Смена времен года в родном крае на основе наблюдений.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Погода, ее составляющие (температура воздуха, облачность, осадки, ветер). Наблюдение за погодой своего края. </w:t>
      </w:r>
      <w:r w:rsidRPr="00B92245">
        <w:rPr>
          <w:rStyle w:val="Zag11"/>
          <w:rFonts w:ascii="Times New Roman" w:eastAsia="@Arial Unicode MS" w:hAnsi="Times New Roman" w:cs="Times New Roman"/>
          <w:i/>
          <w:iCs/>
        </w:rPr>
        <w:t>Предсказание погоды и его значение в жизни людей</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Воздух – смесь газов. Свойства воздуха. Значение воздуха для растений, животных, человека.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Почва, ее состав, значение для живой природы и для хозяйственной жизни человека.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Грибы: съедобные и ядовитые. Правила сбора грибов.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Лес, луг, водоем – единство живой и неживой природы (солнечный свет, воздух, вода, почва, растения, животные). </w:t>
      </w:r>
      <w:r w:rsidRPr="00B92245">
        <w:rPr>
          <w:rStyle w:val="Zag11"/>
          <w:rFonts w:ascii="Times New Roman" w:eastAsia="@Arial Unicode MS" w:hAnsi="Times New Roman" w:cs="Times New Roman"/>
          <w:iCs/>
        </w:rPr>
        <w:t>Круговорот веществ</w:t>
      </w:r>
      <w:r w:rsidRPr="00B92245">
        <w:rPr>
          <w:rStyle w:val="Zag11"/>
          <w:rFonts w:ascii="Times New Roman" w:eastAsia="@Arial Unicode MS" w:hAnsi="Times New Roman" w:cs="Times New Roman"/>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92245" w:rsidRPr="00B72C71" w:rsidRDefault="00B92245" w:rsidP="00B92245">
      <w:pPr>
        <w:pStyle w:val="zag4"/>
        <w:tabs>
          <w:tab w:val="left" w:leader="dot" w:pos="624"/>
        </w:tabs>
        <w:spacing w:line="240" w:lineRule="auto"/>
        <w:ind w:firstLine="851"/>
        <w:jc w:val="both"/>
        <w:rPr>
          <w:rFonts w:ascii="Times New Roman" w:eastAsia="@Arial Unicode MS" w:hAnsi="Times New Roman" w:cs="Times New Roman"/>
          <w:b w:val="0"/>
          <w:bCs w:val="0"/>
          <w:i w:val="0"/>
          <w:iCs w:val="0"/>
          <w:color w:val="auto"/>
          <w:sz w:val="24"/>
          <w:szCs w:val="24"/>
          <w:lang w:val="ru-RU"/>
        </w:rPr>
      </w:pPr>
      <w:r w:rsidRPr="00B72C71">
        <w:rPr>
          <w:rStyle w:val="Zag11"/>
          <w:rFonts w:ascii="Times New Roman" w:eastAsia="@Arial Unicode MS" w:hAnsi="Times New Roman" w:cs="Times New Roman"/>
          <w:b w:val="0"/>
          <w:i w:val="0"/>
          <w:iCs w:val="0"/>
          <w:color w:val="auto"/>
          <w:sz w:val="24"/>
          <w:szCs w:val="24"/>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w:t>
      </w:r>
      <w:r w:rsidRPr="00B72C71">
        <w:rPr>
          <w:rStyle w:val="Zag11"/>
          <w:rFonts w:ascii="Times New Roman" w:eastAsia="@Arial Unicode MS" w:hAnsi="Times New Roman" w:cs="Times New Roman"/>
          <w:b w:val="0"/>
          <w:i w:val="0"/>
          <w:iCs w:val="0"/>
          <w:color w:val="auto"/>
          <w:sz w:val="24"/>
          <w:szCs w:val="24"/>
          <w:lang w:val="ru-RU"/>
        </w:rPr>
        <w:lastRenderedPageBreak/>
        <w:t>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72C71">
        <w:rPr>
          <w:rFonts w:ascii="Times New Roman" w:hAnsi="Times New Roman" w:cs="Times New Roman"/>
          <w:b w:val="0"/>
          <w:color w:val="auto"/>
          <w:sz w:val="24"/>
          <w:szCs w:val="24"/>
          <w:lang w:val="ru-RU"/>
        </w:rPr>
        <w:t>.</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Человек и общество</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92245">
        <w:rPr>
          <w:rStyle w:val="Zag11"/>
          <w:rFonts w:ascii="Times New Roman" w:eastAsia="@Arial Unicode MS" w:hAnsi="Times New Roman" w:cs="Times New Roman"/>
          <w:i/>
          <w:iCs/>
        </w:rPr>
        <w:t>Внутренний мир человека: общее представление о человеческих свойствах и качествах</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92245">
        <w:rPr>
          <w:rStyle w:val="Zag11"/>
          <w:rFonts w:ascii="Times New Roman" w:eastAsia="@Arial Unicode MS" w:hAnsi="Times New Roman" w:cs="Times New Roman"/>
          <w:i/>
          <w:iCs/>
        </w:rPr>
        <w:t>Хозяйство семьи</w:t>
      </w:r>
      <w:r w:rsidRPr="00B92245">
        <w:rPr>
          <w:rStyle w:val="Zag11"/>
          <w:rFonts w:ascii="Times New Roman" w:eastAsia="@Arial Unicode MS" w:hAnsi="Times New Roman" w:cs="Times New Roman"/>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i/>
          <w:iCs/>
        </w:rPr>
      </w:pPr>
      <w:r w:rsidRPr="00B92245">
        <w:rPr>
          <w:rStyle w:val="Zag11"/>
          <w:rFonts w:ascii="Times New Roman" w:eastAsia="@Arial Unicode MS" w:hAnsi="Times New Roman" w:cs="Times New Roman"/>
        </w:rPr>
        <w:t xml:space="preserve">Общественный транспорт. Транспорт города или села. Наземный, воздушный и водный транспорт. Правила пользования транспортом. </w:t>
      </w:r>
      <w:r w:rsidRPr="00B92245">
        <w:rPr>
          <w:rStyle w:val="Zag11"/>
          <w:rFonts w:ascii="Times New Roman" w:eastAsia="@Arial Unicode MS" w:hAnsi="Times New Roman" w:cs="Times New Roman"/>
          <w:i/>
          <w:iCs/>
        </w:rPr>
        <w:t>Средства связи</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почта</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телеграф</w:t>
      </w:r>
      <w:r w:rsidRPr="00B92245">
        <w:rPr>
          <w:rStyle w:val="Zag11"/>
          <w:rFonts w:ascii="Times New Roman" w:eastAsia="@Arial Unicode MS" w:hAnsi="Times New Roman" w:cs="Times New Roman"/>
        </w:rPr>
        <w:t xml:space="preserve">, </w:t>
      </w:r>
      <w:r w:rsidRPr="00B92245">
        <w:rPr>
          <w:rStyle w:val="Zag11"/>
          <w:rFonts w:ascii="Times New Roman" w:eastAsia="@Arial Unicode MS" w:hAnsi="Times New Roman" w:cs="Times New Roman"/>
          <w:i/>
          <w:iCs/>
        </w:rPr>
        <w:t>телефон, электронная почта, аудио- и видеочаты, форум.</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Россия на карте, государственная граница России.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Города России. Санкт-Петербург: достопримечательности (Зимний дворец, памятник Петру I – Медный всадник, </w:t>
      </w:r>
      <w:r w:rsidRPr="00B92245">
        <w:rPr>
          <w:rStyle w:val="Zag11"/>
          <w:rFonts w:ascii="Times New Roman" w:eastAsia="@Arial Unicode MS" w:hAnsi="Times New Roman" w:cs="Times New Roman"/>
          <w:i/>
          <w:iCs/>
        </w:rPr>
        <w:t>разводные мосты через Неву</w:t>
      </w:r>
      <w:r w:rsidRPr="00B92245">
        <w:rPr>
          <w:rStyle w:val="Zag11"/>
          <w:rFonts w:ascii="Times New Roman" w:eastAsia="@Arial Unicode MS" w:hAnsi="Times New Roman" w:cs="Times New Roman"/>
        </w:rPr>
        <w:t xml:space="preserve"> и др.), города Золотого кольца России (по </w:t>
      </w:r>
      <w:r w:rsidRPr="00B92245">
        <w:rPr>
          <w:rStyle w:val="Zag11"/>
          <w:rFonts w:ascii="Times New Roman" w:eastAsia="@Arial Unicode MS" w:hAnsi="Times New Roman" w:cs="Times New Roman"/>
        </w:rPr>
        <w:lastRenderedPageBreak/>
        <w:t>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92245">
        <w:rPr>
          <w:rFonts w:ascii="Times New Roman" w:hAnsi="Times New Roman"/>
          <w:color w:val="auto"/>
          <w:sz w:val="24"/>
          <w:szCs w:val="24"/>
        </w:rPr>
        <w:t>.</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Правила безопасной жизни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Ценность здоровья и здорового образа жизни.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Режим дня школьника, чередование труда и отдыха в</w:t>
      </w:r>
      <w:r w:rsidRPr="00B9224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92245">
        <w:rPr>
          <w:rFonts w:ascii="Times New Roman" w:hAnsi="Times New Roman"/>
          <w:color w:val="auto"/>
          <w:spacing w:val="2"/>
          <w:sz w:val="24"/>
          <w:szCs w:val="24"/>
        </w:rPr>
        <w:t>здоровья. Личная ответственность каждого человека за со</w:t>
      </w:r>
      <w:r w:rsidRPr="00B92245">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92245">
        <w:rPr>
          <w:rFonts w:ascii="Times New Roman" w:hAnsi="Times New Roman"/>
          <w:color w:val="auto"/>
          <w:spacing w:val="2"/>
          <w:sz w:val="24"/>
          <w:szCs w:val="24"/>
        </w:rPr>
        <w:t>помощь при лёгких травмах (</w:t>
      </w:r>
      <w:r w:rsidRPr="00B92245">
        <w:rPr>
          <w:rFonts w:ascii="Times New Roman" w:hAnsi="Times New Roman"/>
          <w:iCs/>
          <w:color w:val="auto"/>
          <w:spacing w:val="2"/>
          <w:sz w:val="24"/>
          <w:szCs w:val="24"/>
        </w:rPr>
        <w:t>ушиб</w:t>
      </w:r>
      <w:r w:rsidRPr="00B92245">
        <w:rPr>
          <w:rFonts w:ascii="Times New Roman" w:hAnsi="Times New Roman"/>
          <w:color w:val="auto"/>
          <w:spacing w:val="2"/>
          <w:sz w:val="24"/>
          <w:szCs w:val="24"/>
        </w:rPr>
        <w:t xml:space="preserve">, </w:t>
      </w:r>
      <w:r w:rsidRPr="00B92245">
        <w:rPr>
          <w:rFonts w:ascii="Times New Roman" w:hAnsi="Times New Roman"/>
          <w:iCs/>
          <w:color w:val="auto"/>
          <w:spacing w:val="2"/>
          <w:sz w:val="24"/>
          <w:szCs w:val="24"/>
        </w:rPr>
        <w:t>порез</w:t>
      </w:r>
      <w:r w:rsidRPr="00B92245">
        <w:rPr>
          <w:rFonts w:ascii="Times New Roman" w:hAnsi="Times New Roman"/>
          <w:color w:val="auto"/>
          <w:spacing w:val="2"/>
          <w:sz w:val="24"/>
          <w:szCs w:val="24"/>
        </w:rPr>
        <w:t xml:space="preserve">, </w:t>
      </w:r>
      <w:r w:rsidRPr="00B92245">
        <w:rPr>
          <w:rFonts w:ascii="Times New Roman" w:hAnsi="Times New Roman"/>
          <w:iCs/>
          <w:color w:val="auto"/>
          <w:spacing w:val="2"/>
          <w:sz w:val="24"/>
          <w:szCs w:val="24"/>
        </w:rPr>
        <w:t>ожог</w:t>
      </w:r>
      <w:r w:rsidRPr="00B92245">
        <w:rPr>
          <w:rFonts w:ascii="Times New Roman" w:hAnsi="Times New Roman"/>
          <w:color w:val="auto"/>
          <w:spacing w:val="2"/>
          <w:sz w:val="24"/>
          <w:szCs w:val="24"/>
        </w:rPr>
        <w:t xml:space="preserve">), </w:t>
      </w:r>
      <w:r w:rsidRPr="00B92245">
        <w:rPr>
          <w:rFonts w:ascii="Times New Roman" w:hAnsi="Times New Roman"/>
          <w:iCs/>
          <w:color w:val="auto"/>
          <w:spacing w:val="2"/>
          <w:sz w:val="24"/>
          <w:szCs w:val="24"/>
        </w:rPr>
        <w:t>обмора</w:t>
      </w:r>
      <w:r w:rsidRPr="00B92245">
        <w:rPr>
          <w:rFonts w:ascii="Times New Roman" w:hAnsi="Times New Roman"/>
          <w:iCs/>
          <w:color w:val="auto"/>
          <w:sz w:val="24"/>
          <w:szCs w:val="24"/>
        </w:rPr>
        <w:t>живании</w:t>
      </w:r>
      <w:r w:rsidRPr="00B92245">
        <w:rPr>
          <w:rFonts w:ascii="Times New Roman" w:hAnsi="Times New Roman"/>
          <w:color w:val="auto"/>
          <w:sz w:val="24"/>
          <w:szCs w:val="24"/>
        </w:rPr>
        <w:t xml:space="preserve">, </w:t>
      </w:r>
      <w:r w:rsidRPr="00B92245">
        <w:rPr>
          <w:rFonts w:ascii="Times New Roman" w:hAnsi="Times New Roman"/>
          <w:iCs/>
          <w:color w:val="auto"/>
          <w:sz w:val="24"/>
          <w:szCs w:val="24"/>
        </w:rPr>
        <w:t>перегреве</w:t>
      </w:r>
      <w:r w:rsidRPr="00B92245">
        <w:rPr>
          <w:rFonts w:ascii="Times New Roman" w:hAnsi="Times New Roman"/>
          <w:color w:val="auto"/>
          <w:sz w:val="24"/>
          <w:szCs w:val="24"/>
        </w:rPr>
        <w:t>.</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 xml:space="preserve">Дорога от дома до школы, правила безопасного поведения </w:t>
      </w:r>
      <w:r w:rsidRPr="00B92245">
        <w:rPr>
          <w:rFonts w:ascii="Times New Roman" w:hAnsi="Times New Roman"/>
          <w:color w:val="auto"/>
          <w:spacing w:val="2"/>
          <w:sz w:val="24"/>
          <w:szCs w:val="24"/>
        </w:rPr>
        <w:t>на дорогах, в лесу, на водоёме в разное время года. Пра</w:t>
      </w:r>
      <w:r w:rsidRPr="00B92245">
        <w:rPr>
          <w:rFonts w:ascii="Times New Roman" w:hAnsi="Times New Roman"/>
          <w:color w:val="auto"/>
          <w:sz w:val="24"/>
          <w:szCs w:val="24"/>
        </w:rPr>
        <w:t>вила пожарной безопасности, основные правила обращенияс газом, электричеством, водой.</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Правила безопасного поведения в природе.</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Забота о здоровье и безопасности окружающих людей .</w:t>
      </w:r>
    </w:p>
    <w:p w:rsidR="00B92245" w:rsidRPr="00B92245" w:rsidRDefault="00B92245" w:rsidP="00B92245">
      <w:pPr>
        <w:pStyle w:val="afa"/>
        <w:spacing w:line="240" w:lineRule="auto"/>
        <w:ind w:left="851"/>
        <w:rPr>
          <w:sz w:val="24"/>
          <w:u w:val="single"/>
        </w:rPr>
      </w:pPr>
      <w:bookmarkStart w:id="77" w:name="_Toc288394090"/>
      <w:bookmarkStart w:id="78" w:name="_Toc288410557"/>
      <w:bookmarkStart w:id="79" w:name="_Toc288410686"/>
      <w:bookmarkStart w:id="80" w:name="_Toc294246103"/>
    </w:p>
    <w:p w:rsidR="00B92245" w:rsidRPr="00B92245" w:rsidRDefault="00B92245" w:rsidP="00B92245">
      <w:pPr>
        <w:pStyle w:val="afa"/>
        <w:spacing w:line="240" w:lineRule="auto"/>
        <w:ind w:left="851"/>
        <w:rPr>
          <w:sz w:val="24"/>
          <w:u w:val="single"/>
        </w:rPr>
      </w:pPr>
      <w:r w:rsidRPr="00B92245">
        <w:rPr>
          <w:sz w:val="24"/>
          <w:u w:val="single"/>
        </w:rPr>
        <w:t xml:space="preserve">Основы </w:t>
      </w:r>
      <w:bookmarkEnd w:id="77"/>
      <w:bookmarkEnd w:id="78"/>
      <w:bookmarkEnd w:id="79"/>
      <w:r w:rsidRPr="00B92245">
        <w:rPr>
          <w:sz w:val="24"/>
          <w:u w:val="single"/>
        </w:rPr>
        <w:t>религиозных культур и светской этики</w:t>
      </w:r>
      <w:bookmarkEnd w:id="80"/>
    </w:p>
    <w:p w:rsidR="00B92245" w:rsidRPr="00B92245" w:rsidRDefault="00B92245" w:rsidP="00B92245">
      <w:pPr>
        <w:ind w:firstLine="851"/>
        <w:jc w:val="both"/>
        <w:rPr>
          <w:rFonts w:ascii="Times New Roman" w:hAnsi="Times New Roman" w:cs="Times New Roman"/>
          <w:b/>
        </w:rPr>
      </w:pPr>
      <w:r w:rsidRPr="00B92245">
        <w:rPr>
          <w:rFonts w:ascii="Times New Roman" w:hAnsi="Times New Roman" w:cs="Times New Roman"/>
          <w:b/>
        </w:rPr>
        <w:t>Основное содержание предметной области</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92245" w:rsidRPr="00B92245" w:rsidRDefault="00B92245" w:rsidP="00B92245">
      <w:pPr>
        <w:ind w:firstLine="851"/>
        <w:jc w:val="both"/>
        <w:rPr>
          <w:rFonts w:ascii="Times New Roman" w:hAnsi="Times New Roman" w:cs="Times New Roman"/>
          <w:b/>
        </w:rPr>
      </w:pPr>
      <w:r w:rsidRPr="00B92245">
        <w:rPr>
          <w:rFonts w:ascii="Times New Roman" w:hAnsi="Times New Roman" w:cs="Times New Roman"/>
          <w:b/>
        </w:rPr>
        <w:t>Основы православной культуры</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Россия – наша Родина.</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B92245" w:rsidRPr="00B92245" w:rsidRDefault="00B92245" w:rsidP="00B92245">
      <w:pPr>
        <w:ind w:firstLine="851"/>
        <w:jc w:val="both"/>
        <w:rPr>
          <w:rFonts w:ascii="Times New Roman" w:hAnsi="Times New Roman" w:cs="Times New Roman"/>
          <w:b/>
        </w:rPr>
      </w:pPr>
      <w:r w:rsidRPr="00B92245">
        <w:rPr>
          <w:rFonts w:ascii="Times New Roman" w:hAnsi="Times New Roman" w:cs="Times New Roman"/>
          <w:b/>
        </w:rPr>
        <w:lastRenderedPageBreak/>
        <w:t>Основы исламской культуры</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Россия – наша Родина.</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B92245" w:rsidRPr="00B92245" w:rsidRDefault="00B92245" w:rsidP="00B92245">
      <w:pPr>
        <w:ind w:firstLine="851"/>
        <w:jc w:val="both"/>
        <w:rPr>
          <w:rFonts w:ascii="Times New Roman" w:hAnsi="Times New Roman" w:cs="Times New Roman"/>
          <w:b/>
        </w:rPr>
      </w:pPr>
      <w:r w:rsidRPr="00B92245">
        <w:rPr>
          <w:rFonts w:ascii="Times New Roman" w:hAnsi="Times New Roman" w:cs="Times New Roman"/>
          <w:b/>
        </w:rPr>
        <w:t>Основы буддийской культуры</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Россия – наша Родина.</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B92245" w:rsidRPr="00B92245" w:rsidRDefault="00B92245" w:rsidP="00B92245">
      <w:pPr>
        <w:ind w:firstLine="851"/>
        <w:jc w:val="both"/>
        <w:rPr>
          <w:rFonts w:ascii="Times New Roman" w:hAnsi="Times New Roman" w:cs="Times New Roman"/>
          <w:b/>
        </w:rPr>
      </w:pPr>
      <w:r w:rsidRPr="00B92245">
        <w:rPr>
          <w:rFonts w:ascii="Times New Roman" w:hAnsi="Times New Roman" w:cs="Times New Roman"/>
          <w:b/>
        </w:rPr>
        <w:t>Основы иудейской культуры</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Россия – наша Родина.</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B92245" w:rsidRPr="00B92245" w:rsidRDefault="00B92245" w:rsidP="00B92245">
      <w:pPr>
        <w:ind w:firstLine="851"/>
        <w:jc w:val="both"/>
        <w:rPr>
          <w:rFonts w:ascii="Times New Roman" w:hAnsi="Times New Roman" w:cs="Times New Roman"/>
          <w:b/>
        </w:rPr>
      </w:pPr>
      <w:r w:rsidRPr="00B92245">
        <w:rPr>
          <w:rFonts w:ascii="Times New Roman" w:hAnsi="Times New Roman" w:cs="Times New Roman"/>
          <w:b/>
        </w:rPr>
        <w:t>Основы мировых религиозных культур</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Россия – наша Родина.</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B92245" w:rsidRPr="00B92245" w:rsidRDefault="00B92245" w:rsidP="00B92245">
      <w:pPr>
        <w:ind w:firstLine="851"/>
        <w:jc w:val="both"/>
        <w:rPr>
          <w:rFonts w:ascii="Times New Roman" w:hAnsi="Times New Roman" w:cs="Times New Roman"/>
          <w:b/>
        </w:rPr>
      </w:pPr>
      <w:r w:rsidRPr="00B92245">
        <w:rPr>
          <w:rFonts w:ascii="Times New Roman" w:hAnsi="Times New Roman" w:cs="Times New Roman"/>
          <w:b/>
        </w:rPr>
        <w:t>Основы светской этики</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Россия – наша Родина.</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rPr>
        <w:t xml:space="preserve">Любовь и уважение к Отечеству. Патриотизм многонационального и </w:t>
      </w:r>
      <w:r w:rsidRPr="00B92245">
        <w:rPr>
          <w:rFonts w:ascii="Times New Roman" w:hAnsi="Times New Roman" w:cs="Times New Roman"/>
        </w:rPr>
        <w:lastRenderedPageBreak/>
        <w:t>многоконфессионального народа России.</w:t>
      </w:r>
    </w:p>
    <w:p w:rsidR="00B92245" w:rsidRPr="00B92245" w:rsidRDefault="00B92245" w:rsidP="00B92245">
      <w:pPr>
        <w:pStyle w:val="afa"/>
        <w:spacing w:line="240" w:lineRule="auto"/>
        <w:ind w:left="851"/>
        <w:rPr>
          <w:sz w:val="24"/>
          <w:u w:val="single"/>
        </w:rPr>
      </w:pPr>
      <w:bookmarkStart w:id="81" w:name="_Toc288394091"/>
      <w:bookmarkStart w:id="82" w:name="_Toc288410558"/>
      <w:bookmarkStart w:id="83" w:name="_Toc288410687"/>
      <w:bookmarkStart w:id="84" w:name="_Toc294246104"/>
    </w:p>
    <w:p w:rsidR="00B92245" w:rsidRPr="00B92245" w:rsidRDefault="00B92245" w:rsidP="00B92245">
      <w:pPr>
        <w:pStyle w:val="afa"/>
        <w:spacing w:line="240" w:lineRule="auto"/>
        <w:ind w:left="851"/>
        <w:rPr>
          <w:sz w:val="24"/>
          <w:u w:val="single"/>
        </w:rPr>
      </w:pPr>
      <w:r w:rsidRPr="00B92245">
        <w:rPr>
          <w:sz w:val="24"/>
          <w:u w:val="single"/>
        </w:rPr>
        <w:t>Изобразительное искусство</w:t>
      </w:r>
      <w:bookmarkEnd w:id="81"/>
      <w:bookmarkEnd w:id="82"/>
      <w:bookmarkEnd w:id="83"/>
      <w:bookmarkEnd w:id="84"/>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Виды художественной деятельности</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Восприятие произведений искусства. </w:t>
      </w:r>
      <w:r w:rsidRPr="00B92245">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92245">
        <w:rPr>
          <w:rFonts w:ascii="Times New Roman" w:hAnsi="Times New Roman"/>
          <w:color w:val="auto"/>
          <w:spacing w:val="2"/>
          <w:sz w:val="24"/>
          <w:szCs w:val="24"/>
        </w:rPr>
        <w:t>ству. Фотография и произведение изобразительного искус</w:t>
      </w:r>
      <w:r w:rsidRPr="00B92245">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92245">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92245">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92245">
        <w:rPr>
          <w:rFonts w:ascii="Times New Roman" w:hAnsi="Times New Roman"/>
          <w:color w:val="auto"/>
          <w:spacing w:val="2"/>
          <w:sz w:val="24"/>
          <w:szCs w:val="24"/>
        </w:rPr>
        <w:t xml:space="preserve">циональная оценка шедевров национального, российского </w:t>
      </w:r>
      <w:r w:rsidRPr="00B92245">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Рисунок. </w:t>
      </w:r>
      <w:r w:rsidRPr="00B92245">
        <w:rPr>
          <w:rFonts w:ascii="Times New Roman" w:hAnsi="Times New Roman"/>
          <w:color w:val="auto"/>
          <w:sz w:val="24"/>
          <w:szCs w:val="24"/>
        </w:rPr>
        <w:t>Материалы для рисунка: карандаш, ручка, фломастер, уголь, пастель, мелки и</w:t>
      </w:r>
      <w:r w:rsidRPr="00B92245">
        <w:rPr>
          <w:rFonts w:ascii="Times New Roman" w:hAnsi="Times New Roman"/>
          <w:color w:val="auto"/>
          <w:sz w:val="24"/>
          <w:szCs w:val="24"/>
        </w:rPr>
        <w:t> </w:t>
      </w:r>
      <w:r w:rsidRPr="00B92245">
        <w:rPr>
          <w:rFonts w:ascii="Times New Roman" w:hAnsi="Times New Roman"/>
          <w:color w:val="auto"/>
          <w:sz w:val="24"/>
          <w:szCs w:val="24"/>
        </w:rPr>
        <w:t>т.</w:t>
      </w:r>
      <w:r w:rsidRPr="00B92245">
        <w:rPr>
          <w:rFonts w:ascii="Times New Roman" w:hAnsi="Times New Roman"/>
          <w:color w:val="auto"/>
          <w:sz w:val="24"/>
          <w:szCs w:val="24"/>
        </w:rPr>
        <w:t> </w:t>
      </w:r>
      <w:r w:rsidRPr="00B92245">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92245">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92245">
        <w:rPr>
          <w:rFonts w:ascii="Times New Roman" w:hAnsi="Times New Roman"/>
          <w:color w:val="auto"/>
          <w:sz w:val="24"/>
          <w:szCs w:val="24"/>
        </w:rPr>
        <w:t>общие и характерные черты.</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Живопись. </w:t>
      </w:r>
      <w:r w:rsidRPr="00B92245">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92245">
        <w:rPr>
          <w:rFonts w:ascii="Times New Roman" w:hAnsi="Times New Roman"/>
          <w:color w:val="auto"/>
          <w:sz w:val="24"/>
          <w:szCs w:val="24"/>
        </w:rPr>
        <w:t xml:space="preserve">средствами живописи. Цвет основа языка живописи. </w:t>
      </w:r>
      <w:r w:rsidRPr="00B92245">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92245">
        <w:rPr>
          <w:rFonts w:ascii="Times New Roman" w:hAnsi="Times New Roman"/>
          <w:color w:val="auto"/>
          <w:sz w:val="24"/>
          <w:szCs w:val="24"/>
        </w:rPr>
        <w:t>задачами. Образы природы и человека в живописи.</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Скульптура. </w:t>
      </w:r>
      <w:r w:rsidRPr="00B92245">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B92245">
        <w:rPr>
          <w:rFonts w:ascii="Times New Roman" w:hAnsi="Times New Roman"/>
          <w:color w:val="auto"/>
          <w:sz w:val="24"/>
          <w:szCs w:val="24"/>
        </w:rPr>
        <w:t xml:space="preserve">с пластическими скульптурными материалами для создания </w:t>
      </w:r>
      <w:r w:rsidRPr="00B92245">
        <w:rPr>
          <w:rFonts w:ascii="Times New Roman" w:hAnsi="Times New Roman"/>
          <w:color w:val="auto"/>
          <w:spacing w:val="2"/>
          <w:sz w:val="24"/>
          <w:szCs w:val="24"/>
        </w:rPr>
        <w:t xml:space="preserve">выразительного образа (пластилин, глина — раскатывание, </w:t>
      </w:r>
      <w:r w:rsidRPr="00B92245">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Художественное конструирование и дизайн. </w:t>
      </w:r>
      <w:r w:rsidRPr="00B92245">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92245">
        <w:rPr>
          <w:rFonts w:ascii="Times New Roman" w:hAnsi="Times New Roman"/>
          <w:color w:val="auto"/>
          <w:sz w:val="24"/>
          <w:szCs w:val="24"/>
        </w:rPr>
        <w:t> </w:t>
      </w:r>
      <w:r w:rsidRPr="00B92245">
        <w:rPr>
          <w:rFonts w:ascii="Times New Roman" w:hAnsi="Times New Roman"/>
          <w:color w:val="auto"/>
          <w:sz w:val="24"/>
          <w:szCs w:val="24"/>
        </w:rPr>
        <w:t xml:space="preserve">др.). Элементарные приёмы работы с различными материалами для создания </w:t>
      </w:r>
      <w:r w:rsidRPr="00B92245">
        <w:rPr>
          <w:rFonts w:ascii="Times New Roman" w:hAnsi="Times New Roman"/>
          <w:color w:val="auto"/>
          <w:spacing w:val="2"/>
          <w:sz w:val="24"/>
          <w:szCs w:val="24"/>
        </w:rPr>
        <w:t xml:space="preserve">выразительного образа (пластилин — раскатывание, набор </w:t>
      </w:r>
      <w:r w:rsidRPr="00B92245">
        <w:rPr>
          <w:rFonts w:ascii="Times New Roman" w:hAnsi="Times New Roman"/>
          <w:color w:val="auto"/>
          <w:sz w:val="24"/>
          <w:szCs w:val="24"/>
        </w:rPr>
        <w:t xml:space="preserve">объёма, вытягивание формы; бумага и картон — сгибание, </w:t>
      </w:r>
      <w:r w:rsidRPr="00B92245">
        <w:rPr>
          <w:rFonts w:ascii="Times New Roman" w:hAnsi="Times New Roman"/>
          <w:color w:val="auto"/>
          <w:spacing w:val="2"/>
          <w:sz w:val="24"/>
          <w:szCs w:val="24"/>
        </w:rPr>
        <w:t xml:space="preserve">вырезание). Представление о возможностях использования </w:t>
      </w:r>
      <w:r w:rsidRPr="00B92245">
        <w:rPr>
          <w:rFonts w:ascii="Times New Roman" w:hAnsi="Times New Roman"/>
          <w:color w:val="auto"/>
          <w:sz w:val="24"/>
          <w:szCs w:val="24"/>
        </w:rPr>
        <w:t>навыков художественного конструирования и моделирования в жизни человека.</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pacing w:val="-4"/>
          <w:sz w:val="24"/>
          <w:szCs w:val="24"/>
        </w:rPr>
        <w:t xml:space="preserve">Декоративно­прикладное искусство. </w:t>
      </w:r>
      <w:r w:rsidRPr="00B92245">
        <w:rPr>
          <w:rFonts w:ascii="Times New Roman" w:hAnsi="Times New Roman"/>
          <w:color w:val="auto"/>
          <w:spacing w:val="-4"/>
          <w:sz w:val="24"/>
          <w:szCs w:val="24"/>
        </w:rPr>
        <w:t>Истоки декоративно­</w:t>
      </w:r>
      <w:r w:rsidRPr="00B92245">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B92245">
        <w:rPr>
          <w:rFonts w:ascii="Times New Roman" w:hAnsi="Times New Roman"/>
          <w:color w:val="auto"/>
          <w:spacing w:val="2"/>
          <w:sz w:val="24"/>
          <w:szCs w:val="24"/>
        </w:rPr>
        <w:t xml:space="preserve">жилища, предметов быта, орудий труда, костюма; музыка, </w:t>
      </w:r>
      <w:r w:rsidRPr="00B92245">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B92245">
        <w:rPr>
          <w:rFonts w:ascii="Times New Roman" w:hAnsi="Times New Roman"/>
          <w:color w:val="auto"/>
          <w:spacing w:val="2"/>
          <w:sz w:val="24"/>
          <w:szCs w:val="24"/>
        </w:rPr>
        <w:t>и женской красоте, отражённые в изобразительном искус</w:t>
      </w:r>
      <w:r w:rsidRPr="00B92245">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B92245">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B92245">
        <w:rPr>
          <w:rFonts w:ascii="Times New Roman" w:hAnsi="Times New Roman"/>
          <w:color w:val="auto"/>
          <w:sz w:val="24"/>
          <w:szCs w:val="24"/>
        </w:rPr>
        <w:t>деревьев, морозные узоры на стекле и</w:t>
      </w:r>
      <w:r w:rsidRPr="00B92245">
        <w:rPr>
          <w:rFonts w:ascii="Times New Roman" w:hAnsi="Times New Roman"/>
          <w:color w:val="auto"/>
          <w:sz w:val="24"/>
          <w:szCs w:val="24"/>
        </w:rPr>
        <w:t> </w:t>
      </w:r>
      <w:r w:rsidRPr="00B92245">
        <w:rPr>
          <w:rFonts w:ascii="Times New Roman" w:hAnsi="Times New Roman"/>
          <w:color w:val="auto"/>
          <w:sz w:val="24"/>
          <w:szCs w:val="24"/>
        </w:rPr>
        <w:t>т.</w:t>
      </w:r>
      <w:r w:rsidRPr="00B92245">
        <w:rPr>
          <w:rFonts w:ascii="Times New Roman" w:hAnsi="Times New Roman"/>
          <w:color w:val="auto"/>
          <w:sz w:val="24"/>
          <w:szCs w:val="24"/>
        </w:rPr>
        <w:t> </w:t>
      </w:r>
      <w:r w:rsidRPr="00B92245">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Азбука искусства. Как говорит искусство?</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Композиция. </w:t>
      </w:r>
      <w:r w:rsidRPr="00B92245">
        <w:rPr>
          <w:rFonts w:ascii="Times New Roman" w:hAnsi="Times New Roman"/>
          <w:color w:val="auto"/>
          <w:spacing w:val="-2"/>
          <w:sz w:val="24"/>
          <w:szCs w:val="24"/>
        </w:rPr>
        <w:t>Элементарные приёмы композиции на плос</w:t>
      </w:r>
      <w:r w:rsidRPr="00B92245">
        <w:rPr>
          <w:rFonts w:ascii="Times New Roman" w:hAnsi="Times New Roman"/>
          <w:color w:val="auto"/>
          <w:spacing w:val="2"/>
          <w:sz w:val="24"/>
          <w:szCs w:val="24"/>
        </w:rPr>
        <w:t xml:space="preserve">кости и в пространстве. Понятия: горизонталь, вертикаль </w:t>
      </w:r>
      <w:r w:rsidRPr="00B92245">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92245">
        <w:rPr>
          <w:rFonts w:ascii="Times New Roman" w:hAnsi="Times New Roman"/>
          <w:color w:val="auto"/>
          <w:sz w:val="24"/>
          <w:szCs w:val="24"/>
        </w:rPr>
        <w:t> </w:t>
      </w:r>
      <w:r w:rsidRPr="00B92245">
        <w:rPr>
          <w:rFonts w:ascii="Times New Roman" w:hAnsi="Times New Roman"/>
          <w:color w:val="auto"/>
          <w:sz w:val="24"/>
          <w:szCs w:val="24"/>
        </w:rPr>
        <w:t>т.</w:t>
      </w:r>
      <w:r w:rsidRPr="00B92245">
        <w:rPr>
          <w:rFonts w:ascii="Times New Roman" w:hAnsi="Times New Roman"/>
          <w:color w:val="auto"/>
          <w:sz w:val="24"/>
          <w:szCs w:val="24"/>
        </w:rPr>
        <w:t> </w:t>
      </w:r>
      <w:r w:rsidRPr="00B92245">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Цвет. </w:t>
      </w:r>
      <w:r w:rsidRPr="00B92245">
        <w:rPr>
          <w:rFonts w:ascii="Times New Roman" w:hAnsi="Times New Roman"/>
          <w:color w:val="auto"/>
          <w:sz w:val="24"/>
          <w:szCs w:val="24"/>
        </w:rPr>
        <w:t xml:space="preserve">Основные и составные цвета. Тёплые и холодные </w:t>
      </w:r>
      <w:r w:rsidRPr="00B92245">
        <w:rPr>
          <w:rFonts w:ascii="Times New Roman" w:hAnsi="Times New Roman"/>
          <w:color w:val="auto"/>
          <w:spacing w:val="2"/>
          <w:sz w:val="24"/>
          <w:szCs w:val="24"/>
        </w:rPr>
        <w:t xml:space="preserve">цвета. Смешение цветов. Роль белой и чёрной красок в эмоциональном звучании и выразительности образа. Эмоциональные </w:t>
      </w:r>
      <w:r w:rsidRPr="00B92245">
        <w:rPr>
          <w:rFonts w:ascii="Times New Roman" w:hAnsi="Times New Roman"/>
          <w:color w:val="auto"/>
          <w:spacing w:val="2"/>
          <w:sz w:val="24"/>
          <w:szCs w:val="24"/>
        </w:rPr>
        <w:lastRenderedPageBreak/>
        <w:t>возможности цвета. Практическое овладение ос</w:t>
      </w:r>
      <w:r w:rsidRPr="00B92245">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Линия. </w:t>
      </w:r>
      <w:r w:rsidRPr="00B92245">
        <w:rPr>
          <w:rFonts w:ascii="Times New Roman" w:hAnsi="Times New Roman"/>
          <w:color w:val="auto"/>
          <w:spacing w:val="2"/>
          <w:sz w:val="24"/>
          <w:szCs w:val="24"/>
        </w:rPr>
        <w:t xml:space="preserve">Многообразие линий (тонкие, толстые, прямые, </w:t>
      </w:r>
      <w:r w:rsidRPr="00B92245">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Форма. </w:t>
      </w:r>
      <w:r w:rsidRPr="00B92245">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92245">
        <w:rPr>
          <w:rFonts w:ascii="Times New Roman" w:hAnsi="Times New Roman"/>
          <w:color w:val="auto"/>
          <w:spacing w:val="2"/>
          <w:sz w:val="24"/>
          <w:szCs w:val="24"/>
        </w:rPr>
        <w:t>Трансформация форм. Влияние формы предмета на пред</w:t>
      </w:r>
      <w:r w:rsidRPr="00B92245">
        <w:rPr>
          <w:rFonts w:ascii="Times New Roman" w:hAnsi="Times New Roman"/>
          <w:color w:val="auto"/>
          <w:sz w:val="24"/>
          <w:szCs w:val="24"/>
        </w:rPr>
        <w:t>ставление о его характере. Силуэт.</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Объём. </w:t>
      </w:r>
      <w:r w:rsidRPr="00B92245">
        <w:rPr>
          <w:rFonts w:ascii="Times New Roman" w:hAnsi="Times New Roman"/>
          <w:color w:val="auto"/>
          <w:spacing w:val="2"/>
          <w:sz w:val="24"/>
          <w:szCs w:val="24"/>
        </w:rPr>
        <w:t xml:space="preserve">Объём в пространстве и объём на плоскости. </w:t>
      </w:r>
      <w:r w:rsidRPr="00B92245">
        <w:rPr>
          <w:rFonts w:ascii="Times New Roman" w:hAnsi="Times New Roman"/>
          <w:color w:val="auto"/>
          <w:sz w:val="24"/>
          <w:szCs w:val="24"/>
        </w:rPr>
        <w:t>Способы передачи объёма. Выразительность объёмных композиций.</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pacing w:val="2"/>
          <w:sz w:val="24"/>
          <w:szCs w:val="24"/>
        </w:rPr>
        <w:t xml:space="preserve">Ритм. </w:t>
      </w:r>
      <w:r w:rsidRPr="00B92245">
        <w:rPr>
          <w:rFonts w:ascii="Times New Roman" w:hAnsi="Times New Roman"/>
          <w:color w:val="auto"/>
          <w:spacing w:val="2"/>
          <w:sz w:val="24"/>
          <w:szCs w:val="24"/>
        </w:rPr>
        <w:t>Виды ритма (спокойный, замедленный, порыви</w:t>
      </w:r>
      <w:r w:rsidRPr="00B92245">
        <w:rPr>
          <w:rFonts w:ascii="Times New Roman" w:hAnsi="Times New Roman"/>
          <w:color w:val="auto"/>
          <w:sz w:val="24"/>
          <w:szCs w:val="24"/>
        </w:rPr>
        <w:t>стый, беспокойный и</w:t>
      </w:r>
      <w:r w:rsidRPr="00B92245">
        <w:rPr>
          <w:rFonts w:ascii="Times New Roman" w:hAnsi="Times New Roman"/>
          <w:color w:val="auto"/>
          <w:sz w:val="24"/>
          <w:szCs w:val="24"/>
        </w:rPr>
        <w:t> </w:t>
      </w:r>
      <w:r w:rsidRPr="00B92245">
        <w:rPr>
          <w:rFonts w:ascii="Times New Roman" w:hAnsi="Times New Roman"/>
          <w:color w:val="auto"/>
          <w:sz w:val="24"/>
          <w:szCs w:val="24"/>
        </w:rPr>
        <w:t>т.</w:t>
      </w:r>
      <w:r w:rsidRPr="00B92245">
        <w:rPr>
          <w:rFonts w:ascii="Times New Roman" w:hAnsi="Times New Roman"/>
          <w:color w:val="auto"/>
          <w:sz w:val="24"/>
          <w:szCs w:val="24"/>
        </w:rPr>
        <w:t> </w:t>
      </w:r>
      <w:r w:rsidRPr="00B92245">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92245" w:rsidRPr="00B92245" w:rsidRDefault="00B92245" w:rsidP="00B92245">
      <w:pPr>
        <w:pStyle w:val="af3"/>
        <w:spacing w:line="240" w:lineRule="auto"/>
        <w:ind w:firstLine="851"/>
        <w:rPr>
          <w:rFonts w:ascii="Times New Roman" w:hAnsi="Times New Roman"/>
          <w:b/>
          <w:bCs/>
          <w:iCs/>
          <w:color w:val="auto"/>
          <w:spacing w:val="-2"/>
          <w:sz w:val="24"/>
          <w:szCs w:val="24"/>
        </w:rPr>
      </w:pPr>
      <w:r w:rsidRPr="00B92245">
        <w:rPr>
          <w:rFonts w:ascii="Times New Roman" w:hAnsi="Times New Roman"/>
          <w:b/>
          <w:bCs/>
          <w:iCs/>
          <w:color w:val="auto"/>
          <w:spacing w:val="-2"/>
          <w:sz w:val="24"/>
          <w:szCs w:val="24"/>
        </w:rPr>
        <w:t>Значимые темы искусства. О чём говорит искусство?</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 xml:space="preserve">Земля — наш общий дом. </w:t>
      </w:r>
      <w:r w:rsidRPr="00B92245">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92245">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92245">
        <w:rPr>
          <w:rFonts w:ascii="Times New Roman" w:hAnsi="Times New Roman"/>
          <w:color w:val="auto"/>
          <w:sz w:val="24"/>
          <w:szCs w:val="24"/>
        </w:rPr>
        <w:t>гнёзда, норы, ульи, панцирь черепахи, домик улитки и</w:t>
      </w:r>
      <w:r w:rsidRPr="00B92245">
        <w:rPr>
          <w:rFonts w:ascii="Times New Roman" w:hAnsi="Times New Roman"/>
          <w:color w:val="auto"/>
          <w:sz w:val="24"/>
          <w:szCs w:val="24"/>
        </w:rPr>
        <w:t> </w:t>
      </w:r>
      <w:r w:rsidRPr="00B92245">
        <w:rPr>
          <w:rFonts w:ascii="Times New Roman" w:hAnsi="Times New Roman"/>
          <w:color w:val="auto"/>
          <w:sz w:val="24"/>
          <w:szCs w:val="24"/>
        </w:rPr>
        <w:t>т.д.</w:t>
      </w:r>
    </w:p>
    <w:p w:rsidR="00B92245" w:rsidRPr="00B92245" w:rsidRDefault="00B92245" w:rsidP="00B92245">
      <w:pPr>
        <w:pStyle w:val="af3"/>
        <w:spacing w:line="240" w:lineRule="auto"/>
        <w:ind w:firstLine="851"/>
        <w:rPr>
          <w:rFonts w:ascii="Times New Roman" w:hAnsi="Times New Roman"/>
          <w:color w:val="auto"/>
          <w:spacing w:val="-2"/>
          <w:sz w:val="24"/>
          <w:szCs w:val="24"/>
        </w:rPr>
      </w:pPr>
      <w:r w:rsidRPr="00B92245">
        <w:rPr>
          <w:rFonts w:ascii="Times New Roman" w:hAnsi="Times New Roman"/>
          <w:color w:val="auto"/>
          <w:spacing w:val="2"/>
          <w:sz w:val="24"/>
          <w:szCs w:val="24"/>
        </w:rPr>
        <w:t>Восприятие и эмоциональная оценка шедевров русского</w:t>
      </w:r>
      <w:r w:rsidRPr="00B92245">
        <w:rPr>
          <w:rFonts w:ascii="Times New Roman" w:hAnsi="Times New Roman"/>
          <w:color w:val="auto"/>
          <w:spacing w:val="2"/>
          <w:sz w:val="24"/>
          <w:szCs w:val="24"/>
        </w:rPr>
        <w:br/>
      </w:r>
      <w:r w:rsidRPr="00B92245">
        <w:rPr>
          <w:rFonts w:ascii="Times New Roman" w:hAnsi="Times New Roman"/>
          <w:color w:val="auto"/>
          <w:spacing w:val="-2"/>
          <w:sz w:val="24"/>
          <w:szCs w:val="24"/>
        </w:rPr>
        <w:t xml:space="preserve">и зарубежного искусства, изображающих природу. Общность </w:t>
      </w:r>
      <w:r w:rsidRPr="00B92245">
        <w:rPr>
          <w:rFonts w:ascii="Times New Roman" w:hAnsi="Times New Roman"/>
          <w:color w:val="auto"/>
          <w:spacing w:val="-3"/>
          <w:sz w:val="24"/>
          <w:szCs w:val="24"/>
        </w:rPr>
        <w:t>тематики, передаваемых чувств, отношения к природе в произ</w:t>
      </w:r>
      <w:r w:rsidRPr="00B92245">
        <w:rPr>
          <w:rFonts w:ascii="Times New Roman" w:hAnsi="Times New Roman"/>
          <w:color w:val="auto"/>
          <w:spacing w:val="-2"/>
          <w:sz w:val="24"/>
          <w:szCs w:val="24"/>
        </w:rPr>
        <w:t>ведениях авторов — представителей разных культур, народов, стран (например, А.</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К.</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Саврасов, И.</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И.</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Левитан, И.</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И.</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Шишкин, Н.</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К.</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Рерих, К.</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Моне, П.</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Сезанн, В.</w:t>
      </w:r>
      <w:r w:rsidRPr="00B92245">
        <w:rPr>
          <w:rFonts w:ascii="Times New Roman" w:eastAsia="MS Mincho" w:hAnsi="MS Mincho"/>
          <w:color w:val="auto"/>
          <w:spacing w:val="-2"/>
          <w:sz w:val="24"/>
          <w:szCs w:val="24"/>
        </w:rPr>
        <w:t> </w:t>
      </w:r>
      <w:r w:rsidRPr="00B92245">
        <w:rPr>
          <w:rFonts w:ascii="Times New Roman" w:hAnsi="Times New Roman"/>
          <w:color w:val="auto"/>
          <w:spacing w:val="-2"/>
          <w:sz w:val="24"/>
          <w:szCs w:val="24"/>
        </w:rPr>
        <w:t>Ван Гог и</w:t>
      </w:r>
      <w:r w:rsidRPr="00B92245">
        <w:rPr>
          <w:rFonts w:ascii="Times New Roman" w:hAnsi="Times New Roman"/>
          <w:color w:val="auto"/>
          <w:spacing w:val="-2"/>
          <w:sz w:val="24"/>
          <w:szCs w:val="24"/>
        </w:rPr>
        <w:t> </w:t>
      </w:r>
      <w:r w:rsidRPr="00B92245">
        <w:rPr>
          <w:rFonts w:ascii="Times New Roman" w:hAnsi="Times New Roman"/>
          <w:color w:val="auto"/>
          <w:spacing w:val="-2"/>
          <w:sz w:val="24"/>
          <w:szCs w:val="24"/>
        </w:rPr>
        <w:t>др.).</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color w:val="auto"/>
          <w:spacing w:val="2"/>
          <w:sz w:val="24"/>
          <w:szCs w:val="24"/>
        </w:rPr>
        <w:t xml:space="preserve">Знакомство с несколькими наиболее яркими культурами </w:t>
      </w:r>
      <w:r w:rsidRPr="00B92245">
        <w:rPr>
          <w:rFonts w:ascii="Times New Roman" w:hAnsi="Times New Roman"/>
          <w:color w:val="auto"/>
          <w:spacing w:val="-2"/>
          <w:sz w:val="24"/>
          <w:szCs w:val="24"/>
        </w:rPr>
        <w:t xml:space="preserve">мира, представляющими разные народы и эпохи (например, </w:t>
      </w:r>
      <w:r w:rsidRPr="00B92245">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92245">
        <w:rPr>
          <w:rFonts w:ascii="Times New Roman" w:hAnsi="Times New Roman"/>
          <w:color w:val="auto"/>
          <w:sz w:val="24"/>
          <w:szCs w:val="24"/>
        </w:rPr>
        <w:t>Образы архитектуры и декоративно­прикладного искусства.</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Родина моя — Россия. </w:t>
      </w:r>
      <w:r w:rsidRPr="00B92245">
        <w:rPr>
          <w:rFonts w:ascii="Times New Roman" w:hAnsi="Times New Roman"/>
          <w:color w:val="auto"/>
          <w:sz w:val="24"/>
          <w:szCs w:val="24"/>
        </w:rPr>
        <w:t>Роль природных условий в ха</w:t>
      </w:r>
      <w:r w:rsidRPr="00B92245">
        <w:rPr>
          <w:rFonts w:ascii="Times New Roman" w:hAnsi="Times New Roman"/>
          <w:color w:val="auto"/>
          <w:spacing w:val="2"/>
          <w:sz w:val="24"/>
          <w:szCs w:val="24"/>
        </w:rPr>
        <w:t xml:space="preserve">рактере традиционной культуры народов России. Пейзажи </w:t>
      </w:r>
      <w:r w:rsidRPr="00B92245">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Человек и человеческие взаимоотношения. </w:t>
      </w:r>
      <w:r w:rsidRPr="00B92245">
        <w:rPr>
          <w:rFonts w:ascii="Times New Roman" w:hAnsi="Times New Roman"/>
          <w:color w:val="auto"/>
          <w:spacing w:val="2"/>
          <w:sz w:val="24"/>
          <w:szCs w:val="24"/>
        </w:rPr>
        <w:t>Образ че</w:t>
      </w:r>
      <w:r w:rsidRPr="00B92245">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92245">
        <w:rPr>
          <w:rFonts w:ascii="Times New Roman" w:hAnsi="Times New Roman"/>
          <w:color w:val="auto"/>
          <w:sz w:val="24"/>
          <w:szCs w:val="24"/>
        </w:rPr>
        <w:t> </w:t>
      </w:r>
      <w:r w:rsidRPr="00B92245">
        <w:rPr>
          <w:rFonts w:ascii="Times New Roman" w:hAnsi="Times New Roman"/>
          <w:color w:val="auto"/>
          <w:sz w:val="24"/>
          <w:szCs w:val="24"/>
        </w:rPr>
        <w:t>т.</w:t>
      </w:r>
      <w:r w:rsidRPr="00B92245">
        <w:rPr>
          <w:rFonts w:ascii="Times New Roman" w:hAnsi="Times New Roman"/>
          <w:color w:val="auto"/>
          <w:sz w:val="24"/>
          <w:szCs w:val="24"/>
        </w:rPr>
        <w:t> </w:t>
      </w:r>
      <w:r w:rsidRPr="00B92245">
        <w:rPr>
          <w:rFonts w:ascii="Times New Roman" w:hAnsi="Times New Roman"/>
          <w:color w:val="auto"/>
          <w:sz w:val="24"/>
          <w:szCs w:val="24"/>
        </w:rPr>
        <w:t>д. Образы персонажей, вызывающие гнев, раздражение, презрение.</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 xml:space="preserve">Искусство дарит людям красоту. </w:t>
      </w:r>
      <w:r w:rsidRPr="00B92245">
        <w:rPr>
          <w:rFonts w:ascii="Times New Roman" w:hAnsi="Times New Roman"/>
          <w:color w:val="auto"/>
          <w:sz w:val="24"/>
          <w:szCs w:val="24"/>
        </w:rPr>
        <w:t>Искусство вокруг нас сегодня. Использование различных художественных матери</w:t>
      </w:r>
      <w:r w:rsidRPr="00B92245">
        <w:rPr>
          <w:rFonts w:ascii="Times New Roman" w:hAnsi="Times New Roman"/>
          <w:color w:val="auto"/>
          <w:spacing w:val="2"/>
          <w:sz w:val="24"/>
          <w:szCs w:val="24"/>
        </w:rPr>
        <w:t xml:space="preserve">алов и средств для создания проектов красивых, удобных </w:t>
      </w:r>
      <w:r w:rsidRPr="00B92245">
        <w:rPr>
          <w:rFonts w:ascii="Times New Roman" w:hAnsi="Times New Roman"/>
          <w:color w:val="auto"/>
          <w:sz w:val="24"/>
          <w:szCs w:val="24"/>
        </w:rPr>
        <w:t>и выразительных предметов быта, видов транспорта. Пред</w:t>
      </w:r>
      <w:r w:rsidRPr="00B92245">
        <w:rPr>
          <w:rFonts w:ascii="Times New Roman" w:hAnsi="Times New Roman"/>
          <w:color w:val="auto"/>
          <w:spacing w:val="2"/>
          <w:sz w:val="24"/>
          <w:szCs w:val="24"/>
        </w:rPr>
        <w:t xml:space="preserve">ставление о роли изобразительных (пластических) искусств </w:t>
      </w:r>
      <w:r w:rsidRPr="00B92245">
        <w:rPr>
          <w:rFonts w:ascii="Times New Roman" w:hAnsi="Times New Roman"/>
          <w:color w:val="auto"/>
          <w:sz w:val="24"/>
          <w:szCs w:val="24"/>
        </w:rPr>
        <w:t>в повседневной жизни человека, в организации его матери</w:t>
      </w:r>
      <w:r w:rsidRPr="00B92245">
        <w:rPr>
          <w:rFonts w:ascii="Times New Roman" w:hAnsi="Times New Roman"/>
          <w:color w:val="auto"/>
          <w:spacing w:val="2"/>
          <w:sz w:val="24"/>
          <w:szCs w:val="24"/>
        </w:rPr>
        <w:t xml:space="preserve">ального окружения. Отражение в пластических искусствах </w:t>
      </w:r>
      <w:r w:rsidRPr="00B92245">
        <w:rPr>
          <w:rFonts w:ascii="Times New Roman" w:hAnsi="Times New Roman"/>
          <w:color w:val="auto"/>
          <w:sz w:val="24"/>
          <w:szCs w:val="24"/>
        </w:rPr>
        <w:t xml:space="preserve">природных, географических условий, традиций, религиозных </w:t>
      </w:r>
      <w:r w:rsidRPr="00B92245">
        <w:rPr>
          <w:rFonts w:ascii="Times New Roman" w:hAnsi="Times New Roman"/>
          <w:color w:val="auto"/>
          <w:spacing w:val="2"/>
          <w:sz w:val="24"/>
          <w:szCs w:val="24"/>
        </w:rPr>
        <w:t>верований разных народов (на примере изобразительного</w:t>
      </w:r>
      <w:r w:rsidRPr="00B92245">
        <w:rPr>
          <w:rFonts w:ascii="Times New Roman" w:hAnsi="Times New Roman"/>
          <w:color w:val="auto"/>
          <w:spacing w:val="-2"/>
          <w:sz w:val="24"/>
          <w:szCs w:val="24"/>
        </w:rPr>
        <w:t xml:space="preserve">и декоративно­прикладного искусства народов России). Жанр </w:t>
      </w:r>
      <w:r w:rsidRPr="00B92245">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Опыт художественно­творческой деятельности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lastRenderedPageBreak/>
        <w:t>Освоение основ рисунка, живописи, скульптуры, деко</w:t>
      </w:r>
      <w:r w:rsidRPr="00B92245">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Овладение основами художественной грамоты: компози</w:t>
      </w:r>
      <w:r w:rsidRPr="00B92245">
        <w:rPr>
          <w:rFonts w:ascii="Times New Roman" w:hAnsi="Times New Roman"/>
          <w:color w:val="auto"/>
          <w:sz w:val="24"/>
          <w:szCs w:val="24"/>
        </w:rPr>
        <w:t xml:space="preserve">цией, формой, ритмом, линией, цветом, объёмом, фактурой. </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Выбор и применение выразительных средств для реали</w:t>
      </w:r>
      <w:r w:rsidRPr="00B92245">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 xml:space="preserve">Передача настроения в творческой работе с помощью цвета, </w:t>
      </w:r>
      <w:r w:rsidRPr="00B92245">
        <w:rPr>
          <w:rFonts w:ascii="Times New Roman" w:hAnsi="Times New Roman"/>
          <w:iCs/>
          <w:color w:val="auto"/>
          <w:sz w:val="24"/>
          <w:szCs w:val="24"/>
        </w:rPr>
        <w:t>тона</w:t>
      </w:r>
      <w:r w:rsidRPr="00B92245">
        <w:rPr>
          <w:rFonts w:ascii="Times New Roman" w:hAnsi="Times New Roman"/>
          <w:color w:val="auto"/>
          <w:sz w:val="24"/>
          <w:szCs w:val="24"/>
        </w:rPr>
        <w:t xml:space="preserve">, композиции, пространства, линии, штриха, пятна, объёма, </w:t>
      </w:r>
      <w:r w:rsidRPr="00B92245">
        <w:rPr>
          <w:rFonts w:ascii="Times New Roman" w:hAnsi="Times New Roman"/>
          <w:iCs/>
          <w:color w:val="auto"/>
          <w:sz w:val="24"/>
          <w:szCs w:val="24"/>
        </w:rPr>
        <w:t>фактуры материала</w:t>
      </w:r>
      <w:r w:rsidRPr="00B92245">
        <w:rPr>
          <w:rFonts w:ascii="Times New Roman" w:hAnsi="Times New Roman"/>
          <w:color w:val="auto"/>
          <w:sz w:val="24"/>
          <w:szCs w:val="24"/>
        </w:rPr>
        <w:t>.</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Использование в индивидуальной и коллективной дея</w:t>
      </w:r>
      <w:r w:rsidRPr="00B92245">
        <w:rPr>
          <w:rFonts w:ascii="Times New Roman" w:hAnsi="Times New Roman"/>
          <w:color w:val="auto"/>
          <w:sz w:val="24"/>
          <w:szCs w:val="24"/>
        </w:rPr>
        <w:t xml:space="preserve">тельности различных художественных техник и материалов: </w:t>
      </w:r>
      <w:r w:rsidRPr="00B92245">
        <w:rPr>
          <w:rFonts w:ascii="Times New Roman" w:hAnsi="Times New Roman"/>
          <w:iCs/>
          <w:color w:val="auto"/>
          <w:spacing w:val="2"/>
          <w:sz w:val="24"/>
          <w:szCs w:val="24"/>
        </w:rPr>
        <w:t>коллажа</w:t>
      </w:r>
      <w:r w:rsidRPr="00B92245">
        <w:rPr>
          <w:rFonts w:ascii="Times New Roman" w:hAnsi="Times New Roman"/>
          <w:color w:val="auto"/>
          <w:spacing w:val="2"/>
          <w:sz w:val="24"/>
          <w:szCs w:val="24"/>
        </w:rPr>
        <w:t xml:space="preserve">, </w:t>
      </w:r>
      <w:r w:rsidRPr="00B92245">
        <w:rPr>
          <w:rFonts w:ascii="Times New Roman" w:hAnsi="Times New Roman"/>
          <w:iCs/>
          <w:color w:val="auto"/>
          <w:spacing w:val="2"/>
          <w:sz w:val="24"/>
          <w:szCs w:val="24"/>
        </w:rPr>
        <w:t>граттажа</w:t>
      </w:r>
      <w:r w:rsidRPr="00B92245">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92245">
        <w:rPr>
          <w:rFonts w:ascii="Times New Roman" w:hAnsi="Times New Roman"/>
          <w:iCs/>
          <w:color w:val="auto"/>
          <w:spacing w:val="2"/>
          <w:sz w:val="24"/>
          <w:szCs w:val="24"/>
        </w:rPr>
        <w:t>пастели</w:t>
      </w:r>
      <w:r w:rsidRPr="00B92245">
        <w:rPr>
          <w:rFonts w:ascii="Times New Roman" w:hAnsi="Times New Roman"/>
          <w:color w:val="auto"/>
          <w:spacing w:val="2"/>
          <w:sz w:val="24"/>
          <w:szCs w:val="24"/>
        </w:rPr>
        <w:t xml:space="preserve">, </w:t>
      </w:r>
      <w:r w:rsidRPr="00B92245">
        <w:rPr>
          <w:rFonts w:ascii="Times New Roman" w:hAnsi="Times New Roman"/>
          <w:iCs/>
          <w:color w:val="auto"/>
          <w:spacing w:val="2"/>
          <w:sz w:val="24"/>
          <w:szCs w:val="24"/>
        </w:rPr>
        <w:t>восковых</w:t>
      </w:r>
      <w:r w:rsidRPr="00B92245">
        <w:rPr>
          <w:rFonts w:ascii="Times New Roman" w:hAnsi="Times New Roman"/>
          <w:iCs/>
          <w:color w:val="auto"/>
          <w:sz w:val="24"/>
          <w:szCs w:val="24"/>
        </w:rPr>
        <w:t xml:space="preserve"> мелков</w:t>
      </w:r>
      <w:r w:rsidRPr="00B92245">
        <w:rPr>
          <w:rFonts w:ascii="Times New Roman" w:hAnsi="Times New Roman"/>
          <w:color w:val="auto"/>
          <w:sz w:val="24"/>
          <w:szCs w:val="24"/>
        </w:rPr>
        <w:t xml:space="preserve">, </w:t>
      </w:r>
      <w:r w:rsidRPr="00B92245">
        <w:rPr>
          <w:rFonts w:ascii="Times New Roman" w:hAnsi="Times New Roman"/>
          <w:iCs/>
          <w:color w:val="auto"/>
          <w:sz w:val="24"/>
          <w:szCs w:val="24"/>
        </w:rPr>
        <w:t>туши</w:t>
      </w:r>
      <w:r w:rsidRPr="00B92245">
        <w:rPr>
          <w:rFonts w:ascii="Times New Roman" w:hAnsi="Times New Roman"/>
          <w:color w:val="auto"/>
          <w:sz w:val="24"/>
          <w:szCs w:val="24"/>
        </w:rPr>
        <w:t xml:space="preserve">, карандаша, фломастеров, </w:t>
      </w:r>
      <w:r w:rsidRPr="00B92245">
        <w:rPr>
          <w:rFonts w:ascii="Times New Roman" w:hAnsi="Times New Roman"/>
          <w:iCs/>
          <w:color w:val="auto"/>
          <w:sz w:val="24"/>
          <w:szCs w:val="24"/>
        </w:rPr>
        <w:t>пластилина</w:t>
      </w:r>
      <w:r w:rsidRPr="00B92245">
        <w:rPr>
          <w:rFonts w:ascii="Times New Roman" w:hAnsi="Times New Roman"/>
          <w:color w:val="auto"/>
          <w:sz w:val="24"/>
          <w:szCs w:val="24"/>
        </w:rPr>
        <w:t xml:space="preserve">, </w:t>
      </w:r>
      <w:r w:rsidRPr="00B92245">
        <w:rPr>
          <w:rFonts w:ascii="Times New Roman" w:hAnsi="Times New Roman"/>
          <w:iCs/>
          <w:color w:val="auto"/>
          <w:sz w:val="24"/>
          <w:szCs w:val="24"/>
        </w:rPr>
        <w:t>глины</w:t>
      </w:r>
      <w:r w:rsidRPr="00B92245">
        <w:rPr>
          <w:rFonts w:ascii="Times New Roman" w:hAnsi="Times New Roman"/>
          <w:color w:val="auto"/>
          <w:sz w:val="24"/>
          <w:szCs w:val="24"/>
        </w:rPr>
        <w:t>, подручных и природных материалов.</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pacing w:val="-2"/>
          <w:sz w:val="24"/>
          <w:szCs w:val="24"/>
        </w:rPr>
        <w:t xml:space="preserve">Участие в обсуждении содержания и выразительных средств </w:t>
      </w:r>
      <w:r w:rsidRPr="00B92245">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B92245" w:rsidRPr="00B92245" w:rsidRDefault="00B92245" w:rsidP="00B92245">
      <w:pPr>
        <w:pStyle w:val="afa"/>
        <w:spacing w:line="240" w:lineRule="auto"/>
        <w:ind w:left="851"/>
        <w:rPr>
          <w:sz w:val="24"/>
          <w:u w:val="single"/>
        </w:rPr>
      </w:pPr>
      <w:bookmarkStart w:id="85" w:name="_Toc288394092"/>
      <w:bookmarkStart w:id="86" w:name="_Toc288410559"/>
      <w:bookmarkStart w:id="87" w:name="_Toc288410688"/>
      <w:bookmarkStart w:id="88" w:name="_Toc294246105"/>
    </w:p>
    <w:p w:rsidR="00B92245" w:rsidRPr="00B92245" w:rsidRDefault="00B92245" w:rsidP="00B92245">
      <w:pPr>
        <w:pStyle w:val="afa"/>
        <w:spacing w:line="240" w:lineRule="auto"/>
        <w:ind w:left="851"/>
        <w:rPr>
          <w:sz w:val="24"/>
          <w:u w:val="single"/>
        </w:rPr>
      </w:pPr>
      <w:r w:rsidRPr="00B92245">
        <w:rPr>
          <w:sz w:val="24"/>
          <w:u w:val="single"/>
        </w:rPr>
        <w:t>Музыка</w:t>
      </w:r>
      <w:bookmarkEnd w:id="85"/>
      <w:bookmarkEnd w:id="86"/>
      <w:bookmarkEnd w:id="87"/>
      <w:bookmarkEnd w:id="88"/>
    </w:p>
    <w:p w:rsidR="00B92245" w:rsidRPr="00B92245" w:rsidRDefault="00B92245" w:rsidP="00B92245">
      <w:pPr>
        <w:ind w:firstLine="851"/>
        <w:jc w:val="both"/>
        <w:rPr>
          <w:rStyle w:val="Zag11"/>
          <w:rFonts w:ascii="Times New Roman" w:eastAsia="@Arial Unicode MS" w:hAnsi="Times New Roman" w:cs="Times New Roman"/>
        </w:rPr>
      </w:pPr>
      <w:bookmarkStart w:id="89" w:name="_Toc288394093"/>
      <w:bookmarkStart w:id="90" w:name="_Toc288410560"/>
      <w:bookmarkStart w:id="91" w:name="_Toc288410689"/>
      <w:bookmarkStart w:id="92" w:name="_Toc294246106"/>
      <w:r w:rsidRPr="00B92245">
        <w:rPr>
          <w:rStyle w:val="Zag11"/>
          <w:rFonts w:ascii="Times New Roman" w:eastAsia="@Arial Unicode MS" w:hAnsi="Times New Roman" w:cs="Times New Roman"/>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92245" w:rsidRPr="00B92245" w:rsidRDefault="00B92245" w:rsidP="00B92245">
      <w:pPr>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w:t>
      </w:r>
      <w:r w:rsidRPr="00B92245">
        <w:rPr>
          <w:rStyle w:val="Zag11"/>
          <w:rFonts w:ascii="Times New Roman" w:eastAsia="@Arial Unicode MS" w:hAnsi="Times New Roman" w:cs="Times New Roman"/>
        </w:rPr>
        <w:noBreakHyphen/>
        <w:t xml:space="preserve"> и трёхчастные, вариации, рондо и др.</w:t>
      </w:r>
    </w:p>
    <w:p w:rsidR="00B92245" w:rsidRPr="00B92245" w:rsidRDefault="00B92245" w:rsidP="00B92245">
      <w:pPr>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B92245">
        <w:rPr>
          <w:rStyle w:val="Zag11"/>
          <w:rFonts w:ascii="Times New Roman" w:eastAsia="@Arial Unicode MS" w:hAnsi="Times New Roman" w:cs="Times New Roman"/>
        </w:rPr>
        <w:noBreakHyphen/>
        <w:t xml:space="preserve">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r w:rsidRPr="00B92245">
        <w:rPr>
          <w:rStyle w:val="Zag11"/>
          <w:rFonts w:ascii="Times New Roman" w:eastAsia="@Arial Unicode MS" w:hAnsi="Times New Roman" w:cs="Times New Roman"/>
          <w:i/>
          <w:iCs/>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92245" w:rsidRPr="00B92245" w:rsidRDefault="00B92245" w:rsidP="00B92245">
      <w:pPr>
        <w:pStyle w:val="afa"/>
        <w:spacing w:line="240" w:lineRule="auto"/>
        <w:ind w:left="851"/>
        <w:rPr>
          <w:sz w:val="24"/>
          <w:u w:val="single"/>
        </w:rPr>
      </w:pPr>
    </w:p>
    <w:p w:rsidR="00B92245" w:rsidRPr="00B92245" w:rsidRDefault="00B92245" w:rsidP="00B92245">
      <w:pPr>
        <w:pStyle w:val="afa"/>
        <w:spacing w:line="240" w:lineRule="auto"/>
        <w:ind w:left="851"/>
        <w:rPr>
          <w:sz w:val="24"/>
          <w:u w:val="single"/>
        </w:rPr>
      </w:pPr>
      <w:r w:rsidRPr="00B92245">
        <w:rPr>
          <w:sz w:val="24"/>
          <w:u w:val="single"/>
        </w:rPr>
        <w:t>Технология</w:t>
      </w:r>
      <w:bookmarkEnd w:id="89"/>
      <w:bookmarkEnd w:id="90"/>
      <w:bookmarkEnd w:id="91"/>
      <w:bookmarkEnd w:id="92"/>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92245">
        <w:rPr>
          <w:rStyle w:val="Zag11"/>
          <w:rFonts w:ascii="Times New Roman" w:eastAsia="@Arial Unicode MS" w:hAnsi="Times New Roman" w:cs="Times New Roman"/>
          <w:i/>
          <w:iCs/>
        </w:rPr>
        <w:t>архитектура</w:t>
      </w:r>
      <w:r w:rsidRPr="00B92245">
        <w:rPr>
          <w:rStyle w:val="Zag11"/>
          <w:rFonts w:ascii="Times New Roman" w:eastAsia="@Arial Unicode MS" w:hAnsi="Times New Roman" w:cs="Times New Roman"/>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92245">
        <w:rPr>
          <w:rStyle w:val="Zag11"/>
          <w:rFonts w:ascii="Times New Roman" w:eastAsia="@Arial Unicode MS" w:hAnsi="Times New Roman" w:cs="Times New Roman"/>
          <w:i/>
          <w:iCs/>
        </w:rPr>
        <w:t>традиции и творчество мастера в создании предметной среды (общее представление)</w:t>
      </w:r>
      <w:r w:rsidRPr="00B92245">
        <w:rPr>
          <w:rStyle w:val="Zag11"/>
          <w:rFonts w:ascii="Times New Roman" w:eastAsia="@Arial Unicode MS" w:hAnsi="Times New Roman" w:cs="Times New Roman"/>
        </w:rPr>
        <w:t>.</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92245">
        <w:rPr>
          <w:rStyle w:val="Zag11"/>
          <w:rFonts w:ascii="Times New Roman" w:eastAsia="@Arial Unicode MS" w:hAnsi="Times New Roman" w:cs="Times New Roman"/>
          <w:i/>
          <w:iCs/>
        </w:rPr>
        <w:t>распределение рабочего времени</w:t>
      </w:r>
      <w:r w:rsidRPr="00B92245">
        <w:rPr>
          <w:rStyle w:val="Zag11"/>
          <w:rFonts w:ascii="Times New Roman" w:eastAsia="@Arial Unicode MS" w:hAnsi="Times New Roman" w:cs="Times New Roman"/>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92245">
        <w:rPr>
          <w:rFonts w:ascii="Times New Roman" w:hAnsi="Times New Roman"/>
          <w:color w:val="auto"/>
          <w:sz w:val="24"/>
          <w:szCs w:val="24"/>
        </w:rPr>
        <w:t>.</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Технология ручной обработки материалов. Элементы графической грамоты</w:t>
      </w:r>
    </w:p>
    <w:p w:rsidR="00991E9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Подготовка материалов к работе. Экономное расходование материалов.</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i/>
          <w:iCs/>
        </w:rPr>
      </w:pPr>
      <w:r w:rsidRPr="00B92245">
        <w:rPr>
          <w:rStyle w:val="Zag11"/>
          <w:rFonts w:ascii="Times New Roman" w:eastAsia="@Arial Unicode MS" w:hAnsi="Times New Roman" w:cs="Times New Roman"/>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92245" w:rsidRPr="00B92245" w:rsidRDefault="00B92245" w:rsidP="00B92245">
      <w:pPr>
        <w:tabs>
          <w:tab w:val="left" w:leader="dot" w:pos="624"/>
        </w:tabs>
        <w:ind w:firstLine="851"/>
        <w:jc w:val="both"/>
        <w:rPr>
          <w:rFonts w:ascii="Times New Roman" w:eastAsia="@Arial Unicode MS" w:hAnsi="Times New Roman" w:cs="Times New Roman"/>
          <w:b/>
          <w:bCs/>
        </w:rPr>
      </w:pPr>
      <w:r w:rsidRPr="00B92245">
        <w:rPr>
          <w:rStyle w:val="Zag11"/>
          <w:rFonts w:ascii="Times New Roman" w:eastAsia="@Arial Unicode MS" w:hAnsi="Times New Roman" w:cs="Times New Roman"/>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92245">
        <w:rPr>
          <w:rStyle w:val="Zag11"/>
          <w:rFonts w:ascii="Times New Roman" w:eastAsia="@Arial Unicode MS" w:hAnsi="Times New Roman" w:cs="Times New Roman"/>
          <w:i/>
          <w:iCs/>
        </w:rPr>
        <w:t>разрыва</w:t>
      </w:r>
      <w:r w:rsidRPr="00B92245">
        <w:rPr>
          <w:rStyle w:val="Zag11"/>
          <w:rFonts w:ascii="Times New Roman" w:eastAsia="@Arial Unicode MS" w:hAnsi="Times New Roman" w:cs="Times New Roman"/>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Конструирование и моделирование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92245">
        <w:rPr>
          <w:rStyle w:val="Zag11"/>
          <w:rFonts w:ascii="Times New Roman" w:eastAsia="@Arial Unicode MS" w:hAnsi="Times New Roman" w:cs="Times New Roman"/>
          <w:i/>
          <w:iCs/>
        </w:rPr>
        <w:t>различные виды конструкций и способы их сборки</w:t>
      </w:r>
      <w:r w:rsidRPr="00B92245">
        <w:rPr>
          <w:rStyle w:val="Zag11"/>
          <w:rFonts w:ascii="Times New Roman" w:eastAsia="@Arial Unicode MS" w:hAnsi="Times New Roman" w:cs="Times New Roman"/>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Style w:val="Zag11"/>
          <w:rFonts w:ascii="Times New Roman" w:eastAsia="@Arial Unicode MS" w:hAnsi="Times New Roman"/>
          <w:sz w:val="24"/>
          <w:szCs w:val="24"/>
        </w:rPr>
        <w:lastRenderedPageBreak/>
        <w:t xml:space="preserve">Конструирование и моделирование изделий из различных материалов по образцу, рисунку, простейшему </w:t>
      </w:r>
      <w:r w:rsidRPr="00B92245">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92245">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Практика работы на компьютере</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Информация, ее отбор, анализ и систематизация. Способы получения, хранения, переработки информации.</w:t>
      </w:r>
    </w:p>
    <w:p w:rsidR="00B92245" w:rsidRPr="00B92245" w:rsidRDefault="00B92245" w:rsidP="00B92245">
      <w:pPr>
        <w:tabs>
          <w:tab w:val="left" w:leader="dot" w:pos="624"/>
        </w:tabs>
        <w:ind w:firstLine="851"/>
        <w:jc w:val="both"/>
        <w:rPr>
          <w:rStyle w:val="Zag11"/>
          <w:rFonts w:ascii="Times New Roman" w:eastAsia="@Arial Unicode MS" w:hAnsi="Times New Roman" w:cs="Times New Roman"/>
        </w:rPr>
      </w:pPr>
      <w:r w:rsidRPr="00B92245">
        <w:rPr>
          <w:rStyle w:val="Zag11"/>
          <w:rFonts w:ascii="Times New Roman" w:eastAsia="@Arial Unicode MS" w:hAnsi="Times New Roman" w:cs="Times New Roman"/>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92245">
        <w:rPr>
          <w:rStyle w:val="Zag11"/>
          <w:rFonts w:ascii="Times New Roman" w:eastAsia="@Arial Unicode MS" w:hAnsi="Times New Roman" w:cs="Times New Roman"/>
          <w:i/>
          <w:iCs/>
        </w:rPr>
        <w:t>общее представление о правилах клавиатурного письма</w:t>
      </w:r>
      <w:r w:rsidRPr="00B92245">
        <w:rPr>
          <w:rStyle w:val="Zag11"/>
          <w:rFonts w:ascii="Times New Roman" w:eastAsia="@Arial Unicode MS" w:hAnsi="Times New Roman" w:cs="Times New Roman"/>
        </w:rPr>
        <w:t xml:space="preserve">, пользование мышью, использование простейших средств текстового редактора. </w:t>
      </w:r>
      <w:r w:rsidRPr="00B92245">
        <w:rPr>
          <w:rStyle w:val="Zag11"/>
          <w:rFonts w:ascii="Times New Roman" w:eastAsia="@Arial Unicode MS" w:hAnsi="Times New Roman" w:cs="Times New Roman"/>
          <w:i/>
          <w:iCs/>
        </w:rPr>
        <w:t>Простейшие приемы поиска информации: по ключевым словам, каталогам</w:t>
      </w:r>
      <w:r w:rsidRPr="00B92245">
        <w:rPr>
          <w:rStyle w:val="Zag11"/>
          <w:rFonts w:ascii="Times New Roman" w:eastAsia="@Arial Unicode MS" w:hAnsi="Times New Roman" w:cs="Times New Roman"/>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92245">
        <w:rPr>
          <w:rFonts w:ascii="Times New Roman" w:hAnsi="Times New Roman"/>
          <w:iCs/>
          <w:color w:val="auto"/>
          <w:sz w:val="24"/>
          <w:szCs w:val="24"/>
        </w:rPr>
        <w:t>.</w:t>
      </w:r>
    </w:p>
    <w:p w:rsidR="00B92245" w:rsidRPr="00B92245" w:rsidRDefault="00B92245" w:rsidP="00B92245">
      <w:pPr>
        <w:pStyle w:val="afa"/>
        <w:spacing w:line="240" w:lineRule="auto"/>
        <w:ind w:left="851"/>
        <w:rPr>
          <w:sz w:val="24"/>
          <w:u w:val="single"/>
        </w:rPr>
      </w:pPr>
      <w:bookmarkStart w:id="93" w:name="_Toc288394094"/>
      <w:bookmarkStart w:id="94" w:name="_Toc288410561"/>
      <w:bookmarkStart w:id="95" w:name="_Toc288410690"/>
      <w:bookmarkStart w:id="96" w:name="_Toc294246107"/>
    </w:p>
    <w:p w:rsidR="00B92245" w:rsidRPr="00B92245" w:rsidRDefault="00B92245" w:rsidP="00B92245">
      <w:pPr>
        <w:pStyle w:val="afa"/>
        <w:spacing w:line="240" w:lineRule="auto"/>
        <w:ind w:left="851"/>
        <w:rPr>
          <w:sz w:val="24"/>
          <w:u w:val="single"/>
        </w:rPr>
      </w:pPr>
      <w:r w:rsidRPr="00B92245">
        <w:rPr>
          <w:sz w:val="24"/>
          <w:u w:val="single"/>
        </w:rPr>
        <w:t>Физическая культура</w:t>
      </w:r>
      <w:bookmarkEnd w:id="93"/>
      <w:bookmarkEnd w:id="94"/>
      <w:bookmarkEnd w:id="95"/>
      <w:bookmarkEnd w:id="96"/>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Знания о физической культуре</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 xml:space="preserve">Физическая культура. </w:t>
      </w:r>
      <w:r w:rsidRPr="00B92245">
        <w:rPr>
          <w:rFonts w:ascii="Times New Roman" w:hAnsi="Times New Roman"/>
          <w:color w:val="auto"/>
          <w:sz w:val="24"/>
          <w:szCs w:val="24"/>
        </w:rPr>
        <w:t xml:space="preserve">Физическая культура как система </w:t>
      </w:r>
      <w:r w:rsidRPr="00B92245">
        <w:rPr>
          <w:rFonts w:ascii="Times New Roman" w:hAnsi="Times New Roman"/>
          <w:color w:val="auto"/>
          <w:spacing w:val="2"/>
          <w:sz w:val="24"/>
          <w:szCs w:val="24"/>
        </w:rPr>
        <w:t xml:space="preserve">разнообразных форм занятий физическими упражнениями </w:t>
      </w:r>
      <w:r w:rsidRPr="00B92245">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color w:val="auto"/>
          <w:spacing w:val="2"/>
          <w:sz w:val="24"/>
          <w:szCs w:val="24"/>
        </w:rPr>
        <w:t xml:space="preserve">Правила предупреждения травматизма во время занятий </w:t>
      </w:r>
      <w:r w:rsidRPr="00B92245">
        <w:rPr>
          <w:rFonts w:ascii="Times New Roman" w:hAnsi="Times New Roman"/>
          <w:color w:val="auto"/>
          <w:sz w:val="24"/>
          <w:szCs w:val="24"/>
        </w:rPr>
        <w:t>физическими упражнениями: организация мест занятий, подбор одежды, обуви и инвентаря.</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pacing w:val="2"/>
          <w:sz w:val="24"/>
          <w:szCs w:val="24"/>
        </w:rPr>
        <w:t xml:space="preserve">Из истории физической культуры. </w:t>
      </w:r>
      <w:r w:rsidRPr="00B92245">
        <w:rPr>
          <w:rFonts w:ascii="Times New Roman" w:hAnsi="Times New Roman"/>
          <w:color w:val="auto"/>
          <w:spacing w:val="2"/>
          <w:sz w:val="24"/>
          <w:szCs w:val="24"/>
        </w:rPr>
        <w:t xml:space="preserve">История развития </w:t>
      </w:r>
      <w:r w:rsidRPr="00B92245">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92245" w:rsidRPr="00B92245" w:rsidRDefault="00B92245" w:rsidP="00B92245">
      <w:pPr>
        <w:pStyle w:val="af3"/>
        <w:spacing w:line="240" w:lineRule="auto"/>
        <w:ind w:firstLine="851"/>
        <w:rPr>
          <w:rFonts w:ascii="Times New Roman" w:hAnsi="Times New Roman"/>
          <w:color w:val="auto"/>
          <w:spacing w:val="-2"/>
          <w:sz w:val="24"/>
          <w:szCs w:val="24"/>
        </w:rPr>
      </w:pPr>
      <w:r w:rsidRPr="00B92245">
        <w:rPr>
          <w:rFonts w:ascii="Times New Roman" w:hAnsi="Times New Roman"/>
          <w:b/>
          <w:bCs/>
          <w:color w:val="auto"/>
          <w:spacing w:val="-4"/>
          <w:sz w:val="24"/>
          <w:szCs w:val="24"/>
        </w:rPr>
        <w:t xml:space="preserve">Физические упражнения. </w:t>
      </w:r>
      <w:r w:rsidRPr="00B92245">
        <w:rPr>
          <w:rFonts w:ascii="Times New Roman" w:hAnsi="Times New Roman"/>
          <w:color w:val="auto"/>
          <w:spacing w:val="-4"/>
          <w:sz w:val="24"/>
          <w:szCs w:val="24"/>
        </w:rPr>
        <w:t>Физические упражнения, их вли</w:t>
      </w:r>
      <w:r w:rsidRPr="00B92245">
        <w:rPr>
          <w:rFonts w:ascii="Times New Roman" w:hAnsi="Times New Roman"/>
          <w:color w:val="auto"/>
          <w:spacing w:val="-2"/>
          <w:sz w:val="24"/>
          <w:szCs w:val="24"/>
        </w:rPr>
        <w:t xml:space="preserve">яние на физическое развитие и развитие физических качеств. </w:t>
      </w:r>
      <w:r w:rsidRPr="00B92245">
        <w:rPr>
          <w:rFonts w:ascii="Times New Roman" w:hAnsi="Times New Roman"/>
          <w:color w:val="auto"/>
          <w:spacing w:val="-4"/>
          <w:sz w:val="24"/>
          <w:szCs w:val="24"/>
        </w:rPr>
        <w:t>Физическая подготовка и её связь с развитием основных физи</w:t>
      </w:r>
      <w:r w:rsidRPr="00B92245">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Физическая нагрузка и её влияние на повышение частоты сердечных сокращений.</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Способы физкультурной деятельности</w:t>
      </w:r>
    </w:p>
    <w:p w:rsidR="00B92245" w:rsidRPr="00B92245" w:rsidRDefault="00B92245" w:rsidP="00B92245">
      <w:pPr>
        <w:pStyle w:val="af3"/>
        <w:spacing w:line="240" w:lineRule="auto"/>
        <w:ind w:firstLine="851"/>
        <w:rPr>
          <w:rFonts w:ascii="Times New Roman" w:hAnsi="Times New Roman"/>
          <w:b/>
          <w:bCs/>
          <w:color w:val="auto"/>
          <w:spacing w:val="-2"/>
          <w:sz w:val="24"/>
          <w:szCs w:val="24"/>
        </w:rPr>
      </w:pPr>
      <w:r w:rsidRPr="00B92245">
        <w:rPr>
          <w:rFonts w:ascii="Times New Roman" w:hAnsi="Times New Roman"/>
          <w:b/>
          <w:bCs/>
          <w:color w:val="auto"/>
          <w:spacing w:val="2"/>
          <w:sz w:val="24"/>
          <w:szCs w:val="24"/>
        </w:rPr>
        <w:t xml:space="preserve">Самостоятельные занятия. </w:t>
      </w:r>
      <w:r w:rsidRPr="00B92245">
        <w:rPr>
          <w:rFonts w:ascii="Times New Roman" w:hAnsi="Times New Roman"/>
          <w:color w:val="auto"/>
          <w:spacing w:val="2"/>
          <w:sz w:val="24"/>
          <w:szCs w:val="24"/>
        </w:rPr>
        <w:t>Составление режима дня.</w:t>
      </w:r>
      <w:r w:rsidRPr="00B92245">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92245">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 xml:space="preserve">Самостоятельные игры и развлечения. </w:t>
      </w:r>
      <w:r w:rsidRPr="00B92245">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Физическое совершенствование</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b/>
          <w:bCs/>
          <w:color w:val="auto"/>
          <w:sz w:val="24"/>
          <w:szCs w:val="24"/>
        </w:rPr>
        <w:t xml:space="preserve">Физкультурно­оздоровительная деятельность. </w:t>
      </w:r>
      <w:r w:rsidRPr="00B92245">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color w:val="auto"/>
          <w:sz w:val="24"/>
          <w:szCs w:val="24"/>
        </w:rPr>
        <w:t>Комплексы упражнений на развитие физических качеств.</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color w:val="auto"/>
          <w:spacing w:val="-2"/>
          <w:sz w:val="24"/>
          <w:szCs w:val="24"/>
        </w:rPr>
        <w:t xml:space="preserve">Комплексы дыхательных упражнений. Гимнастика для </w:t>
      </w:r>
      <w:r w:rsidRPr="00B92245">
        <w:rPr>
          <w:rFonts w:ascii="Times New Roman" w:hAnsi="Times New Roman"/>
          <w:color w:val="auto"/>
          <w:sz w:val="24"/>
          <w:szCs w:val="24"/>
        </w:rPr>
        <w:t>глаз.</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b/>
          <w:bCs/>
          <w:color w:val="auto"/>
          <w:sz w:val="24"/>
          <w:szCs w:val="24"/>
        </w:rPr>
        <w:t>Спортивно­оздоровительная деятельность.</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b/>
          <w:bCs/>
          <w:iCs/>
          <w:color w:val="auto"/>
          <w:spacing w:val="2"/>
          <w:sz w:val="24"/>
          <w:szCs w:val="24"/>
        </w:rPr>
        <w:t xml:space="preserve">Гимнастика с основами акробатики. </w:t>
      </w:r>
      <w:r w:rsidRPr="00B92245">
        <w:rPr>
          <w:rFonts w:ascii="Times New Roman" w:hAnsi="Times New Roman"/>
          <w:iCs/>
          <w:color w:val="auto"/>
          <w:spacing w:val="2"/>
          <w:sz w:val="24"/>
          <w:szCs w:val="24"/>
        </w:rPr>
        <w:t xml:space="preserve">Организующие </w:t>
      </w:r>
      <w:r w:rsidRPr="00B92245">
        <w:rPr>
          <w:rFonts w:ascii="Times New Roman" w:hAnsi="Times New Roman"/>
          <w:iCs/>
          <w:color w:val="auto"/>
          <w:sz w:val="24"/>
          <w:szCs w:val="24"/>
        </w:rPr>
        <w:t xml:space="preserve">команды и приёмы. </w:t>
      </w:r>
      <w:r w:rsidRPr="00B92245">
        <w:rPr>
          <w:rFonts w:ascii="Times New Roman" w:hAnsi="Times New Roman"/>
          <w:color w:val="auto"/>
          <w:sz w:val="24"/>
          <w:szCs w:val="24"/>
        </w:rPr>
        <w:t>Строевые действия в шеренге и колонне; выполнение строевых команд.</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lastRenderedPageBreak/>
        <w:t xml:space="preserve">Акробатические упражнения. </w:t>
      </w:r>
      <w:r w:rsidRPr="00B92245">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Акробатические комбинации. </w:t>
      </w:r>
      <w:r w:rsidRPr="00B92245">
        <w:rPr>
          <w:rFonts w:ascii="Times New Roman" w:hAnsi="Times New Roman"/>
          <w:color w:val="auto"/>
          <w:sz w:val="24"/>
          <w:szCs w:val="24"/>
        </w:rPr>
        <w:t>Например: 1)</w:t>
      </w:r>
      <w:r w:rsidRPr="00B92245">
        <w:rPr>
          <w:rFonts w:ascii="Times New Roman" w:hAnsi="Times New Roman"/>
          <w:color w:val="auto"/>
          <w:sz w:val="24"/>
          <w:szCs w:val="24"/>
        </w:rPr>
        <w:t> </w:t>
      </w:r>
      <w:r w:rsidRPr="00B92245">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B92245">
        <w:rPr>
          <w:rFonts w:ascii="Times New Roman" w:hAnsi="Times New Roman"/>
          <w:color w:val="auto"/>
          <w:spacing w:val="2"/>
          <w:sz w:val="24"/>
          <w:szCs w:val="24"/>
        </w:rPr>
        <w:t>на руки в упор присев; 2)</w:t>
      </w:r>
      <w:r w:rsidRPr="00B92245">
        <w:rPr>
          <w:rFonts w:ascii="Times New Roman" w:hAnsi="Times New Roman"/>
          <w:color w:val="auto"/>
          <w:spacing w:val="2"/>
          <w:sz w:val="24"/>
          <w:szCs w:val="24"/>
        </w:rPr>
        <w:t> </w:t>
      </w:r>
      <w:r w:rsidRPr="00B92245">
        <w:rPr>
          <w:rFonts w:ascii="Times New Roman" w:hAnsi="Times New Roman"/>
          <w:color w:val="auto"/>
          <w:spacing w:val="2"/>
          <w:sz w:val="24"/>
          <w:szCs w:val="24"/>
        </w:rPr>
        <w:t xml:space="preserve">кувырок вперёд в упор присев, </w:t>
      </w:r>
      <w:r w:rsidRPr="00B92245">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pacing w:val="-4"/>
          <w:sz w:val="24"/>
          <w:szCs w:val="24"/>
        </w:rPr>
        <w:t xml:space="preserve">Упражнения на низкой гимнастической перекладине: </w:t>
      </w:r>
      <w:r w:rsidRPr="00B92245">
        <w:rPr>
          <w:rFonts w:ascii="Times New Roman" w:hAnsi="Times New Roman"/>
          <w:color w:val="auto"/>
          <w:spacing w:val="-4"/>
          <w:sz w:val="24"/>
          <w:szCs w:val="24"/>
        </w:rPr>
        <w:t xml:space="preserve">висы, </w:t>
      </w:r>
      <w:r w:rsidRPr="00B92245">
        <w:rPr>
          <w:rFonts w:ascii="Times New Roman" w:hAnsi="Times New Roman"/>
          <w:color w:val="auto"/>
          <w:sz w:val="24"/>
          <w:szCs w:val="24"/>
        </w:rPr>
        <w:t>перемахи.</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pacing w:val="2"/>
          <w:sz w:val="24"/>
          <w:szCs w:val="24"/>
        </w:rPr>
        <w:t xml:space="preserve">Гимнастическая комбинация. </w:t>
      </w:r>
      <w:r w:rsidRPr="00B92245">
        <w:rPr>
          <w:rFonts w:ascii="Times New Roman" w:hAnsi="Times New Roman"/>
          <w:color w:val="auto"/>
          <w:spacing w:val="2"/>
          <w:sz w:val="24"/>
          <w:szCs w:val="24"/>
        </w:rPr>
        <w:t xml:space="preserve">Например, из виса стоя </w:t>
      </w:r>
      <w:r w:rsidRPr="00B92245">
        <w:rPr>
          <w:rFonts w:ascii="Times New Roman" w:hAnsi="Times New Roman"/>
          <w:color w:val="auto"/>
          <w:sz w:val="24"/>
          <w:szCs w:val="24"/>
        </w:rPr>
        <w:t xml:space="preserve">присев толчком двумя ногами перемах, согнув ноги, в вис </w:t>
      </w:r>
      <w:r w:rsidRPr="00B92245">
        <w:rPr>
          <w:rFonts w:ascii="Times New Roman" w:hAnsi="Times New Roman"/>
          <w:color w:val="auto"/>
          <w:spacing w:val="2"/>
          <w:sz w:val="24"/>
          <w:szCs w:val="24"/>
        </w:rPr>
        <w:t xml:space="preserve">сзади согнувшись, опускание назад в вис стоя и обратное </w:t>
      </w:r>
      <w:r w:rsidRPr="00B92245">
        <w:rPr>
          <w:rFonts w:ascii="Times New Roman" w:hAnsi="Times New Roman"/>
          <w:color w:val="auto"/>
          <w:sz w:val="24"/>
          <w:szCs w:val="24"/>
        </w:rPr>
        <w:t>движение через вис сзади согнувшись со сходом вперёд ноги.</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Опорный прыжок: </w:t>
      </w:r>
      <w:r w:rsidRPr="00B92245">
        <w:rPr>
          <w:rFonts w:ascii="Times New Roman" w:hAnsi="Times New Roman"/>
          <w:color w:val="auto"/>
          <w:sz w:val="24"/>
          <w:szCs w:val="24"/>
        </w:rPr>
        <w:t>с разбега через гимнастического козла.</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iCs/>
          <w:color w:val="auto"/>
          <w:spacing w:val="2"/>
          <w:sz w:val="24"/>
          <w:szCs w:val="24"/>
        </w:rPr>
        <w:t xml:space="preserve">Гимнастические упражнения прикладного характера. </w:t>
      </w:r>
      <w:r w:rsidRPr="00B92245">
        <w:rPr>
          <w:rFonts w:ascii="Times New Roman" w:hAnsi="Times New Roman"/>
          <w:color w:val="auto"/>
          <w:spacing w:val="2"/>
          <w:sz w:val="24"/>
          <w:szCs w:val="24"/>
        </w:rPr>
        <w:t xml:space="preserve">Прыжки со скакалкой. Передвижение по гимнастической </w:t>
      </w:r>
      <w:r w:rsidRPr="00B92245">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b/>
          <w:bCs/>
          <w:iCs/>
          <w:color w:val="auto"/>
          <w:sz w:val="24"/>
          <w:szCs w:val="24"/>
        </w:rPr>
        <w:t xml:space="preserve">Лёгкая атлетика. </w:t>
      </w:r>
      <w:r w:rsidRPr="00B92245">
        <w:rPr>
          <w:rFonts w:ascii="Times New Roman" w:hAnsi="Times New Roman"/>
          <w:iCs/>
          <w:color w:val="auto"/>
          <w:sz w:val="24"/>
          <w:szCs w:val="24"/>
        </w:rPr>
        <w:t xml:space="preserve">Беговые упражнения: </w:t>
      </w:r>
      <w:r w:rsidRPr="00B92245">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Прыжковые упражнения: </w:t>
      </w:r>
      <w:r w:rsidRPr="00B92245">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Броски: </w:t>
      </w:r>
      <w:r w:rsidRPr="00B92245">
        <w:rPr>
          <w:rFonts w:ascii="Times New Roman" w:hAnsi="Times New Roman"/>
          <w:color w:val="auto"/>
          <w:sz w:val="24"/>
          <w:szCs w:val="24"/>
        </w:rPr>
        <w:t>большого мяча (1 кг) на дальность разными способами.</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iCs/>
          <w:color w:val="auto"/>
          <w:sz w:val="24"/>
          <w:szCs w:val="24"/>
        </w:rPr>
        <w:t xml:space="preserve">Метание: </w:t>
      </w:r>
      <w:r w:rsidRPr="00B92245">
        <w:rPr>
          <w:rFonts w:ascii="Times New Roman" w:hAnsi="Times New Roman"/>
          <w:color w:val="auto"/>
          <w:sz w:val="24"/>
          <w:szCs w:val="24"/>
        </w:rPr>
        <w:t>малого мяча в вертикальную цель и на дальность.</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 xml:space="preserve">Лыжные гонки. </w:t>
      </w:r>
      <w:r w:rsidRPr="00B92245">
        <w:rPr>
          <w:rFonts w:ascii="Times New Roman" w:hAnsi="Times New Roman"/>
          <w:color w:val="auto"/>
          <w:sz w:val="24"/>
          <w:szCs w:val="24"/>
        </w:rPr>
        <w:t>Передвижение на лыжах; повороты; спуски; подъёмы; торможение.</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 xml:space="preserve">Плавание. </w:t>
      </w:r>
      <w:r w:rsidRPr="00B92245">
        <w:rPr>
          <w:rFonts w:ascii="Times New Roman" w:hAnsi="Times New Roman"/>
          <w:iCs/>
          <w:color w:val="auto"/>
          <w:sz w:val="24"/>
          <w:szCs w:val="24"/>
        </w:rPr>
        <w:t xml:space="preserve">Подводящие упражнения: </w:t>
      </w:r>
      <w:r w:rsidRPr="00B92245">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92245">
        <w:rPr>
          <w:rFonts w:ascii="Times New Roman" w:hAnsi="Times New Roman"/>
          <w:iCs/>
          <w:color w:val="auto"/>
          <w:sz w:val="24"/>
          <w:szCs w:val="24"/>
        </w:rPr>
        <w:t xml:space="preserve">Проплывание учебных дистанций: </w:t>
      </w:r>
      <w:r w:rsidRPr="00B92245">
        <w:rPr>
          <w:rFonts w:ascii="Times New Roman" w:hAnsi="Times New Roman"/>
          <w:color w:val="auto"/>
          <w:sz w:val="24"/>
          <w:szCs w:val="24"/>
        </w:rPr>
        <w:t>произвольным способом.</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b/>
          <w:bCs/>
          <w:iCs/>
          <w:color w:val="auto"/>
          <w:sz w:val="24"/>
          <w:szCs w:val="24"/>
        </w:rPr>
        <w:t xml:space="preserve">Подвижные и спортивные игры. </w:t>
      </w:r>
      <w:r w:rsidRPr="00B92245">
        <w:rPr>
          <w:rFonts w:ascii="Times New Roman" w:hAnsi="Times New Roman"/>
          <w:iCs/>
          <w:color w:val="auto"/>
          <w:sz w:val="24"/>
          <w:szCs w:val="24"/>
        </w:rPr>
        <w:t xml:space="preserve">На материале гимнастики с основами акробатики: </w:t>
      </w:r>
      <w:r w:rsidRPr="00B92245">
        <w:rPr>
          <w:rFonts w:ascii="Times New Roman" w:hAnsi="Times New Roman"/>
          <w:color w:val="auto"/>
          <w:sz w:val="24"/>
          <w:szCs w:val="24"/>
        </w:rPr>
        <w:t>игровые задания с исполь</w:t>
      </w:r>
      <w:r w:rsidRPr="00B92245">
        <w:rPr>
          <w:rFonts w:ascii="Times New Roman" w:hAnsi="Times New Roman"/>
          <w:color w:val="auto"/>
          <w:spacing w:val="2"/>
          <w:sz w:val="24"/>
          <w:szCs w:val="24"/>
        </w:rPr>
        <w:t xml:space="preserve">зованием строевых упражнений, упражнений на внимание, </w:t>
      </w:r>
      <w:r w:rsidRPr="00B92245">
        <w:rPr>
          <w:rFonts w:ascii="Times New Roman" w:hAnsi="Times New Roman"/>
          <w:color w:val="auto"/>
          <w:sz w:val="24"/>
          <w:szCs w:val="24"/>
        </w:rPr>
        <w:t>силу, ловкость и координацию.</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На материале лёгкой атлетики: </w:t>
      </w:r>
      <w:r w:rsidRPr="00B92245">
        <w:rPr>
          <w:rFonts w:ascii="Times New Roman" w:hAnsi="Times New Roman"/>
          <w:color w:val="auto"/>
          <w:sz w:val="24"/>
          <w:szCs w:val="24"/>
        </w:rPr>
        <w:t>прыжки, бег, метания и броски; упражнения на координацию, выносливость и быстроту.</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pacing w:val="2"/>
          <w:sz w:val="24"/>
          <w:szCs w:val="24"/>
        </w:rPr>
        <w:t xml:space="preserve">На материале лыжной подготовки: </w:t>
      </w:r>
      <w:r w:rsidRPr="00B92245">
        <w:rPr>
          <w:rFonts w:ascii="Times New Roman" w:hAnsi="Times New Roman"/>
          <w:color w:val="auto"/>
          <w:spacing w:val="2"/>
          <w:sz w:val="24"/>
          <w:szCs w:val="24"/>
        </w:rPr>
        <w:t>эстафеты в пере</w:t>
      </w:r>
      <w:r w:rsidRPr="00B92245">
        <w:rPr>
          <w:rFonts w:ascii="Times New Roman" w:hAnsi="Times New Roman"/>
          <w:color w:val="auto"/>
          <w:sz w:val="24"/>
          <w:szCs w:val="24"/>
        </w:rPr>
        <w:t>движении на лыжах, упражнения на выносливость и координацию.</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На материале спортивных игр:</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Футбол: </w:t>
      </w:r>
      <w:r w:rsidRPr="00B92245">
        <w:rPr>
          <w:rFonts w:ascii="Times New Roman" w:hAnsi="Times New Roman"/>
          <w:color w:val="auto"/>
          <w:sz w:val="24"/>
          <w:szCs w:val="24"/>
        </w:rPr>
        <w:t>удар по неподвижному и катящемуся мячу; оста</w:t>
      </w:r>
      <w:r w:rsidRPr="00B92245">
        <w:rPr>
          <w:rFonts w:ascii="Times New Roman" w:hAnsi="Times New Roman"/>
          <w:color w:val="auto"/>
          <w:spacing w:val="2"/>
          <w:sz w:val="24"/>
          <w:szCs w:val="24"/>
        </w:rPr>
        <w:t xml:space="preserve">новка мяча; ведение мяча; подвижные игры на материале </w:t>
      </w:r>
      <w:r w:rsidRPr="00B92245">
        <w:rPr>
          <w:rFonts w:ascii="Times New Roman" w:hAnsi="Times New Roman"/>
          <w:color w:val="auto"/>
          <w:sz w:val="24"/>
          <w:szCs w:val="24"/>
        </w:rPr>
        <w:t>футбола.</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Баскетбол: </w:t>
      </w:r>
      <w:r w:rsidRPr="00B92245">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B92245" w:rsidRPr="00B92245" w:rsidRDefault="00B92245" w:rsidP="00B92245">
      <w:pPr>
        <w:pStyle w:val="af3"/>
        <w:spacing w:line="240" w:lineRule="auto"/>
        <w:ind w:firstLine="851"/>
        <w:rPr>
          <w:rFonts w:ascii="Times New Roman" w:hAnsi="Times New Roman"/>
          <w:color w:val="auto"/>
          <w:sz w:val="24"/>
          <w:szCs w:val="24"/>
        </w:rPr>
      </w:pPr>
      <w:r w:rsidRPr="00B92245">
        <w:rPr>
          <w:rFonts w:ascii="Times New Roman" w:hAnsi="Times New Roman"/>
          <w:iCs/>
          <w:color w:val="auto"/>
          <w:sz w:val="24"/>
          <w:szCs w:val="24"/>
        </w:rPr>
        <w:t xml:space="preserve">Волейбол: </w:t>
      </w:r>
      <w:r w:rsidRPr="00B92245">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B92245" w:rsidRPr="00B92245" w:rsidRDefault="00B92245" w:rsidP="00B92245">
      <w:pPr>
        <w:pStyle w:val="af3"/>
        <w:spacing w:line="240" w:lineRule="auto"/>
        <w:ind w:firstLine="851"/>
        <w:rPr>
          <w:rFonts w:ascii="Times New Roman" w:hAnsi="Times New Roman"/>
          <w:b/>
          <w:bCs/>
          <w:iCs/>
          <w:color w:val="auto"/>
          <w:sz w:val="24"/>
          <w:szCs w:val="24"/>
        </w:rPr>
      </w:pPr>
      <w:r w:rsidRPr="00B92245">
        <w:rPr>
          <w:rFonts w:ascii="Times New Roman" w:hAnsi="Times New Roman"/>
          <w:b/>
          <w:bCs/>
          <w:iCs/>
          <w:color w:val="auto"/>
          <w:sz w:val="24"/>
          <w:szCs w:val="24"/>
        </w:rPr>
        <w:t>Общеразвивающие упражнения</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b/>
          <w:bCs/>
          <w:color w:val="auto"/>
          <w:sz w:val="24"/>
          <w:szCs w:val="24"/>
        </w:rPr>
        <w:t>На материале гимнастики с основами акробатики</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pacing w:val="2"/>
          <w:sz w:val="24"/>
          <w:szCs w:val="24"/>
        </w:rPr>
        <w:t xml:space="preserve">Развитие гибкости: </w:t>
      </w:r>
      <w:r w:rsidRPr="00B92245">
        <w:rPr>
          <w:rFonts w:ascii="Times New Roman" w:hAnsi="Times New Roman"/>
          <w:color w:val="auto"/>
          <w:spacing w:val="2"/>
          <w:sz w:val="24"/>
          <w:szCs w:val="24"/>
        </w:rPr>
        <w:t xml:space="preserve">широкие стойки на ногах; ходьба </w:t>
      </w:r>
      <w:r w:rsidRPr="00B92245">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92245">
        <w:rPr>
          <w:rFonts w:ascii="Times New Roman" w:hAnsi="Times New Roman"/>
          <w:color w:val="auto"/>
          <w:spacing w:val="2"/>
          <w:sz w:val="24"/>
          <w:szCs w:val="24"/>
        </w:rPr>
        <w:t xml:space="preserve">упражнений, включающие в себя максимальное сгибание </w:t>
      </w:r>
      <w:r w:rsidRPr="00B92245">
        <w:rPr>
          <w:rFonts w:ascii="Times New Roman" w:hAnsi="Times New Roman"/>
          <w:color w:val="auto"/>
          <w:sz w:val="24"/>
          <w:szCs w:val="24"/>
        </w:rPr>
        <w:t xml:space="preserve">и </w:t>
      </w:r>
      <w:r w:rsidRPr="00B92245">
        <w:rPr>
          <w:rFonts w:ascii="Times New Roman" w:hAnsi="Times New Roman"/>
          <w:color w:val="auto"/>
          <w:spacing w:val="2"/>
          <w:sz w:val="24"/>
          <w:szCs w:val="24"/>
        </w:rPr>
        <w:t xml:space="preserve">прогибание туловища (в стойках и седах); индивидуальные </w:t>
      </w:r>
      <w:r w:rsidRPr="00B92245">
        <w:rPr>
          <w:rFonts w:ascii="Times New Roman" w:hAnsi="Times New Roman"/>
          <w:color w:val="auto"/>
          <w:sz w:val="24"/>
          <w:szCs w:val="24"/>
        </w:rPr>
        <w:t>комплексы по развитию гибкости.</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Развитие координации: </w:t>
      </w:r>
      <w:r w:rsidRPr="00B92245">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92245">
        <w:rPr>
          <w:rFonts w:ascii="Times New Roman" w:hAnsi="Times New Roman"/>
          <w:color w:val="auto"/>
          <w:spacing w:val="2"/>
          <w:sz w:val="24"/>
          <w:szCs w:val="24"/>
        </w:rPr>
        <w:t xml:space="preserve">настической скамейке, низкому гимнастическому бревну с </w:t>
      </w:r>
      <w:r w:rsidRPr="00B92245">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92245">
        <w:rPr>
          <w:rFonts w:ascii="Times New Roman" w:hAnsi="Times New Roman"/>
          <w:color w:val="auto"/>
          <w:spacing w:val="2"/>
          <w:sz w:val="24"/>
          <w:szCs w:val="24"/>
        </w:rPr>
        <w:t xml:space="preserve">переключение внимания, на расслабление мышц рук, ног, </w:t>
      </w:r>
      <w:r w:rsidRPr="00B92245">
        <w:rPr>
          <w:rFonts w:ascii="Times New Roman" w:hAnsi="Times New Roman"/>
          <w:color w:val="auto"/>
          <w:sz w:val="24"/>
          <w:szCs w:val="24"/>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w:t>
      </w:r>
      <w:r w:rsidRPr="00B92245">
        <w:rPr>
          <w:rFonts w:ascii="Times New Roman" w:hAnsi="Times New Roman"/>
          <w:color w:val="auto"/>
          <w:sz w:val="24"/>
          <w:szCs w:val="24"/>
        </w:rPr>
        <w:lastRenderedPageBreak/>
        <w:t>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92245">
        <w:rPr>
          <w:rFonts w:ascii="Times New Roman" w:hAnsi="Times New Roman"/>
          <w:color w:val="auto"/>
          <w:spacing w:val="2"/>
          <w:sz w:val="24"/>
          <w:szCs w:val="24"/>
        </w:rPr>
        <w:t>нения на расслабление отдельных мышечных групп; пере</w:t>
      </w:r>
      <w:r w:rsidRPr="00B92245">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Формирование осанки: </w:t>
      </w:r>
      <w:r w:rsidRPr="00B92245">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92245" w:rsidRPr="00B92245" w:rsidRDefault="00B92245" w:rsidP="00B92245">
      <w:pPr>
        <w:pStyle w:val="af3"/>
        <w:spacing w:line="240" w:lineRule="auto"/>
        <w:ind w:firstLine="851"/>
        <w:rPr>
          <w:rFonts w:ascii="Times New Roman" w:hAnsi="Times New Roman"/>
          <w:b/>
          <w:bCs/>
          <w:color w:val="auto"/>
          <w:spacing w:val="-2"/>
          <w:sz w:val="24"/>
          <w:szCs w:val="24"/>
        </w:rPr>
      </w:pPr>
      <w:r w:rsidRPr="00B92245">
        <w:rPr>
          <w:rFonts w:ascii="Times New Roman" w:hAnsi="Times New Roman"/>
          <w:iCs/>
          <w:color w:val="auto"/>
          <w:sz w:val="24"/>
          <w:szCs w:val="24"/>
        </w:rPr>
        <w:t xml:space="preserve">Развитие силовых способностей: </w:t>
      </w:r>
      <w:r w:rsidRPr="00B92245">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92245">
        <w:rPr>
          <w:rFonts w:ascii="Times New Roman" w:hAnsi="Times New Roman"/>
          <w:color w:val="auto"/>
          <w:spacing w:val="-2"/>
          <w:sz w:val="24"/>
          <w:szCs w:val="24"/>
        </w:rPr>
        <w:t xml:space="preserve">шечных групп и увеличивающимся отягощением; лазанье </w:t>
      </w:r>
      <w:r w:rsidRPr="00B92245">
        <w:rPr>
          <w:rFonts w:ascii="Times New Roman" w:hAnsi="Times New Roman"/>
          <w:color w:val="auto"/>
          <w:spacing w:val="2"/>
          <w:sz w:val="24"/>
          <w:szCs w:val="24"/>
        </w:rPr>
        <w:t>с дополнительным отягощением на поясе (по гимнастиче</w:t>
      </w:r>
      <w:r w:rsidRPr="00B92245">
        <w:rPr>
          <w:rFonts w:ascii="Times New Roman" w:hAnsi="Times New Roman"/>
          <w:color w:val="auto"/>
          <w:spacing w:val="-2"/>
          <w:sz w:val="24"/>
          <w:szCs w:val="24"/>
        </w:rPr>
        <w:t xml:space="preserve">ской стенке и наклонной гимнастической скамейке в упоре </w:t>
      </w:r>
      <w:r w:rsidRPr="00B92245">
        <w:rPr>
          <w:rFonts w:ascii="Times New Roman" w:hAnsi="Times New Roman"/>
          <w:color w:val="auto"/>
          <w:sz w:val="24"/>
          <w:szCs w:val="24"/>
        </w:rPr>
        <w:t>на коленях и в упоре присев); перелезание и перепрыгива</w:t>
      </w:r>
      <w:r w:rsidRPr="00B92245">
        <w:rPr>
          <w:rFonts w:ascii="Times New Roman" w:hAnsi="Times New Roman"/>
          <w:color w:val="auto"/>
          <w:spacing w:val="2"/>
          <w:sz w:val="24"/>
          <w:szCs w:val="24"/>
        </w:rPr>
        <w:t xml:space="preserve">ние через препятствия с опорой на руки; подтягивание в </w:t>
      </w:r>
      <w:r w:rsidRPr="00B92245">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92245">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b/>
          <w:bCs/>
          <w:color w:val="auto"/>
          <w:sz w:val="24"/>
          <w:szCs w:val="24"/>
        </w:rPr>
        <w:t>На материале лёгкой атлетики</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pacing w:val="2"/>
          <w:sz w:val="24"/>
          <w:szCs w:val="24"/>
        </w:rPr>
        <w:t xml:space="preserve">Развитие координации: </w:t>
      </w:r>
      <w:r w:rsidRPr="00B92245">
        <w:rPr>
          <w:rFonts w:ascii="Times New Roman" w:hAnsi="Times New Roman"/>
          <w:color w:val="auto"/>
          <w:spacing w:val="2"/>
          <w:sz w:val="24"/>
          <w:szCs w:val="24"/>
        </w:rPr>
        <w:t>бег с изменяющимся направле</w:t>
      </w:r>
      <w:r w:rsidRPr="00B92245">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92245" w:rsidRPr="00B92245" w:rsidRDefault="00B92245" w:rsidP="00B92245">
      <w:pPr>
        <w:pStyle w:val="af3"/>
        <w:spacing w:line="240" w:lineRule="auto"/>
        <w:ind w:firstLine="851"/>
        <w:rPr>
          <w:rFonts w:ascii="Times New Roman" w:hAnsi="Times New Roman"/>
          <w:iCs/>
          <w:color w:val="auto"/>
          <w:spacing w:val="2"/>
          <w:sz w:val="24"/>
          <w:szCs w:val="24"/>
        </w:rPr>
      </w:pPr>
      <w:r w:rsidRPr="00B92245">
        <w:rPr>
          <w:rFonts w:ascii="Times New Roman" w:hAnsi="Times New Roman"/>
          <w:iCs/>
          <w:color w:val="auto"/>
          <w:spacing w:val="2"/>
          <w:sz w:val="24"/>
          <w:szCs w:val="24"/>
        </w:rPr>
        <w:t xml:space="preserve">Развитие быстроты: </w:t>
      </w:r>
      <w:r w:rsidRPr="00B92245">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92245">
        <w:rPr>
          <w:rFonts w:ascii="Times New Roman" w:hAnsi="Times New Roman"/>
          <w:color w:val="auto"/>
          <w:spacing w:val="2"/>
          <w:sz w:val="24"/>
          <w:szCs w:val="24"/>
        </w:rPr>
        <w:br/>
      </w:r>
      <w:r w:rsidRPr="00B92245">
        <w:rPr>
          <w:rFonts w:ascii="Times New Roman" w:hAnsi="Times New Roman"/>
          <w:color w:val="auto"/>
          <w:sz w:val="24"/>
          <w:szCs w:val="24"/>
        </w:rPr>
        <w:t>положений; броски в стенку и ловля теннисного мяча в мак</w:t>
      </w:r>
      <w:r w:rsidRPr="00B92245">
        <w:rPr>
          <w:rFonts w:ascii="Times New Roman" w:hAnsi="Times New Roman"/>
          <w:color w:val="auto"/>
          <w:spacing w:val="2"/>
          <w:sz w:val="24"/>
          <w:szCs w:val="24"/>
        </w:rPr>
        <w:t>симальном темпе, из разных исходных положений, с поворотами.</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Развитие выносливости: </w:t>
      </w:r>
      <w:r w:rsidRPr="00B92245">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92245">
        <w:rPr>
          <w:rFonts w:ascii="Times New Roman" w:hAnsi="Times New Roman"/>
          <w:color w:val="auto"/>
          <w:sz w:val="24"/>
          <w:szCs w:val="24"/>
        </w:rPr>
        <w:noBreakHyphen/>
        <w:t>минутный бег.</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iCs/>
          <w:color w:val="auto"/>
          <w:sz w:val="24"/>
          <w:szCs w:val="24"/>
        </w:rPr>
        <w:t xml:space="preserve">Развитие силовых способностей: </w:t>
      </w:r>
      <w:r w:rsidRPr="00B92245">
        <w:rPr>
          <w:rFonts w:ascii="Times New Roman" w:hAnsi="Times New Roman"/>
          <w:color w:val="auto"/>
          <w:sz w:val="24"/>
          <w:szCs w:val="24"/>
        </w:rPr>
        <w:t xml:space="preserve">повторное выполнение </w:t>
      </w:r>
      <w:r w:rsidRPr="00B92245">
        <w:rPr>
          <w:rFonts w:ascii="Times New Roman" w:hAnsi="Times New Roman"/>
          <w:color w:val="auto"/>
          <w:spacing w:val="-2"/>
          <w:sz w:val="24"/>
          <w:szCs w:val="24"/>
        </w:rPr>
        <w:t>многоскоков; повторное преодоление препятствий (15—20 см);</w:t>
      </w:r>
      <w:r w:rsidRPr="00B92245">
        <w:rPr>
          <w:rFonts w:ascii="Times New Roman" w:hAnsi="Times New Roman"/>
          <w:color w:val="auto"/>
          <w:sz w:val="24"/>
          <w:szCs w:val="24"/>
        </w:rPr>
        <w:t xml:space="preserve">передача набивного мяча (1 кг) в максимальном темпе, по </w:t>
      </w:r>
      <w:r w:rsidRPr="00B92245">
        <w:rPr>
          <w:rFonts w:ascii="Times New Roman" w:hAnsi="Times New Roman"/>
          <w:color w:val="auto"/>
          <w:spacing w:val="2"/>
          <w:sz w:val="24"/>
          <w:szCs w:val="24"/>
        </w:rPr>
        <w:t xml:space="preserve">кругу, из разных исходных положений; метание набивных </w:t>
      </w:r>
      <w:r w:rsidRPr="00B92245">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92245">
        <w:rPr>
          <w:rFonts w:ascii="Times New Roman" w:hAnsi="Times New Roman"/>
          <w:color w:val="auto"/>
          <w:spacing w:val="2"/>
          <w:sz w:val="24"/>
          <w:szCs w:val="24"/>
        </w:rPr>
        <w:t xml:space="preserve">снизу, от груди); повторное выполнение беговых нагрузок </w:t>
      </w:r>
      <w:r w:rsidRPr="00B92245">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b/>
          <w:bCs/>
          <w:color w:val="auto"/>
          <w:sz w:val="24"/>
          <w:szCs w:val="24"/>
        </w:rPr>
        <w:t>На материале лыжных гонок</w:t>
      </w:r>
    </w:p>
    <w:p w:rsidR="00B92245" w:rsidRPr="00B92245" w:rsidRDefault="00B92245" w:rsidP="00B92245">
      <w:pPr>
        <w:pStyle w:val="af3"/>
        <w:spacing w:line="240" w:lineRule="auto"/>
        <w:ind w:firstLine="851"/>
        <w:rPr>
          <w:rFonts w:ascii="Times New Roman" w:hAnsi="Times New Roman"/>
          <w:iCs/>
          <w:color w:val="auto"/>
          <w:sz w:val="24"/>
          <w:szCs w:val="24"/>
        </w:rPr>
      </w:pPr>
      <w:r w:rsidRPr="00B92245">
        <w:rPr>
          <w:rFonts w:ascii="Times New Roman" w:hAnsi="Times New Roman"/>
          <w:iCs/>
          <w:color w:val="auto"/>
          <w:sz w:val="24"/>
          <w:szCs w:val="24"/>
        </w:rPr>
        <w:t xml:space="preserve">Развитие координации: </w:t>
      </w:r>
      <w:r w:rsidRPr="00B92245">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92245">
        <w:rPr>
          <w:rFonts w:ascii="Times New Roman" w:hAnsi="Times New Roman"/>
          <w:color w:val="auto"/>
          <w:spacing w:val="2"/>
          <w:sz w:val="24"/>
          <w:szCs w:val="24"/>
        </w:rPr>
        <w:t xml:space="preserve">ками на лыжах; подбирание предметов во время спуска в </w:t>
      </w:r>
      <w:r w:rsidRPr="00B92245">
        <w:rPr>
          <w:rFonts w:ascii="Times New Roman" w:hAnsi="Times New Roman"/>
          <w:color w:val="auto"/>
          <w:sz w:val="24"/>
          <w:szCs w:val="24"/>
        </w:rPr>
        <w:t>низкой стойке.</w:t>
      </w:r>
    </w:p>
    <w:p w:rsidR="00B92245" w:rsidRPr="00B92245" w:rsidRDefault="00B92245" w:rsidP="00B92245">
      <w:pPr>
        <w:pStyle w:val="af3"/>
        <w:spacing w:line="240" w:lineRule="auto"/>
        <w:ind w:firstLine="851"/>
        <w:rPr>
          <w:rFonts w:ascii="Times New Roman" w:hAnsi="Times New Roman"/>
          <w:b/>
          <w:bCs/>
          <w:color w:val="auto"/>
          <w:sz w:val="24"/>
          <w:szCs w:val="24"/>
        </w:rPr>
      </w:pPr>
      <w:r w:rsidRPr="00B92245">
        <w:rPr>
          <w:rFonts w:ascii="Times New Roman" w:hAnsi="Times New Roman"/>
          <w:iCs/>
          <w:color w:val="auto"/>
          <w:sz w:val="24"/>
          <w:szCs w:val="24"/>
        </w:rPr>
        <w:t xml:space="preserve">Развитие выносливости: </w:t>
      </w:r>
      <w:r w:rsidRPr="00B92245">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92245" w:rsidRPr="00B92245" w:rsidRDefault="00B92245" w:rsidP="00B92245">
      <w:pPr>
        <w:tabs>
          <w:tab w:val="left" w:pos="1112"/>
        </w:tabs>
        <w:ind w:firstLine="851"/>
        <w:jc w:val="both"/>
        <w:rPr>
          <w:rFonts w:ascii="Times New Roman" w:hAnsi="Times New Roman" w:cs="Times New Roman"/>
          <w:b/>
        </w:rPr>
      </w:pPr>
    </w:p>
    <w:p w:rsidR="00B92245" w:rsidRPr="00B92245" w:rsidRDefault="00B92245" w:rsidP="00B92245">
      <w:pPr>
        <w:tabs>
          <w:tab w:val="left" w:pos="1112"/>
        </w:tabs>
        <w:ind w:firstLine="851"/>
        <w:jc w:val="both"/>
        <w:rPr>
          <w:rFonts w:ascii="Times New Roman" w:hAnsi="Times New Roman" w:cs="Times New Roman"/>
          <w:b/>
        </w:rPr>
      </w:pPr>
      <w:r w:rsidRPr="00B92245">
        <w:rPr>
          <w:rFonts w:ascii="Times New Roman" w:hAnsi="Times New Roman" w:cs="Times New Roman"/>
          <w:b/>
        </w:rPr>
        <w:t xml:space="preserve"> Курсы внеурочной деятельности</w:t>
      </w:r>
    </w:p>
    <w:p w:rsidR="00B92245" w:rsidRPr="00B92245" w:rsidRDefault="00B92245" w:rsidP="00B92245">
      <w:pPr>
        <w:tabs>
          <w:tab w:val="left" w:pos="1112"/>
        </w:tabs>
        <w:ind w:firstLine="851"/>
        <w:jc w:val="both"/>
        <w:rPr>
          <w:rFonts w:ascii="Times New Roman" w:hAnsi="Times New Roman" w:cs="Times New Roman"/>
          <w:b/>
        </w:rPr>
      </w:pPr>
    </w:p>
    <w:p w:rsidR="00B92245" w:rsidRPr="00B92245" w:rsidRDefault="00B92245" w:rsidP="00B92245">
      <w:pPr>
        <w:tabs>
          <w:tab w:val="left" w:pos="1112"/>
        </w:tabs>
        <w:ind w:firstLine="851"/>
        <w:jc w:val="both"/>
        <w:rPr>
          <w:rFonts w:ascii="Times New Roman" w:hAnsi="Times New Roman" w:cs="Times New Roman"/>
          <w:b/>
        </w:rPr>
      </w:pPr>
      <w:r w:rsidRPr="00B92245">
        <w:rPr>
          <w:rFonts w:ascii="Times New Roman" w:hAnsi="Times New Roman" w:cs="Times New Roman"/>
          <w:b/>
        </w:rPr>
        <w:lastRenderedPageBreak/>
        <w:t>Социальное направление</w:t>
      </w:r>
    </w:p>
    <w:p w:rsidR="00B92245" w:rsidRPr="00B92245" w:rsidRDefault="00B92245" w:rsidP="00B92245">
      <w:pPr>
        <w:tabs>
          <w:tab w:val="left" w:pos="1112"/>
        </w:tabs>
        <w:ind w:firstLine="851"/>
        <w:jc w:val="both"/>
        <w:rPr>
          <w:rFonts w:ascii="Times New Roman" w:hAnsi="Times New Roman" w:cs="Times New Roman"/>
          <w:b/>
          <w:u w:val="single"/>
        </w:rPr>
      </w:pPr>
      <w:r w:rsidRPr="00B92245">
        <w:rPr>
          <w:rFonts w:ascii="Times New Roman" w:hAnsi="Times New Roman" w:cs="Times New Roman"/>
          <w:b/>
          <w:u w:val="single"/>
        </w:rPr>
        <w:t>Курс «</w:t>
      </w:r>
      <w:r w:rsidR="002343BB">
        <w:rPr>
          <w:rFonts w:ascii="Times New Roman" w:hAnsi="Times New Roman" w:cs="Times New Roman"/>
          <w:b/>
          <w:u w:val="single"/>
        </w:rPr>
        <w:t>Практическая экология</w:t>
      </w:r>
      <w:r w:rsidRPr="00B92245">
        <w:rPr>
          <w:rFonts w:ascii="Times New Roman" w:hAnsi="Times New Roman" w:cs="Times New Roman"/>
          <w:b/>
          <w:u w:val="single"/>
        </w:rPr>
        <w:t>»</w:t>
      </w:r>
    </w:p>
    <w:p w:rsidR="00B92245" w:rsidRPr="00B92245" w:rsidRDefault="00B92245" w:rsidP="00B92245">
      <w:pPr>
        <w:tabs>
          <w:tab w:val="left" w:pos="1112"/>
        </w:tabs>
        <w:ind w:firstLine="851"/>
        <w:jc w:val="both"/>
        <w:rPr>
          <w:rFonts w:ascii="Times New Roman" w:hAnsi="Times New Roman" w:cs="Times New Roman"/>
          <w:b/>
          <w:u w:val="single"/>
        </w:rPr>
      </w:pPr>
    </w:p>
    <w:p w:rsidR="00B92245" w:rsidRPr="00B92245" w:rsidRDefault="00B92245" w:rsidP="00B92245">
      <w:pPr>
        <w:tabs>
          <w:tab w:val="left" w:pos="1112"/>
        </w:tabs>
        <w:ind w:firstLine="851"/>
        <w:jc w:val="both"/>
        <w:rPr>
          <w:rFonts w:ascii="Times New Roman" w:hAnsi="Times New Roman" w:cs="Times New Roman"/>
          <w:b/>
          <w:u w:val="single"/>
        </w:rPr>
      </w:pPr>
      <w:r w:rsidRPr="00B92245">
        <w:rPr>
          <w:rFonts w:ascii="Times New Roman" w:hAnsi="Times New Roman" w:cs="Times New Roman"/>
          <w:b/>
          <w:u w:val="single"/>
        </w:rPr>
        <w:t>Курс «Азбука безопасности»</w:t>
      </w:r>
    </w:p>
    <w:p w:rsidR="00B92245" w:rsidRPr="00B92245" w:rsidRDefault="00B92245" w:rsidP="00B92245">
      <w:pPr>
        <w:ind w:firstLine="708"/>
        <w:jc w:val="both"/>
        <w:rPr>
          <w:rFonts w:ascii="Times New Roman" w:eastAsia="Times New Roman" w:hAnsi="Times New Roman" w:cs="Times New Roman"/>
        </w:rPr>
      </w:pPr>
      <w:r w:rsidRPr="00B92245">
        <w:rPr>
          <w:rFonts w:ascii="Times New Roman" w:eastAsia="Times New Roman" w:hAnsi="Times New Roman" w:cs="Times New Roman"/>
          <w:bCs/>
          <w:u w:val="single"/>
        </w:rPr>
        <w:t>Содержание программы в 1 классе:</w:t>
      </w:r>
    </w:p>
    <w:p w:rsidR="00B92245" w:rsidRPr="00B92245" w:rsidRDefault="00B92245" w:rsidP="007A0989">
      <w:pPr>
        <w:widowControl/>
        <w:numPr>
          <w:ilvl w:val="0"/>
          <w:numId w:val="81"/>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Защита человека в чрезвычайных ситуациях. Чрезвычайные ситуации. Общие понятия.</w:t>
      </w:r>
    </w:p>
    <w:p w:rsidR="00B92245" w:rsidRPr="00B92245" w:rsidRDefault="00B92245" w:rsidP="007A0989">
      <w:pPr>
        <w:widowControl/>
        <w:numPr>
          <w:ilvl w:val="0"/>
          <w:numId w:val="81"/>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 xml:space="preserve">Общие понятия опасности и чрезвычайной ситуации. </w:t>
      </w:r>
    </w:p>
    <w:p w:rsidR="00B92245" w:rsidRPr="00B92245" w:rsidRDefault="00B92245" w:rsidP="007A0989">
      <w:pPr>
        <w:widowControl/>
        <w:numPr>
          <w:ilvl w:val="0"/>
          <w:numId w:val="81"/>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Основы медицинских знаний и оказание первой доврачебной помощи. Основные виды травм у детей младшего школьного возраста. Ожоги. Как уберечься от ожогов. Оказание первой помощи при ожогах. Оказание помощи при порезах. Первая помощь при кровотечениях.</w:t>
      </w:r>
    </w:p>
    <w:p w:rsidR="00B92245" w:rsidRPr="00B92245" w:rsidRDefault="00B92245" w:rsidP="007A0989">
      <w:pPr>
        <w:widowControl/>
        <w:numPr>
          <w:ilvl w:val="0"/>
          <w:numId w:val="81"/>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Опасные ситуации, возникающие в повседневной жизни, правила поведения учащихся. Безопасное поведение дома. Возможные опасности и опасные ситуации, которые могут возникнуть дома. Их профилактика. Как вести себя, когда ты дома один. Электричество и газ как источники возможной опасности. Лекарства и средства бытовой химии как источники опасности. «Опасная высота» — опасности, возникающие при нарушении правил поведения в жилище, на балконах и лестничных клетках. Пожарная безопасность и поведение при пожаре. Огонь и человек. Причина возникновения пожаров в доме. Дым и его опасность. Правила безопасного поведения при возникновении пожара в доме. Безопасное поведение в ситуациях криминогенного характера. Опасные ситуации, которые могут возникнуть при контактах с незнакомыми людьми. Правила безопасного общения с незнакомыми людьми на улице, в подъезде дома, по телефону, в случае если незнакомый человек стучится или звонит в дверь. Где можно и где нельзя играть. Безопасное поведение на улицах и дорогах. Наиболее безопасный путь в школу и домой. Правила перехода дорог. Движение пешеходов. Дорожные знаки. Сигналы светофора и регулировщика. Мы - пассажиры, обязанности пассажира. Безопасное поведение на природе. Температура окружающего воздуха, ее влияние на здоровье человека. Одежда по сезону. Погодные условия (ветер, дождь, снег), правила поведения.</w:t>
      </w:r>
    </w:p>
    <w:p w:rsidR="00B92245" w:rsidRPr="00B92245" w:rsidRDefault="00B92245" w:rsidP="00B92245">
      <w:pPr>
        <w:ind w:firstLine="360"/>
        <w:jc w:val="both"/>
        <w:rPr>
          <w:rFonts w:ascii="Times New Roman" w:eastAsia="Times New Roman" w:hAnsi="Times New Roman" w:cs="Times New Roman"/>
          <w:bCs/>
          <w:u w:val="single"/>
        </w:rPr>
      </w:pPr>
      <w:r w:rsidRPr="00B92245">
        <w:rPr>
          <w:rFonts w:ascii="Times New Roman" w:eastAsia="Times New Roman" w:hAnsi="Times New Roman" w:cs="Times New Roman"/>
          <w:bCs/>
          <w:u w:val="single"/>
        </w:rPr>
        <w:t>Содержание программы ОБЖ во 2 классе:</w:t>
      </w:r>
    </w:p>
    <w:p w:rsidR="00B92245" w:rsidRPr="00B92245" w:rsidRDefault="00B92245" w:rsidP="007A0989">
      <w:pPr>
        <w:widowControl/>
        <w:numPr>
          <w:ilvl w:val="0"/>
          <w:numId w:val="82"/>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Защита человека в чрезвычайных ситуациях. Чрезвычайные ситуации. Какими бывают чрезвычайные ситуации. Чрезвычайные ситуации природного происхождения. Наводнения, причины наводнений. Мероприятия по защите от наводнений. Основные мероприятия гражданской обороны по защите населения. Оповещение населения о чрезвычайных ситуациях. Сигнал «Внимание всем!». Что необходимо сделать по сигналу «Внимание всем!».</w:t>
      </w:r>
    </w:p>
    <w:p w:rsidR="00B92245" w:rsidRPr="00B92245" w:rsidRDefault="00B92245" w:rsidP="007A0989">
      <w:pPr>
        <w:widowControl/>
        <w:numPr>
          <w:ilvl w:val="0"/>
          <w:numId w:val="82"/>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Основы медицинских знаний и оказание первой помощи. Болезни, их причины и связь с образом жизни. От чего зависит наше здоровье. Как живет наш организм, из чего состоит тело человека. Наши органы: головной мозг, нервы, глаза, уши, зубы, мышцы, кости и суставы; сердце и кровеносные сосуды, желудок и кишечник. Органы дыхания. Болезни и их возможные причины. Пути передачи инфекционных заболеваний. Заноза, кровотечение, укус, ушиб. Первая помощь при отравлении пищевыми продуктами. Отравления. Причины отравлений. Признаки отравлений. Первая помощь при отравлении грибами.</w:t>
      </w:r>
    </w:p>
    <w:p w:rsidR="00B92245" w:rsidRPr="00B92245" w:rsidRDefault="00B92245" w:rsidP="007A0989">
      <w:pPr>
        <w:widowControl/>
        <w:numPr>
          <w:ilvl w:val="0"/>
          <w:numId w:val="82"/>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Опасные ситуации, возникающие в повседневной жизни, правила поведения учащихся. Безопасное поведение на воде. Чем опасны водоемы зимой. Меры предосторожности при движении по льду водоемов. Правила купания в оборудованных и необорудованных местах. Правила поведения на пляже. Безопасное поведение на природе. Нарушение экологического равновесия в местах проживания, правила поведения. Чистый воздух, его значение для здоровья человека, причины загрязнения. Правила безопасного поведения в лесу, в поле, у водоема. Как ориентироваться в лесу. Как вести себя на реке зимой. Опасные ситуации в природе: дождь, гроза, снегопад и др. Ориентирование. Ядовитые растения, грибы, ягоды, меры безопасности. Опасные животные и насекомые. Правила поведения при встрече с опасными животными и насекомыми, меры защиты от них. Безопасное поведение на дорогах. Движение пешеходов по дорогам. Элементы дорог. Правила перехода дорог. Перекрестки. Сигналы светофора и регулировщика.</w:t>
      </w:r>
    </w:p>
    <w:p w:rsidR="00B92245" w:rsidRPr="00B92245" w:rsidRDefault="00B92245" w:rsidP="00B92245">
      <w:pPr>
        <w:ind w:firstLine="360"/>
        <w:jc w:val="both"/>
        <w:rPr>
          <w:rFonts w:ascii="Times New Roman" w:eastAsia="Times New Roman" w:hAnsi="Times New Roman" w:cs="Times New Roman"/>
          <w:bCs/>
          <w:u w:val="single"/>
        </w:rPr>
      </w:pPr>
      <w:r w:rsidRPr="00B92245">
        <w:rPr>
          <w:rFonts w:ascii="Times New Roman" w:eastAsia="Times New Roman" w:hAnsi="Times New Roman" w:cs="Times New Roman"/>
          <w:bCs/>
          <w:u w:val="single"/>
        </w:rPr>
        <w:t>Содержание программы ОБЖ в 3 классе:</w:t>
      </w:r>
    </w:p>
    <w:p w:rsidR="00B92245" w:rsidRPr="00B92245" w:rsidRDefault="00B92245" w:rsidP="007A0989">
      <w:pPr>
        <w:widowControl/>
        <w:numPr>
          <w:ilvl w:val="0"/>
          <w:numId w:val="83"/>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 xml:space="preserve">Опасные ситуации, возникающие в повседневной жизни, правила поведения учащихся. Безопасное поведение на дорогах. Движение пешеходов по дорогам. Правостороннее и </w:t>
      </w:r>
      <w:r w:rsidRPr="00B92245">
        <w:rPr>
          <w:rFonts w:ascii="Times New Roman" w:eastAsia="Times New Roman" w:hAnsi="Times New Roman" w:cs="Times New Roman"/>
        </w:rPr>
        <w:lastRenderedPageBreak/>
        <w:t>левостороннее движение. Элементы дорог. Дорожная разметка. Перекрестки. Их виды. Переходим дорогу, перекресток. Сигналы светофора и регулировщика. Виды транспортных средств. Специальные транспортные средства. Сигналы, подаваемые водителями транспортных средств. Скорость движения городского транспорта. Состояние дороги, тормозной путь автомобиля. Загородная дорога, движение пешехода по загородной дороге. Мы — пассажиры. Безопасность пассажиров. Обязанности пассажиров. Правила посадки в транспортное средство и высадки из него. Поведение при угрозе и во время аварии. Безопасная поза. Пожарная безопасность и поведение при пожаре. Пожар в общественных местах (школа, кинотеатр), причина пожаров. Правила поведения при возникновении пожара в общественных местах. Страх, навыки безопасного поведения. Возникновение пожара в общественном транспорте, правила поведения. Безопасное поведение дома. Лифт — наш домашний транспорт. Меры безопасности при пользовании предметами бытовой химии. Профилактика отравлений. Соблюдение мер безопасности при пользовании электрическими приборами в быту. Соблюдение мер безопасности при пользовании газовыми приборами и печным отоплением. Безопасное поведение в ситуациях криминогенного характера. Правила обеспечения сохранности личных вещей. Защита квартиры (дома) от воров и грабителей: звонок в дверь, звонок (беседа) по телефону. Особенности поведения с незнакомыми людьми: опасные незнакомцы.</w:t>
      </w:r>
    </w:p>
    <w:p w:rsidR="00B92245" w:rsidRPr="00B92245" w:rsidRDefault="00B92245" w:rsidP="007A0989">
      <w:pPr>
        <w:widowControl/>
        <w:numPr>
          <w:ilvl w:val="0"/>
          <w:numId w:val="83"/>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 xml:space="preserve">Основы медицинских знаний и оказание первой помощи. Первая помощь при отравлении газами. Отравление. Причины отравлений газообразными или вдыхаемыми токсическими веществами. Профилактика отравлений. Признаки отравления угарным газом. Первая помощь при отравлении угарным газом. Защита человека в чрезвычайных ситуациях. Чрезвычайные ситуации. Чрезвычайные ситуации природного происхождения — стихийные бедствия. Примеры стихийных бедствий: тайфуны, ураганы, бури (штормы), смерчи, снегопады, метели, наводнения. Их последствия, мероприятия по защите. Лесные пожары. Действия школьников по их предупреждению. Основные мероприятия гражданской обороны по защите населения. Организация оповещения населения о чрезвычайных ситуациях. Примеры содержания речевой информации о чрезвычайных ситуациях. </w:t>
      </w:r>
    </w:p>
    <w:p w:rsidR="00B92245" w:rsidRPr="00B92245" w:rsidRDefault="00B92245" w:rsidP="00B92245">
      <w:pPr>
        <w:ind w:firstLine="360"/>
        <w:jc w:val="both"/>
        <w:rPr>
          <w:rFonts w:ascii="Times New Roman" w:eastAsia="Times New Roman" w:hAnsi="Times New Roman" w:cs="Times New Roman"/>
          <w:bCs/>
          <w:u w:val="single"/>
        </w:rPr>
      </w:pPr>
      <w:r w:rsidRPr="00B92245">
        <w:rPr>
          <w:rFonts w:ascii="Times New Roman" w:eastAsia="Times New Roman" w:hAnsi="Times New Roman" w:cs="Times New Roman"/>
          <w:bCs/>
          <w:u w:val="single"/>
        </w:rPr>
        <w:t>Содержание программы ОБЖ в 4 классе:</w:t>
      </w:r>
    </w:p>
    <w:p w:rsidR="00B92245" w:rsidRPr="00B92245" w:rsidRDefault="00B92245" w:rsidP="007A0989">
      <w:pPr>
        <w:widowControl/>
        <w:numPr>
          <w:ilvl w:val="0"/>
          <w:numId w:val="84"/>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 xml:space="preserve">Основы здорового образа жизни. Основные понятия «здоровье» и «здоровый образ жизни». Понятие здоровья. Факторы, влияющие на него. Основы здорового образа жизни и безопасность человека. Режим дня. Здоровое питание. Профилактика переедания, пищевых отравлений. Инфекционные болезни. Пути передачи инфекционных заболеваний. Профилактика инфекционных заболеваний. Вредные привычки, их влияние на здоровье. Профилактика вредных привычек. Курение и его влияние на состояние здоровья. Алкоголь и его влияние на умственную и физическую работоспособность человека. Профилактика вредных привычек. </w:t>
      </w:r>
    </w:p>
    <w:p w:rsidR="00B92245" w:rsidRPr="00B92245" w:rsidRDefault="00B92245" w:rsidP="007A0989">
      <w:pPr>
        <w:widowControl/>
        <w:numPr>
          <w:ilvl w:val="0"/>
          <w:numId w:val="84"/>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Основы медицинских знаний и оказание первой помощи. Основные виды травм у детей младшего школьного возраста, первая помощь. Основные виды травм у детей младшего школьного возраста. Переломы, вывихи и растяжения связок. Когда следует вызывать «скорую помощь» и каков порядок ее вызова. Кровотечение, первая помощь. Ушибы, сотрясение мозга, попадание инородных тел в глаз, ухо, нос, первая помощь. Первая помощь при укусах насекомых, собак, кошек. Кровотечение из носа, оказание первой помощи. Практические занятия по отработке навыков оказания первой помощи. Первая помощь при наружном кровотечении. Правила обработки ран. Перевязка ран. Оказание первой помощи при ожогах и обморожении. Оказание первой помощи при отравлениях. Первая помощь при травмах опорно-двигательного аппарата (при травме кистей рук, бедра, колена).</w:t>
      </w:r>
    </w:p>
    <w:p w:rsidR="00B92245" w:rsidRPr="00B92245" w:rsidRDefault="00B92245" w:rsidP="007A0989">
      <w:pPr>
        <w:widowControl/>
        <w:numPr>
          <w:ilvl w:val="0"/>
          <w:numId w:val="84"/>
        </w:numPr>
        <w:tabs>
          <w:tab w:val="left" w:pos="993"/>
        </w:tabs>
        <w:ind w:left="0" w:firstLine="709"/>
        <w:jc w:val="both"/>
        <w:rPr>
          <w:rFonts w:ascii="Times New Roman" w:eastAsia="Times New Roman" w:hAnsi="Times New Roman" w:cs="Times New Roman"/>
        </w:rPr>
      </w:pPr>
      <w:r w:rsidRPr="00B92245">
        <w:rPr>
          <w:rFonts w:ascii="Times New Roman" w:eastAsia="Times New Roman" w:hAnsi="Times New Roman" w:cs="Times New Roman"/>
        </w:rPr>
        <w:t xml:space="preserve">Опасные ситуации, возникающие в повседневной жизни, правила поведения учащихся. Безопасное поведение в быту. Опасные шалости и игрушки. Профилактика возможных опасных ситуаций в быту. Опасная высота. Безопасное поведение на улицах и дорогах. Безопасность пешеходов при движении по дорогам. Элементы дорог. Дорожная разметка. Правила перехода дорог. Перекрестки. Сигналы, подаваемые водителями транспортных средств. Соблюдение правил движения велосипедистами. Причины дорожно-транспортного травматизма. Государственная инспекция безопасности дорожного движения (ГИБДД). Железнодорожный транспорт, его особенности, безопасное поведение при следовании железнодорожным транспортом, обязанности </w:t>
      </w:r>
      <w:r w:rsidRPr="00B92245">
        <w:rPr>
          <w:rFonts w:ascii="Times New Roman" w:eastAsia="Times New Roman" w:hAnsi="Times New Roman" w:cs="Times New Roman"/>
        </w:rPr>
        <w:lastRenderedPageBreak/>
        <w:t>пассажира. Безопасное поведение на природе. Ориентирование на местности. Понятие ориентира. Определение сторон горизонта по компасу, солнцу, часам и местным предметам. Безопасная переправа через водную преграду. Умение вязать узлы. Костер. Меры пожарной безопасности при разведении костра. Безопасное поведение на воде. Основные правила поведения на воде, при купании, отдыхе у воды, катании на лодке. Способы и средства спасения утопающих. Основные спасательные средства.</w:t>
      </w:r>
    </w:p>
    <w:p w:rsidR="00647821" w:rsidRDefault="00647821" w:rsidP="00B92245">
      <w:pPr>
        <w:tabs>
          <w:tab w:val="left" w:pos="1112"/>
        </w:tabs>
        <w:ind w:firstLine="851"/>
        <w:jc w:val="both"/>
        <w:rPr>
          <w:rFonts w:ascii="Times New Roman" w:hAnsi="Times New Roman" w:cs="Times New Roman"/>
          <w:b/>
        </w:rPr>
      </w:pPr>
    </w:p>
    <w:p w:rsidR="00B92245" w:rsidRPr="00B92245" w:rsidRDefault="00B92245" w:rsidP="00B92245">
      <w:pPr>
        <w:tabs>
          <w:tab w:val="left" w:pos="1112"/>
        </w:tabs>
        <w:ind w:firstLine="851"/>
        <w:jc w:val="both"/>
        <w:rPr>
          <w:rFonts w:ascii="Times New Roman" w:hAnsi="Times New Roman" w:cs="Times New Roman"/>
          <w:b/>
        </w:rPr>
      </w:pPr>
      <w:r w:rsidRPr="00B92245">
        <w:rPr>
          <w:rFonts w:ascii="Times New Roman" w:hAnsi="Times New Roman" w:cs="Times New Roman"/>
          <w:b/>
        </w:rPr>
        <w:t>Духовно-нравственное направление</w:t>
      </w:r>
    </w:p>
    <w:p w:rsidR="00B92245" w:rsidRPr="00B92245" w:rsidRDefault="00B92245" w:rsidP="00B92245">
      <w:pPr>
        <w:tabs>
          <w:tab w:val="left" w:pos="1112"/>
        </w:tabs>
        <w:ind w:firstLine="851"/>
        <w:jc w:val="both"/>
        <w:rPr>
          <w:rFonts w:ascii="Times New Roman" w:hAnsi="Times New Roman" w:cs="Times New Roman"/>
          <w:b/>
          <w:u w:val="single"/>
        </w:rPr>
      </w:pPr>
      <w:r w:rsidRPr="00B92245">
        <w:rPr>
          <w:rFonts w:ascii="Times New Roman" w:hAnsi="Times New Roman" w:cs="Times New Roman"/>
          <w:b/>
          <w:u w:val="single"/>
        </w:rPr>
        <w:t>Курс «Клуб «Юный краевед»</w:t>
      </w:r>
    </w:p>
    <w:p w:rsidR="00B92245" w:rsidRPr="00B92245" w:rsidRDefault="00B92245" w:rsidP="00B92245">
      <w:pPr>
        <w:ind w:firstLine="851"/>
        <w:jc w:val="both"/>
        <w:rPr>
          <w:rFonts w:ascii="Times New Roman" w:hAnsi="Times New Roman" w:cs="Times New Roman"/>
        </w:rPr>
      </w:pPr>
      <w:r w:rsidRPr="00B92245">
        <w:rPr>
          <w:rFonts w:ascii="Times New Roman" w:hAnsi="Times New Roman" w:cs="Times New Roman"/>
          <w:b/>
        </w:rPr>
        <w:tab/>
      </w:r>
      <w:r w:rsidRPr="00B92245">
        <w:rPr>
          <w:rFonts w:ascii="Times New Roman" w:hAnsi="Times New Roman" w:cs="Times New Roman"/>
        </w:rPr>
        <w:t>Курс состоит из тем, которые изучаются на протяжении четырёх лет обучения постепенно расширяя и уточняя знания обучающихся по краеведению, полученный при изучении учебных предметов.</w:t>
      </w:r>
    </w:p>
    <w:p w:rsidR="00B92245" w:rsidRPr="00B92245" w:rsidRDefault="00B92245" w:rsidP="00B92245">
      <w:pPr>
        <w:pStyle w:val="af1"/>
        <w:ind w:left="0" w:firstLine="851"/>
        <w:jc w:val="both"/>
        <w:rPr>
          <w:rFonts w:ascii="Times New Roman" w:hAnsi="Times New Roman" w:cs="Times New Roman"/>
          <w:b/>
        </w:rPr>
      </w:pPr>
      <w:r w:rsidRPr="00B92245">
        <w:rPr>
          <w:rFonts w:ascii="Times New Roman" w:hAnsi="Times New Roman" w:cs="Times New Roman"/>
          <w:b/>
        </w:rPr>
        <w:t xml:space="preserve">«Начало начал» </w:t>
      </w:r>
      <w:r w:rsidRPr="00B92245">
        <w:rPr>
          <w:rFonts w:ascii="Times New Roman" w:hAnsi="Times New Roman" w:cs="Times New Roman"/>
        </w:rPr>
        <w:t>Дети узнают, что понятие Родина складывается из понятий: «семья», «дом», «школа», «город», «страна». Узнают значение своих имён и имён своих близких. Уточняют понятия «дом», «семья», «школа», выводят правила культурного общения в социуме. Знакомятся со школьным музеем.</w:t>
      </w:r>
    </w:p>
    <w:p w:rsidR="00B92245" w:rsidRPr="00B92245" w:rsidRDefault="00B92245" w:rsidP="00B92245">
      <w:pPr>
        <w:pStyle w:val="af1"/>
        <w:ind w:left="0" w:firstLine="851"/>
        <w:jc w:val="both"/>
        <w:rPr>
          <w:rFonts w:ascii="Times New Roman" w:hAnsi="Times New Roman" w:cs="Times New Roman"/>
          <w:b/>
        </w:rPr>
      </w:pPr>
      <w:r w:rsidRPr="00B92245">
        <w:rPr>
          <w:rFonts w:ascii="Times New Roman" w:hAnsi="Times New Roman" w:cs="Times New Roman"/>
          <w:b/>
        </w:rPr>
        <w:t xml:space="preserve">«Знакомые незнакомцы» </w:t>
      </w:r>
      <w:r w:rsidRPr="00B92245">
        <w:rPr>
          <w:rFonts w:ascii="Times New Roman" w:hAnsi="Times New Roman" w:cs="Times New Roman"/>
        </w:rPr>
        <w:t>При изучении данной темы внимание детей обращается на знакомый мир вокруг. Дети учатся всматриваться в него и видеть его красоту, учатся разгадывать его тайны. Во время экскурсий развиваются эстетические чувства детей средствами общения с родной природой.</w:t>
      </w:r>
    </w:p>
    <w:p w:rsidR="00B92245" w:rsidRPr="00B92245" w:rsidRDefault="00B92245" w:rsidP="00B92245">
      <w:pPr>
        <w:pStyle w:val="af1"/>
        <w:ind w:left="0" w:firstLine="851"/>
        <w:jc w:val="both"/>
        <w:rPr>
          <w:rFonts w:ascii="Times New Roman" w:hAnsi="Times New Roman" w:cs="Times New Roman"/>
        </w:rPr>
      </w:pPr>
      <w:r w:rsidRPr="00B92245">
        <w:rPr>
          <w:rFonts w:ascii="Times New Roman" w:hAnsi="Times New Roman" w:cs="Times New Roman"/>
          <w:b/>
        </w:rPr>
        <w:t xml:space="preserve">«Я – гражданин России» </w:t>
      </w:r>
      <w:r w:rsidRPr="00B92245">
        <w:rPr>
          <w:rFonts w:ascii="Times New Roman" w:hAnsi="Times New Roman" w:cs="Times New Roman"/>
        </w:rPr>
        <w:t>При изучении темы изучается духовный мир человека. Дети знакомятся с общепринятыми ценностями, правилами поведения, эмоциями и качествами личности и учатся ими управлять. Во время работы предусмотрено много практических занятий включающих театрализацию, рисование, декламацию и др.</w:t>
      </w:r>
    </w:p>
    <w:p w:rsidR="00B92245" w:rsidRPr="00B92245" w:rsidRDefault="00B92245" w:rsidP="00B92245">
      <w:pPr>
        <w:pStyle w:val="af1"/>
        <w:ind w:left="0" w:firstLine="851"/>
        <w:jc w:val="both"/>
        <w:rPr>
          <w:rFonts w:ascii="Times New Roman" w:hAnsi="Times New Roman" w:cs="Times New Roman"/>
          <w:b/>
        </w:rPr>
      </w:pPr>
      <w:r w:rsidRPr="00B92245">
        <w:rPr>
          <w:rFonts w:ascii="Times New Roman" w:hAnsi="Times New Roman" w:cs="Times New Roman"/>
          <w:b/>
        </w:rPr>
        <w:t xml:space="preserve"> «Мой родной город» </w:t>
      </w:r>
      <w:r w:rsidRPr="00B92245">
        <w:rPr>
          <w:rFonts w:ascii="Times New Roman" w:hAnsi="Times New Roman" w:cs="Times New Roman"/>
        </w:rPr>
        <w:t>Экскурсии по городу различной тематики, изучение истории города, его культурной, спортивной жизни, экономики и общественной жизни.</w:t>
      </w:r>
    </w:p>
    <w:p w:rsidR="00B92245" w:rsidRPr="00B92245" w:rsidRDefault="00B92245" w:rsidP="00B92245">
      <w:pPr>
        <w:pStyle w:val="af1"/>
        <w:ind w:left="0" w:firstLine="851"/>
        <w:jc w:val="both"/>
        <w:rPr>
          <w:rFonts w:ascii="Times New Roman" w:hAnsi="Times New Roman" w:cs="Times New Roman"/>
          <w:b/>
        </w:rPr>
      </w:pPr>
      <w:r w:rsidRPr="00B92245">
        <w:rPr>
          <w:rFonts w:ascii="Times New Roman" w:hAnsi="Times New Roman" w:cs="Times New Roman"/>
          <w:b/>
        </w:rPr>
        <w:t xml:space="preserve">«Мой родной край» </w:t>
      </w:r>
      <w:r w:rsidRPr="00B92245">
        <w:rPr>
          <w:rFonts w:ascii="Times New Roman" w:hAnsi="Times New Roman" w:cs="Times New Roman"/>
        </w:rPr>
        <w:t>При изучении темы обучающиеся знакомятся с историей края, географией Челябинской области и Урала, растениями, животными, населяющими край; культурой народов, проживающих на Урале.</w:t>
      </w:r>
    </w:p>
    <w:p w:rsidR="00B92245" w:rsidRPr="00B92245" w:rsidRDefault="00B92245" w:rsidP="00B92245">
      <w:pPr>
        <w:pStyle w:val="af1"/>
        <w:ind w:left="0" w:firstLine="851"/>
        <w:jc w:val="both"/>
        <w:rPr>
          <w:rFonts w:ascii="Times New Roman" w:hAnsi="Times New Roman" w:cs="Times New Roman"/>
          <w:b/>
        </w:rPr>
      </w:pPr>
      <w:r w:rsidRPr="00B92245">
        <w:rPr>
          <w:rFonts w:ascii="Times New Roman" w:hAnsi="Times New Roman" w:cs="Times New Roman"/>
          <w:b/>
        </w:rPr>
        <w:t xml:space="preserve">«Урал литературный» </w:t>
      </w:r>
      <w:r w:rsidRPr="00B92245">
        <w:rPr>
          <w:rFonts w:ascii="Times New Roman" w:hAnsi="Times New Roman" w:cs="Times New Roman"/>
        </w:rPr>
        <w:t>Знакомство с творчеством детских писателей и поэтов Челябинской области и Урала.</w:t>
      </w:r>
    </w:p>
    <w:p w:rsidR="00B92245" w:rsidRPr="00B92245" w:rsidRDefault="00B92245" w:rsidP="00B92245">
      <w:pPr>
        <w:pStyle w:val="af1"/>
        <w:ind w:left="0" w:firstLine="851"/>
        <w:jc w:val="both"/>
        <w:rPr>
          <w:rFonts w:ascii="Times New Roman" w:hAnsi="Times New Roman" w:cs="Times New Roman"/>
          <w:b/>
        </w:rPr>
      </w:pPr>
      <w:r w:rsidRPr="00B92245">
        <w:rPr>
          <w:rFonts w:ascii="Times New Roman" w:hAnsi="Times New Roman" w:cs="Times New Roman"/>
          <w:b/>
        </w:rPr>
        <w:t xml:space="preserve">«Урал музыкальный» </w:t>
      </w:r>
      <w:r w:rsidRPr="00B92245">
        <w:rPr>
          <w:rFonts w:ascii="Times New Roman" w:hAnsi="Times New Roman" w:cs="Times New Roman"/>
        </w:rPr>
        <w:t>Знакомство с творчеством уральских музыкантов и композиторов, посещение концертных залов и театров города.</w:t>
      </w:r>
    </w:p>
    <w:p w:rsidR="00B92245" w:rsidRPr="00B92245" w:rsidRDefault="00B92245" w:rsidP="00B92245">
      <w:pPr>
        <w:pStyle w:val="af1"/>
        <w:ind w:left="0" w:firstLine="851"/>
        <w:jc w:val="both"/>
        <w:rPr>
          <w:rFonts w:ascii="Times New Roman" w:hAnsi="Times New Roman" w:cs="Times New Roman"/>
          <w:b/>
        </w:rPr>
      </w:pPr>
      <w:r w:rsidRPr="00B92245">
        <w:rPr>
          <w:rFonts w:ascii="Times New Roman" w:hAnsi="Times New Roman" w:cs="Times New Roman"/>
          <w:b/>
        </w:rPr>
        <w:t xml:space="preserve">«Фенологические наблюдения» </w:t>
      </w:r>
      <w:r w:rsidRPr="00B92245">
        <w:rPr>
          <w:rFonts w:ascii="Times New Roman" w:hAnsi="Times New Roman" w:cs="Times New Roman"/>
        </w:rPr>
        <w:t>Изучение климатических особенностей региона, наблюдение над погодой, знакомство с народными приметами, предсказывающими погоду.</w:t>
      </w:r>
    </w:p>
    <w:p w:rsidR="00B92245" w:rsidRPr="00B92245" w:rsidRDefault="00B92245" w:rsidP="00B92245">
      <w:pPr>
        <w:pStyle w:val="af1"/>
        <w:ind w:left="0" w:firstLine="851"/>
        <w:jc w:val="both"/>
        <w:rPr>
          <w:rFonts w:ascii="Times New Roman" w:hAnsi="Times New Roman" w:cs="Times New Roman"/>
          <w:b/>
        </w:rPr>
      </w:pPr>
      <w:r w:rsidRPr="00B92245">
        <w:rPr>
          <w:rFonts w:ascii="Times New Roman" w:hAnsi="Times New Roman" w:cs="Times New Roman"/>
          <w:b/>
        </w:rPr>
        <w:t>«Россия – Родина моя»</w:t>
      </w:r>
    </w:p>
    <w:p w:rsidR="00B92245" w:rsidRPr="00B92245" w:rsidRDefault="00B92245" w:rsidP="00B92245">
      <w:pPr>
        <w:pStyle w:val="af1"/>
        <w:ind w:left="0" w:firstLine="851"/>
        <w:jc w:val="both"/>
        <w:rPr>
          <w:rFonts w:ascii="Times New Roman" w:hAnsi="Times New Roman" w:cs="Times New Roman"/>
        </w:rPr>
      </w:pPr>
      <w:r w:rsidRPr="00B92245">
        <w:rPr>
          <w:rFonts w:ascii="Times New Roman" w:hAnsi="Times New Roman" w:cs="Times New Roman"/>
        </w:rPr>
        <w:t>Урал на карте России. Уральцы – часть большой многонациональной страны.</w:t>
      </w:r>
    </w:p>
    <w:p w:rsidR="00B92245" w:rsidRPr="00B92245" w:rsidRDefault="00B92245" w:rsidP="00B92245">
      <w:pPr>
        <w:tabs>
          <w:tab w:val="left" w:pos="1112"/>
        </w:tabs>
        <w:ind w:firstLine="851"/>
        <w:jc w:val="both"/>
        <w:rPr>
          <w:rFonts w:ascii="Times New Roman" w:hAnsi="Times New Roman" w:cs="Times New Roman"/>
          <w:b/>
        </w:rPr>
      </w:pPr>
    </w:p>
    <w:p w:rsidR="00497B1C" w:rsidRDefault="00497B1C" w:rsidP="00B92245">
      <w:pPr>
        <w:tabs>
          <w:tab w:val="left" w:pos="1112"/>
        </w:tabs>
        <w:ind w:firstLine="851"/>
        <w:jc w:val="both"/>
        <w:rPr>
          <w:rFonts w:ascii="Times New Roman" w:hAnsi="Times New Roman" w:cs="Times New Roman"/>
          <w:b/>
        </w:rPr>
      </w:pPr>
      <w:r>
        <w:rPr>
          <w:rFonts w:ascii="Times New Roman" w:hAnsi="Times New Roman" w:cs="Times New Roman"/>
          <w:b/>
        </w:rPr>
        <w:t>Общекультурное направление</w:t>
      </w:r>
    </w:p>
    <w:p w:rsidR="00497B1C" w:rsidRPr="00B92245" w:rsidRDefault="00497B1C" w:rsidP="00497B1C">
      <w:pPr>
        <w:tabs>
          <w:tab w:val="left" w:pos="1112"/>
        </w:tabs>
        <w:ind w:firstLine="851"/>
        <w:jc w:val="both"/>
        <w:rPr>
          <w:rFonts w:ascii="Times New Roman" w:hAnsi="Times New Roman" w:cs="Times New Roman"/>
          <w:b/>
          <w:u w:val="single"/>
        </w:rPr>
      </w:pPr>
      <w:r w:rsidRPr="00B92245">
        <w:rPr>
          <w:rFonts w:ascii="Times New Roman" w:hAnsi="Times New Roman" w:cs="Times New Roman"/>
          <w:b/>
          <w:u w:val="single"/>
        </w:rPr>
        <w:t>Курс «</w:t>
      </w:r>
      <w:r>
        <w:rPr>
          <w:rFonts w:ascii="Times New Roman" w:hAnsi="Times New Roman" w:cs="Times New Roman"/>
          <w:b/>
          <w:u w:val="single"/>
        </w:rPr>
        <w:t>Английский клуб</w:t>
      </w:r>
      <w:r w:rsidRPr="00B92245">
        <w:rPr>
          <w:rFonts w:ascii="Times New Roman" w:hAnsi="Times New Roman" w:cs="Times New Roman"/>
          <w:b/>
          <w:u w:val="single"/>
        </w:rPr>
        <w:t>»</w:t>
      </w:r>
    </w:p>
    <w:p w:rsidR="00497B1C" w:rsidRPr="001479FC" w:rsidRDefault="00497B1C" w:rsidP="00497B1C">
      <w:pPr>
        <w:jc w:val="both"/>
        <w:rPr>
          <w:rFonts w:ascii="Times New Roman" w:hAnsi="Times New Roman" w:cs="Times New Roman"/>
          <w:b/>
        </w:rPr>
      </w:pPr>
      <w:r w:rsidRPr="001479FC">
        <w:rPr>
          <w:rFonts w:ascii="Times New Roman" w:hAnsi="Times New Roman" w:cs="Times New Roman"/>
          <w:b/>
        </w:rPr>
        <w:t>Тема 1: Приветствие.</w:t>
      </w:r>
    </w:p>
    <w:p w:rsidR="00497B1C" w:rsidRPr="001479FC" w:rsidRDefault="00497B1C" w:rsidP="007A0989">
      <w:pPr>
        <w:widowControl/>
        <w:numPr>
          <w:ilvl w:val="0"/>
          <w:numId w:val="179"/>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В гостях у Красной Шапочки.</w:t>
      </w:r>
      <w:r w:rsidRPr="001479FC">
        <w:rPr>
          <w:rFonts w:ascii="Times New Roman" w:hAnsi="Times New Roman" w:cs="Times New Roman"/>
        </w:rPr>
        <w:t xml:space="preserve">  Знакомство с приветственными словами: </w:t>
      </w:r>
      <w:r w:rsidRPr="001479FC">
        <w:rPr>
          <w:rFonts w:ascii="Times New Roman" w:hAnsi="Times New Roman" w:cs="Times New Roman"/>
          <w:lang w:val="en-US"/>
        </w:rPr>
        <w:t>Hello</w:t>
      </w:r>
      <w:r w:rsidRPr="001479FC">
        <w:rPr>
          <w:rFonts w:ascii="Times New Roman" w:hAnsi="Times New Roman" w:cs="Times New Roman"/>
        </w:rPr>
        <w:t>,</w:t>
      </w:r>
      <w:r w:rsidRPr="001479FC">
        <w:rPr>
          <w:rFonts w:ascii="Times New Roman" w:hAnsi="Times New Roman" w:cs="Times New Roman"/>
          <w:lang w:val="en-US"/>
        </w:rPr>
        <w:t>hi</w:t>
      </w:r>
      <w:r w:rsidRPr="001479FC">
        <w:rPr>
          <w:rFonts w:ascii="Times New Roman" w:hAnsi="Times New Roman" w:cs="Times New Roman"/>
        </w:rPr>
        <w:t xml:space="preserve">, </w:t>
      </w:r>
      <w:r w:rsidRPr="001479FC">
        <w:rPr>
          <w:rFonts w:ascii="Times New Roman" w:hAnsi="Times New Roman" w:cs="Times New Roman"/>
          <w:lang w:val="en-US"/>
        </w:rPr>
        <w:t>good</w:t>
      </w:r>
      <w:r w:rsidRPr="001479FC">
        <w:rPr>
          <w:rFonts w:ascii="Times New Roman" w:hAnsi="Times New Roman" w:cs="Times New Roman"/>
        </w:rPr>
        <w:t xml:space="preserve"> </w:t>
      </w:r>
      <w:r w:rsidRPr="001479FC">
        <w:rPr>
          <w:rFonts w:ascii="Times New Roman" w:hAnsi="Times New Roman" w:cs="Times New Roman"/>
          <w:lang w:val="en-US"/>
        </w:rPr>
        <w:t>morning</w:t>
      </w:r>
      <w:r w:rsidRPr="001479FC">
        <w:rPr>
          <w:rFonts w:ascii="Times New Roman" w:hAnsi="Times New Roman" w:cs="Times New Roman"/>
        </w:rPr>
        <w:t xml:space="preserve">, </w:t>
      </w:r>
      <w:r w:rsidRPr="001479FC">
        <w:rPr>
          <w:rFonts w:ascii="Times New Roman" w:hAnsi="Times New Roman" w:cs="Times New Roman"/>
          <w:lang w:val="en-US"/>
        </w:rPr>
        <w:t>good</w:t>
      </w:r>
      <w:r w:rsidRPr="001479FC">
        <w:rPr>
          <w:rFonts w:ascii="Times New Roman" w:hAnsi="Times New Roman" w:cs="Times New Roman"/>
        </w:rPr>
        <w:t xml:space="preserve"> </w:t>
      </w:r>
      <w:r w:rsidRPr="001479FC">
        <w:rPr>
          <w:rFonts w:ascii="Times New Roman" w:hAnsi="Times New Roman" w:cs="Times New Roman"/>
          <w:lang w:val="en-US"/>
        </w:rPr>
        <w:t>bye</w:t>
      </w:r>
      <w:r w:rsidRPr="001479FC">
        <w:rPr>
          <w:rFonts w:ascii="Times New Roman" w:hAnsi="Times New Roman" w:cs="Times New Roman"/>
        </w:rPr>
        <w:t>.,</w:t>
      </w:r>
      <w:r>
        <w:rPr>
          <w:rFonts w:ascii="Times New Roman" w:hAnsi="Times New Roman" w:cs="Times New Roman"/>
        </w:rPr>
        <w:t xml:space="preserve"> И</w:t>
      </w:r>
      <w:r w:rsidRPr="001479FC">
        <w:rPr>
          <w:rFonts w:ascii="Times New Roman" w:hAnsi="Times New Roman" w:cs="Times New Roman"/>
        </w:rPr>
        <w:t>гра  «Тук-Тук» (дети выходят за дверь, первый стучится в дверь-учитель открывает, при этом ребёнок здоровается «</w:t>
      </w:r>
      <w:r w:rsidRPr="001479FC">
        <w:rPr>
          <w:rFonts w:ascii="Times New Roman" w:hAnsi="Times New Roman" w:cs="Times New Roman"/>
          <w:lang w:val="en-US"/>
        </w:rPr>
        <w:t>Good</w:t>
      </w:r>
      <w:r w:rsidRPr="001479FC">
        <w:rPr>
          <w:rFonts w:ascii="Times New Roman" w:hAnsi="Times New Roman" w:cs="Times New Roman"/>
        </w:rPr>
        <w:t xml:space="preserve"> </w:t>
      </w:r>
      <w:r w:rsidRPr="001479FC">
        <w:rPr>
          <w:rFonts w:ascii="Times New Roman" w:hAnsi="Times New Roman" w:cs="Times New Roman"/>
          <w:lang w:val="en-US"/>
        </w:rPr>
        <w:t>morning</w:t>
      </w:r>
      <w:r w:rsidRPr="001479FC">
        <w:rPr>
          <w:rFonts w:ascii="Times New Roman" w:hAnsi="Times New Roman" w:cs="Times New Roman"/>
        </w:rPr>
        <w:t>, Татьяна Валерьевна», следующий ребёнок при входе здоровается с тем кто вошёл до него «</w:t>
      </w:r>
      <w:r w:rsidRPr="001479FC">
        <w:rPr>
          <w:rFonts w:ascii="Times New Roman" w:hAnsi="Times New Roman" w:cs="Times New Roman"/>
          <w:lang w:val="en-US"/>
        </w:rPr>
        <w:t>Hello</w:t>
      </w:r>
      <w:r w:rsidRPr="001479FC">
        <w:rPr>
          <w:rFonts w:ascii="Times New Roman" w:hAnsi="Times New Roman" w:cs="Times New Roman"/>
        </w:rPr>
        <w:t>, Дима»  и т.д.)</w:t>
      </w:r>
    </w:p>
    <w:p w:rsidR="00497B1C" w:rsidRPr="001479FC" w:rsidRDefault="00497B1C" w:rsidP="007A0989">
      <w:pPr>
        <w:widowControl/>
        <w:numPr>
          <w:ilvl w:val="0"/>
          <w:numId w:val="179"/>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Животные-артисты.</w:t>
      </w:r>
      <w:r w:rsidRPr="001479FC">
        <w:rPr>
          <w:rFonts w:ascii="Times New Roman" w:hAnsi="Times New Roman" w:cs="Times New Roman"/>
        </w:rPr>
        <w:t xml:space="preserve"> Изготовление масок по шаблонам, приветствие друг друга – игра «Узнай соседа» (Дети встают в круг, оде</w:t>
      </w:r>
      <w:r>
        <w:rPr>
          <w:rFonts w:ascii="Times New Roman" w:hAnsi="Times New Roman" w:cs="Times New Roman"/>
        </w:rPr>
        <w:t>в сделанные своими руками маски</w:t>
      </w:r>
      <w:r w:rsidRPr="001479FC">
        <w:rPr>
          <w:rFonts w:ascii="Times New Roman" w:hAnsi="Times New Roman" w:cs="Times New Roman"/>
        </w:rPr>
        <w:t>. Взглянув на соседа, ребёнок  должен догадаться кто из его друзей скрывается под маской и поздороваться «</w:t>
      </w:r>
      <w:r w:rsidRPr="001479FC">
        <w:rPr>
          <w:rFonts w:ascii="Times New Roman" w:hAnsi="Times New Roman" w:cs="Times New Roman"/>
          <w:lang w:val="en-US"/>
        </w:rPr>
        <w:t>Hello</w:t>
      </w:r>
      <w:r w:rsidRPr="001479FC">
        <w:rPr>
          <w:rFonts w:ascii="Times New Roman" w:hAnsi="Times New Roman" w:cs="Times New Roman"/>
        </w:rPr>
        <w:t>, Миша», а тот ответить «</w:t>
      </w:r>
      <w:r w:rsidRPr="001479FC">
        <w:rPr>
          <w:rFonts w:ascii="Times New Roman" w:hAnsi="Times New Roman" w:cs="Times New Roman"/>
          <w:lang w:val="en-US"/>
        </w:rPr>
        <w:t>Hi</w:t>
      </w:r>
      <w:r w:rsidRPr="001479FC">
        <w:rPr>
          <w:rFonts w:ascii="Times New Roman" w:hAnsi="Times New Roman" w:cs="Times New Roman"/>
        </w:rPr>
        <w:t>, Максим»)</w:t>
      </w:r>
    </w:p>
    <w:p w:rsidR="00497B1C" w:rsidRPr="001479FC" w:rsidRDefault="00497B1C" w:rsidP="007A0989">
      <w:pPr>
        <w:widowControl/>
        <w:numPr>
          <w:ilvl w:val="0"/>
          <w:numId w:val="179"/>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Весёлая лисичка.</w:t>
      </w:r>
      <w:r w:rsidRPr="001479FC">
        <w:rPr>
          <w:rFonts w:ascii="Times New Roman" w:hAnsi="Times New Roman" w:cs="Times New Roman"/>
        </w:rPr>
        <w:t xml:space="preserve">. Приветствие  учителя в маске лисички (Учитель не смотря ни на одного из детей здоровается с любым из них, ребёнок услышав, что с ним поздоровались – здоровается в ответ)., игра «Угадай кто?» (Один из детей становится спиной к остальным. Дети по </w:t>
      </w:r>
      <w:r w:rsidRPr="001479FC">
        <w:rPr>
          <w:rFonts w:ascii="Times New Roman" w:hAnsi="Times New Roman" w:cs="Times New Roman"/>
        </w:rPr>
        <w:lastRenderedPageBreak/>
        <w:t>очереди здороваются с ведущим «</w:t>
      </w:r>
      <w:r w:rsidRPr="001479FC">
        <w:rPr>
          <w:rFonts w:ascii="Times New Roman" w:hAnsi="Times New Roman" w:cs="Times New Roman"/>
          <w:lang w:val="en-US"/>
        </w:rPr>
        <w:t>Hello</w:t>
      </w:r>
      <w:r>
        <w:rPr>
          <w:rFonts w:ascii="Times New Roman" w:hAnsi="Times New Roman" w:cs="Times New Roman"/>
        </w:rPr>
        <w:t>, Рома»</w:t>
      </w:r>
      <w:r w:rsidRPr="001479FC">
        <w:rPr>
          <w:rFonts w:ascii="Times New Roman" w:hAnsi="Times New Roman" w:cs="Times New Roman"/>
        </w:rPr>
        <w:t>, ведущий должен угадать кто с ним поздоровался и дать ответ «</w:t>
      </w:r>
      <w:r w:rsidRPr="001479FC">
        <w:rPr>
          <w:rFonts w:ascii="Times New Roman" w:hAnsi="Times New Roman" w:cs="Times New Roman"/>
          <w:lang w:val="en-US"/>
        </w:rPr>
        <w:t>Hi</w:t>
      </w:r>
      <w:r w:rsidRPr="001479FC">
        <w:rPr>
          <w:rFonts w:ascii="Times New Roman" w:hAnsi="Times New Roman" w:cs="Times New Roman"/>
        </w:rPr>
        <w:t>, Саша», ведущий сменяется, если не угадает голос поздоровавшегося. )</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2: Знакомство.</w:t>
      </w:r>
    </w:p>
    <w:p w:rsidR="00497B1C" w:rsidRPr="001479FC" w:rsidRDefault="00497B1C" w:rsidP="007A0989">
      <w:pPr>
        <w:widowControl/>
        <w:numPr>
          <w:ilvl w:val="0"/>
          <w:numId w:val="180"/>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Встреча с гостями сказок.</w:t>
      </w:r>
      <w:r>
        <w:rPr>
          <w:rFonts w:ascii="Times New Roman" w:hAnsi="Times New Roman" w:cs="Times New Roman"/>
          <w:b/>
          <w:i/>
        </w:rPr>
        <w:t xml:space="preserve"> </w:t>
      </w:r>
      <w:r w:rsidRPr="001479FC">
        <w:rPr>
          <w:rFonts w:ascii="Times New Roman" w:hAnsi="Times New Roman" w:cs="Times New Roman"/>
        </w:rPr>
        <w:t xml:space="preserve">Введение речевых образцов </w:t>
      </w:r>
      <w:r w:rsidRPr="001479FC">
        <w:rPr>
          <w:rFonts w:ascii="Times New Roman" w:hAnsi="Times New Roman" w:cs="Times New Roman"/>
          <w:lang w:val="en-US"/>
        </w:rPr>
        <w:t>My</w:t>
      </w:r>
      <w:r w:rsidRPr="001479FC">
        <w:rPr>
          <w:rFonts w:ascii="Times New Roman" w:hAnsi="Times New Roman" w:cs="Times New Roman"/>
        </w:rPr>
        <w:t xml:space="preserve"> </w:t>
      </w:r>
      <w:r w:rsidRPr="001479FC">
        <w:rPr>
          <w:rFonts w:ascii="Times New Roman" w:hAnsi="Times New Roman" w:cs="Times New Roman"/>
          <w:lang w:val="en-US"/>
        </w:rPr>
        <w:t>name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am</w:t>
      </w:r>
      <w:r w:rsidRPr="001479FC">
        <w:rPr>
          <w:rFonts w:ascii="Times New Roman" w:hAnsi="Times New Roman" w:cs="Times New Roman"/>
        </w:rPr>
        <w:t>…при  помощи пальчикового театра (</w:t>
      </w:r>
      <w:r w:rsidRPr="001479FC">
        <w:rPr>
          <w:rFonts w:ascii="Times New Roman" w:hAnsi="Times New Roman" w:cs="Times New Roman"/>
          <w:lang w:val="en-US"/>
        </w:rPr>
        <w:t>My</w:t>
      </w:r>
      <w:r w:rsidRPr="001479FC">
        <w:rPr>
          <w:rFonts w:ascii="Times New Roman" w:hAnsi="Times New Roman" w:cs="Times New Roman"/>
        </w:rPr>
        <w:t xml:space="preserve"> </w:t>
      </w:r>
      <w:r w:rsidRPr="001479FC">
        <w:rPr>
          <w:rFonts w:ascii="Times New Roman" w:hAnsi="Times New Roman" w:cs="Times New Roman"/>
          <w:lang w:val="en-US"/>
        </w:rPr>
        <w:t>name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Буратино,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am</w:t>
      </w:r>
      <w:r w:rsidRPr="001479FC">
        <w:rPr>
          <w:rFonts w:ascii="Times New Roman" w:hAnsi="Times New Roman" w:cs="Times New Roman"/>
        </w:rPr>
        <w:t xml:space="preserve"> Мальвина и т.д)., игра «Придумай имя»( Дети представляются  придумав себе разные имена «</w:t>
      </w:r>
      <w:r w:rsidRPr="001479FC">
        <w:rPr>
          <w:rFonts w:ascii="Times New Roman" w:hAnsi="Times New Roman" w:cs="Times New Roman"/>
          <w:lang w:val="en-US"/>
        </w:rPr>
        <w:t>Good</w:t>
      </w:r>
      <w:r w:rsidRPr="001479FC">
        <w:rPr>
          <w:rFonts w:ascii="Times New Roman" w:hAnsi="Times New Roman" w:cs="Times New Roman"/>
        </w:rPr>
        <w:t xml:space="preserve"> </w:t>
      </w:r>
      <w:r w:rsidRPr="001479FC">
        <w:rPr>
          <w:rFonts w:ascii="Times New Roman" w:hAnsi="Times New Roman" w:cs="Times New Roman"/>
          <w:lang w:val="en-US"/>
        </w:rPr>
        <w:t>morning</w:t>
      </w:r>
      <w:r w:rsidRPr="001479FC">
        <w:rPr>
          <w:rFonts w:ascii="Times New Roman" w:hAnsi="Times New Roman" w:cs="Times New Roman"/>
        </w:rPr>
        <w:t xml:space="preserve">. </w:t>
      </w:r>
      <w:r w:rsidRPr="001479FC">
        <w:rPr>
          <w:rFonts w:ascii="Times New Roman" w:hAnsi="Times New Roman" w:cs="Times New Roman"/>
          <w:lang w:val="en-US"/>
        </w:rPr>
        <w:t>My</w:t>
      </w:r>
      <w:r w:rsidRPr="004F6759">
        <w:rPr>
          <w:rFonts w:ascii="Times New Roman" w:hAnsi="Times New Roman" w:cs="Times New Roman"/>
        </w:rPr>
        <w:t xml:space="preserve"> </w:t>
      </w:r>
      <w:r w:rsidRPr="001479FC">
        <w:rPr>
          <w:rFonts w:ascii="Times New Roman" w:hAnsi="Times New Roman" w:cs="Times New Roman"/>
          <w:lang w:val="en-US"/>
        </w:rPr>
        <w:t>name</w:t>
      </w:r>
      <w:r w:rsidRPr="004F6759">
        <w:rPr>
          <w:rFonts w:ascii="Times New Roman" w:hAnsi="Times New Roman" w:cs="Times New Roman"/>
        </w:rPr>
        <w:t xml:space="preserve"> </w:t>
      </w:r>
      <w:r w:rsidRPr="001479FC">
        <w:rPr>
          <w:rFonts w:ascii="Times New Roman" w:hAnsi="Times New Roman" w:cs="Times New Roman"/>
          <w:lang w:val="en-US"/>
        </w:rPr>
        <w:t>is</w:t>
      </w:r>
      <w:r w:rsidRPr="004F6759">
        <w:rPr>
          <w:rFonts w:ascii="Times New Roman" w:hAnsi="Times New Roman" w:cs="Times New Roman"/>
        </w:rPr>
        <w:t xml:space="preserve"> </w:t>
      </w:r>
      <w:r w:rsidRPr="001479FC">
        <w:rPr>
          <w:rFonts w:ascii="Times New Roman" w:hAnsi="Times New Roman" w:cs="Times New Roman"/>
          <w:lang w:val="en-US"/>
        </w:rPr>
        <w:t>Tom</w:t>
      </w:r>
      <w:r w:rsidRPr="001479FC">
        <w:rPr>
          <w:rFonts w:ascii="Times New Roman" w:hAnsi="Times New Roman" w:cs="Times New Roman"/>
        </w:rPr>
        <w:t>»)</w:t>
      </w:r>
    </w:p>
    <w:p w:rsidR="00497B1C" w:rsidRPr="001479FC" w:rsidRDefault="00497B1C" w:rsidP="007A0989">
      <w:pPr>
        <w:widowControl/>
        <w:numPr>
          <w:ilvl w:val="0"/>
          <w:numId w:val="180"/>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Незнайка знакомится с ребятами. </w:t>
      </w:r>
      <w:r w:rsidRPr="001479FC">
        <w:rPr>
          <w:rFonts w:ascii="Times New Roman" w:hAnsi="Times New Roman" w:cs="Times New Roman"/>
        </w:rPr>
        <w:t xml:space="preserve">Введение вопросов  </w:t>
      </w:r>
      <w:r w:rsidRPr="001479FC">
        <w:rPr>
          <w:rFonts w:ascii="Times New Roman" w:hAnsi="Times New Roman" w:cs="Times New Roman"/>
          <w:lang w:val="en-US"/>
        </w:rPr>
        <w:t>What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your</w:t>
      </w:r>
      <w:r w:rsidRPr="001479FC">
        <w:rPr>
          <w:rFonts w:ascii="Times New Roman" w:hAnsi="Times New Roman" w:cs="Times New Roman"/>
        </w:rPr>
        <w:t xml:space="preserve"> </w:t>
      </w:r>
      <w:r w:rsidRPr="001479FC">
        <w:rPr>
          <w:rFonts w:ascii="Times New Roman" w:hAnsi="Times New Roman" w:cs="Times New Roman"/>
          <w:lang w:val="en-US"/>
        </w:rPr>
        <w:t>name</w:t>
      </w:r>
      <w:r w:rsidRPr="001479FC">
        <w:rPr>
          <w:rFonts w:ascii="Times New Roman" w:hAnsi="Times New Roman" w:cs="Times New Roman"/>
        </w:rPr>
        <w:t xml:space="preserve">?, </w:t>
      </w:r>
      <w:r w:rsidRPr="001479FC">
        <w:rPr>
          <w:rFonts w:ascii="Times New Roman" w:hAnsi="Times New Roman" w:cs="Times New Roman"/>
          <w:lang w:val="en-US"/>
        </w:rPr>
        <w:t>Who</w:t>
      </w:r>
      <w:r w:rsidRPr="001479FC">
        <w:rPr>
          <w:rFonts w:ascii="Times New Roman" w:hAnsi="Times New Roman" w:cs="Times New Roman"/>
        </w:rPr>
        <w:t xml:space="preserve"> </w:t>
      </w:r>
      <w:r w:rsidRPr="001479FC">
        <w:rPr>
          <w:rFonts w:ascii="Times New Roman" w:hAnsi="Times New Roman" w:cs="Times New Roman"/>
          <w:lang w:val="en-US"/>
        </w:rPr>
        <w:t>are</w:t>
      </w:r>
      <w:r w:rsidRPr="001479FC">
        <w:rPr>
          <w:rFonts w:ascii="Times New Roman" w:hAnsi="Times New Roman" w:cs="Times New Roman"/>
        </w:rPr>
        <w:t xml:space="preserve"> </w:t>
      </w:r>
      <w:r w:rsidRPr="001479FC">
        <w:rPr>
          <w:rFonts w:ascii="Times New Roman" w:hAnsi="Times New Roman" w:cs="Times New Roman"/>
          <w:lang w:val="en-US"/>
        </w:rPr>
        <w:t>you</w:t>
      </w:r>
      <w:r w:rsidRPr="001479FC">
        <w:rPr>
          <w:rFonts w:ascii="Times New Roman" w:hAnsi="Times New Roman" w:cs="Times New Roman"/>
        </w:rPr>
        <w:t xml:space="preserve">? Учитель в роли Незнайки знакомится с детьми. Затем ребята знакомятся друг с другом. </w:t>
      </w:r>
    </w:p>
    <w:p w:rsidR="00497B1C" w:rsidRPr="001479FC" w:rsidRDefault="00497B1C" w:rsidP="007A0989">
      <w:pPr>
        <w:widowControl/>
        <w:numPr>
          <w:ilvl w:val="0"/>
          <w:numId w:val="180"/>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В гостях у Буратино</w:t>
      </w:r>
      <w:r w:rsidRPr="001479FC">
        <w:rPr>
          <w:rFonts w:ascii="Times New Roman" w:hAnsi="Times New Roman" w:cs="Times New Roman"/>
        </w:rPr>
        <w:t>. Ведение  диалога между детьми и Буратино, игра «Волшебный микрофон» (с помощью кукольного театра  кукла Буратино раздаёт детям игрушечные микрофоны и общается с каждым ребёнком</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3: Животные.</w:t>
      </w:r>
    </w:p>
    <w:p w:rsidR="00497B1C" w:rsidRPr="001479FC" w:rsidRDefault="00497B1C" w:rsidP="007A0989">
      <w:pPr>
        <w:widowControl/>
        <w:numPr>
          <w:ilvl w:val="0"/>
          <w:numId w:val="181"/>
        </w:numPr>
        <w:tabs>
          <w:tab w:val="clear" w:pos="720"/>
          <w:tab w:val="num" w:pos="0"/>
          <w:tab w:val="left" w:pos="851"/>
        </w:tabs>
        <w:ind w:left="0" w:firstLine="567"/>
        <w:jc w:val="both"/>
        <w:rPr>
          <w:rFonts w:ascii="Times New Roman" w:hAnsi="Times New Roman" w:cs="Times New Roman"/>
          <w:b/>
          <w:i/>
        </w:rPr>
      </w:pPr>
      <w:r>
        <w:rPr>
          <w:rFonts w:ascii="Times New Roman" w:hAnsi="Times New Roman" w:cs="Times New Roman"/>
          <w:b/>
          <w:i/>
        </w:rPr>
        <w:t xml:space="preserve">Забавные </w:t>
      </w:r>
      <w:r w:rsidRPr="001479FC">
        <w:rPr>
          <w:rFonts w:ascii="Times New Roman" w:hAnsi="Times New Roman" w:cs="Times New Roman"/>
          <w:b/>
          <w:i/>
        </w:rPr>
        <w:t>зверюшки</w:t>
      </w:r>
      <w:r w:rsidRPr="001479FC">
        <w:rPr>
          <w:rFonts w:ascii="Times New Roman" w:hAnsi="Times New Roman" w:cs="Times New Roman"/>
        </w:rPr>
        <w:t xml:space="preserve">. Знакомство с новой лексикой (использование компьютерной презентации с изображением животных и озвучиванием их названий). Игра «Найди зверя»(Перед детьми разложены мягкие игрушки-животные. Учитель предлагает ребёнку найти то или иное животное «Лена, </w:t>
      </w:r>
      <w:r w:rsidRPr="001479FC">
        <w:rPr>
          <w:rFonts w:ascii="Times New Roman" w:hAnsi="Times New Roman" w:cs="Times New Roman"/>
          <w:lang w:val="en-US"/>
        </w:rPr>
        <w:t>find</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dog</w:t>
      </w:r>
      <w:r w:rsidRPr="001479FC">
        <w:rPr>
          <w:rFonts w:ascii="Times New Roman" w:hAnsi="Times New Roman" w:cs="Times New Roman"/>
        </w:rPr>
        <w:t xml:space="preserve">, </w:t>
      </w:r>
      <w:r w:rsidRPr="001479FC">
        <w:rPr>
          <w:rFonts w:ascii="Times New Roman" w:hAnsi="Times New Roman" w:cs="Times New Roman"/>
          <w:lang w:val="en-US"/>
        </w:rPr>
        <w:t>please</w:t>
      </w:r>
      <w:r w:rsidRPr="001479FC">
        <w:rPr>
          <w:rFonts w:ascii="Times New Roman" w:hAnsi="Times New Roman" w:cs="Times New Roman"/>
        </w:rPr>
        <w:t>». Если ребёнок затрудняется учитель просит помочь детей.)</w:t>
      </w:r>
    </w:p>
    <w:p w:rsidR="00497B1C" w:rsidRPr="001479FC" w:rsidRDefault="00497B1C" w:rsidP="007A0989">
      <w:pPr>
        <w:widowControl/>
        <w:numPr>
          <w:ilvl w:val="0"/>
          <w:numId w:val="181"/>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Лесная полянка</w:t>
      </w:r>
      <w:r w:rsidRPr="001479FC">
        <w:rPr>
          <w:rFonts w:ascii="Times New Roman" w:hAnsi="Times New Roman" w:cs="Times New Roman"/>
        </w:rPr>
        <w:t>. Введение структуры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составление монолога (ребята рассаживаются по парам друг против друга. Держа перед собой принесённую из дома любимую мягкую игрушку рассказывают  друг другу монолог. Например: «</w:t>
      </w:r>
      <w:r w:rsidRPr="001479FC">
        <w:rPr>
          <w:rFonts w:ascii="Times New Roman" w:hAnsi="Times New Roman" w:cs="Times New Roman"/>
          <w:lang w:val="en-US"/>
        </w:rPr>
        <w:t>Hello</w:t>
      </w:r>
      <w:r w:rsidRPr="001479FC">
        <w:rPr>
          <w:rFonts w:ascii="Times New Roman" w:hAnsi="Times New Roman" w:cs="Times New Roman"/>
        </w:rPr>
        <w:t xml:space="preserve">. </w:t>
      </w:r>
      <w:r w:rsidRPr="001479FC">
        <w:rPr>
          <w:rFonts w:ascii="Times New Roman" w:hAnsi="Times New Roman" w:cs="Times New Roman"/>
          <w:lang w:val="en-US"/>
        </w:rPr>
        <w:t>My</w:t>
      </w:r>
      <w:r w:rsidRPr="001479FC">
        <w:rPr>
          <w:rFonts w:ascii="Times New Roman" w:hAnsi="Times New Roman" w:cs="Times New Roman"/>
        </w:rPr>
        <w:t xml:space="preserve"> </w:t>
      </w:r>
      <w:r w:rsidRPr="001479FC">
        <w:rPr>
          <w:rFonts w:ascii="Times New Roman" w:hAnsi="Times New Roman" w:cs="Times New Roman"/>
          <w:lang w:val="en-US"/>
        </w:rPr>
        <w:t>name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Толя.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rabbit</w:t>
      </w:r>
      <w:r w:rsidRPr="001479FC">
        <w:rPr>
          <w:rFonts w:ascii="Times New Roman" w:hAnsi="Times New Roman" w:cs="Times New Roman"/>
        </w:rPr>
        <w:t>»).,  Игра - спектакль «Театр мишки и его друзей»(с помощью кукольного театра учитель показывает животных в действии)</w:t>
      </w:r>
    </w:p>
    <w:p w:rsidR="00497B1C" w:rsidRPr="001479FC" w:rsidRDefault="00497B1C" w:rsidP="007A0989">
      <w:pPr>
        <w:widowControl/>
        <w:numPr>
          <w:ilvl w:val="0"/>
          <w:numId w:val="181"/>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Волшебный лес</w:t>
      </w:r>
      <w:r w:rsidRPr="001479FC">
        <w:rPr>
          <w:rFonts w:ascii="Times New Roman" w:hAnsi="Times New Roman" w:cs="Times New Roman"/>
        </w:rPr>
        <w:t xml:space="preserve">.  Ведение речевого образца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…(Учитель демонстрирует слайды на компьютере комментируя при этом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snake</w:t>
      </w:r>
      <w:r w:rsidRPr="001479FC">
        <w:rPr>
          <w:rFonts w:ascii="Times New Roman" w:hAnsi="Times New Roman" w:cs="Times New Roman"/>
        </w:rPr>
        <w:t xml:space="preserve">,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monkey</w:t>
      </w:r>
      <w:r w:rsidRPr="001479FC">
        <w:rPr>
          <w:rFonts w:ascii="Times New Roman" w:hAnsi="Times New Roman" w:cs="Times New Roman"/>
        </w:rPr>
        <w:t xml:space="preserve"> и т.д. Ребята повторяют за учителем)Работа над  проектом «Мои любимые животные»( На стене висит пейзаж где отражены небо, лесная поляна, река, болото, приусадебный участок. Дети рисуют животных и вырезав их крепят к пейзажу учитывая место обитания того или иного животного, при этом называют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frog</w:t>
      </w:r>
      <w:r w:rsidRPr="001479FC">
        <w:rPr>
          <w:rFonts w:ascii="Times New Roman" w:hAnsi="Times New Roman" w:cs="Times New Roman"/>
        </w:rPr>
        <w:t xml:space="preserve"> и т.д)</w:t>
      </w:r>
    </w:p>
    <w:p w:rsidR="00497B1C" w:rsidRPr="00C51A78" w:rsidRDefault="00497B1C" w:rsidP="007A0989">
      <w:pPr>
        <w:widowControl/>
        <w:numPr>
          <w:ilvl w:val="0"/>
          <w:numId w:val="181"/>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Весёлая карусель</w:t>
      </w:r>
      <w:r w:rsidRPr="001479FC">
        <w:rPr>
          <w:rFonts w:ascii="Times New Roman" w:hAnsi="Times New Roman" w:cs="Times New Roman"/>
        </w:rPr>
        <w:t xml:space="preserve"> Изготовление и выставка поделок из пластилина(каждый ребёнок презентует свою поделку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pig</w:t>
      </w:r>
      <w:r w:rsidRPr="001479FC">
        <w:rPr>
          <w:rFonts w:ascii="Times New Roman" w:hAnsi="Times New Roman" w:cs="Times New Roman"/>
        </w:rPr>
        <w:t xml:space="preserve">»). , игра «Угадай животных по звукам» (Ребята воспроизводят звуки животных(Мяу!). Ведущий должен отгадать название животного по этому звуку: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cat</w:t>
      </w:r>
      <w:r w:rsidRPr="001479FC">
        <w:rPr>
          <w:rFonts w:ascii="Times New Roman" w:hAnsi="Times New Roman" w:cs="Times New Roman"/>
        </w:rPr>
        <w:t>. )</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4: Числительные.</w:t>
      </w:r>
    </w:p>
    <w:p w:rsidR="00497B1C" w:rsidRPr="001479FC" w:rsidRDefault="00497B1C" w:rsidP="007A0989">
      <w:pPr>
        <w:widowControl/>
        <w:numPr>
          <w:ilvl w:val="0"/>
          <w:numId w:val="182"/>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Занимательное лото. </w:t>
      </w:r>
      <w:r w:rsidRPr="001479FC">
        <w:rPr>
          <w:rFonts w:ascii="Times New Roman" w:hAnsi="Times New Roman" w:cs="Times New Roman"/>
        </w:rPr>
        <w:t>Знакомство с числительными с помощью компьютерной п</w:t>
      </w:r>
      <w:r>
        <w:rPr>
          <w:rFonts w:ascii="Times New Roman" w:hAnsi="Times New Roman" w:cs="Times New Roman"/>
        </w:rPr>
        <w:t>р</w:t>
      </w:r>
      <w:r w:rsidRPr="001479FC">
        <w:rPr>
          <w:rFonts w:ascii="Times New Roman" w:hAnsi="Times New Roman" w:cs="Times New Roman"/>
        </w:rPr>
        <w:t xml:space="preserve">езентации, комментируя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one</w:t>
      </w:r>
      <w:r w:rsidRPr="001479FC">
        <w:rPr>
          <w:rFonts w:ascii="Times New Roman" w:hAnsi="Times New Roman" w:cs="Times New Roman"/>
        </w:rPr>
        <w:t xml:space="preserve">.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two</w:t>
      </w:r>
      <w:r w:rsidRPr="001479FC">
        <w:rPr>
          <w:rFonts w:ascii="Times New Roman" w:hAnsi="Times New Roman" w:cs="Times New Roman"/>
        </w:rPr>
        <w:t>…,Обучение счёту с помощью счётных палочек,  введение структуры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am</w:t>
      </w:r>
      <w:r w:rsidRPr="001479FC">
        <w:rPr>
          <w:rFonts w:ascii="Times New Roman" w:hAnsi="Times New Roman" w:cs="Times New Roman"/>
        </w:rPr>
        <w:t xml:space="preserve"> 5/6» Игра «Лото» (Ведущий достаёт из мешочка бочонок с изображением цифры, дети хором считают до той цифры которую достал ведущий)</w:t>
      </w:r>
    </w:p>
    <w:p w:rsidR="00497B1C" w:rsidRPr="00C51A78" w:rsidRDefault="00497B1C" w:rsidP="007A0989">
      <w:pPr>
        <w:widowControl/>
        <w:numPr>
          <w:ilvl w:val="0"/>
          <w:numId w:val="182"/>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Волшебный счёт.</w:t>
      </w:r>
      <w:r>
        <w:rPr>
          <w:rFonts w:ascii="Times New Roman" w:hAnsi="Times New Roman" w:cs="Times New Roman"/>
          <w:b/>
          <w:i/>
        </w:rPr>
        <w:t xml:space="preserve"> </w:t>
      </w:r>
      <w:r w:rsidRPr="001479FC">
        <w:rPr>
          <w:rFonts w:ascii="Times New Roman" w:hAnsi="Times New Roman" w:cs="Times New Roman"/>
        </w:rPr>
        <w:t>Знакомство с множественным числом существительных с помощью настольно-плоскостного театра (Учитель передвигает по столу картонное животное комментируя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cat</w:t>
      </w:r>
      <w:r w:rsidRPr="001479FC">
        <w:rPr>
          <w:rFonts w:ascii="Times New Roman" w:hAnsi="Times New Roman" w:cs="Times New Roman"/>
        </w:rPr>
        <w:t>», затем выдвигая ещё одно такое же животное комментирует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xml:space="preserve"> </w:t>
      </w:r>
      <w:r w:rsidRPr="001479FC">
        <w:rPr>
          <w:rFonts w:ascii="Times New Roman" w:hAnsi="Times New Roman" w:cs="Times New Roman"/>
          <w:lang w:val="en-US"/>
        </w:rPr>
        <w:t>two</w:t>
      </w:r>
      <w:r w:rsidRPr="001479FC">
        <w:rPr>
          <w:rFonts w:ascii="Times New Roman" w:hAnsi="Times New Roman" w:cs="Times New Roman"/>
        </w:rPr>
        <w:t xml:space="preserve"> </w:t>
      </w:r>
      <w:r w:rsidRPr="001479FC">
        <w:rPr>
          <w:rFonts w:ascii="Times New Roman" w:hAnsi="Times New Roman" w:cs="Times New Roman"/>
          <w:lang w:val="en-US"/>
        </w:rPr>
        <w:t>cats</w:t>
      </w:r>
      <w:r w:rsidRPr="001479FC">
        <w:rPr>
          <w:rFonts w:ascii="Times New Roman" w:hAnsi="Times New Roman" w:cs="Times New Roman"/>
        </w:rPr>
        <w:t xml:space="preserve">» и т.д. Обращает внимание на окончание - </w:t>
      </w:r>
      <w:r w:rsidRPr="001479FC">
        <w:rPr>
          <w:rFonts w:ascii="Times New Roman" w:hAnsi="Times New Roman" w:cs="Times New Roman"/>
          <w:lang w:val="en-US"/>
        </w:rPr>
        <w:t>S</w:t>
      </w:r>
      <w:r>
        <w:rPr>
          <w:rFonts w:ascii="Times New Roman" w:hAnsi="Times New Roman" w:cs="Times New Roman"/>
        </w:rPr>
        <w:t xml:space="preserve"> </w:t>
      </w:r>
      <w:r w:rsidRPr="001479FC">
        <w:rPr>
          <w:rFonts w:ascii="Times New Roman" w:hAnsi="Times New Roman" w:cs="Times New Roman"/>
        </w:rPr>
        <w:t>), игра «Лото»</w:t>
      </w:r>
      <w:r>
        <w:rPr>
          <w:rFonts w:ascii="Times New Roman" w:hAnsi="Times New Roman" w:cs="Times New Roman"/>
          <w:b/>
          <w:i/>
        </w:rPr>
        <w:t xml:space="preserve"> </w:t>
      </w:r>
      <w:r>
        <w:rPr>
          <w:rFonts w:ascii="Times New Roman" w:hAnsi="Times New Roman" w:cs="Times New Roman"/>
        </w:rPr>
        <w:t>(</w:t>
      </w:r>
      <w:r w:rsidRPr="00C51A78">
        <w:rPr>
          <w:rFonts w:ascii="Times New Roman" w:hAnsi="Times New Roman" w:cs="Times New Roman"/>
        </w:rPr>
        <w:t>Ведущий достаёт из мешочка бочонок с цифрой, дети называют цифру по-английски)</w:t>
      </w:r>
    </w:p>
    <w:p w:rsidR="00497B1C" w:rsidRPr="001479FC" w:rsidRDefault="00497B1C" w:rsidP="007A0989">
      <w:pPr>
        <w:widowControl/>
        <w:numPr>
          <w:ilvl w:val="0"/>
          <w:numId w:val="182"/>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В гостях у Мудрой Совы. </w:t>
      </w:r>
      <w:r w:rsidRPr="001479FC">
        <w:rPr>
          <w:rFonts w:ascii="Times New Roman" w:hAnsi="Times New Roman" w:cs="Times New Roman"/>
        </w:rPr>
        <w:t xml:space="preserve"> Игра «Большие следы»(На полу разложены бумажные следы с изображением цифр,  сначала в порядке возрастания, затем в разброс. Дети идут по следам называя цифру на которую наступают. Можно провести данную игру в виде соревнования двух команд)., Игра «Палочки»</w:t>
      </w:r>
      <w:r>
        <w:rPr>
          <w:rFonts w:ascii="Times New Roman" w:hAnsi="Times New Roman" w:cs="Times New Roman"/>
        </w:rPr>
        <w:t xml:space="preserve"> (</w:t>
      </w:r>
      <w:r w:rsidRPr="001479FC">
        <w:rPr>
          <w:rFonts w:ascii="Times New Roman" w:hAnsi="Times New Roman" w:cs="Times New Roman"/>
        </w:rPr>
        <w:t xml:space="preserve">Учитель  используя кукольный театр- куклу совы предлагает каждому из ребят взять определённое количество палочек из своего дупла  «Паша, </w:t>
      </w:r>
      <w:r w:rsidRPr="001479FC">
        <w:rPr>
          <w:rFonts w:ascii="Times New Roman" w:hAnsi="Times New Roman" w:cs="Times New Roman"/>
          <w:lang w:val="en-US"/>
        </w:rPr>
        <w:t>take</w:t>
      </w:r>
      <w:r w:rsidRPr="001479FC">
        <w:rPr>
          <w:rFonts w:ascii="Times New Roman" w:hAnsi="Times New Roman" w:cs="Times New Roman"/>
        </w:rPr>
        <w:t xml:space="preserve"> </w:t>
      </w:r>
      <w:r w:rsidRPr="001479FC">
        <w:rPr>
          <w:rFonts w:ascii="Times New Roman" w:hAnsi="Times New Roman" w:cs="Times New Roman"/>
          <w:lang w:val="en-US"/>
        </w:rPr>
        <w:t>only</w:t>
      </w:r>
      <w:r w:rsidRPr="001479FC">
        <w:rPr>
          <w:rFonts w:ascii="Times New Roman" w:hAnsi="Times New Roman" w:cs="Times New Roman"/>
        </w:rPr>
        <w:t xml:space="preserve"> </w:t>
      </w:r>
      <w:r w:rsidRPr="001479FC">
        <w:rPr>
          <w:rFonts w:ascii="Times New Roman" w:hAnsi="Times New Roman" w:cs="Times New Roman"/>
          <w:lang w:val="en-US"/>
        </w:rPr>
        <w:t>one</w:t>
      </w:r>
      <w:r w:rsidRPr="001479FC">
        <w:rPr>
          <w:rFonts w:ascii="Times New Roman" w:hAnsi="Times New Roman" w:cs="Times New Roman"/>
        </w:rPr>
        <w:t xml:space="preserve"> </w:t>
      </w:r>
      <w:r w:rsidRPr="001479FC">
        <w:rPr>
          <w:rFonts w:ascii="Times New Roman" w:hAnsi="Times New Roman" w:cs="Times New Roman"/>
          <w:lang w:val="en-US"/>
        </w:rPr>
        <w:t>stick</w:t>
      </w:r>
      <w:r w:rsidRPr="001479FC">
        <w:rPr>
          <w:rFonts w:ascii="Times New Roman" w:hAnsi="Times New Roman" w:cs="Times New Roman"/>
        </w:rPr>
        <w:t xml:space="preserve">, </w:t>
      </w:r>
      <w:r w:rsidRPr="001479FC">
        <w:rPr>
          <w:rFonts w:ascii="Times New Roman" w:hAnsi="Times New Roman" w:cs="Times New Roman"/>
          <w:lang w:val="en-US"/>
        </w:rPr>
        <w:t>please</w:t>
      </w:r>
      <w:r w:rsidRPr="001479FC">
        <w:rPr>
          <w:rFonts w:ascii="Times New Roman" w:hAnsi="Times New Roman" w:cs="Times New Roman"/>
        </w:rPr>
        <w:t>» и следит за правильностью выполнения задания)</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5: Местоимения.</w:t>
      </w:r>
    </w:p>
    <w:p w:rsidR="00497B1C" w:rsidRPr="001479FC" w:rsidRDefault="00497B1C" w:rsidP="007A0989">
      <w:pPr>
        <w:widowControl/>
        <w:numPr>
          <w:ilvl w:val="0"/>
          <w:numId w:val="183"/>
        </w:numPr>
        <w:tabs>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 Мои  друзья.</w:t>
      </w:r>
      <w:r w:rsidRPr="001479FC">
        <w:rPr>
          <w:rFonts w:ascii="Times New Roman" w:hAnsi="Times New Roman" w:cs="Times New Roman"/>
        </w:rPr>
        <w:t xml:space="preserve"> Знакомство с местоимениями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you</w:t>
      </w:r>
      <w:r w:rsidRPr="001479FC">
        <w:rPr>
          <w:rFonts w:ascii="Times New Roman" w:hAnsi="Times New Roman" w:cs="Times New Roman"/>
        </w:rPr>
        <w:t xml:space="preserve">, </w:t>
      </w:r>
      <w:r w:rsidRPr="001479FC">
        <w:rPr>
          <w:rFonts w:ascii="Times New Roman" w:hAnsi="Times New Roman" w:cs="Times New Roman"/>
          <w:lang w:val="en-US"/>
        </w:rPr>
        <w:t>we</w:t>
      </w:r>
      <w:r w:rsidRPr="001479FC">
        <w:rPr>
          <w:rFonts w:ascii="Times New Roman" w:hAnsi="Times New Roman" w:cs="Times New Roman"/>
        </w:rPr>
        <w:t>., Игра «Выбери друга» (Каждый ребёнок выходит и называет себя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am</w:t>
      </w:r>
      <w:r w:rsidRPr="001479FC">
        <w:rPr>
          <w:rFonts w:ascii="Times New Roman" w:hAnsi="Times New Roman" w:cs="Times New Roman"/>
        </w:rPr>
        <w:t xml:space="preserve"> Настя» выбирает себе друга и называет его «</w:t>
      </w:r>
      <w:r w:rsidRPr="001479FC">
        <w:rPr>
          <w:rFonts w:ascii="Times New Roman" w:hAnsi="Times New Roman" w:cs="Times New Roman"/>
          <w:lang w:val="en-US"/>
        </w:rPr>
        <w:t>You</w:t>
      </w:r>
      <w:r w:rsidRPr="001479FC">
        <w:rPr>
          <w:rFonts w:ascii="Times New Roman" w:hAnsi="Times New Roman" w:cs="Times New Roman"/>
        </w:rPr>
        <w:t xml:space="preserve"> </w:t>
      </w:r>
      <w:r w:rsidRPr="001479FC">
        <w:rPr>
          <w:rFonts w:ascii="Times New Roman" w:hAnsi="Times New Roman" w:cs="Times New Roman"/>
          <w:lang w:val="en-US"/>
        </w:rPr>
        <w:t>are</w:t>
      </w:r>
      <w:r w:rsidRPr="001479FC">
        <w:rPr>
          <w:rFonts w:ascii="Times New Roman" w:hAnsi="Times New Roman" w:cs="Times New Roman"/>
        </w:rPr>
        <w:t xml:space="preserve"> Илья», затем Илья отвечает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am</w:t>
      </w:r>
      <w:r w:rsidRPr="001479FC">
        <w:rPr>
          <w:rFonts w:ascii="Times New Roman" w:hAnsi="Times New Roman" w:cs="Times New Roman"/>
        </w:rPr>
        <w:t xml:space="preserve"> Илья. </w:t>
      </w:r>
      <w:r w:rsidRPr="001479FC">
        <w:rPr>
          <w:rFonts w:ascii="Times New Roman" w:hAnsi="Times New Roman" w:cs="Times New Roman"/>
          <w:lang w:val="en-US"/>
        </w:rPr>
        <w:t>You</w:t>
      </w:r>
      <w:r w:rsidRPr="001479FC">
        <w:rPr>
          <w:rFonts w:ascii="Times New Roman" w:hAnsi="Times New Roman" w:cs="Times New Roman"/>
        </w:rPr>
        <w:t xml:space="preserve"> </w:t>
      </w:r>
      <w:r w:rsidRPr="001479FC">
        <w:rPr>
          <w:rFonts w:ascii="Times New Roman" w:hAnsi="Times New Roman" w:cs="Times New Roman"/>
          <w:lang w:val="en-US"/>
        </w:rPr>
        <w:t>are</w:t>
      </w:r>
      <w:r w:rsidRPr="001479FC">
        <w:rPr>
          <w:rFonts w:ascii="Times New Roman" w:hAnsi="Times New Roman" w:cs="Times New Roman"/>
        </w:rPr>
        <w:t xml:space="preserve"> Настя»,  )</w:t>
      </w:r>
    </w:p>
    <w:p w:rsidR="00497B1C" w:rsidRPr="001479FC" w:rsidRDefault="00497B1C" w:rsidP="007A0989">
      <w:pPr>
        <w:widowControl/>
        <w:numPr>
          <w:ilvl w:val="0"/>
          <w:numId w:val="183"/>
        </w:numPr>
        <w:tabs>
          <w:tab w:val="left" w:pos="851"/>
        </w:tabs>
        <w:ind w:left="0" w:firstLine="567"/>
        <w:jc w:val="both"/>
        <w:rPr>
          <w:rFonts w:ascii="Times New Roman" w:hAnsi="Times New Roman" w:cs="Times New Roman"/>
          <w:b/>
          <w:i/>
        </w:rPr>
      </w:pPr>
      <w:r w:rsidRPr="001479FC">
        <w:rPr>
          <w:rFonts w:ascii="Times New Roman" w:hAnsi="Times New Roman" w:cs="Times New Roman"/>
          <w:b/>
          <w:i/>
        </w:rPr>
        <w:t>Игры с Микки-Маусом</w:t>
      </w:r>
      <w:r w:rsidRPr="001479FC">
        <w:rPr>
          <w:rFonts w:ascii="Times New Roman" w:hAnsi="Times New Roman" w:cs="Times New Roman"/>
        </w:rPr>
        <w:t xml:space="preserve">. Приветствие Микки-Мауса (кукольный театр) знакомство с местоимениями </w:t>
      </w:r>
      <w:r w:rsidRPr="001479FC">
        <w:rPr>
          <w:rFonts w:ascii="Times New Roman" w:hAnsi="Times New Roman" w:cs="Times New Roman"/>
          <w:lang w:val="en-US"/>
        </w:rPr>
        <w:t>He</w:t>
      </w:r>
      <w:r w:rsidRPr="001479FC">
        <w:rPr>
          <w:rFonts w:ascii="Times New Roman" w:hAnsi="Times New Roman" w:cs="Times New Roman"/>
        </w:rPr>
        <w:t xml:space="preserve">, </w:t>
      </w:r>
      <w:r w:rsidRPr="001479FC">
        <w:rPr>
          <w:rFonts w:ascii="Times New Roman" w:hAnsi="Times New Roman" w:cs="Times New Roman"/>
          <w:lang w:val="en-US"/>
        </w:rPr>
        <w:t>she</w:t>
      </w:r>
      <w:r w:rsidRPr="001479FC">
        <w:rPr>
          <w:rFonts w:ascii="Times New Roman" w:hAnsi="Times New Roman" w:cs="Times New Roman"/>
        </w:rPr>
        <w:t xml:space="preserve">, </w:t>
      </w:r>
      <w:r w:rsidRPr="001479FC">
        <w:rPr>
          <w:rFonts w:ascii="Times New Roman" w:hAnsi="Times New Roman" w:cs="Times New Roman"/>
          <w:lang w:val="en-US"/>
        </w:rPr>
        <w:t>they</w:t>
      </w:r>
      <w:r w:rsidRPr="001479FC">
        <w:rPr>
          <w:rFonts w:ascii="Times New Roman" w:hAnsi="Times New Roman" w:cs="Times New Roman"/>
        </w:rPr>
        <w:t xml:space="preserve">., Игра «Девочки-мальчики» ( Микки – Маус обращаясь к ребятам </w:t>
      </w:r>
      <w:r w:rsidRPr="001479FC">
        <w:rPr>
          <w:rFonts w:ascii="Times New Roman" w:hAnsi="Times New Roman" w:cs="Times New Roman"/>
        </w:rPr>
        <w:lastRenderedPageBreak/>
        <w:t>спрашивает показывая на одного из детей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he</w:t>
      </w:r>
      <w:r w:rsidRPr="001479FC">
        <w:rPr>
          <w:rFonts w:ascii="Times New Roman" w:hAnsi="Times New Roman" w:cs="Times New Roman"/>
        </w:rPr>
        <w:t xml:space="preserve"> Максим?/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she</w:t>
      </w:r>
      <w:r w:rsidRPr="001479FC">
        <w:rPr>
          <w:rFonts w:ascii="Times New Roman" w:hAnsi="Times New Roman" w:cs="Times New Roman"/>
        </w:rPr>
        <w:t xml:space="preserve"> Лена?» , если он прав-дети отвечают «</w:t>
      </w:r>
      <w:r w:rsidRPr="001479FC">
        <w:rPr>
          <w:rFonts w:ascii="Times New Roman" w:hAnsi="Times New Roman" w:cs="Times New Roman"/>
          <w:lang w:val="en-US"/>
        </w:rPr>
        <w:t>Yes</w:t>
      </w:r>
      <w:r w:rsidRPr="001479FC">
        <w:rPr>
          <w:rFonts w:ascii="Times New Roman" w:hAnsi="Times New Roman" w:cs="Times New Roman"/>
        </w:rPr>
        <w:t xml:space="preserve">, </w:t>
      </w:r>
      <w:r w:rsidRPr="001479FC">
        <w:rPr>
          <w:rFonts w:ascii="Times New Roman" w:hAnsi="Times New Roman" w:cs="Times New Roman"/>
          <w:lang w:val="en-US"/>
        </w:rPr>
        <w:t>he</w:t>
      </w:r>
      <w:r w:rsidRPr="001479FC">
        <w:rPr>
          <w:rFonts w:ascii="Times New Roman" w:hAnsi="Times New Roman" w:cs="Times New Roman"/>
        </w:rPr>
        <w:t>/</w:t>
      </w:r>
      <w:r w:rsidRPr="001479FC">
        <w:rPr>
          <w:rFonts w:ascii="Times New Roman" w:hAnsi="Times New Roman" w:cs="Times New Roman"/>
          <w:lang w:val="en-US"/>
        </w:rPr>
        <w:t>she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если не прав – дети отвечают «</w:t>
      </w:r>
      <w:r w:rsidRPr="001479FC">
        <w:rPr>
          <w:rFonts w:ascii="Times New Roman" w:hAnsi="Times New Roman" w:cs="Times New Roman"/>
          <w:lang w:val="en-US"/>
        </w:rPr>
        <w:t>No</w:t>
      </w:r>
      <w:r w:rsidRPr="001479FC">
        <w:rPr>
          <w:rFonts w:ascii="Times New Roman" w:hAnsi="Times New Roman" w:cs="Times New Roman"/>
        </w:rPr>
        <w:t xml:space="preserve">, </w:t>
      </w:r>
      <w:r w:rsidRPr="001479FC">
        <w:rPr>
          <w:rFonts w:ascii="Times New Roman" w:hAnsi="Times New Roman" w:cs="Times New Roman"/>
          <w:lang w:val="en-US"/>
        </w:rPr>
        <w:t>he</w:t>
      </w:r>
      <w:r w:rsidRPr="001479FC">
        <w:rPr>
          <w:rFonts w:ascii="Times New Roman" w:hAnsi="Times New Roman" w:cs="Times New Roman"/>
        </w:rPr>
        <w:t>/</w:t>
      </w:r>
      <w:r w:rsidRPr="001479FC">
        <w:rPr>
          <w:rFonts w:ascii="Times New Roman" w:hAnsi="Times New Roman" w:cs="Times New Roman"/>
          <w:lang w:val="en-US"/>
        </w:rPr>
        <w:t>she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not</w:t>
      </w:r>
      <w:r w:rsidRPr="001479FC">
        <w:rPr>
          <w:rFonts w:ascii="Times New Roman" w:hAnsi="Times New Roman" w:cs="Times New Roman"/>
        </w:rPr>
        <w:t>» )</w:t>
      </w:r>
    </w:p>
    <w:p w:rsidR="00497B1C" w:rsidRPr="001479FC" w:rsidRDefault="00497B1C" w:rsidP="007A0989">
      <w:pPr>
        <w:widowControl/>
        <w:numPr>
          <w:ilvl w:val="0"/>
          <w:numId w:val="183"/>
        </w:numPr>
        <w:tabs>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Мои любимые герои сказок. </w:t>
      </w:r>
      <w:r w:rsidRPr="001479FC">
        <w:rPr>
          <w:rFonts w:ascii="Times New Roman" w:hAnsi="Times New Roman" w:cs="Times New Roman"/>
        </w:rPr>
        <w:t>Изготовление рисунков «Мои любимые герои сказок», дети показывают свои рисунки комментируя «</w:t>
      </w:r>
      <w:r w:rsidRPr="001479FC">
        <w:rPr>
          <w:rFonts w:ascii="Times New Roman" w:hAnsi="Times New Roman" w:cs="Times New Roman"/>
          <w:lang w:val="en-US"/>
        </w:rPr>
        <w:t>He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Емеля», «</w:t>
      </w:r>
      <w:r w:rsidRPr="001479FC">
        <w:rPr>
          <w:rFonts w:ascii="Times New Roman" w:hAnsi="Times New Roman" w:cs="Times New Roman"/>
          <w:lang w:val="en-US"/>
        </w:rPr>
        <w:t>She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Алёнушка»)</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6: Семья.</w:t>
      </w:r>
    </w:p>
    <w:p w:rsidR="00497B1C" w:rsidRPr="001479FC" w:rsidRDefault="00497B1C" w:rsidP="007A0989">
      <w:pPr>
        <w:widowControl/>
        <w:numPr>
          <w:ilvl w:val="0"/>
          <w:numId w:val="184"/>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Моя семья.</w:t>
      </w:r>
      <w:r w:rsidRPr="001479FC">
        <w:rPr>
          <w:rFonts w:ascii="Times New Roman" w:hAnsi="Times New Roman" w:cs="Times New Roman"/>
        </w:rPr>
        <w:t xml:space="preserve">  Знакомство с новой лексикой (</w:t>
      </w:r>
      <w:r w:rsidRPr="001479FC">
        <w:rPr>
          <w:rFonts w:ascii="Times New Roman" w:hAnsi="Times New Roman" w:cs="Times New Roman"/>
          <w:lang w:val="en-US"/>
        </w:rPr>
        <w:t>mother</w:t>
      </w:r>
      <w:r w:rsidRPr="001479FC">
        <w:rPr>
          <w:rFonts w:ascii="Times New Roman" w:hAnsi="Times New Roman" w:cs="Times New Roman"/>
        </w:rPr>
        <w:t xml:space="preserve">, </w:t>
      </w:r>
      <w:r w:rsidRPr="001479FC">
        <w:rPr>
          <w:rFonts w:ascii="Times New Roman" w:hAnsi="Times New Roman" w:cs="Times New Roman"/>
          <w:lang w:val="en-US"/>
        </w:rPr>
        <w:t>father</w:t>
      </w:r>
      <w:r w:rsidRPr="001479FC">
        <w:rPr>
          <w:rFonts w:ascii="Times New Roman" w:hAnsi="Times New Roman" w:cs="Times New Roman"/>
        </w:rPr>
        <w:t xml:space="preserve">, </w:t>
      </w:r>
      <w:r w:rsidRPr="001479FC">
        <w:rPr>
          <w:rFonts w:ascii="Times New Roman" w:hAnsi="Times New Roman" w:cs="Times New Roman"/>
          <w:lang w:val="en-US"/>
        </w:rPr>
        <w:t>sister</w:t>
      </w:r>
      <w:r w:rsidRPr="001479FC">
        <w:rPr>
          <w:rFonts w:ascii="Times New Roman" w:hAnsi="Times New Roman" w:cs="Times New Roman"/>
        </w:rPr>
        <w:t xml:space="preserve">, </w:t>
      </w:r>
      <w:r w:rsidRPr="001479FC">
        <w:rPr>
          <w:rFonts w:ascii="Times New Roman" w:hAnsi="Times New Roman" w:cs="Times New Roman"/>
          <w:lang w:val="en-US"/>
        </w:rPr>
        <w:t>brother</w:t>
      </w:r>
      <w:r w:rsidRPr="001479FC">
        <w:rPr>
          <w:rFonts w:ascii="Times New Roman" w:hAnsi="Times New Roman" w:cs="Times New Roman"/>
        </w:rPr>
        <w:t xml:space="preserve"> , </w:t>
      </w:r>
      <w:r w:rsidRPr="001479FC">
        <w:rPr>
          <w:rFonts w:ascii="Times New Roman" w:hAnsi="Times New Roman" w:cs="Times New Roman"/>
          <w:lang w:val="en-US"/>
        </w:rPr>
        <w:t>grandmother</w:t>
      </w:r>
      <w:r w:rsidRPr="001479FC">
        <w:rPr>
          <w:rFonts w:ascii="Times New Roman" w:hAnsi="Times New Roman" w:cs="Times New Roman"/>
        </w:rPr>
        <w:t xml:space="preserve">, </w:t>
      </w:r>
      <w:r w:rsidRPr="001479FC">
        <w:rPr>
          <w:rFonts w:ascii="Times New Roman" w:hAnsi="Times New Roman" w:cs="Times New Roman"/>
          <w:lang w:val="en-US"/>
        </w:rPr>
        <w:t>grandfather</w:t>
      </w:r>
      <w:r w:rsidRPr="001479FC">
        <w:rPr>
          <w:rFonts w:ascii="Times New Roman" w:hAnsi="Times New Roman" w:cs="Times New Roman"/>
        </w:rPr>
        <w:t>) с использованием настольно - плоскостного театра., Игра «Расскажи о себе» (Ребята перечисляют членов своей семьи с использованием структуры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w:t>
      </w:r>
    </w:p>
    <w:p w:rsidR="00497B1C" w:rsidRPr="001479FC" w:rsidRDefault="00497B1C" w:rsidP="007A0989">
      <w:pPr>
        <w:widowControl/>
        <w:numPr>
          <w:ilvl w:val="0"/>
          <w:numId w:val="184"/>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В гостях у Кролика</w:t>
      </w:r>
      <w:r w:rsidRPr="001479FC">
        <w:rPr>
          <w:rFonts w:ascii="Times New Roman" w:hAnsi="Times New Roman" w:cs="Times New Roman"/>
        </w:rPr>
        <w:t>. Учитель в роли кролика рассказывает о своей выдуманной семье и предлагает детям выбрать маски животных и тоже рассказать об их выдуманной семье.</w:t>
      </w:r>
    </w:p>
    <w:p w:rsidR="00497B1C" w:rsidRPr="001479FC" w:rsidRDefault="00497B1C" w:rsidP="007A0989">
      <w:pPr>
        <w:widowControl/>
        <w:numPr>
          <w:ilvl w:val="0"/>
          <w:numId w:val="184"/>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 xml:space="preserve">Мой фотоальбом. </w:t>
      </w:r>
      <w:r w:rsidRPr="001479FC">
        <w:rPr>
          <w:rFonts w:ascii="Times New Roman" w:hAnsi="Times New Roman" w:cs="Times New Roman"/>
        </w:rPr>
        <w:t>Совместное рассматривание фотоальбомов принесённых детьми (ребята комментируют свои фотографии «</w:t>
      </w:r>
      <w:r w:rsidRPr="001479FC">
        <w:rPr>
          <w:rFonts w:ascii="Times New Roman" w:hAnsi="Times New Roman" w:cs="Times New Roman"/>
          <w:lang w:val="en-US"/>
        </w:rPr>
        <w:t>He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my</w:t>
      </w:r>
      <w:r w:rsidRPr="001479FC">
        <w:rPr>
          <w:rFonts w:ascii="Times New Roman" w:hAnsi="Times New Roman" w:cs="Times New Roman"/>
        </w:rPr>
        <w:t xml:space="preserve"> </w:t>
      </w:r>
      <w:r w:rsidRPr="001479FC">
        <w:rPr>
          <w:rFonts w:ascii="Times New Roman" w:hAnsi="Times New Roman" w:cs="Times New Roman"/>
          <w:lang w:val="en-US"/>
        </w:rPr>
        <w:t>brother</w:t>
      </w:r>
      <w:r w:rsidRPr="001479FC">
        <w:rPr>
          <w:rFonts w:ascii="Times New Roman" w:hAnsi="Times New Roman" w:cs="Times New Roman"/>
        </w:rPr>
        <w:t xml:space="preserve">, </w:t>
      </w:r>
      <w:r w:rsidRPr="001479FC">
        <w:rPr>
          <w:rFonts w:ascii="Times New Roman" w:hAnsi="Times New Roman" w:cs="Times New Roman"/>
          <w:lang w:val="en-US"/>
        </w:rPr>
        <w:t>She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my</w:t>
      </w:r>
      <w:r w:rsidRPr="001479FC">
        <w:rPr>
          <w:rFonts w:ascii="Times New Roman" w:hAnsi="Times New Roman" w:cs="Times New Roman"/>
        </w:rPr>
        <w:t xml:space="preserve"> </w:t>
      </w:r>
      <w:r w:rsidRPr="001479FC">
        <w:rPr>
          <w:rFonts w:ascii="Times New Roman" w:hAnsi="Times New Roman" w:cs="Times New Roman"/>
          <w:lang w:val="en-US"/>
        </w:rPr>
        <w:t>mother</w:t>
      </w:r>
      <w:r w:rsidRPr="001479FC">
        <w:rPr>
          <w:rFonts w:ascii="Times New Roman" w:hAnsi="Times New Roman" w:cs="Times New Roman"/>
        </w:rPr>
        <w:t>»), игра «Путаница» (Учитель показывает уже знакомые детям рисунки членов семьи и называет при этом «</w:t>
      </w:r>
      <w:r w:rsidRPr="001479FC">
        <w:rPr>
          <w:rFonts w:ascii="Times New Roman" w:hAnsi="Times New Roman" w:cs="Times New Roman"/>
          <w:lang w:val="en-US"/>
        </w:rPr>
        <w:t>He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father</w:t>
      </w:r>
      <w:r w:rsidRPr="001479FC">
        <w:rPr>
          <w:rFonts w:ascii="Times New Roman" w:hAnsi="Times New Roman" w:cs="Times New Roman"/>
        </w:rPr>
        <w:t>», если сказанное соответствует изображению – дети хлопают в ладоши, если нет – дети топают), составление диалога)</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7: Цвета.</w:t>
      </w:r>
    </w:p>
    <w:p w:rsidR="00497B1C" w:rsidRPr="001479FC" w:rsidRDefault="00497B1C" w:rsidP="007A0989">
      <w:pPr>
        <w:widowControl/>
        <w:numPr>
          <w:ilvl w:val="0"/>
          <w:numId w:val="185"/>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Разноцветные краски.</w:t>
      </w:r>
      <w:r w:rsidRPr="001479FC">
        <w:rPr>
          <w:rFonts w:ascii="Times New Roman" w:hAnsi="Times New Roman" w:cs="Times New Roman"/>
        </w:rPr>
        <w:t xml:space="preserve">  Знакомство с цветами с помощью озвученной компьютерной презентации, учитель комментирует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red</w:t>
      </w:r>
      <w:r w:rsidRPr="001479FC">
        <w:rPr>
          <w:rFonts w:ascii="Times New Roman" w:hAnsi="Times New Roman" w:cs="Times New Roman"/>
        </w:rPr>
        <w:t>», дети повторяют за преподавателем.,  Игра «Раскрась »(Учитель раздаёт ребятам листочки с изображением животных. Дети должны раскрасить их</w:t>
      </w:r>
      <w:r>
        <w:rPr>
          <w:rFonts w:ascii="Times New Roman" w:hAnsi="Times New Roman" w:cs="Times New Roman"/>
        </w:rPr>
        <w:t>,</w:t>
      </w:r>
      <w:r w:rsidRPr="001479FC">
        <w:rPr>
          <w:rFonts w:ascii="Times New Roman" w:hAnsi="Times New Roman" w:cs="Times New Roman"/>
        </w:rPr>
        <w:t xml:space="preserve"> так как скажет учитель. Например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pig</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pink</w:t>
      </w:r>
      <w:r w:rsidRPr="001479FC">
        <w:rPr>
          <w:rFonts w:ascii="Times New Roman" w:hAnsi="Times New Roman" w:cs="Times New Roman"/>
        </w:rPr>
        <w:t>» дети раскрашивают поросёнка в розовый цвет.)</w:t>
      </w:r>
    </w:p>
    <w:p w:rsidR="00497B1C" w:rsidRPr="001479FC" w:rsidRDefault="00497B1C" w:rsidP="007A0989">
      <w:pPr>
        <w:widowControl/>
        <w:numPr>
          <w:ilvl w:val="0"/>
          <w:numId w:val="185"/>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Чудеса природы.</w:t>
      </w:r>
      <w:r w:rsidRPr="001479FC">
        <w:rPr>
          <w:rFonts w:ascii="Times New Roman" w:hAnsi="Times New Roman" w:cs="Times New Roman"/>
        </w:rPr>
        <w:t xml:space="preserve">   Игра «Угадай цвет» (Дети срывают с нарисованного дерева листочки, с обратной стороны листочки раскрашены в те или иные цвета. Ребята поворачивают листочек и называют цвет листочка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blue</w:t>
      </w:r>
      <w:r w:rsidRPr="001479FC">
        <w:rPr>
          <w:rFonts w:ascii="Times New Roman" w:hAnsi="Times New Roman" w:cs="Times New Roman"/>
        </w:rPr>
        <w:t>» и т.</w:t>
      </w:r>
      <w:r>
        <w:rPr>
          <w:rFonts w:ascii="Times New Roman" w:hAnsi="Times New Roman" w:cs="Times New Roman"/>
        </w:rPr>
        <w:t xml:space="preserve"> д.</w:t>
      </w:r>
      <w:r w:rsidRPr="001479FC">
        <w:rPr>
          <w:rFonts w:ascii="Times New Roman" w:hAnsi="Times New Roman" w:cs="Times New Roman"/>
        </w:rPr>
        <w:t>), Игра «Светофор» (С помощью считалки выбирается ведущий, который называет любой цвет. Дети проходят мимо него если этот цвет есть на их одежде держась за него, и произносят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xml:space="preserve"> </w:t>
      </w:r>
      <w:r w:rsidRPr="001479FC">
        <w:rPr>
          <w:rFonts w:ascii="Times New Roman" w:hAnsi="Times New Roman" w:cs="Times New Roman"/>
          <w:lang w:val="en-US"/>
        </w:rPr>
        <w:t>green</w:t>
      </w:r>
      <w:r w:rsidRPr="001479FC">
        <w:rPr>
          <w:rFonts w:ascii="Times New Roman" w:hAnsi="Times New Roman" w:cs="Times New Roman"/>
        </w:rPr>
        <w:t>». Те, у кого нет данного цвета, перебегают на другую сторону, проговаривая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xml:space="preserve"> </w:t>
      </w:r>
      <w:r w:rsidRPr="001479FC">
        <w:rPr>
          <w:rFonts w:ascii="Times New Roman" w:hAnsi="Times New Roman" w:cs="Times New Roman"/>
          <w:lang w:val="en-US"/>
        </w:rPr>
        <w:t>no</w:t>
      </w:r>
      <w:r w:rsidRPr="001479FC">
        <w:rPr>
          <w:rFonts w:ascii="Times New Roman" w:hAnsi="Times New Roman" w:cs="Times New Roman"/>
        </w:rPr>
        <w:t xml:space="preserve"> </w:t>
      </w:r>
      <w:r w:rsidRPr="001479FC">
        <w:rPr>
          <w:rFonts w:ascii="Times New Roman" w:hAnsi="Times New Roman" w:cs="Times New Roman"/>
          <w:lang w:val="en-US"/>
        </w:rPr>
        <w:t>green</w:t>
      </w:r>
      <w:r w:rsidRPr="001479FC">
        <w:rPr>
          <w:rFonts w:ascii="Times New Roman" w:hAnsi="Times New Roman" w:cs="Times New Roman"/>
        </w:rPr>
        <w:t>».  Тот, кого поймал ведущий, занимает его место)</w:t>
      </w:r>
    </w:p>
    <w:p w:rsidR="00497B1C" w:rsidRPr="001479FC" w:rsidRDefault="00497B1C" w:rsidP="007A0989">
      <w:pPr>
        <w:widowControl/>
        <w:numPr>
          <w:ilvl w:val="0"/>
          <w:numId w:val="185"/>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Что могут мои цветные карандаши?</w:t>
      </w:r>
      <w:r w:rsidRPr="001479FC">
        <w:rPr>
          <w:rFonts w:ascii="Times New Roman" w:hAnsi="Times New Roman" w:cs="Times New Roman"/>
        </w:rPr>
        <w:t xml:space="preserve">  Рисуем радугу, презентация рисунков.</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8: Мои игрушки.</w:t>
      </w:r>
    </w:p>
    <w:p w:rsidR="00497B1C" w:rsidRPr="001479FC" w:rsidRDefault="00497B1C" w:rsidP="007A0989">
      <w:pPr>
        <w:widowControl/>
        <w:numPr>
          <w:ilvl w:val="0"/>
          <w:numId w:val="186"/>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Путешествие в страну игрушек.</w:t>
      </w:r>
      <w:r w:rsidRPr="001479FC">
        <w:rPr>
          <w:rFonts w:ascii="Times New Roman" w:hAnsi="Times New Roman" w:cs="Times New Roman"/>
        </w:rPr>
        <w:t xml:space="preserve">  Знакомство с новой лексикой с помощью компьютерной презентации. Учитель называет игрушки с экрана, дети повторяют, затем учитель предлагает выбрать каждому ребёнку среди игрушек разложенных на полу ту, которую он назовёт., Игра «Зеркало» (Дети переносят по одной игрушке из шкафа с игрушками  назвав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doll</w:t>
      </w:r>
      <w:r w:rsidRPr="001479FC">
        <w:rPr>
          <w:rFonts w:ascii="Times New Roman" w:hAnsi="Times New Roman" w:cs="Times New Roman"/>
        </w:rPr>
        <w:t>» в подобный шкаф на то же место, где эта игрушка стояла)</w:t>
      </w:r>
    </w:p>
    <w:p w:rsidR="00497B1C" w:rsidRPr="001479FC" w:rsidRDefault="00497B1C" w:rsidP="007A0989">
      <w:pPr>
        <w:widowControl/>
        <w:numPr>
          <w:ilvl w:val="0"/>
          <w:numId w:val="186"/>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Магазин игрушек. </w:t>
      </w:r>
      <w:r w:rsidRPr="001479FC">
        <w:rPr>
          <w:rFonts w:ascii="Times New Roman" w:hAnsi="Times New Roman" w:cs="Times New Roman"/>
        </w:rPr>
        <w:t>Введение структуры «</w:t>
      </w:r>
      <w:r w:rsidRPr="001479FC">
        <w:rPr>
          <w:rFonts w:ascii="Times New Roman" w:hAnsi="Times New Roman" w:cs="Times New Roman"/>
          <w:lang w:val="en-US"/>
        </w:rPr>
        <w:t>My</w:t>
      </w:r>
      <w:r w:rsidRPr="001479FC">
        <w:rPr>
          <w:rFonts w:ascii="Times New Roman" w:hAnsi="Times New Roman" w:cs="Times New Roman"/>
        </w:rPr>
        <w:t xml:space="preserve"> </w:t>
      </w:r>
      <w:r w:rsidRPr="001479FC">
        <w:rPr>
          <w:rFonts w:ascii="Times New Roman" w:hAnsi="Times New Roman" w:cs="Times New Roman"/>
          <w:lang w:val="en-US"/>
        </w:rPr>
        <w:t>favorite</w:t>
      </w:r>
      <w:r w:rsidRPr="001479FC">
        <w:rPr>
          <w:rFonts w:ascii="Times New Roman" w:hAnsi="Times New Roman" w:cs="Times New Roman"/>
        </w:rPr>
        <w:t xml:space="preserve"> </w:t>
      </w:r>
      <w:r w:rsidRPr="001479FC">
        <w:rPr>
          <w:rFonts w:ascii="Times New Roman" w:hAnsi="Times New Roman" w:cs="Times New Roman"/>
          <w:lang w:val="en-US"/>
        </w:rPr>
        <w:t>toy</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 Дети рассказывают о своей любимой игрушке «</w:t>
      </w:r>
      <w:r w:rsidRPr="001479FC">
        <w:rPr>
          <w:rFonts w:ascii="Times New Roman" w:hAnsi="Times New Roman" w:cs="Times New Roman"/>
          <w:lang w:val="en-US"/>
        </w:rPr>
        <w:t>My</w:t>
      </w:r>
      <w:r w:rsidRPr="001479FC">
        <w:rPr>
          <w:rFonts w:ascii="Times New Roman" w:hAnsi="Times New Roman" w:cs="Times New Roman"/>
        </w:rPr>
        <w:t xml:space="preserve"> </w:t>
      </w:r>
      <w:r w:rsidRPr="001479FC">
        <w:rPr>
          <w:rFonts w:ascii="Times New Roman" w:hAnsi="Times New Roman" w:cs="Times New Roman"/>
          <w:lang w:val="en-US"/>
        </w:rPr>
        <w:t>favorite</w:t>
      </w:r>
      <w:r w:rsidRPr="001479FC">
        <w:rPr>
          <w:rFonts w:ascii="Times New Roman" w:hAnsi="Times New Roman" w:cs="Times New Roman"/>
        </w:rPr>
        <w:t xml:space="preserve"> </w:t>
      </w:r>
      <w:r w:rsidRPr="001479FC">
        <w:rPr>
          <w:rFonts w:ascii="Times New Roman" w:hAnsi="Times New Roman" w:cs="Times New Roman"/>
          <w:lang w:val="en-US"/>
        </w:rPr>
        <w:t>toy</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car</w:t>
      </w:r>
      <w:r w:rsidRPr="001479FC">
        <w:rPr>
          <w:rFonts w:ascii="Times New Roman" w:hAnsi="Times New Roman" w:cs="Times New Roman"/>
        </w:rPr>
        <w:t xml:space="preserve">. </w:t>
      </w:r>
      <w:r w:rsidRPr="001479FC">
        <w:rPr>
          <w:rFonts w:ascii="Times New Roman" w:hAnsi="Times New Roman" w:cs="Times New Roman"/>
          <w:lang w:val="en-US"/>
        </w:rPr>
        <w:t>It</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w:t>
      </w:r>
      <w:r w:rsidRPr="001479FC">
        <w:rPr>
          <w:rFonts w:ascii="Times New Roman" w:hAnsi="Times New Roman" w:cs="Times New Roman"/>
          <w:lang w:val="en-US"/>
        </w:rPr>
        <w:t>yellow</w:t>
      </w:r>
      <w:r w:rsidRPr="001479FC">
        <w:rPr>
          <w:rFonts w:ascii="Times New Roman" w:hAnsi="Times New Roman" w:cs="Times New Roman"/>
        </w:rPr>
        <w:t>».  Игра «Магазин игрушек» (Дети разыгрывают диалоги по образцу предложенному учителем)</w:t>
      </w:r>
    </w:p>
    <w:p w:rsidR="00497B1C" w:rsidRPr="001479FC" w:rsidRDefault="00497B1C" w:rsidP="007A0989">
      <w:pPr>
        <w:widowControl/>
        <w:numPr>
          <w:ilvl w:val="0"/>
          <w:numId w:val="186"/>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Подарки друзьям.  </w:t>
      </w:r>
      <w:r w:rsidRPr="001479FC">
        <w:rPr>
          <w:rFonts w:ascii="Times New Roman" w:hAnsi="Times New Roman" w:cs="Times New Roman"/>
        </w:rPr>
        <w:t>Изготовление рисунков «Подарок для друга»  (Дети рисуют либо лепят на выбор подарки для своих друзей с  помощью учителя, затем дарят их друг другу)</w:t>
      </w:r>
    </w:p>
    <w:p w:rsidR="00497B1C" w:rsidRPr="001479FC" w:rsidRDefault="00497B1C" w:rsidP="007A0989">
      <w:pPr>
        <w:widowControl/>
        <w:numPr>
          <w:ilvl w:val="0"/>
          <w:numId w:val="186"/>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Весёлое соревнование. </w:t>
      </w:r>
      <w:r w:rsidRPr="001479FC">
        <w:rPr>
          <w:rFonts w:ascii="Times New Roman" w:hAnsi="Times New Roman" w:cs="Times New Roman"/>
        </w:rPr>
        <w:t xml:space="preserve"> Игра «Продавец» (Каждому ребёнку предлагается выступить в роли продавца и прорекламировать товар в его магазине , назвав верное количество той или иной игрушки и её цвет, используя структуру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Игра «</w:t>
      </w:r>
      <w:r w:rsidRPr="001479FC">
        <w:rPr>
          <w:rFonts w:ascii="Times New Roman" w:hAnsi="Times New Roman" w:cs="Times New Roman"/>
          <w:lang w:val="en-US"/>
        </w:rPr>
        <w:t>Snowball</w:t>
      </w:r>
      <w:r w:rsidRPr="001479FC">
        <w:rPr>
          <w:rFonts w:ascii="Times New Roman" w:hAnsi="Times New Roman" w:cs="Times New Roman"/>
        </w:rPr>
        <w:t>» (Дети называют слова по предложенной учителем теме, ребёнок повторяет слова сказанные до него. Например «</w:t>
      </w:r>
      <w:r w:rsidRPr="001479FC">
        <w:rPr>
          <w:rFonts w:ascii="Times New Roman" w:hAnsi="Times New Roman" w:cs="Times New Roman"/>
          <w:lang w:val="en-US"/>
        </w:rPr>
        <w:t>Black</w:t>
      </w:r>
      <w:r w:rsidRPr="001479FC">
        <w:rPr>
          <w:rFonts w:ascii="Times New Roman" w:hAnsi="Times New Roman" w:cs="Times New Roman"/>
        </w:rPr>
        <w:t>»</w:t>
      </w:r>
      <w:r w:rsidRPr="001479FC">
        <w:rPr>
          <w:rFonts w:ascii="Times New Roman" w:hAnsi="Times New Roman" w:cs="Times New Roman"/>
          <w:lang w:val="en-US"/>
        </w:rPr>
        <w:t xml:space="preserve">, </w:t>
      </w:r>
      <w:r w:rsidRPr="001479FC">
        <w:rPr>
          <w:rFonts w:ascii="Times New Roman" w:hAnsi="Times New Roman" w:cs="Times New Roman"/>
        </w:rPr>
        <w:t>следующий «</w:t>
      </w:r>
      <w:r w:rsidRPr="001479FC">
        <w:rPr>
          <w:rFonts w:ascii="Times New Roman" w:hAnsi="Times New Roman" w:cs="Times New Roman"/>
          <w:lang w:val="en-US"/>
        </w:rPr>
        <w:t>Black, red</w:t>
      </w:r>
      <w:r w:rsidRPr="001479FC">
        <w:rPr>
          <w:rFonts w:ascii="Times New Roman" w:hAnsi="Times New Roman" w:cs="Times New Roman"/>
        </w:rPr>
        <w:t>» и т.д)</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9: Части тела.</w:t>
      </w:r>
    </w:p>
    <w:p w:rsidR="00497B1C" w:rsidRPr="001479FC" w:rsidRDefault="00497B1C" w:rsidP="007A0989">
      <w:pPr>
        <w:widowControl/>
        <w:numPr>
          <w:ilvl w:val="0"/>
          <w:numId w:val="187"/>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Доктор Айболит в гостях у ребят.</w:t>
      </w:r>
      <w:r w:rsidRPr="001479FC">
        <w:rPr>
          <w:rFonts w:ascii="Times New Roman" w:hAnsi="Times New Roman" w:cs="Times New Roman"/>
        </w:rPr>
        <w:t xml:space="preserve">  Знакомство с новой лексикой с помощью озвученной компьютерной презентации «Части тела». (Учитель комментирует, дети повторяют затем называют части тела совместно с учителем показывая на себе)., Игра «Айболит» (Учитель предлагает детям надев шапку и халат Айболита вылечить пациента. Айболит должен выбрать себе пациента, учитель называет какую-либо часть тела, Айболит дотрагивается до той части тела, которую назвал учитель на пациенте)</w:t>
      </w:r>
    </w:p>
    <w:p w:rsidR="00497B1C" w:rsidRPr="001479FC" w:rsidRDefault="00497B1C" w:rsidP="007A0989">
      <w:pPr>
        <w:widowControl/>
        <w:numPr>
          <w:ilvl w:val="0"/>
          <w:numId w:val="187"/>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Визит Буратино. </w:t>
      </w:r>
      <w:r w:rsidRPr="001479FC">
        <w:rPr>
          <w:rFonts w:ascii="Times New Roman" w:hAnsi="Times New Roman" w:cs="Times New Roman"/>
        </w:rPr>
        <w:t xml:space="preserve"> Знакомство с новой лексикой «Части лица» с помощью озвученной компьютерной презентации. (Учитель комментирует, дети повторяют затем называют части лица </w:t>
      </w:r>
      <w:r w:rsidRPr="001479FC">
        <w:rPr>
          <w:rFonts w:ascii="Times New Roman" w:hAnsi="Times New Roman" w:cs="Times New Roman"/>
        </w:rPr>
        <w:lastRenderedPageBreak/>
        <w:t>совместно с учителем показывая на себе), Игра «Хватай» ( Учитель с помощью куклы Буратино называет части лица, дети должны дотронуться на себе к тому месту, которое назвал Буратино)</w:t>
      </w:r>
    </w:p>
    <w:p w:rsidR="00497B1C" w:rsidRPr="001479FC" w:rsidRDefault="00497B1C" w:rsidP="007A0989">
      <w:pPr>
        <w:widowControl/>
        <w:numPr>
          <w:ilvl w:val="0"/>
          <w:numId w:val="187"/>
        </w:numPr>
        <w:tabs>
          <w:tab w:val="clear" w:pos="720"/>
          <w:tab w:val="num" w:pos="0"/>
          <w:tab w:val="left" w:pos="851"/>
        </w:tabs>
        <w:ind w:left="0" w:firstLine="567"/>
        <w:jc w:val="both"/>
        <w:rPr>
          <w:rFonts w:ascii="Times New Roman" w:hAnsi="Times New Roman" w:cs="Times New Roman"/>
          <w:b/>
          <w:i/>
        </w:rPr>
      </w:pPr>
      <w:r w:rsidRPr="001479FC">
        <w:rPr>
          <w:rFonts w:ascii="Times New Roman" w:hAnsi="Times New Roman" w:cs="Times New Roman"/>
          <w:b/>
          <w:i/>
        </w:rPr>
        <w:t xml:space="preserve">Любопытный Незнайка. </w:t>
      </w:r>
      <w:r w:rsidRPr="001479FC">
        <w:rPr>
          <w:rFonts w:ascii="Times New Roman" w:hAnsi="Times New Roman" w:cs="Times New Roman"/>
        </w:rPr>
        <w:t xml:space="preserve"> Ведение Незнайкой  диалога с детьми, Игра «Да-нет» ( Учитель с помощью пальчико</w:t>
      </w:r>
      <w:r>
        <w:rPr>
          <w:rFonts w:ascii="Times New Roman" w:hAnsi="Times New Roman" w:cs="Times New Roman"/>
        </w:rPr>
        <w:t>во</w:t>
      </w:r>
      <w:r w:rsidRPr="001479FC">
        <w:rPr>
          <w:rFonts w:ascii="Times New Roman" w:hAnsi="Times New Roman" w:cs="Times New Roman"/>
        </w:rPr>
        <w:t>го театра с изображением различных зверей  говорит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am</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monkey</w:t>
      </w:r>
      <w:r w:rsidRPr="001479FC">
        <w:rPr>
          <w:rFonts w:ascii="Times New Roman" w:hAnsi="Times New Roman" w:cs="Times New Roman"/>
        </w:rPr>
        <w:t xml:space="preserve">.  </w:t>
      </w:r>
      <w:r w:rsidRPr="001479FC">
        <w:rPr>
          <w:rFonts w:ascii="Times New Roman" w:hAnsi="Times New Roman" w:cs="Times New Roman"/>
          <w:lang w:val="en-US"/>
        </w:rPr>
        <w:t>My</w:t>
      </w:r>
      <w:r w:rsidRPr="001479FC">
        <w:rPr>
          <w:rFonts w:ascii="Times New Roman" w:hAnsi="Times New Roman" w:cs="Times New Roman"/>
        </w:rPr>
        <w:t xml:space="preserve"> </w:t>
      </w:r>
      <w:r w:rsidRPr="001479FC">
        <w:rPr>
          <w:rFonts w:ascii="Times New Roman" w:hAnsi="Times New Roman" w:cs="Times New Roman"/>
          <w:lang w:val="en-US"/>
        </w:rPr>
        <w:t>name</w:t>
      </w:r>
      <w:r w:rsidRPr="001479FC">
        <w:rPr>
          <w:rFonts w:ascii="Times New Roman" w:hAnsi="Times New Roman" w:cs="Times New Roman"/>
        </w:rPr>
        <w:t xml:space="preserve"> </w:t>
      </w:r>
      <w:r w:rsidRPr="001479FC">
        <w:rPr>
          <w:rFonts w:ascii="Times New Roman" w:hAnsi="Times New Roman" w:cs="Times New Roman"/>
          <w:lang w:val="en-US"/>
        </w:rPr>
        <w:t>is</w:t>
      </w:r>
      <w:r w:rsidRPr="001479FC">
        <w:rPr>
          <w:rFonts w:ascii="Times New Roman" w:hAnsi="Times New Roman" w:cs="Times New Roman"/>
        </w:rPr>
        <w:t xml:space="preserve"> Люся.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have</w:t>
      </w:r>
      <w:r w:rsidRPr="001479FC">
        <w:rPr>
          <w:rFonts w:ascii="Times New Roman" w:hAnsi="Times New Roman" w:cs="Times New Roman"/>
        </w:rPr>
        <w:t xml:space="preserve"> </w:t>
      </w:r>
      <w:r w:rsidRPr="001479FC">
        <w:rPr>
          <w:rFonts w:ascii="Times New Roman" w:hAnsi="Times New Roman" w:cs="Times New Roman"/>
          <w:lang w:val="en-US"/>
        </w:rPr>
        <w:t>five</w:t>
      </w:r>
      <w:r w:rsidRPr="001479FC">
        <w:rPr>
          <w:rFonts w:ascii="Times New Roman" w:hAnsi="Times New Roman" w:cs="Times New Roman"/>
        </w:rPr>
        <w:t xml:space="preserve"> </w:t>
      </w:r>
      <w:r w:rsidRPr="001479FC">
        <w:rPr>
          <w:rFonts w:ascii="Times New Roman" w:hAnsi="Times New Roman" w:cs="Times New Roman"/>
          <w:lang w:val="en-US"/>
        </w:rPr>
        <w:t>legs</w:t>
      </w:r>
      <w:r>
        <w:rPr>
          <w:rFonts w:ascii="Times New Roman" w:hAnsi="Times New Roman" w:cs="Times New Roman"/>
        </w:rPr>
        <w:t>»</w:t>
      </w:r>
      <w:r w:rsidRPr="001479FC">
        <w:rPr>
          <w:rFonts w:ascii="Times New Roman" w:hAnsi="Times New Roman" w:cs="Times New Roman"/>
        </w:rPr>
        <w:t>. Детям нужно ответить, правильное ли количество ног указала обезьянка и т.д. )</w:t>
      </w:r>
    </w:p>
    <w:p w:rsidR="00497B1C" w:rsidRPr="001479FC" w:rsidRDefault="00497B1C" w:rsidP="007A0989">
      <w:pPr>
        <w:widowControl/>
        <w:numPr>
          <w:ilvl w:val="0"/>
          <w:numId w:val="187"/>
        </w:numPr>
        <w:tabs>
          <w:tab w:val="clear" w:pos="720"/>
          <w:tab w:val="num" w:pos="0"/>
          <w:tab w:val="left" w:pos="851"/>
        </w:tabs>
        <w:ind w:left="0" w:firstLine="567"/>
        <w:jc w:val="both"/>
        <w:rPr>
          <w:rFonts w:ascii="Times New Roman" w:hAnsi="Times New Roman" w:cs="Times New Roman"/>
          <w:b/>
          <w:i/>
          <w:lang w:val="en-US"/>
        </w:rPr>
      </w:pPr>
      <w:r w:rsidRPr="001479FC">
        <w:rPr>
          <w:rFonts w:ascii="Times New Roman" w:hAnsi="Times New Roman" w:cs="Times New Roman"/>
          <w:b/>
          <w:i/>
        </w:rPr>
        <w:t xml:space="preserve">Рисуем портрет. </w:t>
      </w:r>
      <w:r w:rsidRPr="001479FC">
        <w:rPr>
          <w:rFonts w:ascii="Times New Roman" w:hAnsi="Times New Roman" w:cs="Times New Roman"/>
        </w:rPr>
        <w:t xml:space="preserve"> Дети изготавливают  портреты членов своей семьи. Презентуют</w:t>
      </w:r>
      <w:r w:rsidRPr="001479FC">
        <w:rPr>
          <w:rFonts w:ascii="Times New Roman" w:hAnsi="Times New Roman" w:cs="Times New Roman"/>
          <w:lang w:val="en-US"/>
        </w:rPr>
        <w:t xml:space="preserve"> </w:t>
      </w:r>
      <w:r w:rsidRPr="001479FC">
        <w:rPr>
          <w:rFonts w:ascii="Times New Roman" w:hAnsi="Times New Roman" w:cs="Times New Roman"/>
        </w:rPr>
        <w:t>свои</w:t>
      </w:r>
      <w:r w:rsidRPr="001479FC">
        <w:rPr>
          <w:rFonts w:ascii="Times New Roman" w:hAnsi="Times New Roman" w:cs="Times New Roman"/>
          <w:lang w:val="en-US"/>
        </w:rPr>
        <w:t xml:space="preserve"> </w:t>
      </w:r>
      <w:r w:rsidRPr="001479FC">
        <w:rPr>
          <w:rFonts w:ascii="Times New Roman" w:hAnsi="Times New Roman" w:cs="Times New Roman"/>
        </w:rPr>
        <w:t>рисунки</w:t>
      </w:r>
      <w:r w:rsidRPr="001479FC">
        <w:rPr>
          <w:rFonts w:ascii="Times New Roman" w:hAnsi="Times New Roman" w:cs="Times New Roman"/>
          <w:lang w:val="en-US"/>
        </w:rPr>
        <w:t xml:space="preserve">, </w:t>
      </w:r>
      <w:r w:rsidRPr="001479FC">
        <w:rPr>
          <w:rFonts w:ascii="Times New Roman" w:hAnsi="Times New Roman" w:cs="Times New Roman"/>
        </w:rPr>
        <w:t>комментируя</w:t>
      </w:r>
      <w:r w:rsidRPr="001479FC">
        <w:rPr>
          <w:rFonts w:ascii="Times New Roman" w:hAnsi="Times New Roman" w:cs="Times New Roman"/>
          <w:lang w:val="en-US"/>
        </w:rPr>
        <w:t xml:space="preserve"> «I have a grandmother. She has two blue eyes, red lips, blond hair </w:t>
      </w:r>
      <w:r w:rsidRPr="001479FC">
        <w:rPr>
          <w:rFonts w:ascii="Times New Roman" w:hAnsi="Times New Roman" w:cs="Times New Roman"/>
        </w:rPr>
        <w:t>и</w:t>
      </w:r>
      <w:r w:rsidRPr="001479FC">
        <w:rPr>
          <w:rFonts w:ascii="Times New Roman" w:hAnsi="Times New Roman" w:cs="Times New Roman"/>
          <w:lang w:val="en-US"/>
        </w:rPr>
        <w:t xml:space="preserve"> </w:t>
      </w:r>
      <w:r w:rsidRPr="001479FC">
        <w:rPr>
          <w:rFonts w:ascii="Times New Roman" w:hAnsi="Times New Roman" w:cs="Times New Roman"/>
        </w:rPr>
        <w:t>т</w:t>
      </w:r>
      <w:r w:rsidRPr="001479FC">
        <w:rPr>
          <w:rFonts w:ascii="Times New Roman" w:hAnsi="Times New Roman" w:cs="Times New Roman"/>
          <w:lang w:val="en-US"/>
        </w:rPr>
        <w:t>.</w:t>
      </w:r>
      <w:r w:rsidRPr="001479FC">
        <w:rPr>
          <w:rFonts w:ascii="Times New Roman" w:hAnsi="Times New Roman" w:cs="Times New Roman"/>
        </w:rPr>
        <w:t>д</w:t>
      </w:r>
      <w:r w:rsidRPr="001479FC">
        <w:rPr>
          <w:rFonts w:ascii="Times New Roman" w:hAnsi="Times New Roman" w:cs="Times New Roman"/>
          <w:lang w:val="en-US"/>
        </w:rPr>
        <w:t xml:space="preserve"> »)</w:t>
      </w:r>
    </w:p>
    <w:p w:rsidR="00497B1C" w:rsidRPr="001479FC" w:rsidRDefault="00497B1C" w:rsidP="00497B1C">
      <w:pPr>
        <w:jc w:val="both"/>
        <w:rPr>
          <w:rFonts w:ascii="Times New Roman" w:hAnsi="Times New Roman" w:cs="Times New Roman"/>
        </w:rPr>
      </w:pPr>
      <w:r w:rsidRPr="001479FC">
        <w:rPr>
          <w:rFonts w:ascii="Times New Roman" w:hAnsi="Times New Roman" w:cs="Times New Roman"/>
          <w:b/>
        </w:rPr>
        <w:t>Тема 10: Времена года.</w:t>
      </w:r>
    </w:p>
    <w:p w:rsidR="00497B1C" w:rsidRPr="001479FC" w:rsidRDefault="00497B1C" w:rsidP="007A0989">
      <w:pPr>
        <w:widowControl/>
        <w:numPr>
          <w:ilvl w:val="0"/>
          <w:numId w:val="188"/>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В гостях у осени.</w:t>
      </w:r>
      <w:r w:rsidRPr="001479FC">
        <w:rPr>
          <w:rFonts w:ascii="Times New Roman" w:hAnsi="Times New Roman" w:cs="Times New Roman"/>
        </w:rPr>
        <w:t xml:space="preserve">  Знакомство с осенними месяцами, введение структуры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can</w:t>
      </w:r>
      <w:r w:rsidRPr="001479FC">
        <w:rPr>
          <w:rFonts w:ascii="Times New Roman" w:hAnsi="Times New Roman" w:cs="Times New Roman"/>
        </w:rPr>
        <w:t>…» и сопутствующей лексики (</w:t>
      </w:r>
      <w:r w:rsidRPr="001479FC">
        <w:rPr>
          <w:rFonts w:ascii="Times New Roman" w:hAnsi="Times New Roman" w:cs="Times New Roman"/>
          <w:lang w:val="en-US"/>
        </w:rPr>
        <w:t>to</w:t>
      </w:r>
      <w:r w:rsidRPr="001479FC">
        <w:rPr>
          <w:rFonts w:ascii="Times New Roman" w:hAnsi="Times New Roman" w:cs="Times New Roman"/>
        </w:rPr>
        <w:t xml:space="preserve"> </w:t>
      </w:r>
      <w:r w:rsidRPr="001479FC">
        <w:rPr>
          <w:rFonts w:ascii="Times New Roman" w:hAnsi="Times New Roman" w:cs="Times New Roman"/>
          <w:lang w:val="en-US"/>
        </w:rPr>
        <w:t>run</w:t>
      </w:r>
      <w:r w:rsidRPr="001479FC">
        <w:rPr>
          <w:rFonts w:ascii="Times New Roman" w:hAnsi="Times New Roman" w:cs="Times New Roman"/>
        </w:rPr>
        <w:t xml:space="preserve">, </w:t>
      </w:r>
      <w:r w:rsidRPr="001479FC">
        <w:rPr>
          <w:rFonts w:ascii="Times New Roman" w:hAnsi="Times New Roman" w:cs="Times New Roman"/>
          <w:lang w:val="en-US"/>
        </w:rPr>
        <w:t>to</w:t>
      </w:r>
      <w:r w:rsidRPr="001479FC">
        <w:rPr>
          <w:rFonts w:ascii="Times New Roman" w:hAnsi="Times New Roman" w:cs="Times New Roman"/>
        </w:rPr>
        <w:t xml:space="preserve"> </w:t>
      </w:r>
      <w:r w:rsidRPr="001479FC">
        <w:rPr>
          <w:rFonts w:ascii="Times New Roman" w:hAnsi="Times New Roman" w:cs="Times New Roman"/>
          <w:lang w:val="en-US"/>
        </w:rPr>
        <w:t>sing</w:t>
      </w:r>
      <w:r w:rsidRPr="001479FC">
        <w:rPr>
          <w:rFonts w:ascii="Times New Roman" w:hAnsi="Times New Roman" w:cs="Times New Roman"/>
        </w:rPr>
        <w:t xml:space="preserve">, </w:t>
      </w:r>
      <w:r w:rsidRPr="001479FC">
        <w:rPr>
          <w:rFonts w:ascii="Times New Roman" w:hAnsi="Times New Roman" w:cs="Times New Roman"/>
          <w:lang w:val="en-US"/>
        </w:rPr>
        <w:t>to</w:t>
      </w:r>
      <w:r w:rsidRPr="001479FC">
        <w:rPr>
          <w:rFonts w:ascii="Times New Roman" w:hAnsi="Times New Roman" w:cs="Times New Roman"/>
        </w:rPr>
        <w:t xml:space="preserve"> </w:t>
      </w:r>
      <w:r w:rsidRPr="001479FC">
        <w:rPr>
          <w:rFonts w:ascii="Times New Roman" w:hAnsi="Times New Roman" w:cs="Times New Roman"/>
          <w:lang w:val="en-US"/>
        </w:rPr>
        <w:t>play</w:t>
      </w:r>
      <w:r w:rsidRPr="001479FC">
        <w:rPr>
          <w:rFonts w:ascii="Times New Roman" w:hAnsi="Times New Roman" w:cs="Times New Roman"/>
        </w:rPr>
        <w:t xml:space="preserve"> </w:t>
      </w:r>
      <w:r w:rsidRPr="001479FC">
        <w:rPr>
          <w:rFonts w:ascii="Times New Roman" w:hAnsi="Times New Roman" w:cs="Times New Roman"/>
          <w:lang w:val="en-US"/>
        </w:rPr>
        <w:t>football</w:t>
      </w:r>
      <w:r w:rsidRPr="001479FC">
        <w:rPr>
          <w:rFonts w:ascii="Times New Roman" w:hAnsi="Times New Roman" w:cs="Times New Roman"/>
        </w:rPr>
        <w:t xml:space="preserve">, </w:t>
      </w:r>
      <w:r w:rsidRPr="001479FC">
        <w:rPr>
          <w:rFonts w:ascii="Times New Roman" w:hAnsi="Times New Roman" w:cs="Times New Roman"/>
          <w:lang w:val="en-US"/>
        </w:rPr>
        <w:t>to</w:t>
      </w:r>
      <w:r w:rsidRPr="001479FC">
        <w:rPr>
          <w:rFonts w:ascii="Times New Roman" w:hAnsi="Times New Roman" w:cs="Times New Roman"/>
        </w:rPr>
        <w:t xml:space="preserve"> </w:t>
      </w:r>
      <w:r w:rsidRPr="001479FC">
        <w:rPr>
          <w:rFonts w:ascii="Times New Roman" w:hAnsi="Times New Roman" w:cs="Times New Roman"/>
          <w:lang w:val="en-US"/>
        </w:rPr>
        <w:t>swim</w:t>
      </w:r>
      <w:r w:rsidRPr="001479FC">
        <w:rPr>
          <w:rFonts w:ascii="Times New Roman" w:hAnsi="Times New Roman" w:cs="Times New Roman"/>
        </w:rPr>
        <w:t xml:space="preserve">, </w:t>
      </w:r>
      <w:r w:rsidRPr="001479FC">
        <w:rPr>
          <w:rFonts w:ascii="Times New Roman" w:hAnsi="Times New Roman" w:cs="Times New Roman"/>
          <w:lang w:val="en-US"/>
        </w:rPr>
        <w:t>to</w:t>
      </w:r>
      <w:r w:rsidRPr="001479FC">
        <w:rPr>
          <w:rFonts w:ascii="Times New Roman" w:hAnsi="Times New Roman" w:cs="Times New Roman"/>
        </w:rPr>
        <w:t xml:space="preserve"> </w:t>
      </w:r>
      <w:r w:rsidRPr="001479FC">
        <w:rPr>
          <w:rFonts w:ascii="Times New Roman" w:hAnsi="Times New Roman" w:cs="Times New Roman"/>
          <w:lang w:val="en-US"/>
        </w:rPr>
        <w:t>jump</w:t>
      </w:r>
      <w:r w:rsidRPr="001479FC">
        <w:rPr>
          <w:rFonts w:ascii="Times New Roman" w:hAnsi="Times New Roman" w:cs="Times New Roman"/>
        </w:rPr>
        <w:t xml:space="preserve">, </w:t>
      </w:r>
      <w:r w:rsidRPr="001479FC">
        <w:rPr>
          <w:rFonts w:ascii="Times New Roman" w:hAnsi="Times New Roman" w:cs="Times New Roman"/>
          <w:lang w:val="en-US"/>
        </w:rPr>
        <w:t>to</w:t>
      </w:r>
      <w:r w:rsidRPr="001479FC">
        <w:rPr>
          <w:rFonts w:ascii="Times New Roman" w:hAnsi="Times New Roman" w:cs="Times New Roman"/>
        </w:rPr>
        <w:t xml:space="preserve"> </w:t>
      </w:r>
      <w:r w:rsidRPr="001479FC">
        <w:rPr>
          <w:rFonts w:ascii="Times New Roman" w:hAnsi="Times New Roman" w:cs="Times New Roman"/>
          <w:lang w:val="en-US"/>
        </w:rPr>
        <w:t>ski</w:t>
      </w:r>
      <w:r w:rsidRPr="001479FC">
        <w:rPr>
          <w:rFonts w:ascii="Times New Roman" w:hAnsi="Times New Roman" w:cs="Times New Roman"/>
        </w:rPr>
        <w:t xml:space="preserve">, </w:t>
      </w:r>
      <w:r w:rsidRPr="001479FC">
        <w:rPr>
          <w:rFonts w:ascii="Times New Roman" w:hAnsi="Times New Roman" w:cs="Times New Roman"/>
          <w:lang w:val="en-US"/>
        </w:rPr>
        <w:t>to</w:t>
      </w:r>
      <w:r w:rsidRPr="001479FC">
        <w:rPr>
          <w:rFonts w:ascii="Times New Roman" w:hAnsi="Times New Roman" w:cs="Times New Roman"/>
        </w:rPr>
        <w:t xml:space="preserve"> </w:t>
      </w:r>
      <w:r w:rsidRPr="001479FC">
        <w:rPr>
          <w:rFonts w:ascii="Times New Roman" w:hAnsi="Times New Roman" w:cs="Times New Roman"/>
          <w:lang w:val="en-US"/>
        </w:rPr>
        <w:t>walk</w:t>
      </w:r>
      <w:r w:rsidRPr="001479FC">
        <w:rPr>
          <w:rFonts w:ascii="Times New Roman" w:hAnsi="Times New Roman" w:cs="Times New Roman"/>
        </w:rPr>
        <w:t xml:space="preserve"> и т.д.), практика в составлении высказываний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can</w:t>
      </w:r>
      <w:r w:rsidRPr="001479FC">
        <w:rPr>
          <w:rFonts w:ascii="Times New Roman" w:hAnsi="Times New Roman" w:cs="Times New Roman"/>
        </w:rPr>
        <w:t xml:space="preserve"> </w:t>
      </w:r>
      <w:r w:rsidRPr="001479FC">
        <w:rPr>
          <w:rFonts w:ascii="Times New Roman" w:hAnsi="Times New Roman" w:cs="Times New Roman"/>
          <w:lang w:val="en-US"/>
        </w:rPr>
        <w:t>run</w:t>
      </w:r>
      <w:r w:rsidRPr="001479FC">
        <w:rPr>
          <w:rFonts w:ascii="Times New Roman" w:hAnsi="Times New Roman" w:cs="Times New Roman"/>
        </w:rPr>
        <w:t xml:space="preserve"> </w:t>
      </w:r>
      <w:r w:rsidRPr="001479FC">
        <w:rPr>
          <w:rFonts w:ascii="Times New Roman" w:hAnsi="Times New Roman" w:cs="Times New Roman"/>
          <w:lang w:val="en-US"/>
        </w:rPr>
        <w:t>in</w:t>
      </w:r>
      <w:r w:rsidRPr="001479FC">
        <w:rPr>
          <w:rFonts w:ascii="Times New Roman" w:hAnsi="Times New Roman" w:cs="Times New Roman"/>
        </w:rPr>
        <w:t xml:space="preserve"> </w:t>
      </w:r>
      <w:r w:rsidRPr="001479FC">
        <w:rPr>
          <w:rFonts w:ascii="Times New Roman" w:hAnsi="Times New Roman" w:cs="Times New Roman"/>
          <w:lang w:val="en-US"/>
        </w:rPr>
        <w:t>autumn</w:t>
      </w:r>
      <w:r>
        <w:rPr>
          <w:rFonts w:ascii="Times New Roman" w:hAnsi="Times New Roman" w:cs="Times New Roman"/>
        </w:rPr>
        <w:t>»</w:t>
      </w:r>
      <w:r w:rsidRPr="001479FC">
        <w:rPr>
          <w:rFonts w:ascii="Times New Roman" w:hAnsi="Times New Roman" w:cs="Times New Roman"/>
        </w:rPr>
        <w:t>, изготовление аппликаций в группах «Осеннее дерево»)</w:t>
      </w:r>
    </w:p>
    <w:p w:rsidR="00497B1C" w:rsidRPr="001479FC" w:rsidRDefault="00497B1C" w:rsidP="007A0989">
      <w:pPr>
        <w:widowControl/>
        <w:numPr>
          <w:ilvl w:val="0"/>
          <w:numId w:val="188"/>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Зимушка-Зима.</w:t>
      </w:r>
      <w:r w:rsidRPr="001479FC">
        <w:rPr>
          <w:rFonts w:ascii="Times New Roman" w:hAnsi="Times New Roman" w:cs="Times New Roman"/>
        </w:rPr>
        <w:t xml:space="preserve">    Знакомство с зимними месяцами, изготовление рисунков «Зима  в деревне», Игра «Зоопарк» (Дети</w:t>
      </w:r>
      <w:r>
        <w:rPr>
          <w:rFonts w:ascii="Times New Roman" w:hAnsi="Times New Roman" w:cs="Times New Roman"/>
        </w:rPr>
        <w:t>,</w:t>
      </w:r>
      <w:r w:rsidRPr="001479FC">
        <w:rPr>
          <w:rFonts w:ascii="Times New Roman" w:hAnsi="Times New Roman" w:cs="Times New Roman"/>
        </w:rPr>
        <w:t xml:space="preserve"> надев маски животных</w:t>
      </w:r>
      <w:r>
        <w:rPr>
          <w:rFonts w:ascii="Times New Roman" w:hAnsi="Times New Roman" w:cs="Times New Roman"/>
        </w:rPr>
        <w:t>,</w:t>
      </w:r>
      <w:r w:rsidRPr="001479FC">
        <w:rPr>
          <w:rFonts w:ascii="Times New Roman" w:hAnsi="Times New Roman" w:cs="Times New Roman"/>
        </w:rPr>
        <w:t xml:space="preserve"> выступают перед своими друзьями</w:t>
      </w:r>
      <w:r>
        <w:rPr>
          <w:rFonts w:ascii="Times New Roman" w:hAnsi="Times New Roman" w:cs="Times New Roman"/>
        </w:rPr>
        <w:t>,</w:t>
      </w:r>
      <w:r w:rsidRPr="001479FC">
        <w:rPr>
          <w:rFonts w:ascii="Times New Roman" w:hAnsi="Times New Roman" w:cs="Times New Roman"/>
        </w:rPr>
        <w:t xml:space="preserve"> рассказывая о себе выдуманные монологи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am</w:t>
      </w:r>
      <w:r w:rsidRPr="001479FC">
        <w:rPr>
          <w:rFonts w:ascii="Times New Roman" w:hAnsi="Times New Roman" w:cs="Times New Roman"/>
        </w:rPr>
        <w:t xml:space="preserve"> </w:t>
      </w:r>
      <w:r w:rsidRPr="001479FC">
        <w:rPr>
          <w:rFonts w:ascii="Times New Roman" w:hAnsi="Times New Roman" w:cs="Times New Roman"/>
          <w:lang w:val="en-US"/>
        </w:rPr>
        <w:t>a</w:t>
      </w:r>
      <w:r w:rsidRPr="001479FC">
        <w:rPr>
          <w:rFonts w:ascii="Times New Roman" w:hAnsi="Times New Roman" w:cs="Times New Roman"/>
        </w:rPr>
        <w:t xml:space="preserve"> </w:t>
      </w:r>
      <w:r w:rsidRPr="001479FC">
        <w:rPr>
          <w:rFonts w:ascii="Times New Roman" w:hAnsi="Times New Roman" w:cs="Times New Roman"/>
          <w:lang w:val="en-US"/>
        </w:rPr>
        <w:t>bear</w:t>
      </w:r>
      <w:r w:rsidRPr="001479FC">
        <w:rPr>
          <w:rFonts w:ascii="Times New Roman" w:hAnsi="Times New Roman" w:cs="Times New Roman"/>
        </w:rPr>
        <w:t xml:space="preserve">. </w:t>
      </w:r>
      <w:r w:rsidRPr="001479FC">
        <w:rPr>
          <w:rFonts w:ascii="Times New Roman" w:hAnsi="Times New Roman" w:cs="Times New Roman"/>
          <w:lang w:val="en-US"/>
        </w:rPr>
        <w:t>My</w:t>
      </w:r>
      <w:r w:rsidRPr="00C51A78">
        <w:rPr>
          <w:rFonts w:ascii="Times New Roman" w:hAnsi="Times New Roman" w:cs="Times New Roman"/>
        </w:rPr>
        <w:t xml:space="preserve"> </w:t>
      </w:r>
      <w:r w:rsidRPr="001479FC">
        <w:rPr>
          <w:rFonts w:ascii="Times New Roman" w:hAnsi="Times New Roman" w:cs="Times New Roman"/>
          <w:lang w:val="en-US"/>
        </w:rPr>
        <w:t>name</w:t>
      </w:r>
      <w:r w:rsidRPr="00C51A78">
        <w:rPr>
          <w:rFonts w:ascii="Times New Roman" w:hAnsi="Times New Roman" w:cs="Times New Roman"/>
        </w:rPr>
        <w:t xml:space="preserve"> </w:t>
      </w:r>
      <w:r w:rsidRPr="001479FC">
        <w:rPr>
          <w:rFonts w:ascii="Times New Roman" w:hAnsi="Times New Roman" w:cs="Times New Roman"/>
          <w:lang w:val="en-US"/>
        </w:rPr>
        <w:t>is</w:t>
      </w:r>
      <w:r w:rsidRPr="00C51A78">
        <w:rPr>
          <w:rFonts w:ascii="Times New Roman" w:hAnsi="Times New Roman" w:cs="Times New Roman"/>
        </w:rPr>
        <w:t xml:space="preserve"> </w:t>
      </w:r>
      <w:r w:rsidRPr="001479FC">
        <w:rPr>
          <w:rFonts w:ascii="Times New Roman" w:hAnsi="Times New Roman" w:cs="Times New Roman"/>
          <w:lang w:val="en-US"/>
        </w:rPr>
        <w:t>Ted</w:t>
      </w:r>
      <w:r w:rsidRPr="00C51A78">
        <w:rPr>
          <w:rFonts w:ascii="Times New Roman" w:hAnsi="Times New Roman" w:cs="Times New Roman"/>
        </w:rPr>
        <w:t xml:space="preserve">. </w:t>
      </w:r>
      <w:r w:rsidRPr="001479FC">
        <w:rPr>
          <w:rFonts w:ascii="Times New Roman" w:hAnsi="Times New Roman" w:cs="Times New Roman"/>
          <w:lang w:val="en-US"/>
        </w:rPr>
        <w:t>I</w:t>
      </w:r>
      <w:r w:rsidRPr="00C51A78">
        <w:rPr>
          <w:rFonts w:ascii="Times New Roman" w:hAnsi="Times New Roman" w:cs="Times New Roman"/>
        </w:rPr>
        <w:t xml:space="preserve"> </w:t>
      </w:r>
      <w:r w:rsidRPr="001479FC">
        <w:rPr>
          <w:rFonts w:ascii="Times New Roman" w:hAnsi="Times New Roman" w:cs="Times New Roman"/>
          <w:lang w:val="en-US"/>
        </w:rPr>
        <w:t>can</w:t>
      </w:r>
      <w:r w:rsidRPr="00C51A78">
        <w:rPr>
          <w:rFonts w:ascii="Times New Roman" w:hAnsi="Times New Roman" w:cs="Times New Roman"/>
        </w:rPr>
        <w:t xml:space="preserve"> </w:t>
      </w:r>
      <w:r w:rsidRPr="001479FC">
        <w:rPr>
          <w:rFonts w:ascii="Times New Roman" w:hAnsi="Times New Roman" w:cs="Times New Roman"/>
          <w:lang w:val="en-US"/>
        </w:rPr>
        <w:t>sleep</w:t>
      </w:r>
      <w:r w:rsidRPr="00C51A78">
        <w:rPr>
          <w:rFonts w:ascii="Times New Roman" w:hAnsi="Times New Roman" w:cs="Times New Roman"/>
        </w:rPr>
        <w:t xml:space="preserve"> </w:t>
      </w:r>
      <w:r w:rsidRPr="001479FC">
        <w:rPr>
          <w:rFonts w:ascii="Times New Roman" w:hAnsi="Times New Roman" w:cs="Times New Roman"/>
          <w:lang w:val="en-US"/>
        </w:rPr>
        <w:t>in</w:t>
      </w:r>
      <w:r w:rsidRPr="00C51A78">
        <w:rPr>
          <w:rFonts w:ascii="Times New Roman" w:hAnsi="Times New Roman" w:cs="Times New Roman"/>
        </w:rPr>
        <w:t xml:space="preserve"> </w:t>
      </w:r>
      <w:r w:rsidRPr="001479FC">
        <w:rPr>
          <w:rFonts w:ascii="Times New Roman" w:hAnsi="Times New Roman" w:cs="Times New Roman"/>
          <w:lang w:val="en-US"/>
        </w:rPr>
        <w:t>winter</w:t>
      </w:r>
      <w:r w:rsidRPr="001479FC">
        <w:rPr>
          <w:rFonts w:ascii="Times New Roman" w:hAnsi="Times New Roman" w:cs="Times New Roman"/>
        </w:rPr>
        <w:t>»)</w:t>
      </w:r>
    </w:p>
    <w:p w:rsidR="00497B1C" w:rsidRPr="001479FC" w:rsidRDefault="00497B1C" w:rsidP="007A0989">
      <w:pPr>
        <w:widowControl/>
        <w:numPr>
          <w:ilvl w:val="0"/>
          <w:numId w:val="188"/>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Пришла Весна-красавица.</w:t>
      </w:r>
      <w:r w:rsidRPr="001479FC">
        <w:rPr>
          <w:rFonts w:ascii="Times New Roman" w:hAnsi="Times New Roman" w:cs="Times New Roman"/>
        </w:rPr>
        <w:t xml:space="preserve">  Знакомство с весенними месяцами, экскурсия на природу)</w:t>
      </w:r>
    </w:p>
    <w:p w:rsidR="00497B1C" w:rsidRPr="001479FC" w:rsidRDefault="00497B1C" w:rsidP="007A0989">
      <w:pPr>
        <w:widowControl/>
        <w:numPr>
          <w:ilvl w:val="0"/>
          <w:numId w:val="188"/>
        </w:numPr>
        <w:tabs>
          <w:tab w:val="clear" w:pos="720"/>
          <w:tab w:val="num" w:pos="0"/>
          <w:tab w:val="left" w:pos="993"/>
        </w:tabs>
        <w:ind w:left="0" w:firstLine="567"/>
        <w:jc w:val="both"/>
        <w:rPr>
          <w:rFonts w:ascii="Times New Roman" w:hAnsi="Times New Roman" w:cs="Times New Roman"/>
          <w:b/>
          <w:i/>
        </w:rPr>
      </w:pPr>
      <w:r w:rsidRPr="001479FC">
        <w:rPr>
          <w:rFonts w:ascii="Times New Roman" w:hAnsi="Times New Roman" w:cs="Times New Roman"/>
          <w:b/>
          <w:i/>
        </w:rPr>
        <w:t>Письмо в лето.</w:t>
      </w:r>
      <w:r w:rsidRPr="001479FC">
        <w:rPr>
          <w:rFonts w:ascii="Times New Roman" w:hAnsi="Times New Roman" w:cs="Times New Roman"/>
        </w:rPr>
        <w:t xml:space="preserve">  Знакомство с летними  месяцами, соревнование «Собери мозаику» (Дети делятся на четыре группы. Каждой группе учитель называет по-английски название времени года. Дети должны собрать мозаику</w:t>
      </w:r>
      <w:r>
        <w:rPr>
          <w:rFonts w:ascii="Times New Roman" w:hAnsi="Times New Roman" w:cs="Times New Roman"/>
        </w:rPr>
        <w:t xml:space="preserve"> с эмблемой своего времени года</w:t>
      </w:r>
      <w:r w:rsidRPr="001479FC">
        <w:rPr>
          <w:rFonts w:ascii="Times New Roman" w:hAnsi="Times New Roman" w:cs="Times New Roman"/>
        </w:rPr>
        <w:t xml:space="preserve">: зима – снеговик, весна – солнце, </w:t>
      </w:r>
      <w:r>
        <w:rPr>
          <w:rFonts w:ascii="Times New Roman" w:hAnsi="Times New Roman" w:cs="Times New Roman"/>
        </w:rPr>
        <w:t>лето – цветок, осень - листочек</w:t>
      </w:r>
      <w:r w:rsidRPr="001479FC">
        <w:rPr>
          <w:rFonts w:ascii="Times New Roman" w:hAnsi="Times New Roman" w:cs="Times New Roman"/>
        </w:rPr>
        <w:t>. Затем каждый из детей говорит о том, что он умеет делать в своё время года. Например «</w:t>
      </w:r>
      <w:r w:rsidRPr="001479FC">
        <w:rPr>
          <w:rFonts w:ascii="Times New Roman" w:hAnsi="Times New Roman" w:cs="Times New Roman"/>
          <w:lang w:val="en-US"/>
        </w:rPr>
        <w:t>I</w:t>
      </w:r>
      <w:r w:rsidRPr="001479FC">
        <w:rPr>
          <w:rFonts w:ascii="Times New Roman" w:hAnsi="Times New Roman" w:cs="Times New Roman"/>
        </w:rPr>
        <w:t xml:space="preserve"> </w:t>
      </w:r>
      <w:r w:rsidRPr="001479FC">
        <w:rPr>
          <w:rFonts w:ascii="Times New Roman" w:hAnsi="Times New Roman" w:cs="Times New Roman"/>
          <w:lang w:val="en-US"/>
        </w:rPr>
        <w:t>can</w:t>
      </w:r>
      <w:r w:rsidRPr="001479FC">
        <w:rPr>
          <w:rFonts w:ascii="Times New Roman" w:hAnsi="Times New Roman" w:cs="Times New Roman"/>
        </w:rPr>
        <w:t xml:space="preserve"> </w:t>
      </w:r>
      <w:r w:rsidRPr="001479FC">
        <w:rPr>
          <w:rFonts w:ascii="Times New Roman" w:hAnsi="Times New Roman" w:cs="Times New Roman"/>
          <w:lang w:val="en-US"/>
        </w:rPr>
        <w:t>swim</w:t>
      </w:r>
      <w:r w:rsidRPr="001479FC">
        <w:rPr>
          <w:rFonts w:ascii="Times New Roman" w:hAnsi="Times New Roman" w:cs="Times New Roman"/>
        </w:rPr>
        <w:t xml:space="preserve"> </w:t>
      </w:r>
      <w:r w:rsidRPr="001479FC">
        <w:rPr>
          <w:rFonts w:ascii="Times New Roman" w:hAnsi="Times New Roman" w:cs="Times New Roman"/>
          <w:lang w:val="en-US"/>
        </w:rPr>
        <w:t>in</w:t>
      </w:r>
      <w:r w:rsidRPr="001479FC">
        <w:rPr>
          <w:rFonts w:ascii="Times New Roman" w:hAnsi="Times New Roman" w:cs="Times New Roman"/>
        </w:rPr>
        <w:t xml:space="preserve"> </w:t>
      </w:r>
      <w:r w:rsidRPr="001479FC">
        <w:rPr>
          <w:rFonts w:ascii="Times New Roman" w:hAnsi="Times New Roman" w:cs="Times New Roman"/>
          <w:lang w:val="en-US"/>
        </w:rPr>
        <w:t>summer</w:t>
      </w:r>
      <w:r w:rsidRPr="001479FC">
        <w:rPr>
          <w:rFonts w:ascii="Times New Roman" w:hAnsi="Times New Roman" w:cs="Times New Roman"/>
        </w:rPr>
        <w:t>»</w:t>
      </w:r>
    </w:p>
    <w:p w:rsidR="00497B1C" w:rsidRDefault="00497B1C" w:rsidP="00497B1C">
      <w:pPr>
        <w:tabs>
          <w:tab w:val="left" w:pos="1112"/>
        </w:tabs>
        <w:jc w:val="both"/>
        <w:rPr>
          <w:rFonts w:ascii="Times New Roman" w:hAnsi="Times New Roman" w:cs="Times New Roman"/>
          <w:b/>
        </w:rPr>
      </w:pPr>
    </w:p>
    <w:p w:rsidR="00B92245" w:rsidRPr="00B92245" w:rsidRDefault="00B92245" w:rsidP="00B92245">
      <w:pPr>
        <w:tabs>
          <w:tab w:val="left" w:pos="1112"/>
        </w:tabs>
        <w:ind w:firstLine="851"/>
        <w:jc w:val="both"/>
        <w:rPr>
          <w:rFonts w:ascii="Times New Roman" w:hAnsi="Times New Roman" w:cs="Times New Roman"/>
          <w:b/>
        </w:rPr>
      </w:pPr>
      <w:r w:rsidRPr="00B92245">
        <w:rPr>
          <w:rFonts w:ascii="Times New Roman" w:hAnsi="Times New Roman" w:cs="Times New Roman"/>
          <w:b/>
        </w:rPr>
        <w:t>Спортивно-оздоровительное направление</w:t>
      </w:r>
    </w:p>
    <w:p w:rsidR="00B92245" w:rsidRDefault="00B92245" w:rsidP="00B92245">
      <w:pPr>
        <w:tabs>
          <w:tab w:val="left" w:pos="1112"/>
        </w:tabs>
        <w:ind w:firstLine="851"/>
        <w:jc w:val="both"/>
        <w:rPr>
          <w:rFonts w:ascii="Times New Roman" w:hAnsi="Times New Roman" w:cs="Times New Roman"/>
          <w:b/>
          <w:u w:val="single"/>
        </w:rPr>
      </w:pPr>
      <w:r w:rsidRPr="00B92245">
        <w:rPr>
          <w:rFonts w:ascii="Times New Roman" w:hAnsi="Times New Roman" w:cs="Times New Roman"/>
          <w:b/>
          <w:u w:val="single"/>
        </w:rPr>
        <w:t>Курс «</w:t>
      </w:r>
      <w:r w:rsidR="002343BB">
        <w:rPr>
          <w:rFonts w:ascii="Times New Roman" w:hAnsi="Times New Roman" w:cs="Times New Roman"/>
          <w:b/>
          <w:u w:val="single"/>
        </w:rPr>
        <w:t>Подвижные игры</w:t>
      </w:r>
      <w:r w:rsidRPr="00B92245">
        <w:rPr>
          <w:rFonts w:ascii="Times New Roman" w:hAnsi="Times New Roman" w:cs="Times New Roman"/>
          <w:b/>
          <w:u w:val="single"/>
        </w:rPr>
        <w:t>»</w:t>
      </w:r>
    </w:p>
    <w:p w:rsidR="00497B1C" w:rsidRPr="00DD3115" w:rsidRDefault="00497B1C" w:rsidP="00497B1C">
      <w:pPr>
        <w:pStyle w:val="affff4"/>
        <w:jc w:val="center"/>
        <w:rPr>
          <w:rFonts w:ascii="Times New Roman" w:hAnsi="Times New Roman" w:cs="Times New Roman"/>
          <w:b/>
          <w:i/>
          <w:sz w:val="24"/>
          <w:szCs w:val="24"/>
        </w:rPr>
      </w:pPr>
      <w:r w:rsidRPr="00DD3115">
        <w:rPr>
          <w:rFonts w:ascii="Times New Roman" w:hAnsi="Times New Roman" w:cs="Times New Roman"/>
          <w:b/>
          <w:i/>
          <w:sz w:val="24"/>
          <w:szCs w:val="24"/>
        </w:rPr>
        <w:t>«</w:t>
      </w:r>
      <w:r w:rsidRPr="00DD3115">
        <w:rPr>
          <w:rFonts w:ascii="Times New Roman" w:hAnsi="Times New Roman" w:cs="Times New Roman"/>
          <w:sz w:val="24"/>
          <w:szCs w:val="24"/>
        </w:rPr>
        <w:t>Русские народные игры и забавы»</w:t>
      </w:r>
    </w:p>
    <w:tbl>
      <w:tblPr>
        <w:tblW w:w="9961" w:type="dxa"/>
        <w:tblLayout w:type="fixed"/>
        <w:tblLook w:val="01E0"/>
      </w:tblPr>
      <w:tblGrid>
        <w:gridCol w:w="9961"/>
      </w:tblGrid>
      <w:tr w:rsidR="00497B1C" w:rsidRPr="00DD3115" w:rsidTr="00497B1C">
        <w:trPr>
          <w:trHeight w:val="401"/>
        </w:trPr>
        <w:tc>
          <w:tcPr>
            <w:tcW w:w="9961" w:type="dxa"/>
          </w:tcPr>
          <w:p w:rsidR="00497B1C" w:rsidRPr="00DD3115" w:rsidRDefault="00497B1C" w:rsidP="0036390D">
            <w:pPr>
              <w:pStyle w:val="affff4"/>
              <w:jc w:val="both"/>
              <w:rPr>
                <w:rFonts w:ascii="Times New Roman" w:hAnsi="Times New Roman" w:cs="Times New Roman"/>
                <w:b/>
                <w:sz w:val="24"/>
                <w:szCs w:val="24"/>
              </w:rPr>
            </w:pPr>
            <w:r w:rsidRPr="00DD3115">
              <w:rPr>
                <w:rFonts w:ascii="Times New Roman" w:hAnsi="Times New Roman" w:cs="Times New Roman"/>
                <w:b/>
                <w:sz w:val="24"/>
                <w:szCs w:val="24"/>
              </w:rPr>
              <w:t>Тема 1  Здоровый образ жизни</w:t>
            </w:r>
          </w:p>
          <w:p w:rsidR="00497B1C" w:rsidRPr="00DD3115" w:rsidRDefault="00497B1C" w:rsidP="0036390D">
            <w:pPr>
              <w:pStyle w:val="affff4"/>
              <w:jc w:val="both"/>
              <w:rPr>
                <w:rFonts w:ascii="Times New Roman" w:hAnsi="Times New Roman" w:cs="Times New Roman"/>
                <w:bCs/>
                <w:i/>
                <w:sz w:val="24"/>
                <w:szCs w:val="24"/>
              </w:rPr>
            </w:pPr>
            <w:r w:rsidRPr="00DD3115">
              <w:rPr>
                <w:rFonts w:ascii="Times New Roman" w:hAnsi="Times New Roman" w:cs="Times New Roman"/>
                <w:sz w:val="24"/>
                <w:szCs w:val="24"/>
              </w:rPr>
              <w:t>Кого мы можем считать здоровым человеком (беседа).</w:t>
            </w:r>
          </w:p>
        </w:tc>
      </w:tr>
      <w:tr w:rsidR="00497B1C" w:rsidRPr="00DD3115" w:rsidTr="00497B1C">
        <w:trPr>
          <w:trHeight w:val="427"/>
        </w:trPr>
        <w:tc>
          <w:tcPr>
            <w:tcW w:w="9961" w:type="dxa"/>
          </w:tcPr>
          <w:p w:rsidR="00497B1C" w:rsidRPr="00DD3115" w:rsidRDefault="00497B1C" w:rsidP="0036390D">
            <w:pPr>
              <w:pStyle w:val="affff4"/>
              <w:jc w:val="both"/>
              <w:rPr>
                <w:rFonts w:ascii="Times New Roman" w:hAnsi="Times New Roman" w:cs="Times New Roman"/>
                <w:b/>
                <w:i/>
                <w:sz w:val="24"/>
                <w:szCs w:val="24"/>
              </w:rPr>
            </w:pPr>
            <w:r w:rsidRPr="00DD3115">
              <w:rPr>
                <w:rFonts w:ascii="Times New Roman" w:hAnsi="Times New Roman" w:cs="Times New Roman"/>
                <w:b/>
                <w:sz w:val="24"/>
                <w:szCs w:val="24"/>
              </w:rPr>
              <w:t>Тема 2</w:t>
            </w:r>
            <w:r w:rsidRPr="00DD3115">
              <w:rPr>
                <w:rFonts w:ascii="Times New Roman" w:hAnsi="Times New Roman" w:cs="Times New Roman"/>
                <w:b/>
                <w:i/>
                <w:sz w:val="24"/>
                <w:szCs w:val="24"/>
              </w:rPr>
              <w:t xml:space="preserve">  </w:t>
            </w:r>
            <w:r w:rsidRPr="00DD3115">
              <w:rPr>
                <w:rFonts w:ascii="Times New Roman" w:hAnsi="Times New Roman" w:cs="Times New Roman"/>
                <w:b/>
                <w:sz w:val="24"/>
                <w:szCs w:val="24"/>
              </w:rPr>
              <w:t>Здоровье в порядке- спасибо зарядке!</w:t>
            </w:r>
          </w:p>
          <w:p w:rsidR="00497B1C" w:rsidRPr="00DD3115" w:rsidRDefault="00497B1C" w:rsidP="0036390D">
            <w:pPr>
              <w:pStyle w:val="affff4"/>
              <w:jc w:val="both"/>
              <w:rPr>
                <w:rFonts w:ascii="Times New Roman" w:hAnsi="Times New Roman" w:cs="Times New Roman"/>
                <w:b/>
                <w:sz w:val="24"/>
                <w:szCs w:val="24"/>
              </w:rPr>
            </w:pPr>
            <w:r w:rsidRPr="00DD3115">
              <w:rPr>
                <w:rFonts w:ascii="Times New Roman" w:hAnsi="Times New Roman" w:cs="Times New Roman"/>
                <w:sz w:val="24"/>
                <w:szCs w:val="24"/>
              </w:rPr>
              <w:t>Комплекс упражнений утренней гимнастики.</w:t>
            </w:r>
          </w:p>
        </w:tc>
      </w:tr>
      <w:tr w:rsidR="00497B1C" w:rsidRPr="00DD3115" w:rsidTr="00497B1C">
        <w:trPr>
          <w:trHeight w:val="493"/>
        </w:trPr>
        <w:tc>
          <w:tcPr>
            <w:tcW w:w="9961" w:type="dxa"/>
          </w:tcPr>
          <w:p w:rsidR="00497B1C" w:rsidRPr="00DD3115" w:rsidRDefault="00497B1C" w:rsidP="0036390D">
            <w:pPr>
              <w:pStyle w:val="affff4"/>
              <w:jc w:val="both"/>
              <w:rPr>
                <w:rFonts w:ascii="Times New Roman" w:hAnsi="Times New Roman" w:cs="Times New Roman"/>
                <w:b/>
                <w:sz w:val="24"/>
                <w:szCs w:val="24"/>
              </w:rPr>
            </w:pPr>
            <w:r w:rsidRPr="00DD3115">
              <w:rPr>
                <w:rFonts w:ascii="Times New Roman" w:hAnsi="Times New Roman" w:cs="Times New Roman"/>
                <w:b/>
                <w:sz w:val="24"/>
                <w:szCs w:val="24"/>
              </w:rPr>
              <w:t>Тема 3Личная гигиена</w:t>
            </w:r>
          </w:p>
          <w:p w:rsidR="00497B1C" w:rsidRPr="00DD3115" w:rsidRDefault="00497B1C" w:rsidP="0036390D">
            <w:pPr>
              <w:pStyle w:val="affff4"/>
              <w:jc w:val="both"/>
              <w:rPr>
                <w:rFonts w:ascii="Times New Roman" w:hAnsi="Times New Roman" w:cs="Times New Roman"/>
                <w:bCs/>
                <w:iCs/>
                <w:sz w:val="24"/>
                <w:szCs w:val="24"/>
              </w:rPr>
            </w:pPr>
            <w:r w:rsidRPr="00DD3115">
              <w:rPr>
                <w:rFonts w:ascii="Times New Roman" w:hAnsi="Times New Roman" w:cs="Times New Roman"/>
                <w:sz w:val="24"/>
                <w:szCs w:val="24"/>
              </w:rPr>
              <w:t>Правила личной гигиены.</w:t>
            </w:r>
          </w:p>
        </w:tc>
      </w:tr>
      <w:tr w:rsidR="00497B1C" w:rsidRPr="00DD3115" w:rsidTr="00497B1C">
        <w:trPr>
          <w:trHeight w:val="617"/>
        </w:trPr>
        <w:tc>
          <w:tcPr>
            <w:tcW w:w="9961" w:type="dxa"/>
          </w:tcPr>
          <w:p w:rsidR="00497B1C" w:rsidRPr="00DD3115" w:rsidRDefault="00497B1C" w:rsidP="0036390D">
            <w:pPr>
              <w:pStyle w:val="affff4"/>
              <w:jc w:val="both"/>
              <w:rPr>
                <w:rFonts w:ascii="Times New Roman" w:hAnsi="Times New Roman" w:cs="Times New Roman"/>
                <w:b/>
                <w:sz w:val="24"/>
                <w:szCs w:val="24"/>
              </w:rPr>
            </w:pPr>
            <w:r w:rsidRPr="00DD3115">
              <w:rPr>
                <w:rFonts w:ascii="Times New Roman" w:hAnsi="Times New Roman" w:cs="Times New Roman"/>
                <w:b/>
                <w:sz w:val="24"/>
                <w:szCs w:val="24"/>
              </w:rPr>
              <w:t xml:space="preserve"> Тема 4 Профилактика травматизма</w:t>
            </w:r>
          </w:p>
          <w:p w:rsidR="00497B1C" w:rsidRPr="00DD3115" w:rsidRDefault="00497B1C" w:rsidP="0036390D">
            <w:pPr>
              <w:pStyle w:val="affff4"/>
              <w:jc w:val="both"/>
              <w:rPr>
                <w:rFonts w:ascii="Times New Roman" w:hAnsi="Times New Roman" w:cs="Times New Roman"/>
                <w:sz w:val="24"/>
                <w:szCs w:val="24"/>
              </w:rPr>
            </w:pPr>
            <w:r w:rsidRPr="00DD3115">
              <w:rPr>
                <w:rFonts w:ascii="Times New Roman" w:hAnsi="Times New Roman" w:cs="Times New Roman"/>
                <w:sz w:val="24"/>
                <w:szCs w:val="24"/>
              </w:rPr>
              <w:t>Правила ТБ.</w:t>
            </w:r>
          </w:p>
        </w:tc>
      </w:tr>
      <w:tr w:rsidR="00497B1C" w:rsidRPr="00DD3115" w:rsidTr="00497B1C">
        <w:trPr>
          <w:trHeight w:val="617"/>
        </w:trPr>
        <w:tc>
          <w:tcPr>
            <w:tcW w:w="9961" w:type="dxa"/>
          </w:tcPr>
          <w:p w:rsidR="00497B1C" w:rsidRPr="00DD3115" w:rsidRDefault="00497B1C" w:rsidP="0036390D">
            <w:pPr>
              <w:pStyle w:val="affff4"/>
              <w:jc w:val="both"/>
              <w:rPr>
                <w:rFonts w:ascii="Times New Roman" w:hAnsi="Times New Roman" w:cs="Times New Roman"/>
                <w:b/>
                <w:sz w:val="24"/>
                <w:szCs w:val="24"/>
              </w:rPr>
            </w:pPr>
            <w:r w:rsidRPr="00DD3115">
              <w:rPr>
                <w:rFonts w:ascii="Times New Roman" w:hAnsi="Times New Roman" w:cs="Times New Roman"/>
                <w:b/>
                <w:sz w:val="24"/>
                <w:szCs w:val="24"/>
              </w:rPr>
              <w:t xml:space="preserve"> Тема 5 Нарушение осанки</w:t>
            </w:r>
          </w:p>
          <w:p w:rsidR="00497B1C" w:rsidRPr="00DD3115" w:rsidRDefault="00497B1C" w:rsidP="0036390D">
            <w:pPr>
              <w:pStyle w:val="affff4"/>
              <w:jc w:val="both"/>
              <w:rPr>
                <w:rFonts w:ascii="Times New Roman" w:hAnsi="Times New Roman" w:cs="Times New Roman"/>
                <w:b/>
                <w:sz w:val="24"/>
                <w:szCs w:val="24"/>
                <w:lang w:eastAsia="en-US"/>
              </w:rPr>
            </w:pPr>
            <w:r w:rsidRPr="00DD3115">
              <w:rPr>
                <w:rFonts w:ascii="Times New Roman" w:hAnsi="Times New Roman" w:cs="Times New Roman"/>
                <w:sz w:val="24"/>
                <w:szCs w:val="24"/>
              </w:rPr>
              <w:t>Упражнения для укрепления осанки</w:t>
            </w:r>
          </w:p>
        </w:tc>
      </w:tr>
      <w:tr w:rsidR="00497B1C" w:rsidRPr="00DD3115" w:rsidTr="00497B1C">
        <w:trPr>
          <w:trHeight w:val="617"/>
        </w:trPr>
        <w:tc>
          <w:tcPr>
            <w:tcW w:w="9961" w:type="dxa"/>
          </w:tcPr>
          <w:p w:rsidR="00497B1C" w:rsidRPr="00DD3115" w:rsidRDefault="00497B1C" w:rsidP="0036390D">
            <w:pPr>
              <w:pStyle w:val="affff4"/>
              <w:rPr>
                <w:rFonts w:ascii="Times New Roman" w:hAnsi="Times New Roman" w:cs="Times New Roman"/>
                <w:b/>
                <w:sz w:val="24"/>
                <w:szCs w:val="24"/>
              </w:rPr>
            </w:pPr>
            <w:r w:rsidRPr="00DD3115">
              <w:rPr>
                <w:rFonts w:ascii="Times New Roman" w:hAnsi="Times New Roman" w:cs="Times New Roman"/>
                <w:b/>
                <w:sz w:val="24"/>
                <w:szCs w:val="24"/>
              </w:rPr>
              <w:t xml:space="preserve">  Русские народные игры и забавы:</w:t>
            </w:r>
          </w:p>
          <w:p w:rsidR="00497B1C" w:rsidRPr="00DD3115" w:rsidRDefault="00497B1C" w:rsidP="0036390D">
            <w:pPr>
              <w:pStyle w:val="c5c4"/>
              <w:spacing w:before="0" w:beforeAutospacing="0" w:after="0" w:afterAutospacing="0"/>
              <w:rPr>
                <w:rStyle w:val="c0c16"/>
                <w:b/>
              </w:rPr>
            </w:pPr>
            <w:r w:rsidRPr="00DD3115">
              <w:rPr>
                <w:b/>
              </w:rPr>
              <w:t xml:space="preserve">Тема 6 </w:t>
            </w:r>
            <w:r w:rsidRPr="00DD3115">
              <w:rPr>
                <w:rStyle w:val="c0c16c7"/>
              </w:rPr>
              <w:t>“Щука”</w:t>
            </w:r>
            <w:r w:rsidRPr="00DD3115">
              <w:rPr>
                <w:rStyle w:val="c0c16"/>
                <w:b/>
              </w:rPr>
              <w:t> </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Вариант салочек (пятнашек), осаленный прицепляется к воде и вместе они салят следующего, последний осаленный игрок становится водящим.</w:t>
            </w:r>
            <w:r w:rsidRPr="00DD3115">
              <w:rPr>
                <w:color w:val="000000"/>
              </w:rPr>
              <w:br/>
            </w:r>
            <w:r w:rsidRPr="00DD3115">
              <w:rPr>
                <w:rStyle w:val="c0"/>
                <w:rFonts w:eastAsia="Impact"/>
                <w:color w:val="000000"/>
              </w:rPr>
              <w:t>Еще один вариант этой игры, но осаленные замирают на месте, раскрыв руки, они могут быть заново расколдованы, если водящий допустит к ним других игроков, водящим становится последний осаленный.</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b/>
              </w:rPr>
            </w:pPr>
            <w:r w:rsidRPr="00DD3115">
              <w:rPr>
                <w:b/>
              </w:rPr>
              <w:t xml:space="preserve">Тема 7 </w:t>
            </w:r>
            <w:r w:rsidRPr="00DD3115">
              <w:rPr>
                <w:rStyle w:val="c0c16c7"/>
              </w:rPr>
              <w:t>“Водяной”</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Все встают в круг и ходят вокруг, водящего с закрытыми глазами :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угаданный становится “Водяным”.</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rStyle w:val="c0c16c7"/>
                <w:b/>
                <w:bCs/>
              </w:rPr>
            </w:pPr>
            <w:r w:rsidRPr="00DD3115">
              <w:rPr>
                <w:b/>
              </w:rPr>
              <w:t xml:space="preserve">Тема 8 </w:t>
            </w:r>
            <w:r w:rsidRPr="00DD3115">
              <w:rPr>
                <w:rStyle w:val="c0c16c7"/>
              </w:rPr>
              <w:t>“Третий лишний”</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Игроки встают в круг по двое (один за другим) водящий бежит за одним из свободных 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Осаленный становится водящим.</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b/>
                <w:bCs/>
              </w:rPr>
            </w:pPr>
            <w:r w:rsidRPr="00DD3115">
              <w:rPr>
                <w:b/>
              </w:rPr>
              <w:lastRenderedPageBreak/>
              <w:t xml:space="preserve">Тема 9 </w:t>
            </w:r>
            <w:r w:rsidRPr="00DD3115">
              <w:rPr>
                <w:rStyle w:val="c0c3c7"/>
                <w:b/>
                <w:bCs/>
              </w:rPr>
              <w:t>“Hа золотом крыльце сидели…”</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Водящий крутится на месте и вокруг себя у земли вращает прыгалками (если длинные, лучше сложить пополам), приговаривая (на каждый оборот по слову): “Hа золотом крыльце сидели царь, царица, король, королица, повар, портной, … (дальше не помню, но до этого редко дело доходило, если дойдете придумайте сами .Итак, игроки вокруг должны прыкать через скакалку, кто не успеет, тот водит и до следующей ошибки именуется словом, на котором он запутался в скакалке.</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b/>
              </w:rPr>
            </w:pPr>
            <w:r w:rsidRPr="00DD3115">
              <w:rPr>
                <w:b/>
              </w:rPr>
              <w:t xml:space="preserve">Тема 10 </w:t>
            </w:r>
            <w:r w:rsidRPr="00DD3115">
              <w:rPr>
                <w:rStyle w:val="c0c3c7"/>
                <w:b/>
                <w:bCs/>
              </w:rPr>
              <w:t>“Кандалы”</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(Сокращенный вариант игры “Бояре”), эта игра отличается только диалогом играющих команд: – Кандалы. – Скованы. – Раскуйте. – Кем? – Другом моим. – Каким? Далее выбирается игрок, который разбивает чужую цепь.</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b/>
                <w:bCs/>
              </w:rPr>
            </w:pPr>
            <w:r w:rsidRPr="00DD3115">
              <w:rPr>
                <w:b/>
              </w:rPr>
              <w:t xml:space="preserve">Тема 11 </w:t>
            </w:r>
            <w:r w:rsidRPr="00DD3115">
              <w:rPr>
                <w:rStyle w:val="c0c3c7"/>
                <w:b/>
                <w:bCs/>
              </w:rPr>
              <w:t>“Ворота”</w:t>
            </w:r>
          </w:p>
          <w:p w:rsidR="00497B1C" w:rsidRPr="00DD3115" w:rsidRDefault="00497B1C" w:rsidP="0036390D">
            <w:pPr>
              <w:pStyle w:val="c5c4"/>
              <w:spacing w:before="0" w:beforeAutospacing="0" w:after="0" w:afterAutospacing="0"/>
              <w:rPr>
                <w:color w:val="000000"/>
              </w:rPr>
            </w:pPr>
            <w:r w:rsidRPr="00DD3115">
              <w:rPr>
                <w:rStyle w:val="c0"/>
                <w:rFonts w:eastAsia="Impact"/>
                <w:color w:val="000000"/>
              </w:rPr>
              <w:t>Вариант жмурок, где водит двое с закрытыми глазами – “стража”, меж которых должны пройти остальные игроки, пойманные меняются местами со стражей.</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rStyle w:val="c0c3c7"/>
                <w:b/>
                <w:bCs/>
              </w:rPr>
            </w:pPr>
            <w:r w:rsidRPr="00DD3115">
              <w:rPr>
                <w:b/>
              </w:rPr>
              <w:t xml:space="preserve">Тема 12 </w:t>
            </w:r>
            <w:r w:rsidRPr="00DD3115">
              <w:rPr>
                <w:rStyle w:val="c0c3c7"/>
                <w:b/>
                <w:bCs/>
              </w:rPr>
              <w:t>“Слон”</w:t>
            </w:r>
          </w:p>
          <w:p w:rsidR="00497B1C" w:rsidRPr="00DD3115" w:rsidRDefault="00497B1C" w:rsidP="00497B1C">
            <w:pPr>
              <w:pStyle w:val="c5c4"/>
              <w:spacing w:before="0" w:beforeAutospacing="0" w:after="0" w:afterAutospacing="0"/>
              <w:jc w:val="both"/>
              <w:rPr>
                <w:b/>
                <w:bCs/>
              </w:rPr>
            </w:pPr>
            <w:r w:rsidRPr="00DD3115">
              <w:rPr>
                <w:rStyle w:val="c0"/>
                <w:rFonts w:eastAsia="Impact"/>
                <w:color w:val="000000"/>
              </w:rPr>
              <w:t xml:space="preserve"> Играют две команды: “слоны” встают цепочкой, держась друг за друга в согнутом состоянии, наездники запрыгивают на них и “слон” пытается идти с этой ношей ( на мой взгляд, не совсем безобидная игра)</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b/>
                <w:bCs/>
              </w:rPr>
            </w:pPr>
            <w:r w:rsidRPr="00DD3115">
              <w:rPr>
                <w:b/>
              </w:rPr>
              <w:t xml:space="preserve">Тема 13 </w:t>
            </w:r>
            <w:r w:rsidRPr="00DD3115">
              <w:rPr>
                <w:rStyle w:val="c0c3c7"/>
                <w:b/>
                <w:bCs/>
              </w:rPr>
              <w:t>“Козел”</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 xml:space="preserve"> Игроки встают в круг, водят вокруг Водящего (”козла” или “короля”) хоровод со словами: – Шел _король_ по лесу, по лесу, по лесу, Hашёл себе пpинцессу, пpинцессу, пpинцессу, (козел из хоpоводавыбиpаетпpинцессу) Давай с тобой попрыгаем, попpыгаем, попpыгаем, (всеми выполняются указанные действия) И ножками подpыгаем, подpыгаем, подpыгаем, И ножками потопаем, потопаем, потопаем, И pучками похлопаем, похлопаем, похлопаем, Головкой покачаем, и снова начинаем… (выбирать принцессу лучше с закрытыми глазами)</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rStyle w:val="c0c3c7"/>
                <w:b/>
                <w:bCs/>
              </w:rPr>
            </w:pPr>
            <w:r w:rsidRPr="00DD3115">
              <w:rPr>
                <w:b/>
              </w:rPr>
              <w:t xml:space="preserve">Тема 14 </w:t>
            </w:r>
            <w:r w:rsidRPr="00DD3115">
              <w:rPr>
                <w:rStyle w:val="c0c3c7"/>
                <w:b/>
                <w:bCs/>
              </w:rPr>
              <w:t>«Лягушки и цапля»</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w:t>
            </w:r>
            <w:r w:rsidRPr="00DD3115">
              <w:rPr>
                <w:rStyle w:val="apple-converted-space"/>
              </w:rPr>
              <w:t> </w:t>
            </w:r>
            <w:r w:rsidRPr="00DD3115">
              <w:rPr>
                <w:rStyle w:val="c0c19"/>
                <w:i/>
                <w:iCs/>
              </w:rPr>
              <w:t>Указания.</w:t>
            </w:r>
            <w:r w:rsidRPr="00DD3115">
              <w:rPr>
                <w:rStyle w:val="apple-converted-space"/>
              </w:rPr>
              <w:t> </w:t>
            </w:r>
            <w:r w:rsidRPr="00DD3115">
              <w:rPr>
                <w:rStyle w:val="c0"/>
                <w:rFonts w:eastAsia="Impact"/>
                <w:color w:val="000000"/>
              </w:rPr>
              <w:t>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b/>
                <w:bCs/>
              </w:rPr>
            </w:pPr>
            <w:r w:rsidRPr="00DD3115">
              <w:rPr>
                <w:b/>
              </w:rPr>
              <w:t xml:space="preserve">Тема 15 </w:t>
            </w:r>
            <w:r w:rsidRPr="00DD3115">
              <w:rPr>
                <w:rStyle w:val="c0c3c7"/>
                <w:b/>
                <w:bCs/>
              </w:rPr>
              <w:t>«Волк во рву»</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Осаленный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w:t>
            </w:r>
          </w:p>
          <w:p w:rsidR="00497B1C" w:rsidRPr="00DD3115" w:rsidRDefault="00497B1C" w:rsidP="00497B1C">
            <w:pPr>
              <w:pStyle w:val="c5c4"/>
              <w:spacing w:before="0" w:beforeAutospacing="0" w:after="0" w:afterAutospacing="0"/>
              <w:jc w:val="both"/>
              <w:rPr>
                <w:color w:val="000000"/>
              </w:rPr>
            </w:pPr>
            <w:r w:rsidRPr="00DD3115">
              <w:rPr>
                <w:rStyle w:val="c9c0"/>
                <w:u w:val="single"/>
              </w:rPr>
              <w:t>Указания</w:t>
            </w:r>
            <w:r w:rsidRPr="00DD3115">
              <w:rPr>
                <w:rStyle w:val="c0c19"/>
                <w:i/>
                <w:iCs/>
              </w:rPr>
              <w:t>.</w:t>
            </w:r>
            <w:r w:rsidRPr="00DD3115">
              <w:rPr>
                <w:rStyle w:val="c0"/>
                <w:rFonts w:eastAsia="Impact"/>
                <w:color w:val="000000"/>
              </w:rPr>
              <w:t>  Коза  считается  пойманной,  если  волк  коснулся   её    в    тот момент, когда она перепрыгивала через ров, или  если  она  попала  в  ров ногой.</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b/>
                <w:bCs/>
              </w:rPr>
            </w:pPr>
            <w:r w:rsidRPr="00DD3115">
              <w:rPr>
                <w:b/>
              </w:rPr>
              <w:t xml:space="preserve">Тема 16 </w:t>
            </w:r>
            <w:r w:rsidRPr="00DD3115">
              <w:rPr>
                <w:rStyle w:val="c0c3c7"/>
                <w:b/>
                <w:bCs/>
              </w:rPr>
              <w:t>«Прыгуны</w:t>
            </w:r>
            <w:r w:rsidRPr="00DD3115">
              <w:rPr>
                <w:rStyle w:val="c0c7"/>
                <w:b/>
                <w:bCs/>
              </w:rPr>
              <w:t>»</w:t>
            </w:r>
          </w:p>
          <w:p w:rsidR="00497B1C" w:rsidRPr="00DD3115" w:rsidRDefault="00497B1C" w:rsidP="00497B1C">
            <w:pPr>
              <w:pStyle w:val="c1"/>
              <w:spacing w:before="0" w:beforeAutospacing="0" w:after="0" w:afterAutospacing="0"/>
              <w:jc w:val="both"/>
              <w:rPr>
                <w:color w:val="000000"/>
              </w:rPr>
            </w:pPr>
            <w:r w:rsidRPr="00DD3115">
              <w:rPr>
                <w:rStyle w:val="c0"/>
                <w:rFonts w:eastAsia="Impact"/>
                <w:color w:val="000000"/>
              </w:rPr>
              <w:t>На землю кладут три палки. Трое детей встают так, чтобы палки находились между их ногами. Под текст песни дети прыгают по очереди над палками, то, скрещивая, то, разводя ноги, задевая палку. На каждое четверостишие прыгает другой ребенок,</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t>«Зайка беленький сидит, и ушами шевелит,</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lastRenderedPageBreak/>
              <w:t>Вот так, вот так, и ушами шевелит.</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t>Зайке холодно сидеть, надо лапочки погреть.</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t>Хлоп-хлоп, хлоп-хлоп</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t>Надо лапочки погреть.</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t>Зайке холодно стоять,</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t>Надо зайке поскакать.</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t>Скок-скок, скок-скок,</w:t>
            </w:r>
          </w:p>
          <w:p w:rsidR="00497B1C" w:rsidRPr="00DD3115" w:rsidRDefault="00497B1C" w:rsidP="0036390D">
            <w:pPr>
              <w:pStyle w:val="c1"/>
              <w:spacing w:before="0" w:beforeAutospacing="0" w:after="0" w:afterAutospacing="0"/>
              <w:rPr>
                <w:color w:val="000000"/>
              </w:rPr>
            </w:pPr>
            <w:r w:rsidRPr="00DD3115">
              <w:rPr>
                <w:rStyle w:val="c0"/>
                <w:rFonts w:eastAsia="Impact"/>
                <w:color w:val="000000"/>
              </w:rPr>
              <w:t>Надо зайке поскакать».</w:t>
            </w:r>
          </w:p>
          <w:p w:rsidR="00497B1C" w:rsidRPr="00DD3115" w:rsidRDefault="00497B1C" w:rsidP="00497B1C">
            <w:pPr>
              <w:pStyle w:val="c1"/>
              <w:spacing w:before="0" w:beforeAutospacing="0" w:after="0" w:afterAutospacing="0"/>
              <w:jc w:val="both"/>
              <w:rPr>
                <w:color w:val="000000"/>
              </w:rPr>
            </w:pPr>
            <w:r w:rsidRPr="00DD3115">
              <w:rPr>
                <w:rStyle w:val="c9c0"/>
                <w:u w:val="single"/>
              </w:rPr>
              <w:t>Указания</w:t>
            </w:r>
            <w:r w:rsidRPr="00DD3115">
              <w:rPr>
                <w:rStyle w:val="c0c19"/>
                <w:i/>
                <w:iCs/>
              </w:rPr>
              <w:t>:</w:t>
            </w:r>
            <w:r w:rsidRPr="00DD3115">
              <w:rPr>
                <w:rStyle w:val="c0"/>
                <w:rFonts w:eastAsia="Impact"/>
                <w:color w:val="000000"/>
              </w:rPr>
              <w:t>прыгать, не задевая и не сдвигая палки с места; соблюдать ритм прыжков,  начинать и заканчивать прыжки в  соответствии  с   началом    и окончанием чтения стихов.</w:t>
            </w:r>
          </w:p>
          <w:p w:rsidR="00497B1C" w:rsidRPr="00DD3115" w:rsidRDefault="00497B1C" w:rsidP="0036390D">
            <w:pPr>
              <w:pStyle w:val="c5c4"/>
              <w:spacing w:before="0" w:beforeAutospacing="0" w:after="0" w:afterAutospacing="0"/>
              <w:rPr>
                <w:color w:val="000000"/>
              </w:rPr>
            </w:pPr>
            <w:r w:rsidRPr="00DD3115">
              <w:rPr>
                <w:rStyle w:val="c9c0"/>
                <w:u w:val="single"/>
              </w:rPr>
              <w:t>Усложнение:</w:t>
            </w:r>
            <w:r w:rsidRPr="00DD3115">
              <w:rPr>
                <w:rStyle w:val="c0"/>
                <w:rFonts w:eastAsia="Impact"/>
                <w:color w:val="000000"/>
              </w:rPr>
              <w:t>во время прыжков выполнять хлопки перед собой, над головой, за спиной.</w:t>
            </w:r>
          </w:p>
        </w:tc>
      </w:tr>
      <w:tr w:rsidR="00497B1C" w:rsidRPr="00DD3115" w:rsidTr="00497B1C">
        <w:trPr>
          <w:trHeight w:val="617"/>
        </w:trPr>
        <w:tc>
          <w:tcPr>
            <w:tcW w:w="9961" w:type="dxa"/>
          </w:tcPr>
          <w:p w:rsidR="00497B1C" w:rsidRPr="00DD3115" w:rsidRDefault="00497B1C" w:rsidP="0036390D">
            <w:pPr>
              <w:pStyle w:val="c5c4"/>
              <w:spacing w:before="0" w:beforeAutospacing="0" w:after="0" w:afterAutospacing="0"/>
              <w:rPr>
                <w:b/>
              </w:rPr>
            </w:pPr>
            <w:r w:rsidRPr="00DD3115">
              <w:rPr>
                <w:b/>
              </w:rPr>
              <w:lastRenderedPageBreak/>
              <w:t xml:space="preserve">Тема 17 </w:t>
            </w:r>
            <w:r w:rsidRPr="00DD3115">
              <w:rPr>
                <w:rStyle w:val="c0c3c7"/>
                <w:b/>
                <w:bCs/>
              </w:rPr>
              <w:t>«Лошади»</w:t>
            </w:r>
          </w:p>
          <w:p w:rsidR="00497B1C" w:rsidRPr="00DD3115" w:rsidRDefault="00497B1C" w:rsidP="00497B1C">
            <w:pPr>
              <w:pStyle w:val="c5c4"/>
              <w:spacing w:before="0" w:beforeAutospacing="0" w:after="0" w:afterAutospacing="0"/>
              <w:jc w:val="both"/>
              <w:rPr>
                <w:rStyle w:val="c0"/>
                <w:rFonts w:eastAsia="Impact"/>
                <w:color w:val="000000"/>
              </w:rPr>
            </w:pPr>
            <w:r w:rsidRPr="00DD3115">
              <w:rPr>
                <w:rStyle w:val="c0"/>
                <w:rFonts w:eastAsia="Impact"/>
                <w:color w:val="000000"/>
              </w:rPr>
              <w:t xml:space="preserve">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другом. На сигнал «поехали» скачут галопом. По сигналу «лошади испугались» разбегаются в разных </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направлениях. Конюхи ловят и отводят лошадей в конюшню. Дети меняются ролями, игра повторяется.</w:t>
            </w:r>
          </w:p>
          <w:p w:rsidR="00497B1C" w:rsidRPr="00DD3115" w:rsidRDefault="00497B1C" w:rsidP="00497B1C">
            <w:pPr>
              <w:pStyle w:val="c5c4"/>
              <w:spacing w:before="0" w:beforeAutospacing="0" w:after="0" w:afterAutospacing="0"/>
              <w:jc w:val="both"/>
              <w:rPr>
                <w:color w:val="000000"/>
              </w:rPr>
            </w:pPr>
            <w:r w:rsidRPr="00DD3115">
              <w:rPr>
                <w:rStyle w:val="c9c0"/>
                <w:u w:val="single"/>
              </w:rPr>
              <w:t xml:space="preserve">Указания: </w:t>
            </w:r>
            <w:r w:rsidRPr="00DD3115">
              <w:rPr>
                <w:rStyle w:val="c0"/>
                <w:rFonts w:eastAsia="Impact"/>
                <w:color w:val="000000"/>
              </w:rPr>
              <w:t>успеть построиться, пока слышны удары; правильно, ритмично выполнять галоп; ловить можно любую лошадь; лошадь не должна убегать из конюшни.</w:t>
            </w:r>
          </w:p>
          <w:p w:rsidR="00497B1C" w:rsidRPr="00DD3115" w:rsidRDefault="00497B1C" w:rsidP="0036390D">
            <w:pPr>
              <w:pStyle w:val="c5c4"/>
              <w:spacing w:before="0" w:beforeAutospacing="0" w:after="0" w:afterAutospacing="0"/>
              <w:rPr>
                <w:color w:val="000000"/>
              </w:rPr>
            </w:pPr>
            <w:r w:rsidRPr="00DD3115">
              <w:rPr>
                <w:rStyle w:val="c9c0"/>
                <w:u w:val="single"/>
              </w:rPr>
              <w:t xml:space="preserve">Усложнение: </w:t>
            </w:r>
            <w:r w:rsidRPr="00DD3115">
              <w:rPr>
                <w:rStyle w:val="c0"/>
                <w:rFonts w:eastAsia="Impact"/>
                <w:color w:val="000000"/>
              </w:rPr>
              <w:t>Каждый конюх делает себе «тройку».</w:t>
            </w:r>
          </w:p>
        </w:tc>
      </w:tr>
      <w:tr w:rsidR="00497B1C" w:rsidRPr="00DD3115" w:rsidTr="00497B1C">
        <w:trPr>
          <w:trHeight w:val="617"/>
        </w:trPr>
        <w:tc>
          <w:tcPr>
            <w:tcW w:w="9961" w:type="dxa"/>
          </w:tcPr>
          <w:p w:rsidR="00497B1C" w:rsidRPr="00DD3115" w:rsidRDefault="00497B1C" w:rsidP="0036390D">
            <w:pPr>
              <w:pStyle w:val="affff4"/>
              <w:rPr>
                <w:rFonts w:ascii="Times New Roman" w:hAnsi="Times New Roman" w:cs="Times New Roman"/>
                <w:b/>
                <w:sz w:val="24"/>
                <w:szCs w:val="24"/>
              </w:rPr>
            </w:pPr>
            <w:r w:rsidRPr="00DD3115">
              <w:rPr>
                <w:rFonts w:ascii="Times New Roman" w:hAnsi="Times New Roman" w:cs="Times New Roman"/>
                <w:b/>
                <w:sz w:val="24"/>
                <w:szCs w:val="24"/>
              </w:rPr>
              <w:t>Тема 18  Профилактика травматизма</w:t>
            </w:r>
          </w:p>
          <w:p w:rsidR="00497B1C" w:rsidRPr="00DD3115" w:rsidRDefault="00497B1C" w:rsidP="0036390D">
            <w:pPr>
              <w:pStyle w:val="affff4"/>
              <w:rPr>
                <w:rFonts w:ascii="Times New Roman" w:hAnsi="Times New Roman" w:cs="Times New Roman"/>
                <w:sz w:val="24"/>
                <w:szCs w:val="24"/>
              </w:rPr>
            </w:pPr>
            <w:r w:rsidRPr="00DD3115">
              <w:rPr>
                <w:rFonts w:ascii="Times New Roman" w:hAnsi="Times New Roman" w:cs="Times New Roman"/>
                <w:sz w:val="24"/>
                <w:szCs w:val="24"/>
              </w:rPr>
              <w:t>Правила ТБ.</w:t>
            </w:r>
          </w:p>
        </w:tc>
      </w:tr>
      <w:tr w:rsidR="00497B1C" w:rsidRPr="00DD3115" w:rsidTr="00497B1C">
        <w:trPr>
          <w:trHeight w:val="617"/>
        </w:trPr>
        <w:tc>
          <w:tcPr>
            <w:tcW w:w="9961" w:type="dxa"/>
          </w:tcPr>
          <w:p w:rsidR="00497B1C" w:rsidRPr="00DD3115" w:rsidRDefault="00497B1C" w:rsidP="0036390D">
            <w:pPr>
              <w:pStyle w:val="c4c6"/>
              <w:spacing w:before="0" w:beforeAutospacing="0" w:after="0" w:afterAutospacing="0"/>
              <w:rPr>
                <w:rStyle w:val="c0c3"/>
                <w:b/>
              </w:rPr>
            </w:pPr>
            <w:r w:rsidRPr="00DD3115">
              <w:rPr>
                <w:b/>
              </w:rPr>
              <w:t xml:space="preserve">Тема 19 </w:t>
            </w:r>
            <w:r w:rsidRPr="00DD3115">
              <w:rPr>
                <w:rStyle w:val="c0c3"/>
                <w:b/>
              </w:rPr>
              <w:t>«Птички и клетка»</w:t>
            </w:r>
          </w:p>
          <w:p w:rsidR="00497B1C" w:rsidRPr="00DD3115" w:rsidRDefault="00497B1C" w:rsidP="00497B1C">
            <w:pPr>
              <w:pStyle w:val="c4c6"/>
              <w:spacing w:before="0" w:beforeAutospacing="0" w:after="0" w:afterAutospacing="0"/>
              <w:jc w:val="both"/>
              <w:rPr>
                <w:color w:val="000000"/>
              </w:rPr>
            </w:pPr>
            <w:r w:rsidRPr="00DD3115">
              <w:rPr>
                <w:rStyle w:val="c0"/>
                <w:rFonts w:eastAsia="Impact"/>
                <w:color w:val="000000"/>
              </w:rPr>
              <w:t>Дети делятся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вбегают в «клетку» и тут же выбегают из неё.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tc>
      </w:tr>
      <w:tr w:rsidR="00497B1C" w:rsidRPr="00DD3115" w:rsidTr="00497B1C">
        <w:trPr>
          <w:trHeight w:val="617"/>
        </w:trPr>
        <w:tc>
          <w:tcPr>
            <w:tcW w:w="9961" w:type="dxa"/>
          </w:tcPr>
          <w:p w:rsidR="00497B1C" w:rsidRPr="00DD3115" w:rsidRDefault="00497B1C" w:rsidP="0036390D">
            <w:pPr>
              <w:pStyle w:val="c4c6"/>
              <w:spacing w:before="0" w:beforeAutospacing="0" w:after="0" w:afterAutospacing="0"/>
              <w:rPr>
                <w:b/>
              </w:rPr>
            </w:pPr>
            <w:r w:rsidRPr="00DD3115">
              <w:rPr>
                <w:b/>
              </w:rPr>
              <w:t xml:space="preserve">Тема 20 </w:t>
            </w:r>
            <w:r w:rsidRPr="00DD3115">
              <w:rPr>
                <w:rStyle w:val="c0c16"/>
                <w:b/>
              </w:rPr>
              <w:t>«Северный и южный ветер»</w:t>
            </w:r>
          </w:p>
          <w:p w:rsidR="00497B1C" w:rsidRPr="00DD3115" w:rsidRDefault="00497B1C" w:rsidP="00497B1C">
            <w:pPr>
              <w:pStyle w:val="c4c6"/>
              <w:spacing w:before="0" w:beforeAutospacing="0" w:after="0" w:afterAutospacing="0"/>
              <w:jc w:val="both"/>
              <w:rPr>
                <w:color w:val="000000"/>
              </w:rPr>
            </w:pPr>
            <w:r w:rsidRPr="00DD3115">
              <w:rPr>
                <w:rStyle w:val="c0"/>
                <w:rFonts w:eastAsia="Impact"/>
                <w:color w:val="000000"/>
              </w:rPr>
              <w:t>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 дотронутся до них рукой. Замороженные принимают какую-либо позу (руки в стороны, вверх, на поясе, стоят на одной ноге и т.д.). «Южный ветер» стремится «разморозить» детей, также дотрагиваясь рукой и восклицая: «Свободен!» Через 2-3 минуты назначают новых водящих, и игра возобновляется.</w:t>
            </w:r>
          </w:p>
        </w:tc>
      </w:tr>
      <w:tr w:rsidR="00497B1C" w:rsidRPr="00DD3115" w:rsidTr="00497B1C">
        <w:trPr>
          <w:trHeight w:val="617"/>
        </w:trPr>
        <w:tc>
          <w:tcPr>
            <w:tcW w:w="9961" w:type="dxa"/>
          </w:tcPr>
          <w:p w:rsidR="00497B1C" w:rsidRPr="00DD3115" w:rsidRDefault="00497B1C" w:rsidP="0036390D">
            <w:pPr>
              <w:pStyle w:val="c4c6"/>
              <w:spacing w:before="0" w:beforeAutospacing="0" w:after="0" w:afterAutospacing="0"/>
              <w:rPr>
                <w:b/>
              </w:rPr>
            </w:pPr>
            <w:r w:rsidRPr="00DD3115">
              <w:rPr>
                <w:b/>
              </w:rPr>
              <w:t xml:space="preserve">Тема 21 </w:t>
            </w:r>
            <w:r w:rsidRPr="00DD3115">
              <w:rPr>
                <w:rStyle w:val="c0c16"/>
                <w:b/>
              </w:rPr>
              <w:t>«Бой петухов»</w:t>
            </w:r>
          </w:p>
          <w:p w:rsidR="00497B1C" w:rsidRPr="00DD3115" w:rsidRDefault="00497B1C" w:rsidP="00497B1C">
            <w:pPr>
              <w:pStyle w:val="c4c6"/>
              <w:spacing w:before="0" w:beforeAutospacing="0" w:after="0" w:afterAutospacing="0"/>
              <w:jc w:val="both"/>
              <w:rPr>
                <w:color w:val="000000"/>
              </w:rPr>
            </w:pPr>
            <w:r w:rsidRPr="00DD3115">
              <w:rPr>
                <w:rStyle w:val="c0"/>
                <w:rFonts w:eastAsia="Impact"/>
                <w:color w:val="000000"/>
              </w:rPr>
              <w:t>Играющие стараются вывести друг друга из равновесия, прыгая на одной ноге и толкая соперника правым или левым плечом. Проигрывает тот, кто коснётся земли второй ногой. Руки дети держат на поясе либо скрёстно перед грудью; можно держаться одной рукой за носок согнутой ноги. Толкаться руками не разрешается. Побеждает тот, кто дольше продержится, прыгая на одной ноге.</w:t>
            </w:r>
          </w:p>
        </w:tc>
      </w:tr>
      <w:tr w:rsidR="00497B1C" w:rsidRPr="00DD3115" w:rsidTr="00497B1C">
        <w:trPr>
          <w:trHeight w:val="617"/>
        </w:trPr>
        <w:tc>
          <w:tcPr>
            <w:tcW w:w="9961" w:type="dxa"/>
          </w:tcPr>
          <w:p w:rsidR="00497B1C" w:rsidRPr="00DD3115" w:rsidRDefault="00497B1C" w:rsidP="0036390D">
            <w:pPr>
              <w:pStyle w:val="c4c6"/>
              <w:spacing w:before="0" w:beforeAutospacing="0" w:after="0" w:afterAutospacing="0"/>
              <w:rPr>
                <w:rStyle w:val="c0c3"/>
                <w:b/>
              </w:rPr>
            </w:pPr>
            <w:r w:rsidRPr="00DD3115">
              <w:rPr>
                <w:b/>
              </w:rPr>
              <w:t xml:space="preserve">Тема 22 </w:t>
            </w:r>
            <w:r w:rsidRPr="00DD3115">
              <w:rPr>
                <w:rStyle w:val="c0c3"/>
                <w:b/>
              </w:rPr>
              <w:t>«Караси и щука»</w:t>
            </w:r>
          </w:p>
          <w:p w:rsidR="00497B1C" w:rsidRPr="00DD3115" w:rsidRDefault="00497B1C" w:rsidP="00497B1C">
            <w:pPr>
              <w:pStyle w:val="c4c6"/>
              <w:spacing w:before="0" w:beforeAutospacing="0" w:after="0" w:afterAutospacing="0"/>
              <w:jc w:val="both"/>
              <w:rPr>
                <w:color w:val="000000"/>
              </w:rPr>
            </w:pPr>
            <w:r w:rsidRPr="00DD3115">
              <w:rPr>
                <w:rStyle w:val="c0"/>
                <w:rFonts w:eastAsia="Impact"/>
                <w:color w:val="000000"/>
              </w:rPr>
              <w:t>Одного ребёнка выбирают «щукой». Остальные играющие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воспитателя «Щука!» ребёнок изображающий её, вбегает в круг и старается поймать «карасей». «Караси» прячутся за «камешки» - приседают за кем-нибудь из игроков, стоящих по кругу. «Щука» ловит тех игроков, которые не успели спрятаться, и уводит их за круг. После 2-3 повторений подсчитывают количество пойманных игроков. Выбирают новую «Щуку». Дети, стоящие по кругу и внутри его, меняются местами, и игра продолжается.</w:t>
            </w:r>
          </w:p>
        </w:tc>
      </w:tr>
      <w:tr w:rsidR="00497B1C" w:rsidRPr="00DD3115" w:rsidTr="00497B1C">
        <w:trPr>
          <w:trHeight w:val="617"/>
        </w:trPr>
        <w:tc>
          <w:tcPr>
            <w:tcW w:w="9961" w:type="dxa"/>
          </w:tcPr>
          <w:p w:rsidR="00497B1C" w:rsidRPr="00DD3115" w:rsidRDefault="00497B1C" w:rsidP="0036390D">
            <w:pPr>
              <w:pStyle w:val="c4c6"/>
              <w:spacing w:before="0" w:beforeAutospacing="0" w:after="0" w:afterAutospacing="0"/>
              <w:rPr>
                <w:b/>
              </w:rPr>
            </w:pPr>
            <w:r w:rsidRPr="00DD3115">
              <w:rPr>
                <w:b/>
              </w:rPr>
              <w:lastRenderedPageBreak/>
              <w:t xml:space="preserve">Тема 23 </w:t>
            </w:r>
            <w:r w:rsidRPr="00DD3115">
              <w:rPr>
                <w:rStyle w:val="c0c3"/>
                <w:b/>
              </w:rPr>
              <w:t>«Лиса в курятнике»</w:t>
            </w:r>
          </w:p>
          <w:p w:rsidR="00497B1C" w:rsidRPr="00DD3115" w:rsidRDefault="00497B1C" w:rsidP="00497B1C">
            <w:pPr>
              <w:pStyle w:val="c4c6"/>
              <w:spacing w:before="0" w:beforeAutospacing="0" w:after="0" w:afterAutospacing="0"/>
              <w:jc w:val="both"/>
              <w:rPr>
                <w:color w:val="000000"/>
              </w:rPr>
            </w:pPr>
            <w:r w:rsidRPr="00DD3115">
              <w:rPr>
                <w:rStyle w:val="c0"/>
                <w:rFonts w:eastAsia="Impact"/>
                <w:color w:val="000000"/>
              </w:rPr>
              <w:t>Гимнастические скамейки ставят квадратом – это «насест». На скамейках стоят дети – «куры». Внутри квадрата («курятника») бегает «лиса». «Куры» то спрыгивают с «насеста» и бегают по «курятнику», то залезают на скамейки. «Лиса» старается поймать (дотронуться рукой) «курицу», которая хотя бы одной ногой касается земли. После того как водящий поймает 3-5 «кур», из числа самых ловких назначается новая «лиса». Игра повторяется 4-5 раз</w:t>
            </w:r>
          </w:p>
        </w:tc>
      </w:tr>
      <w:tr w:rsidR="00497B1C" w:rsidRPr="00DD3115" w:rsidTr="00497B1C">
        <w:trPr>
          <w:trHeight w:val="617"/>
        </w:trPr>
        <w:tc>
          <w:tcPr>
            <w:tcW w:w="9961" w:type="dxa"/>
          </w:tcPr>
          <w:p w:rsidR="00497B1C" w:rsidRPr="00DD3115" w:rsidRDefault="00497B1C" w:rsidP="0036390D">
            <w:pPr>
              <w:pStyle w:val="c4c6"/>
              <w:spacing w:before="0" w:beforeAutospacing="0" w:after="0" w:afterAutospacing="0"/>
              <w:rPr>
                <w:b/>
              </w:rPr>
            </w:pPr>
            <w:r w:rsidRPr="00DD3115">
              <w:rPr>
                <w:b/>
              </w:rPr>
              <w:t xml:space="preserve">Тема 24 </w:t>
            </w:r>
            <w:r w:rsidRPr="00DD3115">
              <w:rPr>
                <w:rStyle w:val="c0c3"/>
                <w:b/>
              </w:rPr>
              <w:t>«Река и ров»</w:t>
            </w:r>
          </w:p>
          <w:p w:rsidR="00497B1C" w:rsidRPr="00DD3115" w:rsidRDefault="00497B1C" w:rsidP="00497B1C">
            <w:pPr>
              <w:pStyle w:val="c4c6"/>
              <w:spacing w:before="0" w:beforeAutospacing="0" w:after="0" w:afterAutospacing="0"/>
              <w:jc w:val="both"/>
              <w:rPr>
                <w:color w:val="000000"/>
              </w:rPr>
            </w:pPr>
            <w:r w:rsidRPr="00DD3115">
              <w:rPr>
                <w:rStyle w:val="c0"/>
                <w:rFonts w:eastAsia="Impact"/>
                <w:color w:val="000000"/>
              </w:rPr>
              <w:t>Дети строятся на середине площадки в колонну по одному. Справа от колонны находится «ров», слева – «река». Через «реку» надо «переплыть» - идти, имитируя руками движения пловца, через «ров» - перепрыгнуть. По сигналу воспитателя «Ров – справа!» дети поворачиваются направо и прыгают вперёд. Тот, кто прыгнул в другую сторону, считается упавшим в реку, и ему помогают выбраться, подавая руку. Затем все возвращаются к начальному построению.</w:t>
            </w:r>
          </w:p>
          <w:p w:rsidR="00497B1C" w:rsidRPr="00DD3115" w:rsidRDefault="00497B1C" w:rsidP="00497B1C">
            <w:pPr>
              <w:pStyle w:val="c4c6"/>
              <w:spacing w:before="0" w:beforeAutospacing="0" w:after="0" w:afterAutospacing="0"/>
              <w:jc w:val="both"/>
              <w:rPr>
                <w:color w:val="000000"/>
              </w:rPr>
            </w:pPr>
            <w:r w:rsidRPr="00DD3115">
              <w:rPr>
                <w:rStyle w:val="c0"/>
                <w:rFonts w:eastAsia="Impact"/>
                <w:color w:val="000000"/>
              </w:rPr>
              <w:t>По сигналу «Река – слева!» дети поворачиваются налево и «плывут на другой берег». Тот, кто ошибся и попал в «ров», возвращается к товарищам.</w:t>
            </w:r>
          </w:p>
        </w:tc>
      </w:tr>
      <w:tr w:rsidR="00497B1C" w:rsidRPr="00DD3115" w:rsidTr="00497B1C">
        <w:trPr>
          <w:trHeight w:val="617"/>
        </w:trPr>
        <w:tc>
          <w:tcPr>
            <w:tcW w:w="9961" w:type="dxa"/>
          </w:tcPr>
          <w:p w:rsidR="00497B1C" w:rsidRPr="00DD3115" w:rsidRDefault="00497B1C" w:rsidP="0036390D">
            <w:pPr>
              <w:pStyle w:val="2"/>
              <w:pBdr>
                <w:bottom w:val="single" w:sz="8" w:space="0" w:color="D6DDB9"/>
              </w:pBdr>
              <w:spacing w:before="0" w:after="0"/>
              <w:rPr>
                <w:rFonts w:ascii="Times New Roman" w:hAnsi="Times New Roman"/>
                <w:i w:val="0"/>
                <w:sz w:val="24"/>
                <w:szCs w:val="24"/>
              </w:rPr>
            </w:pPr>
            <w:r w:rsidRPr="00DD3115">
              <w:rPr>
                <w:rFonts w:ascii="Times New Roman" w:hAnsi="Times New Roman"/>
                <w:i w:val="0"/>
                <w:sz w:val="24"/>
                <w:szCs w:val="24"/>
              </w:rPr>
              <w:t>Тема 25</w:t>
            </w:r>
            <w:r w:rsidRPr="00DD3115">
              <w:rPr>
                <w:rFonts w:ascii="Times New Roman" w:hAnsi="Times New Roman"/>
                <w:b w:val="0"/>
                <w:sz w:val="24"/>
                <w:szCs w:val="24"/>
              </w:rPr>
              <w:t xml:space="preserve"> </w:t>
            </w:r>
            <w:r w:rsidRPr="00DD3115">
              <w:rPr>
                <w:rStyle w:val="c0"/>
                <w:rFonts w:ascii="Times New Roman" w:hAnsi="Times New Roman"/>
                <w:i w:val="0"/>
                <w:sz w:val="24"/>
                <w:szCs w:val="24"/>
              </w:rPr>
              <w:t>«Горячая картошка»</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Количество игроков: не менее трех</w:t>
            </w:r>
            <w:r w:rsidRPr="00DD3115">
              <w:rPr>
                <w:color w:val="000000"/>
              </w:rPr>
              <w:br/>
            </w:r>
            <w:r w:rsidRPr="00DD3115">
              <w:rPr>
                <w:rStyle w:val="c0"/>
                <w:rFonts w:eastAsia="Impact"/>
                <w:color w:val="000000"/>
              </w:rPr>
              <w:t>Дети становятся в круг и перекидывают друг другу мяч, будто это горячая картошка. Игроки должны перекидывать мяч быстро, что бы не обжечься.</w:t>
            </w:r>
          </w:p>
        </w:tc>
      </w:tr>
      <w:tr w:rsidR="00497B1C" w:rsidRPr="00DD3115" w:rsidTr="00497B1C">
        <w:trPr>
          <w:trHeight w:val="617"/>
        </w:trPr>
        <w:tc>
          <w:tcPr>
            <w:tcW w:w="9961" w:type="dxa"/>
          </w:tcPr>
          <w:p w:rsidR="00497B1C" w:rsidRPr="00DD3115" w:rsidRDefault="00497B1C" w:rsidP="0036390D">
            <w:pPr>
              <w:pStyle w:val="2"/>
              <w:pBdr>
                <w:bottom w:val="single" w:sz="8" w:space="0" w:color="D6DDB9"/>
              </w:pBdr>
              <w:spacing w:before="0" w:after="0"/>
              <w:rPr>
                <w:rStyle w:val="c0"/>
                <w:rFonts w:ascii="Times New Roman" w:hAnsi="Times New Roman"/>
                <w:i w:val="0"/>
                <w:sz w:val="24"/>
                <w:szCs w:val="24"/>
              </w:rPr>
            </w:pPr>
            <w:r w:rsidRPr="00DD3115">
              <w:rPr>
                <w:rFonts w:ascii="Times New Roman" w:hAnsi="Times New Roman"/>
                <w:i w:val="0"/>
                <w:sz w:val="24"/>
                <w:szCs w:val="24"/>
              </w:rPr>
              <w:t>Тема 26</w:t>
            </w:r>
            <w:r w:rsidRPr="00DD3115">
              <w:rPr>
                <w:rFonts w:ascii="Times New Roman" w:hAnsi="Times New Roman"/>
                <w:b w:val="0"/>
                <w:sz w:val="24"/>
                <w:szCs w:val="24"/>
              </w:rPr>
              <w:t xml:space="preserve"> </w:t>
            </w:r>
            <w:r w:rsidRPr="00DD3115">
              <w:rPr>
                <w:rStyle w:val="c0"/>
                <w:rFonts w:ascii="Times New Roman" w:hAnsi="Times New Roman"/>
                <w:i w:val="0"/>
                <w:sz w:val="24"/>
                <w:szCs w:val="24"/>
              </w:rPr>
              <w:t>«Заяц без логова»</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Количество игроков: любое</w:t>
            </w:r>
            <w:r w:rsidRPr="00DD3115">
              <w:br/>
            </w:r>
            <w:r w:rsidRPr="00DD3115">
              <w:rPr>
                <w:rStyle w:val="c0"/>
                <w:rFonts w:eastAsia="Impact"/>
                <w:color w:val="000000"/>
              </w:rPr>
              <w:t>Участники игры стоят парами лицом друг к другу, подняв сцепленные руки вверх. Это - логово зайца. Выбираются двое водящих - заяц и охотник. Заяц должен убегать от охотника, при этом он может спрятаться в логово, т.е. встать между играющими. Тот, к кому он встал спиной, становится зайцем и убегает от охотника.</w:t>
            </w:r>
            <w:r w:rsidRPr="00DD3115">
              <w:br/>
            </w:r>
            <w:r w:rsidRPr="00DD3115">
              <w:rPr>
                <w:rStyle w:val="c0"/>
                <w:rFonts w:eastAsia="Impact"/>
                <w:color w:val="000000"/>
              </w:rPr>
              <w:t>Если охотник» осалит зайца, то они меняются ролями.</w:t>
            </w:r>
          </w:p>
        </w:tc>
      </w:tr>
      <w:tr w:rsidR="00497B1C" w:rsidRPr="00DD3115" w:rsidTr="00497B1C">
        <w:trPr>
          <w:trHeight w:val="617"/>
        </w:trPr>
        <w:tc>
          <w:tcPr>
            <w:tcW w:w="9961" w:type="dxa"/>
          </w:tcPr>
          <w:p w:rsidR="00497B1C" w:rsidRPr="00DD3115" w:rsidRDefault="00497B1C" w:rsidP="0036390D">
            <w:pPr>
              <w:pStyle w:val="2"/>
              <w:pBdr>
                <w:bottom w:val="single" w:sz="8" w:space="0" w:color="D6DDB9"/>
              </w:pBdr>
              <w:spacing w:before="0" w:after="0"/>
              <w:rPr>
                <w:rFonts w:ascii="Times New Roman" w:hAnsi="Times New Roman"/>
                <w:i w:val="0"/>
                <w:sz w:val="24"/>
                <w:szCs w:val="24"/>
              </w:rPr>
            </w:pPr>
            <w:r w:rsidRPr="00DD3115">
              <w:rPr>
                <w:rFonts w:ascii="Times New Roman" w:hAnsi="Times New Roman"/>
                <w:i w:val="0"/>
                <w:sz w:val="24"/>
                <w:szCs w:val="24"/>
              </w:rPr>
              <w:t>Тема 27</w:t>
            </w:r>
            <w:r w:rsidRPr="00DD3115">
              <w:rPr>
                <w:rFonts w:ascii="Times New Roman" w:hAnsi="Times New Roman"/>
                <w:b w:val="0"/>
                <w:sz w:val="24"/>
                <w:szCs w:val="24"/>
              </w:rPr>
              <w:t xml:space="preserve"> </w:t>
            </w:r>
            <w:r w:rsidRPr="00DD3115">
              <w:rPr>
                <w:rStyle w:val="c0"/>
                <w:rFonts w:ascii="Times New Roman" w:hAnsi="Times New Roman"/>
                <w:i w:val="0"/>
                <w:sz w:val="24"/>
                <w:szCs w:val="24"/>
              </w:rPr>
              <w:t>«Подвижная цель»</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Количество игроков: любое</w:t>
            </w:r>
            <w:r w:rsidRPr="00DD3115">
              <w:rPr>
                <w:color w:val="000000"/>
              </w:rPr>
              <w:br/>
            </w:r>
            <w:r w:rsidRPr="00DD3115">
              <w:rPr>
                <w:rStyle w:val="c0"/>
                <w:rFonts w:eastAsia="Impact"/>
                <w:color w:val="000000"/>
              </w:rPr>
              <w:t>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w:t>
            </w:r>
            <w:r w:rsidRPr="00DD3115">
              <w:rPr>
                <w:color w:val="000000"/>
              </w:rPr>
              <w:br/>
            </w:r>
            <w:r w:rsidRPr="00DD3115">
              <w:rPr>
                <w:rStyle w:val="c0"/>
                <w:rFonts w:eastAsia="Impact"/>
                <w:color w:val="000000"/>
              </w:rPr>
              <w:t>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w:t>
            </w:r>
          </w:p>
        </w:tc>
      </w:tr>
      <w:tr w:rsidR="00497B1C" w:rsidRPr="00DD3115" w:rsidTr="00497B1C">
        <w:trPr>
          <w:trHeight w:val="617"/>
        </w:trPr>
        <w:tc>
          <w:tcPr>
            <w:tcW w:w="9961" w:type="dxa"/>
          </w:tcPr>
          <w:p w:rsidR="00497B1C" w:rsidRPr="00DD3115" w:rsidRDefault="00497B1C" w:rsidP="0036390D">
            <w:pPr>
              <w:pStyle w:val="affff4"/>
              <w:rPr>
                <w:rFonts w:ascii="Times New Roman" w:hAnsi="Times New Roman" w:cs="Times New Roman"/>
                <w:b/>
                <w:sz w:val="24"/>
                <w:szCs w:val="24"/>
              </w:rPr>
            </w:pPr>
            <w:r w:rsidRPr="00DD3115">
              <w:rPr>
                <w:rFonts w:ascii="Times New Roman" w:hAnsi="Times New Roman" w:cs="Times New Roman"/>
                <w:b/>
                <w:sz w:val="24"/>
                <w:szCs w:val="24"/>
              </w:rPr>
              <w:t>Тема 28  Профилактика травматизма</w:t>
            </w:r>
          </w:p>
          <w:p w:rsidR="00497B1C" w:rsidRPr="00DD3115" w:rsidRDefault="00497B1C" w:rsidP="0036390D">
            <w:pPr>
              <w:pStyle w:val="affff4"/>
              <w:rPr>
                <w:rFonts w:ascii="Times New Roman" w:hAnsi="Times New Roman" w:cs="Times New Roman"/>
                <w:b/>
                <w:sz w:val="24"/>
                <w:szCs w:val="24"/>
              </w:rPr>
            </w:pPr>
            <w:r w:rsidRPr="00DD3115">
              <w:rPr>
                <w:rFonts w:ascii="Times New Roman" w:hAnsi="Times New Roman" w:cs="Times New Roman"/>
                <w:sz w:val="24"/>
                <w:szCs w:val="24"/>
              </w:rPr>
              <w:t>Правила ТБ.</w:t>
            </w:r>
          </w:p>
        </w:tc>
      </w:tr>
      <w:tr w:rsidR="00497B1C" w:rsidRPr="00DD3115" w:rsidTr="00497B1C">
        <w:trPr>
          <w:trHeight w:val="617"/>
        </w:trPr>
        <w:tc>
          <w:tcPr>
            <w:tcW w:w="9961" w:type="dxa"/>
          </w:tcPr>
          <w:p w:rsidR="00497B1C" w:rsidRPr="00DD3115" w:rsidRDefault="00497B1C" w:rsidP="0036390D">
            <w:pPr>
              <w:pStyle w:val="2"/>
              <w:pBdr>
                <w:bottom w:val="single" w:sz="8" w:space="0" w:color="D6DDB9"/>
              </w:pBdr>
              <w:spacing w:before="0" w:after="0"/>
              <w:rPr>
                <w:rStyle w:val="c0"/>
                <w:rFonts w:ascii="Times New Roman" w:hAnsi="Times New Roman"/>
                <w:i w:val="0"/>
                <w:sz w:val="24"/>
                <w:szCs w:val="24"/>
              </w:rPr>
            </w:pPr>
            <w:r w:rsidRPr="00DD3115">
              <w:rPr>
                <w:rFonts w:ascii="Times New Roman" w:hAnsi="Times New Roman"/>
                <w:i w:val="0"/>
                <w:sz w:val="24"/>
                <w:szCs w:val="24"/>
              </w:rPr>
              <w:t>Тема 29</w:t>
            </w:r>
            <w:r w:rsidRPr="00DD3115">
              <w:rPr>
                <w:rFonts w:ascii="Times New Roman" w:hAnsi="Times New Roman"/>
                <w:b w:val="0"/>
                <w:sz w:val="24"/>
                <w:szCs w:val="24"/>
              </w:rPr>
              <w:t xml:space="preserve"> </w:t>
            </w:r>
            <w:r w:rsidRPr="00DD3115">
              <w:rPr>
                <w:rStyle w:val="c0"/>
                <w:rFonts w:ascii="Times New Roman" w:hAnsi="Times New Roman"/>
                <w:i w:val="0"/>
                <w:sz w:val="24"/>
                <w:szCs w:val="24"/>
              </w:rPr>
              <w:t>«Бредень»</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Количество игроков: любое</w:t>
            </w:r>
            <w:r w:rsidRPr="00DD3115">
              <w:rPr>
                <w:color w:val="000000"/>
              </w:rPr>
              <w:t>.</w:t>
            </w:r>
            <w:r w:rsidRPr="00DD3115">
              <w:rPr>
                <w:color w:val="000000"/>
              </w:rPr>
              <w:br/>
            </w:r>
            <w:r w:rsidRPr="00DD3115">
              <w:rPr>
                <w:rStyle w:val="c0"/>
                <w:rFonts w:eastAsia="Impact"/>
                <w:color w:val="000000"/>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w:t>
            </w:r>
            <w:r w:rsidRPr="00DD3115">
              <w:rPr>
                <w:color w:val="000000"/>
              </w:rPr>
              <w:br/>
            </w:r>
            <w:r w:rsidRPr="00DD3115">
              <w:rPr>
                <w:rStyle w:val="c0"/>
                <w:rFonts w:eastAsia="Impact"/>
                <w:color w:val="000000"/>
              </w:rPr>
              <w:t>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tc>
      </w:tr>
      <w:tr w:rsidR="00497B1C" w:rsidRPr="00DD3115" w:rsidTr="00497B1C">
        <w:trPr>
          <w:trHeight w:val="617"/>
        </w:trPr>
        <w:tc>
          <w:tcPr>
            <w:tcW w:w="9961" w:type="dxa"/>
          </w:tcPr>
          <w:p w:rsidR="00497B1C" w:rsidRPr="00DD3115" w:rsidRDefault="00497B1C" w:rsidP="0036390D">
            <w:pPr>
              <w:pStyle w:val="2"/>
              <w:pBdr>
                <w:bottom w:val="single" w:sz="8" w:space="0" w:color="D6DDB9"/>
              </w:pBdr>
              <w:spacing w:before="0" w:after="0"/>
              <w:rPr>
                <w:rStyle w:val="c0"/>
                <w:rFonts w:ascii="Times New Roman" w:hAnsi="Times New Roman"/>
                <w:i w:val="0"/>
                <w:sz w:val="24"/>
                <w:szCs w:val="24"/>
              </w:rPr>
            </w:pPr>
            <w:r w:rsidRPr="00DD3115">
              <w:rPr>
                <w:rFonts w:ascii="Times New Roman" w:hAnsi="Times New Roman"/>
                <w:i w:val="0"/>
                <w:sz w:val="24"/>
                <w:szCs w:val="24"/>
              </w:rPr>
              <w:t>Тема 30</w:t>
            </w:r>
            <w:r w:rsidRPr="00DD3115">
              <w:rPr>
                <w:rFonts w:ascii="Times New Roman" w:hAnsi="Times New Roman"/>
                <w:b w:val="0"/>
                <w:sz w:val="24"/>
                <w:szCs w:val="24"/>
              </w:rPr>
              <w:t xml:space="preserve"> </w:t>
            </w:r>
            <w:r w:rsidRPr="00DD3115">
              <w:rPr>
                <w:rStyle w:val="c0"/>
                <w:rFonts w:ascii="Times New Roman" w:hAnsi="Times New Roman"/>
                <w:i w:val="0"/>
                <w:sz w:val="24"/>
                <w:szCs w:val="24"/>
              </w:rPr>
              <w:t>«Заколдованный замок»</w:t>
            </w:r>
          </w:p>
          <w:p w:rsidR="00497B1C" w:rsidRPr="00DD3115" w:rsidRDefault="00497B1C" w:rsidP="00497B1C">
            <w:pPr>
              <w:pStyle w:val="c5c4"/>
              <w:spacing w:before="0" w:beforeAutospacing="0" w:after="0" w:afterAutospacing="0"/>
              <w:jc w:val="both"/>
              <w:rPr>
                <w:color w:val="000000"/>
              </w:rPr>
            </w:pPr>
            <w:r w:rsidRPr="00DD3115">
              <w:rPr>
                <w:rStyle w:val="c0"/>
                <w:rFonts w:eastAsia="Impact"/>
                <w:color w:val="000000"/>
              </w:rPr>
              <w:t>Количество игроков: любое</w:t>
            </w:r>
            <w:r w:rsidRPr="00DD3115">
              <w:rPr>
                <w:color w:val="000000"/>
              </w:rPr>
              <w:br/>
            </w:r>
            <w:r w:rsidRPr="00DD3115">
              <w:rPr>
                <w:rStyle w:val="c0"/>
                <w:rFonts w:eastAsia="Impact"/>
                <w:color w:val="000000"/>
              </w:rPr>
              <w:t>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w:t>
            </w:r>
            <w:r w:rsidRPr="00DD3115">
              <w:rPr>
                <w:color w:val="000000"/>
              </w:rPr>
              <w:br/>
            </w:r>
            <w:r w:rsidRPr="00DD3115">
              <w:rPr>
                <w:rStyle w:val="c0"/>
                <w:rFonts w:eastAsia="Impact"/>
                <w:color w:val="000000"/>
              </w:rPr>
              <w:t>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w:t>
            </w:r>
          </w:p>
        </w:tc>
      </w:tr>
    </w:tbl>
    <w:p w:rsidR="00497B1C" w:rsidRDefault="00497B1C" w:rsidP="002343BB">
      <w:pPr>
        <w:tabs>
          <w:tab w:val="left" w:pos="1112"/>
        </w:tabs>
        <w:ind w:firstLine="851"/>
        <w:jc w:val="both"/>
        <w:rPr>
          <w:rFonts w:ascii="Times New Roman" w:hAnsi="Times New Roman" w:cs="Times New Roman"/>
          <w:b/>
          <w:u w:val="single"/>
        </w:rPr>
      </w:pPr>
    </w:p>
    <w:p w:rsidR="002343BB" w:rsidRPr="00B92245" w:rsidRDefault="002343BB" w:rsidP="002343BB">
      <w:pPr>
        <w:tabs>
          <w:tab w:val="left" w:pos="1112"/>
        </w:tabs>
        <w:ind w:firstLine="851"/>
        <w:jc w:val="both"/>
        <w:rPr>
          <w:rFonts w:ascii="Times New Roman" w:hAnsi="Times New Roman" w:cs="Times New Roman"/>
          <w:b/>
          <w:u w:val="single"/>
        </w:rPr>
      </w:pPr>
      <w:r w:rsidRPr="00B92245">
        <w:rPr>
          <w:rFonts w:ascii="Times New Roman" w:hAnsi="Times New Roman" w:cs="Times New Roman"/>
          <w:b/>
          <w:u w:val="single"/>
        </w:rPr>
        <w:lastRenderedPageBreak/>
        <w:t>Курс «</w:t>
      </w:r>
      <w:r>
        <w:rPr>
          <w:rFonts w:ascii="Times New Roman" w:hAnsi="Times New Roman" w:cs="Times New Roman"/>
          <w:b/>
          <w:u w:val="single"/>
        </w:rPr>
        <w:t>Футбол</w:t>
      </w:r>
      <w:r w:rsidRPr="00B92245">
        <w:rPr>
          <w:rFonts w:ascii="Times New Roman" w:hAnsi="Times New Roman" w:cs="Times New Roman"/>
          <w:b/>
          <w:u w:val="single"/>
        </w:rPr>
        <w:t>»</w:t>
      </w:r>
    </w:p>
    <w:p w:rsidR="00497B1C" w:rsidRPr="007211E8" w:rsidRDefault="00497B1C" w:rsidP="00497B1C">
      <w:pPr>
        <w:autoSpaceDE w:val="0"/>
        <w:autoSpaceDN w:val="0"/>
        <w:adjustRightInd w:val="0"/>
        <w:ind w:firstLine="708"/>
        <w:jc w:val="both"/>
        <w:rPr>
          <w:rFonts w:ascii="Times New Roman" w:hAnsi="Times New Roman" w:cs="Times New Roman"/>
        </w:rPr>
      </w:pPr>
      <w:r w:rsidRPr="00A424AF">
        <w:rPr>
          <w:rFonts w:ascii="Times New Roman" w:hAnsi="Times New Roman" w:cs="Times New Roman"/>
        </w:rPr>
        <w:t>Перемещение по футбольному полю, площадке. Техническая подготов</w:t>
      </w:r>
      <w:r>
        <w:rPr>
          <w:rFonts w:ascii="Times New Roman" w:hAnsi="Times New Roman" w:cs="Times New Roman"/>
        </w:rPr>
        <w:t>ка.</w:t>
      </w:r>
      <w:r w:rsidRPr="00A424AF">
        <w:rPr>
          <w:rFonts w:ascii="Times New Roman" w:hAnsi="Times New Roman" w:cs="Times New Roman"/>
        </w:rPr>
        <w:t xml:space="preserve"> Ведение, передачи, удары по мячу на месте и в движении, остановка мяча, жонглирование мячом. Остановка катящегося мяча подошвой, остановка катящегося мяча внутренней стороной стопы</w:t>
      </w:r>
      <w:r>
        <w:rPr>
          <w:rFonts w:ascii="Times New Roman" w:hAnsi="Times New Roman" w:cs="Times New Roman"/>
        </w:rPr>
        <w:t>.</w:t>
      </w:r>
      <w:r w:rsidRPr="00A424AF">
        <w:rPr>
          <w:rFonts w:ascii="Times New Roman" w:hAnsi="Times New Roman" w:cs="Times New Roman"/>
        </w:rPr>
        <w:t xml:space="preserve"> Техника передвижения игрока. Удар внутренней стороной стопы</w:t>
      </w:r>
      <w:r>
        <w:rPr>
          <w:rFonts w:ascii="Times New Roman" w:hAnsi="Times New Roman" w:cs="Times New Roman"/>
        </w:rPr>
        <w:t xml:space="preserve">. </w:t>
      </w:r>
      <w:r w:rsidRPr="00A424AF">
        <w:rPr>
          <w:rFonts w:ascii="Times New Roman" w:hAnsi="Times New Roman" w:cs="Times New Roman"/>
        </w:rPr>
        <w:t>Ведение мяча. Удар по катящемуся мячу внешней частью подъема</w:t>
      </w:r>
      <w:r>
        <w:rPr>
          <w:rFonts w:ascii="Times New Roman" w:hAnsi="Times New Roman" w:cs="Times New Roman"/>
        </w:rPr>
        <w:t>.</w:t>
      </w:r>
      <w:r w:rsidRPr="00A424AF">
        <w:rPr>
          <w:rFonts w:ascii="Times New Roman" w:hAnsi="Times New Roman" w:cs="Times New Roman"/>
        </w:rPr>
        <w:t xml:space="preserve"> Удар носком</w:t>
      </w:r>
      <w:r>
        <w:rPr>
          <w:rFonts w:ascii="Times New Roman" w:hAnsi="Times New Roman" w:cs="Times New Roman"/>
        </w:rPr>
        <w:t>.</w:t>
      </w:r>
      <w:r w:rsidRPr="00A424AF">
        <w:rPr>
          <w:rFonts w:ascii="Times New Roman" w:hAnsi="Times New Roman" w:cs="Times New Roman"/>
        </w:rPr>
        <w:t xml:space="preserve">  Удар серединой лба на месте</w:t>
      </w:r>
      <w:r>
        <w:rPr>
          <w:rFonts w:ascii="Times New Roman" w:hAnsi="Times New Roman" w:cs="Times New Roman"/>
        </w:rPr>
        <w:t>.</w:t>
      </w:r>
      <w:r w:rsidRPr="00A424AF">
        <w:rPr>
          <w:rFonts w:ascii="Times New Roman" w:hAnsi="Times New Roman" w:cs="Times New Roman"/>
        </w:rPr>
        <w:t xml:space="preserve"> Вбрасывание мяча из-за боковой линии</w:t>
      </w:r>
      <w:r>
        <w:rPr>
          <w:rFonts w:ascii="Times New Roman" w:hAnsi="Times New Roman" w:cs="Times New Roman"/>
        </w:rPr>
        <w:t>.</w:t>
      </w:r>
      <w:r w:rsidRPr="00A424AF">
        <w:rPr>
          <w:rFonts w:ascii="Times New Roman" w:hAnsi="Times New Roman" w:cs="Times New Roman"/>
        </w:rPr>
        <w:t xml:space="preserve"> Ведение мяча в различных направлениях и с различной скоростью с пассивным сопротивлением защитника</w:t>
      </w:r>
      <w:r>
        <w:rPr>
          <w:rFonts w:ascii="Times New Roman" w:hAnsi="Times New Roman" w:cs="Times New Roman"/>
        </w:rPr>
        <w:t>.</w:t>
      </w:r>
      <w:r w:rsidRPr="00A424AF">
        <w:rPr>
          <w:rFonts w:ascii="Times New Roman" w:hAnsi="Times New Roman" w:cs="Times New Roman"/>
        </w:rPr>
        <w:t xml:space="preserve"> Комбинации из освоенных элементов техники перемещений и владения мячом</w:t>
      </w:r>
      <w:r>
        <w:rPr>
          <w:rFonts w:ascii="Times New Roman" w:hAnsi="Times New Roman" w:cs="Times New Roman"/>
        </w:rPr>
        <w:t>.</w:t>
      </w:r>
      <w:r w:rsidRPr="00A424AF">
        <w:rPr>
          <w:rFonts w:ascii="Times New Roman" w:hAnsi="Times New Roman" w:cs="Times New Roman"/>
        </w:rPr>
        <w:t xml:space="preserve"> Удар по летящему м</w:t>
      </w:r>
      <w:r>
        <w:rPr>
          <w:rFonts w:ascii="Times New Roman" w:hAnsi="Times New Roman" w:cs="Times New Roman"/>
        </w:rPr>
        <w:t>ячу внутренней стороной стопы</w:t>
      </w:r>
      <w:r w:rsidRPr="00A424AF">
        <w:rPr>
          <w:rFonts w:ascii="Times New Roman" w:hAnsi="Times New Roman" w:cs="Times New Roman"/>
        </w:rPr>
        <w:t>. Удар по летящем</w:t>
      </w:r>
      <w:r>
        <w:rPr>
          <w:rFonts w:ascii="Times New Roman" w:hAnsi="Times New Roman" w:cs="Times New Roman"/>
        </w:rPr>
        <w:t>у мячу средней частью подъема</w:t>
      </w:r>
      <w:r w:rsidRPr="00A424AF">
        <w:rPr>
          <w:rFonts w:ascii="Times New Roman" w:hAnsi="Times New Roman" w:cs="Times New Roman"/>
        </w:rPr>
        <w:t>. Вбрасыв</w:t>
      </w:r>
      <w:r>
        <w:rPr>
          <w:rFonts w:ascii="Times New Roman" w:hAnsi="Times New Roman" w:cs="Times New Roman"/>
        </w:rPr>
        <w:t>ание мяча из-за боковой линии</w:t>
      </w:r>
      <w:r w:rsidRPr="00A424AF">
        <w:rPr>
          <w:rFonts w:ascii="Times New Roman" w:hAnsi="Times New Roman" w:cs="Times New Roman"/>
        </w:rPr>
        <w:t xml:space="preserve">. Ведение мяча с активным сопротивлением </w:t>
      </w:r>
      <w:r>
        <w:rPr>
          <w:rFonts w:ascii="Times New Roman" w:hAnsi="Times New Roman" w:cs="Times New Roman"/>
        </w:rPr>
        <w:t>защитника. Обманные движения (финты)</w:t>
      </w:r>
      <w:r w:rsidRPr="00A424AF">
        <w:rPr>
          <w:rFonts w:ascii="Times New Roman" w:hAnsi="Times New Roman" w:cs="Times New Roman"/>
        </w:rPr>
        <w:t>. Остановка опускающегося м</w:t>
      </w:r>
      <w:r>
        <w:rPr>
          <w:rFonts w:ascii="Times New Roman" w:hAnsi="Times New Roman" w:cs="Times New Roman"/>
        </w:rPr>
        <w:t>яча внутренней стороной стопы</w:t>
      </w:r>
      <w:r w:rsidRPr="00A424AF">
        <w:rPr>
          <w:rFonts w:ascii="Times New Roman" w:hAnsi="Times New Roman" w:cs="Times New Roman"/>
        </w:rPr>
        <w:t>. Комбинации из освоенных элементов техники</w:t>
      </w:r>
      <w:r>
        <w:rPr>
          <w:rFonts w:ascii="Times New Roman" w:hAnsi="Times New Roman" w:cs="Times New Roman"/>
        </w:rPr>
        <w:t xml:space="preserve"> перемещений и владения мячом</w:t>
      </w:r>
      <w:r w:rsidRPr="00A424AF">
        <w:rPr>
          <w:rFonts w:ascii="Times New Roman" w:hAnsi="Times New Roman" w:cs="Times New Roman"/>
        </w:rPr>
        <w:t>. Совершенствование техники ударов по мячу и остановок мяча. Удар по летящему мя</w:t>
      </w:r>
      <w:r>
        <w:rPr>
          <w:rFonts w:ascii="Times New Roman" w:hAnsi="Times New Roman" w:cs="Times New Roman"/>
        </w:rPr>
        <w:t>чу средней частью подъема. Резаные удары. Удар по мячу серединой лба</w:t>
      </w:r>
      <w:r w:rsidRPr="00A424AF">
        <w:rPr>
          <w:rFonts w:ascii="Times New Roman" w:hAnsi="Times New Roman" w:cs="Times New Roman"/>
        </w:rPr>
        <w:t>. Удар боковой частью лба</w:t>
      </w:r>
      <w:r>
        <w:rPr>
          <w:rFonts w:ascii="Times New Roman" w:hAnsi="Times New Roman" w:cs="Times New Roman"/>
        </w:rPr>
        <w:t xml:space="preserve">. </w:t>
      </w:r>
      <w:r w:rsidRPr="00A424AF">
        <w:rPr>
          <w:rFonts w:ascii="Times New Roman" w:hAnsi="Times New Roman" w:cs="Times New Roman"/>
        </w:rPr>
        <w:t>Остан</w:t>
      </w:r>
      <w:r>
        <w:rPr>
          <w:rFonts w:ascii="Times New Roman" w:hAnsi="Times New Roman" w:cs="Times New Roman"/>
        </w:rPr>
        <w:t>овка катящегося мяча подошвой</w:t>
      </w:r>
      <w:r w:rsidRPr="00A424AF">
        <w:rPr>
          <w:rFonts w:ascii="Times New Roman" w:hAnsi="Times New Roman" w:cs="Times New Roman"/>
        </w:rPr>
        <w:t>. Остановка летящего м</w:t>
      </w:r>
      <w:r>
        <w:rPr>
          <w:rFonts w:ascii="Times New Roman" w:hAnsi="Times New Roman" w:cs="Times New Roman"/>
        </w:rPr>
        <w:t>яча внутренней стороной стопы. Остановка мяча грудью</w:t>
      </w:r>
      <w:r w:rsidRPr="00A424AF">
        <w:rPr>
          <w:rFonts w:ascii="Times New Roman" w:hAnsi="Times New Roman" w:cs="Times New Roman"/>
        </w:rPr>
        <w:t>. Совершенствование техники веде</w:t>
      </w:r>
      <w:r>
        <w:rPr>
          <w:rFonts w:ascii="Times New Roman" w:hAnsi="Times New Roman" w:cs="Times New Roman"/>
        </w:rPr>
        <w:t>ния мяча</w:t>
      </w:r>
      <w:r w:rsidRPr="00A424AF">
        <w:rPr>
          <w:rFonts w:ascii="Times New Roman" w:hAnsi="Times New Roman" w:cs="Times New Roman"/>
        </w:rPr>
        <w:t>. Совершенствование техники защитных действий. Отб</w:t>
      </w:r>
      <w:r>
        <w:rPr>
          <w:rFonts w:ascii="Times New Roman" w:hAnsi="Times New Roman" w:cs="Times New Roman"/>
        </w:rPr>
        <w:t>ор мяча толчком плечо в плечо. Отбор мяча подкатом</w:t>
      </w:r>
      <w:r w:rsidRPr="00A424AF">
        <w:rPr>
          <w:rFonts w:ascii="Times New Roman" w:hAnsi="Times New Roman" w:cs="Times New Roman"/>
        </w:rPr>
        <w:t xml:space="preserve">. Совершенствование техники перемещений </w:t>
      </w:r>
      <w:r>
        <w:rPr>
          <w:rFonts w:ascii="Times New Roman" w:hAnsi="Times New Roman" w:cs="Times New Roman"/>
        </w:rPr>
        <w:t>и владения мячом. Финт уходом. Финт ударом. Финт остановкой. Техника игры вратаря</w:t>
      </w:r>
      <w:r w:rsidRPr="00A424AF">
        <w:rPr>
          <w:rFonts w:ascii="Times New Roman" w:hAnsi="Times New Roman" w:cs="Times New Roman"/>
        </w:rPr>
        <w:t>. Индивидуальные</w:t>
      </w:r>
      <w:r>
        <w:rPr>
          <w:rFonts w:ascii="Times New Roman" w:hAnsi="Times New Roman" w:cs="Times New Roman"/>
        </w:rPr>
        <w:t xml:space="preserve"> действия с мячом и без мяча. Групповые действия</w:t>
      </w:r>
      <w:r w:rsidRPr="00A424AF">
        <w:rPr>
          <w:rFonts w:ascii="Times New Roman" w:hAnsi="Times New Roman" w:cs="Times New Roman"/>
        </w:rPr>
        <w:t>. Взаимодействие двух и более игроков</w:t>
      </w:r>
      <w:r>
        <w:rPr>
          <w:rFonts w:ascii="Times New Roman" w:hAnsi="Times New Roman" w:cs="Times New Roman"/>
        </w:rPr>
        <w:t xml:space="preserve"> при передаче мяча друг другу</w:t>
      </w:r>
      <w:r w:rsidRPr="00A424AF">
        <w:rPr>
          <w:rFonts w:ascii="Times New Roman" w:hAnsi="Times New Roman" w:cs="Times New Roman"/>
        </w:rPr>
        <w:t>. Перемещение п</w:t>
      </w:r>
      <w:r>
        <w:rPr>
          <w:rFonts w:ascii="Times New Roman" w:hAnsi="Times New Roman" w:cs="Times New Roman"/>
        </w:rPr>
        <w:t>о футбольному полю, площадке. Техника передвижения. Отбор мяча</w:t>
      </w:r>
      <w:r w:rsidRPr="00A424AF">
        <w:rPr>
          <w:rFonts w:ascii="Times New Roman" w:hAnsi="Times New Roman" w:cs="Times New Roman"/>
        </w:rPr>
        <w:t xml:space="preserve">. Упражнения для развития умения «видеть поле». </w:t>
      </w:r>
      <w:r>
        <w:rPr>
          <w:rFonts w:ascii="Times New Roman" w:hAnsi="Times New Roman" w:cs="Times New Roman"/>
        </w:rPr>
        <w:t>Игра в квадрате</w:t>
      </w:r>
      <w:r w:rsidRPr="00A424AF">
        <w:rPr>
          <w:rFonts w:ascii="Times New Roman" w:hAnsi="Times New Roman" w:cs="Times New Roman"/>
        </w:rPr>
        <w:t xml:space="preserve">. </w:t>
      </w:r>
      <w:r>
        <w:rPr>
          <w:rFonts w:ascii="Times New Roman" w:hAnsi="Times New Roman" w:cs="Times New Roman"/>
        </w:rPr>
        <w:t>Ввод  мяча в игру</w:t>
      </w:r>
      <w:r w:rsidRPr="00A424AF">
        <w:rPr>
          <w:rFonts w:ascii="Times New Roman" w:hAnsi="Times New Roman" w:cs="Times New Roman"/>
        </w:rPr>
        <w:t>. Ведение мяча с обв</w:t>
      </w:r>
      <w:r>
        <w:rPr>
          <w:rFonts w:ascii="Times New Roman" w:hAnsi="Times New Roman" w:cs="Times New Roman"/>
        </w:rPr>
        <w:t>одкой стоек и ударом по воротам. Остановка мяча грудью</w:t>
      </w:r>
      <w:r w:rsidRPr="00A424AF">
        <w:rPr>
          <w:rFonts w:ascii="Times New Roman" w:hAnsi="Times New Roman" w:cs="Times New Roman"/>
        </w:rPr>
        <w:t>. Остановка летящего мяча внутренней стороной стопы.</w:t>
      </w:r>
      <w:r>
        <w:rPr>
          <w:rFonts w:ascii="Times New Roman" w:hAnsi="Times New Roman" w:cs="Times New Roman"/>
        </w:rPr>
        <w:t xml:space="preserve"> </w:t>
      </w:r>
      <w:r w:rsidRPr="00A424AF">
        <w:rPr>
          <w:rFonts w:ascii="Times New Roman" w:hAnsi="Times New Roman" w:cs="Times New Roman"/>
        </w:rPr>
        <w:t>Совершенствование культуры передачи мяча и остановки мяча в парах, тройках. Совершенствование пере</w:t>
      </w:r>
      <w:r>
        <w:rPr>
          <w:rFonts w:ascii="Times New Roman" w:hAnsi="Times New Roman" w:cs="Times New Roman"/>
        </w:rPr>
        <w:t>дачи мяча на месте и в движении</w:t>
      </w:r>
      <w:r w:rsidRPr="00A424AF">
        <w:rPr>
          <w:rFonts w:ascii="Times New Roman" w:hAnsi="Times New Roman" w:cs="Times New Roman"/>
        </w:rPr>
        <w:t>. Удар по ле</w:t>
      </w:r>
      <w:r>
        <w:rPr>
          <w:rFonts w:ascii="Times New Roman" w:hAnsi="Times New Roman" w:cs="Times New Roman"/>
        </w:rPr>
        <w:t>тящему мячу серединой подъема</w:t>
      </w:r>
      <w:r w:rsidRPr="00A424AF">
        <w:rPr>
          <w:rFonts w:ascii="Times New Roman" w:hAnsi="Times New Roman" w:cs="Times New Roman"/>
        </w:rPr>
        <w:t xml:space="preserve">. Игра в тройках </w:t>
      </w:r>
      <w:r>
        <w:rPr>
          <w:rFonts w:ascii="Times New Roman" w:hAnsi="Times New Roman" w:cs="Times New Roman"/>
        </w:rPr>
        <w:t>с последующим ударом по воротам</w:t>
      </w:r>
      <w:r w:rsidRPr="00A424AF">
        <w:rPr>
          <w:rFonts w:ascii="Times New Roman" w:hAnsi="Times New Roman" w:cs="Times New Roman"/>
        </w:rPr>
        <w:t>. Со</w:t>
      </w:r>
      <w:r>
        <w:rPr>
          <w:rFonts w:ascii="Times New Roman" w:hAnsi="Times New Roman" w:cs="Times New Roman"/>
        </w:rPr>
        <w:t>вершенствование техники обводки</w:t>
      </w:r>
      <w:r w:rsidRPr="00A424AF">
        <w:rPr>
          <w:rFonts w:ascii="Times New Roman" w:hAnsi="Times New Roman" w:cs="Times New Roman"/>
        </w:rPr>
        <w:t>. Умение найти свободное пространство и занять ег</w:t>
      </w:r>
      <w:r>
        <w:rPr>
          <w:rFonts w:ascii="Times New Roman" w:hAnsi="Times New Roman" w:cs="Times New Roman"/>
        </w:rPr>
        <w:t>о</w:t>
      </w:r>
      <w:r w:rsidRPr="00A424AF">
        <w:rPr>
          <w:rFonts w:ascii="Times New Roman" w:hAnsi="Times New Roman" w:cs="Times New Roman"/>
        </w:rPr>
        <w:t>. Совершенствование техники открывания. Игра без мяча. Игра вратаря. Ловля катящегося мяча. Л</w:t>
      </w:r>
      <w:r>
        <w:rPr>
          <w:rFonts w:ascii="Times New Roman" w:hAnsi="Times New Roman" w:cs="Times New Roman"/>
        </w:rPr>
        <w:t>овля мяча, летящего навстречу. Ловля мяча сверху в прыжке</w:t>
      </w:r>
      <w:r w:rsidRPr="00A424AF">
        <w:rPr>
          <w:rFonts w:ascii="Times New Roman" w:hAnsi="Times New Roman" w:cs="Times New Roman"/>
        </w:rPr>
        <w:t>. От</w:t>
      </w:r>
      <w:r>
        <w:rPr>
          <w:rFonts w:ascii="Times New Roman" w:hAnsi="Times New Roman" w:cs="Times New Roman"/>
        </w:rPr>
        <w:t>бивание мяча кулаком в прыжке</w:t>
      </w:r>
      <w:r w:rsidRPr="00A424AF">
        <w:rPr>
          <w:rFonts w:ascii="Times New Roman" w:hAnsi="Times New Roman" w:cs="Times New Roman"/>
        </w:rPr>
        <w:t>. Игра в защите. Отбор мяча ударом ногой. Отбор</w:t>
      </w:r>
      <w:r>
        <w:rPr>
          <w:rFonts w:ascii="Times New Roman" w:hAnsi="Times New Roman" w:cs="Times New Roman"/>
        </w:rPr>
        <w:t xml:space="preserve"> мяча перехватом. Отбор мяча корпусом</w:t>
      </w:r>
      <w:r w:rsidRPr="00A424AF">
        <w:rPr>
          <w:rFonts w:ascii="Times New Roman" w:hAnsi="Times New Roman" w:cs="Times New Roman"/>
        </w:rPr>
        <w:t xml:space="preserve">. Отбор мяча в подкате. Совершенствование техники отбора мяча. Вбрасывание мяча из-за </w:t>
      </w:r>
      <w:r>
        <w:rPr>
          <w:rFonts w:ascii="Times New Roman" w:hAnsi="Times New Roman" w:cs="Times New Roman"/>
        </w:rPr>
        <w:t>боковой линии с места и с шагом. Розыгрыш свободного удара. Розыгрыш штрафного удара. Розыгрыш углового удара</w:t>
      </w:r>
      <w:r w:rsidRPr="00A424AF">
        <w:rPr>
          <w:rFonts w:ascii="Times New Roman" w:hAnsi="Times New Roman" w:cs="Times New Roman"/>
        </w:rPr>
        <w:t>. Совершенствование розыгрыша стандартов. Эстафеты на ра</w:t>
      </w:r>
      <w:r>
        <w:rPr>
          <w:rFonts w:ascii="Times New Roman" w:hAnsi="Times New Roman" w:cs="Times New Roman"/>
        </w:rPr>
        <w:t>звитие скоростных  способностей</w:t>
      </w:r>
      <w:r w:rsidRPr="00A424AF">
        <w:rPr>
          <w:rFonts w:ascii="Times New Roman" w:hAnsi="Times New Roman" w:cs="Times New Roman"/>
        </w:rPr>
        <w:t>. Выполнение комбинаций из освоенных элементов техники перемещений и владения мячом. Игра в «Стенку». Совершенствование игры в «стенку</w:t>
      </w:r>
      <w:r>
        <w:rPr>
          <w:rFonts w:ascii="Times New Roman" w:hAnsi="Times New Roman" w:cs="Times New Roman"/>
        </w:rPr>
        <w:t xml:space="preserve">. </w:t>
      </w:r>
      <w:r w:rsidRPr="00A424AF">
        <w:rPr>
          <w:rFonts w:ascii="Times New Roman" w:hAnsi="Times New Roman" w:cs="Times New Roman"/>
        </w:rPr>
        <w:t>Тактика игры. Нападение в игровых  заданиях 3:1</w:t>
      </w:r>
      <w:r>
        <w:rPr>
          <w:rFonts w:ascii="Times New Roman" w:hAnsi="Times New Roman" w:cs="Times New Roman"/>
        </w:rPr>
        <w:t>.</w:t>
      </w:r>
      <w:r w:rsidRPr="00A424AF">
        <w:rPr>
          <w:rFonts w:ascii="Times New Roman" w:hAnsi="Times New Roman" w:cs="Times New Roman"/>
        </w:rPr>
        <w:t xml:space="preserve"> Нападение в игровых  заданиях 3:2</w:t>
      </w:r>
      <w:r>
        <w:rPr>
          <w:rFonts w:ascii="Times New Roman" w:hAnsi="Times New Roman" w:cs="Times New Roman"/>
        </w:rPr>
        <w:t xml:space="preserve">. </w:t>
      </w:r>
      <w:r w:rsidRPr="00A424AF">
        <w:rPr>
          <w:rFonts w:ascii="Times New Roman" w:hAnsi="Times New Roman" w:cs="Times New Roman"/>
        </w:rPr>
        <w:t>Нападение в игровых  заданиях 3:3</w:t>
      </w:r>
      <w:r>
        <w:rPr>
          <w:rFonts w:ascii="Times New Roman" w:hAnsi="Times New Roman" w:cs="Times New Roman"/>
        </w:rPr>
        <w:t>.</w:t>
      </w:r>
      <w:r w:rsidRPr="00A424AF">
        <w:rPr>
          <w:rFonts w:ascii="Times New Roman" w:hAnsi="Times New Roman" w:cs="Times New Roman"/>
        </w:rPr>
        <w:t xml:space="preserve"> Индивидуальные, групповые и командные тактически</w:t>
      </w:r>
      <w:r>
        <w:rPr>
          <w:rFonts w:ascii="Times New Roman" w:hAnsi="Times New Roman" w:cs="Times New Roman"/>
        </w:rPr>
        <w:t>е действия в нападении и защите</w:t>
      </w:r>
      <w:r w:rsidRPr="00A424AF">
        <w:rPr>
          <w:rFonts w:ascii="Times New Roman" w:hAnsi="Times New Roman" w:cs="Times New Roman"/>
        </w:rPr>
        <w:t xml:space="preserve">. Подстраховка игроков. Учебная игра с тактическими задачами. Игра в квадрате с минимальным касанием мяча Двусторонняя учебная игра с разбором ошибок. </w:t>
      </w:r>
      <w:r>
        <w:rPr>
          <w:rFonts w:ascii="Times New Roman" w:hAnsi="Times New Roman" w:cs="Times New Roman"/>
        </w:rPr>
        <w:t>Пробитие 11 метрового удара</w:t>
      </w:r>
      <w:r w:rsidRPr="00A424AF">
        <w:rPr>
          <w:rFonts w:ascii="Times New Roman" w:hAnsi="Times New Roman" w:cs="Times New Roman"/>
        </w:rPr>
        <w:t>. Совершенствование роз</w:t>
      </w:r>
      <w:r>
        <w:rPr>
          <w:rFonts w:ascii="Times New Roman" w:hAnsi="Times New Roman" w:cs="Times New Roman"/>
        </w:rPr>
        <w:t>ыгрыша стандартов. Учебная игра</w:t>
      </w:r>
      <w:r w:rsidRPr="00A424AF">
        <w:rPr>
          <w:rFonts w:ascii="Times New Roman" w:hAnsi="Times New Roman" w:cs="Times New Roman"/>
        </w:rPr>
        <w:t>. Товарищеская встреча по фут</w:t>
      </w:r>
      <w:r>
        <w:rPr>
          <w:rFonts w:ascii="Times New Roman" w:hAnsi="Times New Roman" w:cs="Times New Roman"/>
        </w:rPr>
        <w:t>болу</w:t>
      </w:r>
      <w:r w:rsidRPr="00A424AF">
        <w:rPr>
          <w:rFonts w:ascii="Times New Roman" w:hAnsi="Times New Roman" w:cs="Times New Roman"/>
        </w:rPr>
        <w:t>. Прыжок вверх с ими</w:t>
      </w:r>
      <w:r>
        <w:rPr>
          <w:rFonts w:ascii="Times New Roman" w:hAnsi="Times New Roman" w:cs="Times New Roman"/>
        </w:rPr>
        <w:t>тацией удара по мячу головой</w:t>
      </w:r>
      <w:r w:rsidRPr="00A424AF">
        <w:rPr>
          <w:rFonts w:ascii="Times New Roman" w:hAnsi="Times New Roman" w:cs="Times New Roman"/>
        </w:rPr>
        <w:t>. Игр</w:t>
      </w:r>
      <w:r>
        <w:rPr>
          <w:rFonts w:ascii="Times New Roman" w:hAnsi="Times New Roman" w:cs="Times New Roman"/>
        </w:rPr>
        <w:t>ы с элементами сопротивления. Игра в ручной мяч</w:t>
      </w:r>
      <w:r w:rsidRPr="00A424AF">
        <w:rPr>
          <w:rFonts w:ascii="Times New Roman" w:hAnsi="Times New Roman" w:cs="Times New Roman"/>
        </w:rPr>
        <w:t>. Подвижная игра «За мячом противника</w:t>
      </w:r>
      <w:r>
        <w:rPr>
          <w:rFonts w:ascii="Times New Roman" w:hAnsi="Times New Roman" w:cs="Times New Roman"/>
        </w:rPr>
        <w:t>»</w:t>
      </w:r>
      <w:r w:rsidRPr="00A424AF">
        <w:rPr>
          <w:rFonts w:ascii="Times New Roman" w:hAnsi="Times New Roman" w:cs="Times New Roman"/>
        </w:rPr>
        <w:t xml:space="preserve">. </w:t>
      </w:r>
      <w:r>
        <w:rPr>
          <w:rFonts w:ascii="Times New Roman" w:hAnsi="Times New Roman" w:cs="Times New Roman"/>
        </w:rPr>
        <w:t>Игровые упражнения 6х6. Ведение мяча по кругу</w:t>
      </w:r>
      <w:r w:rsidRPr="00A424AF">
        <w:rPr>
          <w:rFonts w:ascii="Times New Roman" w:hAnsi="Times New Roman" w:cs="Times New Roman"/>
        </w:rPr>
        <w:t>. Ударам по воротам внутренней частью подъема по катящемуся и прыгающему навстречу мячу спереди и сбоку. Обучение ударам головой по по</w:t>
      </w:r>
      <w:r>
        <w:rPr>
          <w:rFonts w:ascii="Times New Roman" w:hAnsi="Times New Roman" w:cs="Times New Roman"/>
        </w:rPr>
        <w:t>дбрасываемому над собой мячу</w:t>
      </w:r>
      <w:r w:rsidRPr="00A424AF">
        <w:rPr>
          <w:rFonts w:ascii="Times New Roman" w:hAnsi="Times New Roman" w:cs="Times New Roman"/>
        </w:rPr>
        <w:t>. Обучение ведению мяча с остан</w:t>
      </w:r>
      <w:r>
        <w:rPr>
          <w:rFonts w:ascii="Times New Roman" w:hAnsi="Times New Roman" w:cs="Times New Roman"/>
        </w:rPr>
        <w:t>овкой по зрительному сигналу</w:t>
      </w:r>
      <w:r w:rsidRPr="00A424AF">
        <w:rPr>
          <w:rFonts w:ascii="Times New Roman" w:hAnsi="Times New Roman" w:cs="Times New Roman"/>
        </w:rPr>
        <w:t>. Обучение замаху правой ного</w:t>
      </w:r>
      <w:r>
        <w:rPr>
          <w:rFonts w:ascii="Times New Roman" w:hAnsi="Times New Roman" w:cs="Times New Roman"/>
        </w:rPr>
        <w:t>й влево над неподвижным мячом</w:t>
      </w:r>
      <w:r w:rsidRPr="00A424AF">
        <w:rPr>
          <w:rFonts w:ascii="Times New Roman" w:hAnsi="Times New Roman" w:cs="Times New Roman"/>
        </w:rPr>
        <w:t>. Выполнение технико</w:t>
      </w:r>
      <w:r>
        <w:rPr>
          <w:rFonts w:ascii="Times New Roman" w:hAnsi="Times New Roman" w:cs="Times New Roman"/>
        </w:rPr>
        <w:t>-тактические действия в игре</w:t>
      </w:r>
      <w:r w:rsidRPr="00A424AF">
        <w:rPr>
          <w:rFonts w:ascii="Times New Roman" w:hAnsi="Times New Roman" w:cs="Times New Roman"/>
        </w:rPr>
        <w:t>. Ведение мяча в па</w:t>
      </w:r>
      <w:r>
        <w:rPr>
          <w:rFonts w:ascii="Times New Roman" w:hAnsi="Times New Roman" w:cs="Times New Roman"/>
        </w:rPr>
        <w:t>рах в различных направлениях</w:t>
      </w:r>
      <w:r w:rsidRPr="00A424AF">
        <w:rPr>
          <w:rFonts w:ascii="Times New Roman" w:hAnsi="Times New Roman" w:cs="Times New Roman"/>
        </w:rPr>
        <w:t>. Ве</w:t>
      </w:r>
      <w:r>
        <w:rPr>
          <w:rFonts w:ascii="Times New Roman" w:hAnsi="Times New Roman" w:cs="Times New Roman"/>
        </w:rPr>
        <w:t>дение мяча, ускорение и удар</w:t>
      </w:r>
      <w:r w:rsidRPr="00A424AF">
        <w:rPr>
          <w:rFonts w:ascii="Times New Roman" w:hAnsi="Times New Roman" w:cs="Times New Roman"/>
        </w:rPr>
        <w:t>. Техника передвижения. Рывок по дистанции</w:t>
      </w:r>
      <w:r w:rsidRPr="00A424AF">
        <w:rPr>
          <w:rFonts w:ascii="Times New Roman" w:hAnsi="Times New Roman" w:cs="Times New Roman"/>
          <w:b/>
          <w:bCs/>
          <w:i/>
          <w:iCs/>
        </w:rPr>
        <w:t xml:space="preserve">. </w:t>
      </w:r>
      <w:r w:rsidRPr="00A424AF">
        <w:rPr>
          <w:rFonts w:ascii="Times New Roman" w:hAnsi="Times New Roman" w:cs="Times New Roman"/>
        </w:rPr>
        <w:t>Основные правила игры. Тактики игры. Основные правила игры в футбол: нарушение правил и наказание. Предупреждение травматизма. Оказание первой помощи. Тактические действия в нападении. Тактические действия в защите. Кто такие судьи.. Амплуа на поле. Вратарь, защитник, полузащитник, нападающий.</w:t>
      </w:r>
    </w:p>
    <w:p w:rsidR="00B92245" w:rsidRDefault="00B92245" w:rsidP="00B92245">
      <w:pPr>
        <w:tabs>
          <w:tab w:val="left" w:pos="1112"/>
        </w:tabs>
        <w:jc w:val="both"/>
        <w:rPr>
          <w:rFonts w:ascii="Times New Roman" w:hAnsi="Times New Roman" w:cs="Times New Roman"/>
          <w:b/>
          <w:u w:val="single"/>
        </w:rPr>
      </w:pPr>
    </w:p>
    <w:p w:rsidR="006F6B02" w:rsidRDefault="006F6B02" w:rsidP="00073DFC">
      <w:pPr>
        <w:shd w:val="clear" w:color="auto" w:fill="F2F2F2" w:themeFill="background1" w:themeFillShade="F2"/>
        <w:tabs>
          <w:tab w:val="left" w:pos="1112"/>
        </w:tabs>
        <w:jc w:val="both"/>
        <w:rPr>
          <w:rFonts w:ascii="Times New Roman" w:hAnsi="Times New Roman" w:cs="Times New Roman"/>
          <w:b/>
        </w:rPr>
      </w:pPr>
      <w:r w:rsidRPr="006F6B02">
        <w:rPr>
          <w:rFonts w:ascii="Times New Roman" w:hAnsi="Times New Roman" w:cs="Times New Roman"/>
          <w:b/>
        </w:rPr>
        <w:tab/>
      </w:r>
      <w:r w:rsidR="00B72C71">
        <w:rPr>
          <w:rFonts w:ascii="Times New Roman" w:hAnsi="Times New Roman" w:cs="Times New Roman"/>
          <w:b/>
        </w:rPr>
        <w:t>Курсы коррекционно-развивающей области</w:t>
      </w:r>
    </w:p>
    <w:p w:rsidR="00D433BD" w:rsidRPr="00D433BD" w:rsidRDefault="00D433BD" w:rsidP="00073DFC">
      <w:pPr>
        <w:pStyle w:val="8"/>
        <w:shd w:val="clear" w:color="auto" w:fill="F2F2F2" w:themeFill="background1" w:themeFillShade="F2"/>
        <w:spacing w:line="240" w:lineRule="auto"/>
        <w:ind w:firstLine="740"/>
        <w:jc w:val="both"/>
        <w:rPr>
          <w:rFonts w:ascii="Times New Roman" w:hAnsi="Times New Roman" w:cs="Times New Roman"/>
          <w:sz w:val="24"/>
          <w:szCs w:val="24"/>
        </w:rPr>
      </w:pPr>
      <w:r>
        <w:rPr>
          <w:rFonts w:ascii="Times New Roman" w:hAnsi="Times New Roman" w:cs="Times New Roman"/>
          <w:sz w:val="24"/>
          <w:szCs w:val="24"/>
        </w:rPr>
        <w:t>Содержание коррекционно-</w:t>
      </w:r>
      <w:r w:rsidRPr="00D433BD">
        <w:rPr>
          <w:rFonts w:ascii="Times New Roman" w:hAnsi="Times New Roman" w:cs="Times New Roman"/>
          <w:sz w:val="24"/>
          <w:szCs w:val="24"/>
        </w:rPr>
        <w:t xml:space="preserve">развивающей области представлено следующими </w:t>
      </w:r>
      <w:r w:rsidRPr="00D433BD">
        <w:rPr>
          <w:rFonts w:ascii="Times New Roman" w:hAnsi="Times New Roman" w:cs="Times New Roman"/>
          <w:sz w:val="24"/>
          <w:szCs w:val="24"/>
        </w:rPr>
        <w:lastRenderedPageBreak/>
        <w:t>обязательными коррекционными курсами:</w:t>
      </w:r>
      <w:r w:rsidRPr="00D433BD">
        <w:rPr>
          <w:rStyle w:val="83"/>
          <w:rFonts w:eastAsia="Impact"/>
          <w:sz w:val="24"/>
          <w:szCs w:val="24"/>
        </w:rPr>
        <w:t xml:space="preserve"> «Коррекционно</w:t>
      </w:r>
      <w:r w:rsidRPr="00D433BD">
        <w:rPr>
          <w:rStyle w:val="83"/>
          <w:rFonts w:eastAsia="Impact"/>
          <w:sz w:val="24"/>
          <w:szCs w:val="24"/>
        </w:rPr>
        <w:softHyphen/>
      </w:r>
      <w:r>
        <w:rPr>
          <w:rStyle w:val="83"/>
          <w:rFonts w:eastAsia="Impact"/>
          <w:sz w:val="24"/>
          <w:szCs w:val="24"/>
        </w:rPr>
        <w:t>-</w:t>
      </w:r>
      <w:r w:rsidRPr="00D433BD">
        <w:rPr>
          <w:rStyle w:val="83"/>
          <w:rFonts w:eastAsia="Impact"/>
          <w:sz w:val="24"/>
          <w:szCs w:val="24"/>
        </w:rPr>
        <w:t>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p>
    <w:p w:rsidR="00D433BD" w:rsidRPr="00D433BD" w:rsidRDefault="00D433BD" w:rsidP="00073DFC">
      <w:pPr>
        <w:pStyle w:val="8"/>
        <w:shd w:val="clear" w:color="auto" w:fill="F2F2F2" w:themeFill="background1" w:themeFillShade="F2"/>
        <w:spacing w:line="240" w:lineRule="auto"/>
        <w:ind w:left="20" w:firstLine="688"/>
        <w:jc w:val="both"/>
        <w:rPr>
          <w:rFonts w:ascii="Times New Roman" w:hAnsi="Times New Roman" w:cs="Times New Roman"/>
          <w:b/>
          <w:sz w:val="24"/>
          <w:szCs w:val="24"/>
        </w:rPr>
      </w:pPr>
      <w:r w:rsidRPr="00D433BD">
        <w:rPr>
          <w:rFonts w:ascii="Times New Roman" w:hAnsi="Times New Roman" w:cs="Times New Roman"/>
          <w:b/>
          <w:sz w:val="24"/>
          <w:szCs w:val="24"/>
        </w:rPr>
        <w:t>Коррекционный курс</w:t>
      </w:r>
      <w:r w:rsidRPr="00D433BD">
        <w:rPr>
          <w:rStyle w:val="83"/>
          <w:rFonts w:eastAsia="Impact"/>
          <w:b/>
          <w:sz w:val="24"/>
          <w:szCs w:val="24"/>
        </w:rPr>
        <w:t xml:space="preserve"> «</w:t>
      </w:r>
      <w:r w:rsidRPr="00D433BD">
        <w:rPr>
          <w:rFonts w:ascii="Times New Roman" w:hAnsi="Times New Roman" w:cs="Times New Roman"/>
          <w:b/>
          <w:sz w:val="24"/>
          <w:szCs w:val="24"/>
        </w:rPr>
        <w:t>Коррекционно-развивающие занятия (логопедические и психокоррекционные)».</w:t>
      </w:r>
    </w:p>
    <w:p w:rsidR="00D433BD" w:rsidRPr="00D433BD" w:rsidRDefault="00D433BD" w:rsidP="00073DFC">
      <w:pPr>
        <w:pStyle w:val="222"/>
        <w:keepNext/>
        <w:keepLines/>
        <w:shd w:val="clear" w:color="auto" w:fill="F2F2F2" w:themeFill="background1" w:themeFillShade="F2"/>
        <w:spacing w:line="240" w:lineRule="auto"/>
        <w:ind w:left="20"/>
        <w:rPr>
          <w:b/>
          <w:sz w:val="24"/>
          <w:szCs w:val="24"/>
        </w:rPr>
      </w:pPr>
      <w:bookmarkStart w:id="97" w:name="bookmark47"/>
      <w:r w:rsidRPr="00D433BD">
        <w:rPr>
          <w:b/>
          <w:sz w:val="24"/>
          <w:szCs w:val="24"/>
        </w:rPr>
        <w:t>Логопедические занятия</w:t>
      </w:r>
      <w:bookmarkEnd w:id="97"/>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Цель логопедических занятий состоит в диагностике, коррекции и развитии всех сторон речи (фонетико-фонематической, лексико</w:t>
      </w:r>
      <w:r w:rsidRPr="00D433BD">
        <w:rPr>
          <w:rFonts w:ascii="Times New Roman" w:hAnsi="Times New Roman" w:cs="Times New Roman"/>
        </w:rPr>
        <w:softHyphen/>
        <w:t>грамматической, синтаксической), связной речи.</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диагностика и коррекция лексической стороны речи (обогащение словаря, его расширение и уточнение);</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диагностика и коррекция грамматического строя речи (синтаксической структуры речевых высказываний, словоизменения и словообразования);</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D433BD" w:rsidRPr="00D433BD" w:rsidRDefault="00D433BD" w:rsidP="00073DFC">
      <w:pPr>
        <w:pStyle w:val="222"/>
        <w:keepNext/>
        <w:keepLines/>
        <w:shd w:val="clear" w:color="auto" w:fill="F2F2F2" w:themeFill="background1" w:themeFillShade="F2"/>
        <w:spacing w:line="240" w:lineRule="auto"/>
        <w:ind w:left="20"/>
        <w:rPr>
          <w:b/>
          <w:sz w:val="24"/>
          <w:szCs w:val="24"/>
        </w:rPr>
      </w:pPr>
      <w:bookmarkStart w:id="98" w:name="bookmark48"/>
      <w:r w:rsidRPr="00D433BD">
        <w:rPr>
          <w:b/>
          <w:sz w:val="24"/>
          <w:szCs w:val="24"/>
        </w:rPr>
        <w:t>Психокоррекционные занятия</w:t>
      </w:r>
      <w:bookmarkEnd w:id="98"/>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Основные направления работы:</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диагностика и развитие коммуникативной сферы и социальная интеграции (развитие способности к эмпатии, сопереживанию);</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формирование произвольной регуляции деятельности и поведения</w:t>
      </w:r>
    </w:p>
    <w:p w:rsidR="00D433BD" w:rsidRPr="00D433BD" w:rsidRDefault="00D433BD" w:rsidP="00073DFC">
      <w:pPr>
        <w:shd w:val="clear" w:color="auto" w:fill="F2F2F2" w:themeFill="background1" w:themeFillShade="F2"/>
        <w:jc w:val="both"/>
        <w:rPr>
          <w:rFonts w:ascii="Times New Roman" w:hAnsi="Times New Roman" w:cs="Times New Roman"/>
        </w:rPr>
      </w:pPr>
      <w:r w:rsidRPr="00D433BD">
        <w:rPr>
          <w:rFonts w:ascii="Times New Roman" w:hAnsi="Times New Roman" w:cs="Times New Roman"/>
        </w:rPr>
        <w:t>(развитие произвольной регуляции деятельности и поведения, формирование способности к планированию и контролю).</w:t>
      </w:r>
    </w:p>
    <w:p w:rsidR="00D433BD" w:rsidRPr="00D433BD" w:rsidRDefault="00D433BD" w:rsidP="00073DFC">
      <w:pPr>
        <w:pStyle w:val="8"/>
        <w:shd w:val="clear" w:color="auto" w:fill="F2F2F2" w:themeFill="background1" w:themeFillShade="F2"/>
        <w:spacing w:line="240" w:lineRule="auto"/>
        <w:ind w:left="20"/>
        <w:jc w:val="both"/>
        <w:rPr>
          <w:rFonts w:ascii="Times New Roman" w:hAnsi="Times New Roman" w:cs="Times New Roman"/>
          <w:b/>
          <w:sz w:val="24"/>
          <w:szCs w:val="24"/>
        </w:rPr>
      </w:pPr>
      <w:r w:rsidRPr="00D433BD">
        <w:rPr>
          <w:rFonts w:ascii="Times New Roman" w:hAnsi="Times New Roman" w:cs="Times New Roman"/>
          <w:b/>
          <w:sz w:val="24"/>
          <w:szCs w:val="24"/>
        </w:rPr>
        <w:t>Коррекционный курс</w:t>
      </w:r>
      <w:r w:rsidRPr="00D433BD">
        <w:rPr>
          <w:rStyle w:val="83"/>
          <w:rFonts w:eastAsia="Impact"/>
          <w:b/>
          <w:sz w:val="24"/>
          <w:szCs w:val="24"/>
        </w:rPr>
        <w:t xml:space="preserve"> </w:t>
      </w:r>
      <w:r w:rsidRPr="00D433BD">
        <w:rPr>
          <w:rFonts w:ascii="Times New Roman" w:hAnsi="Times New Roman" w:cs="Times New Roman"/>
          <w:b/>
          <w:sz w:val="24"/>
          <w:szCs w:val="24"/>
        </w:rPr>
        <w:t>«Ритмика</w:t>
      </w:r>
      <w:r w:rsidRPr="00D433BD">
        <w:rPr>
          <w:rStyle w:val="83"/>
          <w:rFonts w:eastAsia="Impact"/>
          <w:b/>
          <w:sz w:val="24"/>
          <w:szCs w:val="24"/>
        </w:rPr>
        <w:t>»</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Целью занятий по ритмике является развитие двигательной активности обучающегося с ЗПР в процессе восприятия музыки.</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Основные направления работы по ритмике:</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 xml:space="preserve">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w:t>
      </w:r>
      <w:r w:rsidRPr="00D433BD">
        <w:rPr>
          <w:rFonts w:ascii="Times New Roman" w:hAnsi="Times New Roman" w:cs="Times New Roman"/>
        </w:rPr>
        <w:lastRenderedPageBreak/>
        <w:t>трехдольного, четырехдольного метра (полька, марш, вальс); плавной и отрывистой музыки;</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ритмико-гимнастические упражнения: общеразвивающие упражнения, упражнения на координацию движений, упражнение на расслабление мышц;</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игры под музыку: музыкальные игры и игровые ситуации с музыкально</w:t>
      </w:r>
      <w:r w:rsidRPr="00D433BD">
        <w:rPr>
          <w:rFonts w:ascii="Times New Roman" w:hAnsi="Times New Roman" w:cs="Times New Roman"/>
        </w:rPr>
        <w:softHyphen/>
        <w:t>двигательными заданиями с элементами занимательности, соревнования (кто скорее, кто лучше, кто более и т.д.);</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танцевальные упражнения: выполнение под музыку элементов танца и пляски, несложных композиций народных, бальных и современных танцев;</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D433BD" w:rsidRPr="00D433BD" w:rsidRDefault="00D433BD" w:rsidP="00073DFC">
      <w:pPr>
        <w:shd w:val="clear" w:color="auto" w:fill="F2F2F2" w:themeFill="background1" w:themeFillShade="F2"/>
        <w:ind w:firstLine="740"/>
        <w:jc w:val="both"/>
        <w:rPr>
          <w:rFonts w:ascii="Times New Roman" w:hAnsi="Times New Roman" w:cs="Times New Roman"/>
        </w:rPr>
      </w:pPr>
      <w:r w:rsidRPr="00D433BD">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F6B02" w:rsidRPr="006F6B02" w:rsidRDefault="00265960" w:rsidP="00B92245">
      <w:pPr>
        <w:tabs>
          <w:tab w:val="left" w:pos="1112"/>
        </w:tabs>
        <w:jc w:val="both"/>
        <w:rPr>
          <w:rFonts w:ascii="Times New Roman" w:hAnsi="Times New Roman" w:cs="Times New Roman"/>
        </w:rPr>
      </w:pPr>
      <w:r>
        <w:rPr>
          <w:rFonts w:ascii="Times New Roman" w:hAnsi="Times New Roman" w:cs="Times New Roman"/>
        </w:rPr>
        <w:tab/>
      </w:r>
    </w:p>
    <w:p w:rsidR="00B92245" w:rsidRPr="00DF196A" w:rsidRDefault="00B92245" w:rsidP="00DF196A">
      <w:pPr>
        <w:rPr>
          <w:rFonts w:ascii="Times New Roman" w:eastAsia="Arial" w:hAnsi="Times New Roman" w:cs="Times New Roman"/>
          <w:b/>
        </w:rPr>
      </w:pPr>
      <w:r w:rsidRPr="00DF196A">
        <w:rPr>
          <w:rFonts w:ascii="Times New Roman" w:hAnsi="Times New Roman" w:cs="Times New Roman"/>
          <w:b/>
        </w:rPr>
        <w:br w:type="page"/>
      </w:r>
    </w:p>
    <w:p w:rsidR="00DF196A" w:rsidRPr="00DF196A" w:rsidRDefault="00DF196A" w:rsidP="00647821">
      <w:pPr>
        <w:tabs>
          <w:tab w:val="left" w:pos="1112"/>
        </w:tabs>
        <w:ind w:firstLine="851"/>
        <w:jc w:val="center"/>
        <w:rPr>
          <w:rFonts w:ascii="Times New Roman" w:hAnsi="Times New Roman" w:cs="Times New Roman"/>
          <w:b/>
        </w:rPr>
      </w:pPr>
      <w:r w:rsidRPr="00F73A48">
        <w:rPr>
          <w:rFonts w:ascii="Times New Roman" w:hAnsi="Times New Roman" w:cs="Times New Roman"/>
          <w:b/>
        </w:rPr>
        <w:lastRenderedPageBreak/>
        <w:t>ПРОГРАММА ДУХОВНО-НРАВСТВЕННОГО РАЗВИТИЯ, ВОСПИТАНИЯ</w:t>
      </w:r>
      <w:r w:rsidRPr="00DF196A">
        <w:rPr>
          <w:rFonts w:ascii="Times New Roman" w:hAnsi="Times New Roman" w:cs="Times New Roman"/>
          <w:b/>
        </w:rPr>
        <w:t xml:space="preserve"> ОБУЧАЮЩИХСЯ </w:t>
      </w:r>
      <w:r>
        <w:rPr>
          <w:rFonts w:ascii="Times New Roman" w:hAnsi="Times New Roman" w:cs="Times New Roman"/>
          <w:b/>
        </w:rPr>
        <w:t xml:space="preserve">С </w:t>
      </w:r>
      <w:r w:rsidR="00331A86">
        <w:rPr>
          <w:rFonts w:ascii="Times New Roman" w:hAnsi="Times New Roman" w:cs="Times New Roman"/>
          <w:b/>
        </w:rPr>
        <w:t>ЗПР</w:t>
      </w:r>
      <w:r>
        <w:rPr>
          <w:rFonts w:ascii="Times New Roman" w:hAnsi="Times New Roman" w:cs="Times New Roman"/>
          <w:b/>
        </w:rPr>
        <w:t xml:space="preserve"> </w:t>
      </w:r>
      <w:r w:rsidRPr="00DF196A">
        <w:rPr>
          <w:rFonts w:ascii="Times New Roman" w:hAnsi="Times New Roman" w:cs="Times New Roman"/>
          <w:b/>
        </w:rPr>
        <w:t xml:space="preserve">ПРИ ПОЛУЧЕНИИ НАЧАЛЬНОГО ОБЩЕГО ОБРАЗОВАНИЯ ПО </w:t>
      </w:r>
      <w:r>
        <w:rPr>
          <w:rFonts w:ascii="Times New Roman" w:hAnsi="Times New Roman" w:cs="Times New Roman"/>
          <w:b/>
        </w:rPr>
        <w:t>А</w:t>
      </w:r>
      <w:r w:rsidRPr="00DF196A">
        <w:rPr>
          <w:rFonts w:ascii="Times New Roman" w:hAnsi="Times New Roman" w:cs="Times New Roman"/>
          <w:b/>
        </w:rPr>
        <w:t>ООП НОО МАОУ «</w:t>
      </w:r>
      <w:r w:rsidR="00C37CE0">
        <w:rPr>
          <w:rFonts w:ascii="Times New Roman" w:hAnsi="Times New Roman" w:cs="Times New Roman"/>
          <w:b/>
        </w:rPr>
        <w:t>Л</w:t>
      </w:r>
      <w:r w:rsidR="00F4379E">
        <w:rPr>
          <w:rFonts w:ascii="Times New Roman" w:hAnsi="Times New Roman" w:cs="Times New Roman"/>
          <w:b/>
        </w:rPr>
        <w:t>ицей</w:t>
      </w:r>
      <w:r w:rsidRPr="00DF196A">
        <w:rPr>
          <w:rFonts w:ascii="Times New Roman" w:hAnsi="Times New Roman" w:cs="Times New Roman"/>
          <w:b/>
        </w:rPr>
        <w:t xml:space="preserve"> № 67 г. Челябинска»</w:t>
      </w:r>
    </w:p>
    <w:p w:rsidR="00DF196A" w:rsidRPr="00DF196A" w:rsidRDefault="00DF196A" w:rsidP="00DF196A">
      <w:pPr>
        <w:tabs>
          <w:tab w:val="left" w:pos="1114"/>
        </w:tabs>
        <w:ind w:firstLine="851"/>
        <w:jc w:val="both"/>
        <w:rPr>
          <w:rFonts w:ascii="Times New Roman" w:hAnsi="Times New Roman" w:cs="Times New Roman"/>
        </w:rPr>
      </w:pPr>
      <w:r w:rsidRPr="00DF196A">
        <w:rPr>
          <w:rFonts w:ascii="Times New Roman" w:hAnsi="Times New Roman" w:cs="Times New Roman"/>
        </w:rPr>
        <w:t xml:space="preserve">Программа духовно-нравственного развития, воспитания обучающихся </w:t>
      </w:r>
      <w:r>
        <w:rPr>
          <w:rFonts w:ascii="Times New Roman" w:hAnsi="Times New Roman" w:cs="Times New Roman"/>
        </w:rPr>
        <w:t xml:space="preserve">с </w:t>
      </w:r>
      <w:r w:rsidR="00331A86">
        <w:rPr>
          <w:rFonts w:ascii="Times New Roman" w:hAnsi="Times New Roman" w:cs="Times New Roman"/>
        </w:rPr>
        <w:t>ЗПР</w:t>
      </w:r>
      <w:r>
        <w:rPr>
          <w:rFonts w:ascii="Times New Roman" w:hAnsi="Times New Roman" w:cs="Times New Roman"/>
        </w:rPr>
        <w:t xml:space="preserve"> </w:t>
      </w:r>
      <w:r w:rsidRPr="00DF196A">
        <w:rPr>
          <w:rFonts w:ascii="Times New Roman" w:hAnsi="Times New Roman" w:cs="Times New Roman"/>
        </w:rPr>
        <w:t>при получении начального общего образования в МАОУ «</w:t>
      </w:r>
      <w:r w:rsidR="00C37CE0">
        <w:rPr>
          <w:rFonts w:ascii="Times New Roman" w:hAnsi="Times New Roman" w:cs="Times New Roman"/>
        </w:rPr>
        <w:t>Л</w:t>
      </w:r>
      <w:r w:rsidR="00F4379E">
        <w:rPr>
          <w:rFonts w:ascii="Times New Roman" w:hAnsi="Times New Roman" w:cs="Times New Roman"/>
        </w:rPr>
        <w:t>ицей</w:t>
      </w:r>
      <w:r w:rsidRPr="00DF196A">
        <w:rPr>
          <w:rFonts w:ascii="Times New Roman" w:hAnsi="Times New Roman" w:cs="Times New Roman"/>
        </w:rPr>
        <w:t xml:space="preserve"> № 67 г. Челябинска» (далее - Программа) направлена на обеспечение духовно-нравственного развития обучающихся в единстве урочной, внеурочной</w:t>
      </w:r>
      <w:r>
        <w:rPr>
          <w:rFonts w:ascii="Times New Roman" w:hAnsi="Times New Roman" w:cs="Times New Roman"/>
        </w:rPr>
        <w:t>, коррекционной</w:t>
      </w:r>
      <w:r w:rsidRPr="00DF196A">
        <w:rPr>
          <w:rFonts w:ascii="Times New Roman" w:hAnsi="Times New Roman" w:cs="Times New Roman"/>
        </w:rPr>
        <w:t xml:space="preserve"> и внешкольной деятельности, в совместной педагогической работе МАОУ «</w:t>
      </w:r>
      <w:r w:rsidR="00C37CE0">
        <w:rPr>
          <w:rFonts w:ascii="Times New Roman" w:hAnsi="Times New Roman" w:cs="Times New Roman"/>
        </w:rPr>
        <w:t>Л</w:t>
      </w:r>
      <w:r w:rsidR="00F4379E">
        <w:rPr>
          <w:rFonts w:ascii="Times New Roman" w:hAnsi="Times New Roman" w:cs="Times New Roman"/>
        </w:rPr>
        <w:t>ицей</w:t>
      </w:r>
      <w:r w:rsidRPr="00DF196A">
        <w:rPr>
          <w:rFonts w:ascii="Times New Roman" w:hAnsi="Times New Roman" w:cs="Times New Roman"/>
        </w:rPr>
        <w:t xml:space="preserve"> № 67 г. Челябинска», семьи и других институтов общества.</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В основу Программы положены ключевые воспитательные задачи, базовые национальные ценности российского общества.</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Программа предусматривает приобщение обучающихся </w:t>
      </w:r>
      <w:r>
        <w:rPr>
          <w:rFonts w:ascii="Times New Roman" w:hAnsi="Times New Roman" w:cs="Times New Roman"/>
        </w:rPr>
        <w:t xml:space="preserve">с </w:t>
      </w:r>
      <w:r w:rsidR="00331A86">
        <w:rPr>
          <w:rFonts w:ascii="Times New Roman" w:hAnsi="Times New Roman" w:cs="Times New Roman"/>
        </w:rPr>
        <w:t>ЗПР</w:t>
      </w:r>
      <w:r>
        <w:rPr>
          <w:rFonts w:ascii="Times New Roman" w:hAnsi="Times New Roman" w:cs="Times New Roman"/>
        </w:rPr>
        <w:t xml:space="preserve"> </w:t>
      </w:r>
      <w:r w:rsidRPr="00DF196A">
        <w:rPr>
          <w:rFonts w:ascii="Times New Roman" w:hAnsi="Times New Roman" w:cs="Times New Roman"/>
        </w:rPr>
        <w:t>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 создание системы воспитательных мероприятий, позволяющих обучающемуся </w:t>
      </w:r>
      <w:r>
        <w:rPr>
          <w:rFonts w:ascii="Times New Roman" w:hAnsi="Times New Roman" w:cs="Times New Roman"/>
        </w:rPr>
        <w:t xml:space="preserve">с </w:t>
      </w:r>
      <w:r w:rsidR="00331A86">
        <w:rPr>
          <w:rFonts w:ascii="Times New Roman" w:hAnsi="Times New Roman" w:cs="Times New Roman"/>
        </w:rPr>
        <w:t>ЗПР</w:t>
      </w:r>
      <w:r>
        <w:rPr>
          <w:rFonts w:ascii="Times New Roman" w:hAnsi="Times New Roman" w:cs="Times New Roman"/>
        </w:rPr>
        <w:t xml:space="preserve"> </w:t>
      </w:r>
      <w:r w:rsidRPr="00DF196A">
        <w:rPr>
          <w:rFonts w:ascii="Times New Roman" w:hAnsi="Times New Roman" w:cs="Times New Roman"/>
        </w:rPr>
        <w:t>осваивать и на практике использовать полученные знания;</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 формирование у обучающегося </w:t>
      </w:r>
      <w:r>
        <w:rPr>
          <w:rFonts w:ascii="Times New Roman" w:hAnsi="Times New Roman" w:cs="Times New Roman"/>
        </w:rPr>
        <w:t xml:space="preserve">с </w:t>
      </w:r>
      <w:r w:rsidR="00331A86">
        <w:rPr>
          <w:rFonts w:ascii="Times New Roman" w:hAnsi="Times New Roman" w:cs="Times New Roman"/>
        </w:rPr>
        <w:t>ЗПР</w:t>
      </w:r>
      <w:r>
        <w:rPr>
          <w:rFonts w:ascii="Times New Roman" w:hAnsi="Times New Roman" w:cs="Times New Roman"/>
        </w:rPr>
        <w:t xml:space="preserve"> </w:t>
      </w:r>
      <w:r w:rsidRPr="00DF196A">
        <w:rPr>
          <w:rFonts w:ascii="Times New Roman" w:hAnsi="Times New Roman" w:cs="Times New Roman"/>
        </w:rPr>
        <w:t>активной деятельностной позиции.</w:t>
      </w:r>
    </w:p>
    <w:p w:rsidR="00DF196A" w:rsidRPr="00DF196A" w:rsidRDefault="00DF196A" w:rsidP="00DF196A">
      <w:pPr>
        <w:pStyle w:val="Zag1"/>
        <w:spacing w:after="0" w:line="240" w:lineRule="auto"/>
        <w:ind w:firstLine="851"/>
        <w:jc w:val="both"/>
        <w:rPr>
          <w:color w:val="auto"/>
          <w:sz w:val="24"/>
          <w:lang w:val="ru-RU"/>
        </w:rPr>
      </w:pPr>
      <w:r w:rsidRPr="00DF196A">
        <w:rPr>
          <w:color w:val="auto"/>
          <w:sz w:val="24"/>
          <w:lang w:val="ru-RU"/>
        </w:rPr>
        <w:t>Цель и задачи духовно-нравственного развития, воспитания и социализации обучающихся</w:t>
      </w:r>
      <w:r>
        <w:rPr>
          <w:color w:val="auto"/>
          <w:sz w:val="24"/>
          <w:lang w:val="ru-RU"/>
        </w:rPr>
        <w:t xml:space="preserve"> с </w:t>
      </w:r>
      <w:r w:rsidR="00331A86">
        <w:rPr>
          <w:color w:val="auto"/>
          <w:sz w:val="24"/>
          <w:lang w:val="ru-RU"/>
        </w:rPr>
        <w:t>ЗПР</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b/>
          <w:color w:val="auto"/>
          <w:sz w:val="24"/>
          <w:szCs w:val="24"/>
        </w:rPr>
        <w:t>Целью</w:t>
      </w:r>
      <w:r w:rsidRPr="00DF196A">
        <w:rPr>
          <w:rFonts w:ascii="Times New Roman" w:hAnsi="Times New Roman"/>
          <w:color w:val="auto"/>
          <w:sz w:val="24"/>
          <w:szCs w:val="24"/>
        </w:rPr>
        <w:t xml:space="preserve"> духовно-нравственного развития, воспитания и социализации обу</w:t>
      </w:r>
      <w:r w:rsidRPr="00DF196A">
        <w:rPr>
          <w:rFonts w:ascii="Times New Roman" w:hAnsi="Times New Roman"/>
          <w:color w:val="auto"/>
          <w:spacing w:val="-2"/>
          <w:sz w:val="24"/>
          <w:szCs w:val="24"/>
        </w:rPr>
        <w:t>чающихся</w:t>
      </w:r>
      <w:r>
        <w:rPr>
          <w:rFonts w:ascii="Times New Roman" w:hAnsi="Times New Roman"/>
          <w:color w:val="auto"/>
          <w:spacing w:val="-2"/>
          <w:sz w:val="24"/>
          <w:szCs w:val="24"/>
        </w:rPr>
        <w:t xml:space="preserve"> с </w:t>
      </w:r>
      <w:r w:rsidR="00331A86">
        <w:rPr>
          <w:rFonts w:ascii="Times New Roman" w:hAnsi="Times New Roman"/>
          <w:color w:val="auto"/>
          <w:spacing w:val="-2"/>
          <w:sz w:val="24"/>
          <w:szCs w:val="24"/>
        </w:rPr>
        <w:t>ЗПР</w:t>
      </w:r>
      <w:r w:rsidRPr="00DF196A">
        <w:rPr>
          <w:rFonts w:ascii="Times New Roman" w:hAnsi="Times New Roman"/>
          <w:color w:val="auto"/>
          <w:spacing w:val="-2"/>
          <w:sz w:val="24"/>
          <w:szCs w:val="24"/>
        </w:rPr>
        <w:t xml:space="preserve"> на уровне начального общего образования в </w:t>
      </w:r>
      <w:r w:rsidRPr="00DF196A">
        <w:rPr>
          <w:rFonts w:ascii="Times New Roman" w:hAnsi="Times New Roman"/>
          <w:sz w:val="24"/>
          <w:szCs w:val="24"/>
        </w:rPr>
        <w:t>МАОУ «</w:t>
      </w:r>
      <w:r w:rsidR="00C37CE0">
        <w:rPr>
          <w:rFonts w:ascii="Times New Roman" w:hAnsi="Times New Roman"/>
          <w:sz w:val="24"/>
          <w:szCs w:val="24"/>
        </w:rPr>
        <w:t>Л</w:t>
      </w:r>
      <w:r w:rsidR="00F4379E">
        <w:rPr>
          <w:rFonts w:ascii="Times New Roman" w:hAnsi="Times New Roman"/>
          <w:sz w:val="24"/>
          <w:szCs w:val="24"/>
        </w:rPr>
        <w:t>ицей</w:t>
      </w:r>
      <w:r w:rsidRPr="00DF196A">
        <w:rPr>
          <w:rFonts w:ascii="Times New Roman" w:hAnsi="Times New Roman"/>
          <w:sz w:val="24"/>
          <w:szCs w:val="24"/>
        </w:rPr>
        <w:t xml:space="preserve"> № 67 г. Челябинска»</w:t>
      </w:r>
      <w:r w:rsidRPr="00DF196A">
        <w:rPr>
          <w:rFonts w:ascii="Times New Roman" w:hAnsi="Times New Roman"/>
          <w:b/>
          <w:sz w:val="24"/>
          <w:szCs w:val="24"/>
        </w:rPr>
        <w:t xml:space="preserve"> </w:t>
      </w:r>
      <w:r w:rsidRPr="00DF196A">
        <w:rPr>
          <w:rFonts w:ascii="Times New Roman" w:hAnsi="Times New Roman"/>
          <w:color w:val="auto"/>
          <w:spacing w:val="-2"/>
          <w:sz w:val="24"/>
          <w:szCs w:val="24"/>
        </w:rPr>
        <w:t>являет</w:t>
      </w:r>
      <w:r w:rsidRPr="00DF196A">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DF196A">
        <w:rPr>
          <w:rFonts w:ascii="Times New Roman" w:hAnsi="Times New Roman"/>
          <w:color w:val="auto"/>
          <w:spacing w:val="2"/>
          <w:sz w:val="24"/>
          <w:szCs w:val="24"/>
        </w:rPr>
        <w:t xml:space="preserve">данина России, принимающего судьбу Отечества как </w:t>
      </w:r>
      <w:r w:rsidRPr="00DF196A">
        <w:rPr>
          <w:rFonts w:ascii="Times New Roman" w:hAnsi="Times New Roman"/>
          <w:color w:val="auto"/>
          <w:sz w:val="24"/>
          <w:szCs w:val="24"/>
        </w:rPr>
        <w:t>свою личную, осознающего ответственность за настоящее и буду</w:t>
      </w:r>
      <w:r w:rsidRPr="00DF196A">
        <w:rPr>
          <w:rFonts w:ascii="Times New Roman" w:hAnsi="Times New Roman"/>
          <w:color w:val="auto"/>
          <w:spacing w:val="2"/>
          <w:sz w:val="24"/>
          <w:szCs w:val="24"/>
        </w:rPr>
        <w:t xml:space="preserve">щее своей страны, укорененного в духовных и культурных </w:t>
      </w:r>
      <w:r w:rsidRPr="00DF196A">
        <w:rPr>
          <w:rFonts w:ascii="Times New Roman" w:hAnsi="Times New Roman"/>
          <w:color w:val="auto"/>
          <w:sz w:val="24"/>
          <w:szCs w:val="24"/>
        </w:rPr>
        <w:t>традициях многонационального народа Российской Федерации.</w:t>
      </w:r>
    </w:p>
    <w:p w:rsidR="00DF196A" w:rsidRPr="00DF196A" w:rsidRDefault="00DF196A" w:rsidP="00DF196A">
      <w:pPr>
        <w:pStyle w:val="af3"/>
        <w:spacing w:line="240" w:lineRule="auto"/>
        <w:ind w:firstLine="851"/>
        <w:rPr>
          <w:rFonts w:ascii="Times New Roman" w:hAnsi="Times New Roman"/>
          <w:i/>
          <w:iCs/>
          <w:color w:val="auto"/>
          <w:sz w:val="24"/>
          <w:szCs w:val="24"/>
        </w:rPr>
      </w:pPr>
      <w:r w:rsidRPr="00DF196A">
        <w:rPr>
          <w:rFonts w:ascii="Times New Roman" w:hAnsi="Times New Roman"/>
          <w:b/>
          <w:color w:val="auto"/>
          <w:sz w:val="24"/>
          <w:szCs w:val="24"/>
        </w:rPr>
        <w:t>Задачи</w:t>
      </w:r>
      <w:r w:rsidRPr="00DF196A">
        <w:rPr>
          <w:rFonts w:ascii="Times New Roman" w:hAnsi="Times New Roman"/>
          <w:color w:val="auto"/>
          <w:sz w:val="24"/>
          <w:szCs w:val="24"/>
        </w:rPr>
        <w:t xml:space="preserve"> духовно­нравственного развития, воспитания и социализации обучающихся </w:t>
      </w:r>
      <w:r w:rsidR="00304A60">
        <w:rPr>
          <w:rFonts w:ascii="Times New Roman" w:hAnsi="Times New Roman"/>
          <w:color w:val="auto"/>
          <w:sz w:val="24"/>
          <w:szCs w:val="24"/>
        </w:rPr>
        <w:t xml:space="preserve">с </w:t>
      </w:r>
      <w:r w:rsidR="00331A86">
        <w:rPr>
          <w:rFonts w:ascii="Times New Roman" w:hAnsi="Times New Roman"/>
          <w:color w:val="auto"/>
          <w:sz w:val="24"/>
          <w:szCs w:val="24"/>
        </w:rPr>
        <w:t>ЗПР</w:t>
      </w:r>
      <w:r w:rsidR="00304A60">
        <w:rPr>
          <w:rFonts w:ascii="Times New Roman" w:hAnsi="Times New Roman"/>
          <w:color w:val="auto"/>
          <w:sz w:val="24"/>
          <w:szCs w:val="24"/>
        </w:rPr>
        <w:t xml:space="preserve"> </w:t>
      </w:r>
      <w:r w:rsidRPr="00DF196A">
        <w:rPr>
          <w:rFonts w:ascii="Times New Roman" w:hAnsi="Times New Roman"/>
          <w:color w:val="auto"/>
          <w:sz w:val="24"/>
          <w:szCs w:val="24"/>
        </w:rPr>
        <w:t xml:space="preserve">на уровне начального общего образования в </w:t>
      </w:r>
      <w:r w:rsidRPr="00DF196A">
        <w:rPr>
          <w:rFonts w:ascii="Times New Roman" w:hAnsi="Times New Roman"/>
          <w:sz w:val="24"/>
          <w:szCs w:val="24"/>
        </w:rPr>
        <w:t>МАОУ «</w:t>
      </w:r>
      <w:r w:rsidR="00C37CE0">
        <w:rPr>
          <w:rFonts w:ascii="Times New Roman" w:hAnsi="Times New Roman"/>
          <w:sz w:val="24"/>
          <w:szCs w:val="24"/>
        </w:rPr>
        <w:t>Л</w:t>
      </w:r>
      <w:r w:rsidR="00F4379E">
        <w:rPr>
          <w:rFonts w:ascii="Times New Roman" w:hAnsi="Times New Roman"/>
          <w:sz w:val="24"/>
          <w:szCs w:val="24"/>
        </w:rPr>
        <w:t>ицей</w:t>
      </w:r>
      <w:r w:rsidRPr="00DF196A">
        <w:rPr>
          <w:rFonts w:ascii="Times New Roman" w:hAnsi="Times New Roman"/>
          <w:sz w:val="24"/>
          <w:szCs w:val="24"/>
        </w:rPr>
        <w:t xml:space="preserve"> № 67 г. Челябинска»</w:t>
      </w:r>
      <w:r w:rsidRPr="00DF196A">
        <w:rPr>
          <w:rFonts w:ascii="Times New Roman" w:hAnsi="Times New Roman"/>
          <w:color w:val="auto"/>
          <w:sz w:val="24"/>
          <w:szCs w:val="24"/>
        </w:rPr>
        <w:t>:</w:t>
      </w:r>
    </w:p>
    <w:p w:rsidR="00DF196A" w:rsidRPr="00DF196A" w:rsidRDefault="00DF196A" w:rsidP="00DF196A">
      <w:pPr>
        <w:pStyle w:val="af3"/>
        <w:spacing w:line="240" w:lineRule="auto"/>
        <w:ind w:firstLine="851"/>
        <w:rPr>
          <w:rFonts w:ascii="Times New Roman" w:hAnsi="Times New Roman"/>
          <w:b/>
          <w:color w:val="auto"/>
          <w:sz w:val="24"/>
          <w:szCs w:val="24"/>
        </w:rPr>
      </w:pPr>
      <w:r w:rsidRPr="00DF196A">
        <w:rPr>
          <w:rFonts w:ascii="Times New Roman" w:hAnsi="Times New Roman"/>
          <w:b/>
          <w:iCs/>
          <w:color w:val="auto"/>
          <w:sz w:val="24"/>
          <w:szCs w:val="24"/>
        </w:rPr>
        <w:t>В области формирования нравственной культуры:</w:t>
      </w:r>
    </w:p>
    <w:p w:rsidR="00DF196A" w:rsidRPr="00DF196A" w:rsidRDefault="00DF196A" w:rsidP="00DF196A">
      <w:pPr>
        <w:pStyle w:val="af5"/>
        <w:spacing w:line="240" w:lineRule="auto"/>
        <w:ind w:firstLine="851"/>
        <w:rPr>
          <w:rFonts w:ascii="Times New Roman" w:hAnsi="Times New Roman"/>
          <w:color w:val="auto"/>
          <w:spacing w:val="2"/>
          <w:sz w:val="24"/>
          <w:szCs w:val="24"/>
        </w:rPr>
      </w:pPr>
      <w:r w:rsidRPr="00DF196A">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F196A">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формирование основ нравственного самосознания лич</w:t>
      </w:r>
      <w:r w:rsidRPr="00DF196A">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формирование нравственного смысла учения;</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формирование основ морали – осознанной обучающим</w:t>
      </w:r>
      <w:r w:rsidRPr="00DF196A">
        <w:rPr>
          <w:rFonts w:ascii="Times New Roman" w:hAnsi="Times New Roman"/>
          <w:color w:val="auto"/>
          <w:spacing w:val="2"/>
          <w:sz w:val="24"/>
          <w:szCs w:val="24"/>
        </w:rPr>
        <w:t>ся необходимости определенного поведения, обусловленно</w:t>
      </w:r>
      <w:r w:rsidRPr="00DF196A">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принятие обучающимся нравственных ценно</w:t>
      </w:r>
      <w:r w:rsidRPr="00DF196A">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формирование эстетических потребностей, ценностей и чувств;</w:t>
      </w:r>
    </w:p>
    <w:p w:rsidR="00DF196A" w:rsidRPr="00DF196A" w:rsidRDefault="00DF196A" w:rsidP="00DF196A">
      <w:pPr>
        <w:pStyle w:val="af5"/>
        <w:spacing w:line="240" w:lineRule="auto"/>
        <w:ind w:firstLine="851"/>
        <w:rPr>
          <w:rFonts w:ascii="Times New Roman" w:hAnsi="Times New Roman"/>
          <w:color w:val="auto"/>
          <w:spacing w:val="2"/>
          <w:sz w:val="24"/>
          <w:szCs w:val="24"/>
        </w:rPr>
      </w:pPr>
      <w:r w:rsidRPr="00DF196A">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F196A" w:rsidRPr="00DF196A" w:rsidRDefault="00DF196A" w:rsidP="00DF196A">
      <w:pPr>
        <w:pStyle w:val="af5"/>
        <w:spacing w:line="240" w:lineRule="auto"/>
        <w:ind w:firstLine="851"/>
        <w:rPr>
          <w:rFonts w:ascii="Times New Roman" w:hAnsi="Times New Roman"/>
          <w:i/>
          <w:iCs/>
          <w:color w:val="auto"/>
          <w:sz w:val="24"/>
          <w:szCs w:val="24"/>
        </w:rPr>
      </w:pPr>
      <w:r w:rsidRPr="00DF196A">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DF196A" w:rsidRPr="00DF196A" w:rsidRDefault="00DF196A" w:rsidP="00DF196A">
      <w:pPr>
        <w:pStyle w:val="af3"/>
        <w:spacing w:line="240" w:lineRule="auto"/>
        <w:ind w:firstLine="851"/>
        <w:rPr>
          <w:rFonts w:ascii="Times New Roman" w:hAnsi="Times New Roman"/>
          <w:b/>
          <w:color w:val="auto"/>
          <w:sz w:val="24"/>
          <w:szCs w:val="24"/>
        </w:rPr>
      </w:pPr>
      <w:r w:rsidRPr="00DF196A">
        <w:rPr>
          <w:rFonts w:ascii="Times New Roman" w:hAnsi="Times New Roman"/>
          <w:b/>
          <w:iCs/>
          <w:color w:val="auto"/>
          <w:sz w:val="24"/>
          <w:szCs w:val="24"/>
        </w:rPr>
        <w:t>В области формирования социальной культуры:</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формирование основ российской культурной и гражданской идентичности (самобытности);</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пробуждение веры в Россию, в свой народ, чувства личной ответственности за Отечество;</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воспитание ценностного отношения к своему национальному языку и культуре;</w:t>
      </w:r>
    </w:p>
    <w:p w:rsidR="00DF196A" w:rsidRPr="00DF196A" w:rsidRDefault="00DF196A" w:rsidP="00DF196A">
      <w:pPr>
        <w:pStyle w:val="af5"/>
        <w:spacing w:line="240" w:lineRule="auto"/>
        <w:ind w:firstLine="851"/>
        <w:rPr>
          <w:rFonts w:ascii="Times New Roman" w:hAnsi="Times New Roman"/>
          <w:color w:val="auto"/>
          <w:spacing w:val="-2"/>
          <w:sz w:val="24"/>
          <w:szCs w:val="24"/>
        </w:rPr>
      </w:pPr>
      <w:r w:rsidRPr="00DF196A">
        <w:rPr>
          <w:rFonts w:ascii="Times New Roman" w:hAnsi="Times New Roman"/>
          <w:color w:val="auto"/>
          <w:spacing w:val="-2"/>
          <w:sz w:val="24"/>
          <w:szCs w:val="24"/>
        </w:rPr>
        <w:t>формирование патриотизма и гражданской солидарности;</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DF196A">
        <w:rPr>
          <w:rFonts w:ascii="Times New Roman" w:hAnsi="Times New Roman"/>
          <w:color w:val="auto"/>
          <w:sz w:val="24"/>
          <w:szCs w:val="24"/>
        </w:rPr>
        <w:t>ных ориентаций;</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F196A" w:rsidRPr="00DF196A" w:rsidRDefault="00DF196A" w:rsidP="00DF196A">
      <w:pPr>
        <w:pStyle w:val="af3"/>
        <w:spacing w:line="240" w:lineRule="auto"/>
        <w:ind w:firstLine="851"/>
        <w:rPr>
          <w:rFonts w:ascii="Times New Roman" w:hAnsi="Times New Roman"/>
          <w:b/>
          <w:color w:val="auto"/>
          <w:sz w:val="24"/>
          <w:szCs w:val="24"/>
        </w:rPr>
      </w:pPr>
      <w:r w:rsidRPr="00DF196A">
        <w:rPr>
          <w:rFonts w:ascii="Times New Roman" w:hAnsi="Times New Roman"/>
          <w:b/>
          <w:iCs/>
          <w:color w:val="auto"/>
          <w:sz w:val="24"/>
          <w:szCs w:val="24"/>
        </w:rPr>
        <w:t>В области формирования семейной культуры:</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формирование отношения к семье как основе россий</w:t>
      </w:r>
      <w:r w:rsidRPr="00DF196A">
        <w:rPr>
          <w:rFonts w:ascii="Times New Roman" w:hAnsi="Times New Roman"/>
          <w:color w:val="auto"/>
          <w:sz w:val="24"/>
          <w:szCs w:val="24"/>
        </w:rPr>
        <w:t>ского общества;</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 xml:space="preserve">формирование у обучающегося уважительного отношения </w:t>
      </w:r>
      <w:r w:rsidRPr="00DF196A">
        <w:rPr>
          <w:rFonts w:ascii="Times New Roman" w:hAnsi="Times New Roman"/>
          <w:color w:val="auto"/>
          <w:spacing w:val="2"/>
          <w:sz w:val="24"/>
          <w:szCs w:val="24"/>
        </w:rPr>
        <w:t>к родителям, осознанного, заботливого отношения к стар</w:t>
      </w:r>
      <w:r w:rsidRPr="00DF196A">
        <w:rPr>
          <w:rFonts w:ascii="Times New Roman" w:hAnsi="Times New Roman"/>
          <w:color w:val="auto"/>
          <w:sz w:val="24"/>
          <w:szCs w:val="24"/>
        </w:rPr>
        <w:t>шим и младшим;</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DF196A">
        <w:rPr>
          <w:rFonts w:ascii="Times New Roman" w:hAnsi="Times New Roman"/>
          <w:color w:val="auto"/>
          <w:sz w:val="24"/>
          <w:szCs w:val="24"/>
        </w:rPr>
        <w:t>семейных ролях и уважения к ним;</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304A60" w:rsidRDefault="00304A60" w:rsidP="00647821">
      <w:pPr>
        <w:pStyle w:val="af3"/>
        <w:shd w:val="clear" w:color="auto" w:fill="F2F2F2" w:themeFill="background1" w:themeFillShade="F2"/>
        <w:spacing w:line="240" w:lineRule="auto"/>
        <w:ind w:firstLine="708"/>
        <w:rPr>
          <w:rFonts w:ascii="Times New Roman" w:hAnsi="Times New Roman"/>
          <w:b/>
          <w:color w:val="auto"/>
          <w:sz w:val="24"/>
          <w:szCs w:val="24"/>
        </w:rPr>
      </w:pPr>
      <w:r>
        <w:rPr>
          <w:rFonts w:ascii="Times New Roman" w:hAnsi="Times New Roman"/>
          <w:b/>
          <w:color w:val="auto"/>
          <w:sz w:val="24"/>
          <w:szCs w:val="24"/>
        </w:rPr>
        <w:t xml:space="preserve">В области формирования социальных компетенций, моделей поведения обучающихся с </w:t>
      </w:r>
      <w:r w:rsidR="00331A86">
        <w:rPr>
          <w:rFonts w:ascii="Times New Roman" w:hAnsi="Times New Roman"/>
          <w:b/>
          <w:color w:val="auto"/>
          <w:sz w:val="24"/>
          <w:szCs w:val="24"/>
        </w:rPr>
        <w:t>ЗПР</w:t>
      </w:r>
    </w:p>
    <w:p w:rsidR="00304A60" w:rsidRPr="00304A60" w:rsidRDefault="00304A60" w:rsidP="00647821">
      <w:pPr>
        <w:pStyle w:val="af3"/>
        <w:shd w:val="clear" w:color="auto" w:fill="F2F2F2" w:themeFill="background1" w:themeFillShade="F2"/>
        <w:spacing w:line="240" w:lineRule="auto"/>
        <w:ind w:firstLine="708"/>
        <w:rPr>
          <w:rFonts w:ascii="Times New Roman" w:hAnsi="Times New Roman"/>
          <w:sz w:val="24"/>
          <w:szCs w:val="24"/>
        </w:rPr>
      </w:pPr>
      <w:r>
        <w:rPr>
          <w:rFonts w:ascii="Times New Roman" w:hAnsi="Times New Roman"/>
          <w:sz w:val="24"/>
          <w:szCs w:val="24"/>
        </w:rPr>
        <w:t>развитие</w:t>
      </w:r>
      <w:r w:rsidRPr="00304A60">
        <w:rPr>
          <w:rFonts w:ascii="Times New Roman" w:hAnsi="Times New Roman"/>
          <w:sz w:val="24"/>
          <w:szCs w:val="24"/>
        </w:rPr>
        <w:t xml:space="preserve"> социально-бытовы</w:t>
      </w:r>
      <w:r>
        <w:rPr>
          <w:rFonts w:ascii="Times New Roman" w:hAnsi="Times New Roman"/>
          <w:sz w:val="24"/>
          <w:szCs w:val="24"/>
        </w:rPr>
        <w:t>х</w:t>
      </w:r>
      <w:r w:rsidRPr="00304A60">
        <w:rPr>
          <w:rFonts w:ascii="Times New Roman" w:hAnsi="Times New Roman"/>
          <w:sz w:val="24"/>
          <w:szCs w:val="24"/>
        </w:rPr>
        <w:t xml:space="preserve"> умени</w:t>
      </w:r>
      <w:r>
        <w:rPr>
          <w:rFonts w:ascii="Times New Roman" w:hAnsi="Times New Roman"/>
          <w:sz w:val="24"/>
          <w:szCs w:val="24"/>
        </w:rPr>
        <w:t>й</w:t>
      </w:r>
      <w:r w:rsidRPr="00304A60">
        <w:rPr>
          <w:rFonts w:ascii="Times New Roman" w:hAnsi="Times New Roman"/>
          <w:sz w:val="24"/>
          <w:szCs w:val="24"/>
        </w:rPr>
        <w:t>, используемы</w:t>
      </w:r>
      <w:r>
        <w:rPr>
          <w:rFonts w:ascii="Times New Roman" w:hAnsi="Times New Roman"/>
          <w:sz w:val="24"/>
          <w:szCs w:val="24"/>
        </w:rPr>
        <w:t>х</w:t>
      </w:r>
      <w:r w:rsidRPr="00304A60">
        <w:rPr>
          <w:rFonts w:ascii="Times New Roman" w:hAnsi="Times New Roman"/>
          <w:sz w:val="24"/>
          <w:szCs w:val="24"/>
        </w:rPr>
        <w:t xml:space="preserve"> в повседневной жизни: самостоятельност</w:t>
      </w:r>
      <w:r>
        <w:rPr>
          <w:rFonts w:ascii="Times New Roman" w:hAnsi="Times New Roman"/>
          <w:sz w:val="24"/>
          <w:szCs w:val="24"/>
        </w:rPr>
        <w:t>ь</w:t>
      </w:r>
      <w:r w:rsidRPr="00304A60">
        <w:rPr>
          <w:rFonts w:ascii="Times New Roman" w:hAnsi="Times New Roman"/>
          <w:sz w:val="24"/>
          <w:szCs w:val="24"/>
        </w:rPr>
        <w:t xml:space="preserve"> и независимост</w:t>
      </w:r>
      <w:r>
        <w:rPr>
          <w:rFonts w:ascii="Times New Roman" w:hAnsi="Times New Roman"/>
          <w:sz w:val="24"/>
          <w:szCs w:val="24"/>
        </w:rPr>
        <w:t>ь</w:t>
      </w:r>
      <w:r w:rsidRPr="00304A60">
        <w:rPr>
          <w:rFonts w:ascii="Times New Roman" w:hAnsi="Times New Roman"/>
          <w:sz w:val="24"/>
          <w:szCs w:val="24"/>
        </w:rPr>
        <w:t xml:space="preserve">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04A60" w:rsidRPr="00304A60" w:rsidRDefault="00304A60" w:rsidP="00647821">
      <w:pPr>
        <w:shd w:val="clear" w:color="auto" w:fill="F2F2F2" w:themeFill="background1" w:themeFillShade="F2"/>
        <w:ind w:firstLine="580"/>
        <w:jc w:val="both"/>
        <w:rPr>
          <w:rFonts w:ascii="Times New Roman" w:hAnsi="Times New Roman" w:cs="Times New Roman"/>
        </w:rPr>
      </w:pPr>
      <w:r>
        <w:rPr>
          <w:rFonts w:ascii="Times New Roman" w:hAnsi="Times New Roman" w:cs="Times New Roman"/>
        </w:rPr>
        <w:t>развитие</w:t>
      </w:r>
      <w:r w:rsidRPr="00304A60">
        <w:rPr>
          <w:rFonts w:ascii="Times New Roman" w:hAnsi="Times New Roman" w:cs="Times New Roman"/>
        </w:rPr>
        <w:t xml:space="preserve"> навык</w:t>
      </w:r>
      <w:r>
        <w:rPr>
          <w:rFonts w:ascii="Times New Roman" w:hAnsi="Times New Roman" w:cs="Times New Roman"/>
        </w:rPr>
        <w:t>ов</w:t>
      </w:r>
      <w:r w:rsidRPr="00304A60">
        <w:rPr>
          <w:rFonts w:ascii="Times New Roman" w:hAnsi="Times New Roman" w:cs="Times New Roman"/>
        </w:rPr>
        <w:t xml:space="preserve"> коммуникации:</w:t>
      </w:r>
      <w:r>
        <w:rPr>
          <w:rFonts w:ascii="Times New Roman" w:hAnsi="Times New Roman" w:cs="Times New Roman"/>
        </w:rPr>
        <w:t xml:space="preserve"> </w:t>
      </w:r>
      <w:r w:rsidRPr="00304A60">
        <w:rPr>
          <w:rFonts w:ascii="Times New Roman" w:hAnsi="Times New Roman" w:cs="Times New Roman"/>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304A60" w:rsidRPr="00304A60" w:rsidRDefault="00304A60" w:rsidP="00647821">
      <w:pPr>
        <w:shd w:val="clear" w:color="auto" w:fill="F2F2F2" w:themeFill="background1" w:themeFillShade="F2"/>
        <w:tabs>
          <w:tab w:val="left" w:pos="1757"/>
        </w:tabs>
        <w:ind w:right="-7" w:firstLine="580"/>
        <w:jc w:val="both"/>
        <w:rPr>
          <w:rFonts w:ascii="Times New Roman" w:hAnsi="Times New Roman" w:cs="Times New Roman"/>
        </w:rPr>
      </w:pPr>
      <w:r>
        <w:rPr>
          <w:rFonts w:ascii="Times New Roman" w:hAnsi="Times New Roman" w:cs="Times New Roman"/>
        </w:rPr>
        <w:t>формирование д</w:t>
      </w:r>
      <w:r w:rsidRPr="00304A60">
        <w:rPr>
          <w:rFonts w:ascii="Times New Roman" w:hAnsi="Times New Roman" w:cs="Times New Roman"/>
        </w:rPr>
        <w:t>ифференциаци</w:t>
      </w:r>
      <w:r>
        <w:rPr>
          <w:rFonts w:ascii="Times New Roman" w:hAnsi="Times New Roman" w:cs="Times New Roman"/>
        </w:rPr>
        <w:t>и</w:t>
      </w:r>
      <w:r w:rsidRPr="00304A60">
        <w:rPr>
          <w:rFonts w:ascii="Times New Roman" w:hAnsi="Times New Roman" w:cs="Times New Roman"/>
        </w:rPr>
        <w:t xml:space="preserve"> и осмыслени</w:t>
      </w:r>
      <w:r>
        <w:rPr>
          <w:rFonts w:ascii="Times New Roman" w:hAnsi="Times New Roman" w:cs="Times New Roman"/>
        </w:rPr>
        <w:t>я</w:t>
      </w:r>
      <w:r w:rsidR="00B72C71">
        <w:rPr>
          <w:rFonts w:ascii="Times New Roman" w:hAnsi="Times New Roman" w:cs="Times New Roman"/>
        </w:rPr>
        <w:t xml:space="preserve"> картины мира:</w:t>
      </w:r>
      <w:r w:rsidR="00B72C71">
        <w:rPr>
          <w:rFonts w:ascii="Times New Roman" w:hAnsi="Times New Roman" w:cs="Times New Roman"/>
        </w:rPr>
        <w:tab/>
        <w:t xml:space="preserve">осознание </w:t>
      </w:r>
      <w:r w:rsidRPr="00304A60">
        <w:rPr>
          <w:rFonts w:ascii="Times New Roman" w:hAnsi="Times New Roman" w:cs="Times New Roman"/>
        </w:rPr>
        <w:t>ценности, целостности и многообразия окружающего мира, своего места в нем; умение</w:t>
      </w:r>
      <w:r>
        <w:rPr>
          <w:rFonts w:ascii="Times New Roman" w:hAnsi="Times New Roman" w:cs="Times New Roman"/>
        </w:rPr>
        <w:t xml:space="preserve"> </w:t>
      </w:r>
      <w:r w:rsidRPr="00304A60">
        <w:rPr>
          <w:rFonts w:ascii="Times New Roman" w:hAnsi="Times New Roman" w:cs="Times New Roman"/>
        </w:rPr>
        <w:t xml:space="preserve">устанавливать взаимосвязь общественного порядка и уклада собственной жизни в семье и в школе, </w:t>
      </w:r>
      <w:r w:rsidRPr="00304A60">
        <w:rPr>
          <w:rFonts w:ascii="Times New Roman" w:hAnsi="Times New Roman" w:cs="Times New Roman"/>
        </w:rPr>
        <w:lastRenderedPageBreak/>
        <w:t>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r>
        <w:rPr>
          <w:rFonts w:ascii="Times New Roman" w:hAnsi="Times New Roman" w:cs="Times New Roman"/>
        </w:rPr>
        <w:t>.</w:t>
      </w:r>
    </w:p>
    <w:p w:rsidR="00304A60" w:rsidRPr="00304A60" w:rsidRDefault="00304A60" w:rsidP="00647821">
      <w:pPr>
        <w:shd w:val="clear" w:color="auto" w:fill="F2F2F2" w:themeFill="background1" w:themeFillShade="F2"/>
        <w:tabs>
          <w:tab w:val="left" w:pos="2405"/>
        </w:tabs>
        <w:ind w:right="-7" w:firstLine="580"/>
        <w:jc w:val="both"/>
        <w:rPr>
          <w:rFonts w:ascii="Times New Roman" w:hAnsi="Times New Roman" w:cs="Times New Roman"/>
        </w:rPr>
      </w:pPr>
      <w:r>
        <w:rPr>
          <w:rFonts w:ascii="Times New Roman" w:hAnsi="Times New Roman" w:cs="Times New Roman"/>
        </w:rPr>
        <w:t>формирование д</w:t>
      </w:r>
      <w:r w:rsidRPr="00304A60">
        <w:rPr>
          <w:rFonts w:ascii="Times New Roman" w:hAnsi="Times New Roman" w:cs="Times New Roman"/>
        </w:rPr>
        <w:t>ифференциаци</w:t>
      </w:r>
      <w:r>
        <w:rPr>
          <w:rFonts w:ascii="Times New Roman" w:hAnsi="Times New Roman" w:cs="Times New Roman"/>
        </w:rPr>
        <w:t>и</w:t>
      </w:r>
      <w:r w:rsidRPr="00304A60">
        <w:rPr>
          <w:rFonts w:ascii="Times New Roman" w:hAnsi="Times New Roman" w:cs="Times New Roman"/>
        </w:rPr>
        <w:t xml:space="preserve"> и осмыслени</w:t>
      </w:r>
      <w:r>
        <w:rPr>
          <w:rFonts w:ascii="Times New Roman" w:hAnsi="Times New Roman" w:cs="Times New Roman"/>
        </w:rPr>
        <w:t>я</w:t>
      </w:r>
      <w:r w:rsidRPr="00304A60">
        <w:rPr>
          <w:rFonts w:ascii="Times New Roman" w:hAnsi="Times New Roman" w:cs="Times New Roman"/>
        </w:rPr>
        <w:t xml:space="preserve"> адекватно возрасту своего социального окружения, принятых ценностей и социальных ролей:</w:t>
      </w:r>
      <w:r w:rsidRPr="00304A60">
        <w:rPr>
          <w:rFonts w:ascii="Times New Roman" w:hAnsi="Times New Roman" w:cs="Times New Roman"/>
        </w:rPr>
        <w:tab/>
        <w:t>знание правил</w:t>
      </w:r>
      <w:r>
        <w:rPr>
          <w:rFonts w:ascii="Times New Roman" w:hAnsi="Times New Roman" w:cs="Times New Roman"/>
        </w:rPr>
        <w:t xml:space="preserve"> </w:t>
      </w:r>
      <w:r w:rsidRPr="00304A60">
        <w:rPr>
          <w:rFonts w:ascii="Times New Roman" w:hAnsi="Times New Roman" w:cs="Times New Roman"/>
        </w:rPr>
        <w:t>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w:t>
      </w:r>
      <w:r>
        <w:rPr>
          <w:rFonts w:ascii="Times New Roman" w:hAnsi="Times New Roman" w:cs="Times New Roman"/>
        </w:rPr>
        <w:t xml:space="preserve"> </w:t>
      </w:r>
      <w:r w:rsidRPr="00304A60">
        <w:rPr>
          <w:rFonts w:ascii="Times New Roman" w:hAnsi="Times New Roman" w:cs="Times New Roman"/>
        </w:rPr>
        <w:t>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w:t>
      </w:r>
      <w:r w:rsidRPr="00304A60">
        <w:rPr>
          <w:rFonts w:ascii="Times New Roman" w:hAnsi="Times New Roman" w:cs="Times New Roman"/>
        </w:rPr>
        <w:tab/>
        <w:t>межличностного</w:t>
      </w:r>
      <w:r>
        <w:rPr>
          <w:rFonts w:ascii="Times New Roman" w:hAnsi="Times New Roman" w:cs="Times New Roman"/>
        </w:rPr>
        <w:t xml:space="preserve"> </w:t>
      </w:r>
      <w:r w:rsidRPr="00304A60">
        <w:rPr>
          <w:rFonts w:ascii="Times New Roman" w:hAnsi="Times New Roman" w:cs="Times New Roman"/>
        </w:rPr>
        <w:t>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304A60" w:rsidRPr="00304A60" w:rsidRDefault="00304A60" w:rsidP="00304A60">
      <w:pPr>
        <w:pStyle w:val="af3"/>
        <w:spacing w:line="240" w:lineRule="auto"/>
        <w:ind w:firstLine="708"/>
        <w:rPr>
          <w:rFonts w:ascii="Times New Roman" w:hAnsi="Times New Roman"/>
          <w:b/>
          <w:color w:val="auto"/>
          <w:sz w:val="24"/>
          <w:szCs w:val="24"/>
        </w:rPr>
      </w:pPr>
    </w:p>
    <w:p w:rsidR="00DF196A" w:rsidRPr="00DF196A" w:rsidRDefault="00DF196A" w:rsidP="00DF196A">
      <w:pPr>
        <w:pStyle w:val="af3"/>
        <w:spacing w:line="240" w:lineRule="auto"/>
        <w:ind w:firstLine="708"/>
        <w:rPr>
          <w:rFonts w:ascii="Times New Roman" w:hAnsi="Times New Roman"/>
          <w:b/>
          <w:sz w:val="24"/>
          <w:szCs w:val="24"/>
        </w:rPr>
      </w:pPr>
      <w:r w:rsidRPr="00DF196A">
        <w:rPr>
          <w:rFonts w:ascii="Times New Roman" w:hAnsi="Times New Roman"/>
          <w:b/>
          <w:color w:val="auto"/>
          <w:sz w:val="24"/>
          <w:szCs w:val="24"/>
        </w:rPr>
        <w:t xml:space="preserve">Основные направления, ценностные основы, содержание и формы деятельности духовно­нравственного развития, воспитания и социализации обучающихся </w:t>
      </w:r>
      <w:r w:rsidR="00304A60">
        <w:rPr>
          <w:rFonts w:ascii="Times New Roman" w:hAnsi="Times New Roman"/>
          <w:b/>
          <w:color w:val="auto"/>
          <w:sz w:val="24"/>
          <w:szCs w:val="24"/>
        </w:rPr>
        <w:t xml:space="preserve">с </w:t>
      </w:r>
      <w:r w:rsidR="00331A86">
        <w:rPr>
          <w:rFonts w:ascii="Times New Roman" w:hAnsi="Times New Roman"/>
          <w:b/>
          <w:color w:val="auto"/>
          <w:sz w:val="24"/>
          <w:szCs w:val="24"/>
        </w:rPr>
        <w:t>ЗПР</w:t>
      </w:r>
      <w:r w:rsidR="00304A60">
        <w:rPr>
          <w:rFonts w:ascii="Times New Roman" w:hAnsi="Times New Roman"/>
          <w:b/>
          <w:color w:val="auto"/>
          <w:sz w:val="24"/>
          <w:szCs w:val="24"/>
        </w:rPr>
        <w:t xml:space="preserve"> </w:t>
      </w:r>
      <w:r w:rsidRPr="00DF196A">
        <w:rPr>
          <w:rFonts w:ascii="Times New Roman" w:hAnsi="Times New Roman"/>
          <w:b/>
          <w:sz w:val="24"/>
          <w:szCs w:val="24"/>
        </w:rPr>
        <w:t>МАОУ «</w:t>
      </w:r>
      <w:r w:rsidR="00C37CE0">
        <w:rPr>
          <w:rFonts w:ascii="Times New Roman" w:hAnsi="Times New Roman"/>
          <w:b/>
          <w:sz w:val="24"/>
          <w:szCs w:val="24"/>
        </w:rPr>
        <w:t>Л</w:t>
      </w:r>
      <w:r w:rsidR="00F4379E">
        <w:rPr>
          <w:rFonts w:ascii="Times New Roman" w:hAnsi="Times New Roman"/>
          <w:b/>
          <w:sz w:val="24"/>
          <w:szCs w:val="24"/>
        </w:rPr>
        <w:t>ицей</w:t>
      </w:r>
      <w:r w:rsidRPr="00DF196A">
        <w:rPr>
          <w:rFonts w:ascii="Times New Roman" w:hAnsi="Times New Roman"/>
          <w:b/>
          <w:sz w:val="24"/>
          <w:szCs w:val="24"/>
        </w:rPr>
        <w:t xml:space="preserve"> № 67 г. Челябинска»</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 xml:space="preserve">Общие задачи духовно­нравственного развития, воспитания и социализации обучающихся </w:t>
      </w:r>
      <w:r w:rsidR="00304A60">
        <w:rPr>
          <w:rFonts w:ascii="Times New Roman" w:hAnsi="Times New Roman"/>
          <w:color w:val="auto"/>
          <w:sz w:val="24"/>
          <w:szCs w:val="24"/>
        </w:rPr>
        <w:t xml:space="preserve">с </w:t>
      </w:r>
      <w:r w:rsidR="00331A86">
        <w:rPr>
          <w:rFonts w:ascii="Times New Roman" w:hAnsi="Times New Roman"/>
          <w:color w:val="auto"/>
          <w:sz w:val="24"/>
          <w:szCs w:val="24"/>
        </w:rPr>
        <w:t>ЗПР</w:t>
      </w:r>
      <w:r w:rsidR="00304A60">
        <w:rPr>
          <w:rFonts w:ascii="Times New Roman" w:hAnsi="Times New Roman"/>
          <w:color w:val="auto"/>
          <w:sz w:val="24"/>
          <w:szCs w:val="24"/>
        </w:rPr>
        <w:t xml:space="preserve">  </w:t>
      </w:r>
      <w:r w:rsidRPr="00DF196A">
        <w:rPr>
          <w:rFonts w:ascii="Times New Roman" w:hAnsi="Times New Roman"/>
          <w:color w:val="auto"/>
          <w:sz w:val="24"/>
          <w:szCs w:val="24"/>
        </w:rPr>
        <w:t xml:space="preserve">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F196A">
        <w:rPr>
          <w:rFonts w:ascii="Times New Roman" w:hAnsi="Times New Roman"/>
          <w:color w:val="auto"/>
          <w:spacing w:val="2"/>
          <w:sz w:val="24"/>
          <w:szCs w:val="24"/>
        </w:rPr>
        <w:t>существенных сторон духовно­нравственного развития лич</w:t>
      </w:r>
      <w:r w:rsidRPr="00DF196A">
        <w:rPr>
          <w:rFonts w:ascii="Times New Roman" w:hAnsi="Times New Roman"/>
          <w:color w:val="auto"/>
          <w:sz w:val="24"/>
          <w:szCs w:val="24"/>
        </w:rPr>
        <w:t>ности гражданина России.</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r w:rsidR="00CC5F57">
        <w:rPr>
          <w:rFonts w:ascii="Times New Roman" w:hAnsi="Times New Roman"/>
          <w:color w:val="auto"/>
          <w:sz w:val="24"/>
          <w:szCs w:val="24"/>
        </w:rPr>
        <w:t xml:space="preserve">с </w:t>
      </w:r>
      <w:r w:rsidR="00331A86">
        <w:rPr>
          <w:rFonts w:ascii="Times New Roman" w:hAnsi="Times New Roman"/>
          <w:color w:val="auto"/>
          <w:sz w:val="24"/>
          <w:szCs w:val="24"/>
        </w:rPr>
        <w:t>ЗПР</w:t>
      </w:r>
      <w:r w:rsidR="00CC5F57">
        <w:rPr>
          <w:rFonts w:ascii="Times New Roman" w:hAnsi="Times New Roman"/>
          <w:color w:val="auto"/>
          <w:sz w:val="24"/>
          <w:szCs w:val="24"/>
        </w:rPr>
        <w:t xml:space="preserve"> </w:t>
      </w:r>
      <w:r w:rsidRPr="00DF196A">
        <w:rPr>
          <w:rFonts w:ascii="Times New Roman" w:hAnsi="Times New Roman"/>
          <w:sz w:val="24"/>
          <w:szCs w:val="24"/>
        </w:rPr>
        <w:t>МАОУ «</w:t>
      </w:r>
      <w:r w:rsidR="00C37CE0">
        <w:rPr>
          <w:rFonts w:ascii="Times New Roman" w:hAnsi="Times New Roman"/>
          <w:sz w:val="24"/>
          <w:szCs w:val="24"/>
        </w:rPr>
        <w:t>Л</w:t>
      </w:r>
      <w:r w:rsidR="00F4379E">
        <w:rPr>
          <w:rFonts w:ascii="Times New Roman" w:hAnsi="Times New Roman"/>
          <w:sz w:val="24"/>
          <w:szCs w:val="24"/>
        </w:rPr>
        <w:t>ицей</w:t>
      </w:r>
      <w:r w:rsidRPr="00DF196A">
        <w:rPr>
          <w:rFonts w:ascii="Times New Roman" w:hAnsi="Times New Roman"/>
          <w:sz w:val="24"/>
          <w:szCs w:val="24"/>
        </w:rPr>
        <w:t xml:space="preserve"> № 67 г. Челябинска»</w:t>
      </w:r>
      <w:r w:rsidRPr="00DF196A">
        <w:rPr>
          <w:rFonts w:ascii="Times New Roman" w:hAnsi="Times New Roman"/>
          <w:color w:val="auto"/>
          <w:sz w:val="24"/>
          <w:szCs w:val="24"/>
        </w:rPr>
        <w:t>.</w:t>
      </w:r>
    </w:p>
    <w:p w:rsidR="00DF196A" w:rsidRPr="00DF196A" w:rsidRDefault="00DF196A" w:rsidP="00DF196A">
      <w:pPr>
        <w:rPr>
          <w:rFonts w:ascii="Times New Roman" w:eastAsia="Times New Roman" w:hAnsi="Times New Roman" w:cs="Times New Roman"/>
          <w:b/>
          <w:lang w:bidi="ar-SA"/>
        </w:rPr>
      </w:pPr>
      <w:r w:rsidRPr="00DF196A">
        <w:rPr>
          <w:rFonts w:ascii="Times New Roman" w:hAnsi="Times New Roman" w:cs="Times New Roman"/>
          <w:b/>
        </w:rPr>
        <w:br w:type="page"/>
      </w:r>
    </w:p>
    <w:p w:rsidR="00DF196A" w:rsidRPr="00DF196A" w:rsidRDefault="00DF196A" w:rsidP="00DF196A">
      <w:pPr>
        <w:pStyle w:val="af3"/>
        <w:spacing w:line="240" w:lineRule="auto"/>
        <w:ind w:firstLine="708"/>
        <w:rPr>
          <w:rFonts w:ascii="Times New Roman" w:hAnsi="Times New Roman"/>
          <w:b/>
          <w:sz w:val="24"/>
          <w:szCs w:val="24"/>
        </w:rPr>
        <w:sectPr w:rsidR="00DF196A" w:rsidRPr="00DF196A" w:rsidSect="00DF196A">
          <w:footerReference w:type="default" r:id="rId11"/>
          <w:pgSz w:w="11900" w:h="16840"/>
          <w:pgMar w:top="1134" w:right="567" w:bottom="567" w:left="1134" w:header="0" w:footer="6" w:gutter="0"/>
          <w:cols w:space="720"/>
          <w:noEndnote/>
          <w:docGrid w:linePitch="360"/>
        </w:sectPr>
      </w:pPr>
    </w:p>
    <w:p w:rsidR="00DF196A" w:rsidRPr="00647821" w:rsidRDefault="00647821" w:rsidP="00647821">
      <w:pPr>
        <w:pStyle w:val="af3"/>
        <w:spacing w:line="240" w:lineRule="auto"/>
        <w:ind w:firstLine="708"/>
        <w:jc w:val="right"/>
        <w:rPr>
          <w:rFonts w:ascii="Times New Roman" w:hAnsi="Times New Roman"/>
          <w:sz w:val="24"/>
          <w:szCs w:val="24"/>
        </w:rPr>
      </w:pPr>
      <w:r w:rsidRPr="00647821">
        <w:rPr>
          <w:rFonts w:ascii="Times New Roman" w:hAnsi="Times New Roman"/>
          <w:sz w:val="24"/>
          <w:szCs w:val="24"/>
        </w:rPr>
        <w:lastRenderedPageBreak/>
        <w:t>Таблица 14</w:t>
      </w:r>
    </w:p>
    <w:p w:rsidR="00647821" w:rsidRPr="00DF196A" w:rsidRDefault="00647821" w:rsidP="00647821">
      <w:pPr>
        <w:pStyle w:val="af3"/>
        <w:spacing w:line="240" w:lineRule="auto"/>
        <w:ind w:firstLine="0"/>
        <w:jc w:val="center"/>
        <w:rPr>
          <w:rFonts w:ascii="Times New Roman" w:hAnsi="Times New Roman"/>
          <w:b/>
          <w:sz w:val="24"/>
          <w:szCs w:val="24"/>
        </w:rPr>
      </w:pPr>
      <w:r w:rsidRPr="00DF196A">
        <w:rPr>
          <w:rFonts w:ascii="Times New Roman" w:hAnsi="Times New Roman"/>
          <w:b/>
          <w:color w:val="auto"/>
          <w:sz w:val="24"/>
          <w:szCs w:val="24"/>
        </w:rPr>
        <w:t>Основные направления, ценностные основы, содержание и формы деятельности духовно­нравственного развития, воспитания и социализации обучающихся</w:t>
      </w:r>
    </w:p>
    <w:tbl>
      <w:tblPr>
        <w:tblStyle w:val="affff3"/>
        <w:tblW w:w="15559" w:type="dxa"/>
        <w:tblLook w:val="04A0"/>
      </w:tblPr>
      <w:tblGrid>
        <w:gridCol w:w="2773"/>
        <w:gridCol w:w="3700"/>
        <w:gridCol w:w="4404"/>
        <w:gridCol w:w="4682"/>
      </w:tblGrid>
      <w:tr w:rsidR="00DF196A" w:rsidRPr="00DF196A" w:rsidTr="00304A60">
        <w:tc>
          <w:tcPr>
            <w:tcW w:w="2603" w:type="dxa"/>
          </w:tcPr>
          <w:p w:rsidR="00DF196A" w:rsidRPr="00DF196A" w:rsidRDefault="00DF196A" w:rsidP="00DF196A">
            <w:pPr>
              <w:pStyle w:val="Style9"/>
              <w:widowControl/>
              <w:spacing w:line="240" w:lineRule="auto"/>
              <w:ind w:firstLine="0"/>
              <w:jc w:val="center"/>
              <w:rPr>
                <w:rStyle w:val="FontStyle47"/>
                <w:b/>
                <w:sz w:val="24"/>
                <w:szCs w:val="24"/>
              </w:rPr>
            </w:pPr>
            <w:r w:rsidRPr="00DF196A">
              <w:rPr>
                <w:rStyle w:val="FontStyle47"/>
                <w:b/>
                <w:sz w:val="24"/>
                <w:szCs w:val="24"/>
              </w:rPr>
              <w:t>Направления духовно-нравственного развития и воспитания обучающихся</w:t>
            </w:r>
          </w:p>
        </w:tc>
        <w:tc>
          <w:tcPr>
            <w:tcW w:w="3742" w:type="dxa"/>
          </w:tcPr>
          <w:p w:rsidR="00DF196A" w:rsidRPr="00DF196A" w:rsidRDefault="00DF196A" w:rsidP="00DF196A">
            <w:pPr>
              <w:pStyle w:val="Style9"/>
              <w:widowControl/>
              <w:spacing w:line="240" w:lineRule="auto"/>
              <w:ind w:firstLine="0"/>
              <w:jc w:val="center"/>
              <w:rPr>
                <w:rStyle w:val="FontStyle47"/>
                <w:b/>
                <w:sz w:val="24"/>
                <w:szCs w:val="24"/>
              </w:rPr>
            </w:pPr>
            <w:r w:rsidRPr="00DF196A">
              <w:rPr>
                <w:rStyle w:val="FontStyle47"/>
                <w:b/>
                <w:sz w:val="24"/>
                <w:szCs w:val="24"/>
              </w:rPr>
              <w:t>Ценностные основы духовно-нравственного развития и воспитания обучающихся</w:t>
            </w:r>
          </w:p>
        </w:tc>
        <w:tc>
          <w:tcPr>
            <w:tcW w:w="4465" w:type="dxa"/>
          </w:tcPr>
          <w:p w:rsidR="00DF196A" w:rsidRPr="00DF196A" w:rsidRDefault="00DF196A" w:rsidP="00DF196A">
            <w:pPr>
              <w:pStyle w:val="Style9"/>
              <w:widowControl/>
              <w:spacing w:line="240" w:lineRule="auto"/>
              <w:ind w:firstLine="0"/>
              <w:jc w:val="center"/>
              <w:rPr>
                <w:rStyle w:val="FontStyle47"/>
                <w:b/>
                <w:sz w:val="24"/>
                <w:szCs w:val="24"/>
              </w:rPr>
            </w:pPr>
            <w:r w:rsidRPr="00DF196A">
              <w:rPr>
                <w:rStyle w:val="FontStyle47"/>
                <w:b/>
                <w:sz w:val="24"/>
                <w:szCs w:val="24"/>
              </w:rPr>
              <w:t>Содержание духовно-нравственного развития и воспитания обучающихся</w:t>
            </w:r>
          </w:p>
        </w:tc>
        <w:tc>
          <w:tcPr>
            <w:tcW w:w="4749" w:type="dxa"/>
          </w:tcPr>
          <w:p w:rsidR="00DF196A" w:rsidRPr="00DF196A" w:rsidRDefault="00DF196A" w:rsidP="00DF196A">
            <w:pPr>
              <w:pStyle w:val="Style9"/>
              <w:widowControl/>
              <w:spacing w:line="240" w:lineRule="auto"/>
              <w:ind w:firstLine="0"/>
              <w:jc w:val="center"/>
              <w:rPr>
                <w:rStyle w:val="FontStyle47"/>
                <w:b/>
                <w:sz w:val="24"/>
                <w:szCs w:val="24"/>
              </w:rPr>
            </w:pPr>
          </w:p>
          <w:p w:rsidR="00DF196A" w:rsidRPr="00DF196A" w:rsidRDefault="00DF196A" w:rsidP="00DF196A">
            <w:pPr>
              <w:pStyle w:val="Style9"/>
              <w:widowControl/>
              <w:spacing w:line="240" w:lineRule="auto"/>
              <w:ind w:firstLine="0"/>
              <w:jc w:val="center"/>
              <w:rPr>
                <w:rStyle w:val="FontStyle47"/>
                <w:b/>
                <w:sz w:val="24"/>
                <w:szCs w:val="24"/>
              </w:rPr>
            </w:pPr>
            <w:r w:rsidRPr="00DF196A">
              <w:rPr>
                <w:rStyle w:val="FontStyle47"/>
                <w:b/>
                <w:sz w:val="24"/>
                <w:szCs w:val="24"/>
              </w:rPr>
              <w:t xml:space="preserve">Формы деятельности </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color w:val="auto"/>
                <w:spacing w:val="2"/>
                <w:sz w:val="24"/>
                <w:szCs w:val="24"/>
              </w:rPr>
            </w:pPr>
            <w:r w:rsidRPr="00DF196A">
              <w:rPr>
                <w:rFonts w:ascii="Times New Roman" w:hAnsi="Times New Roman"/>
                <w:color w:val="auto"/>
                <w:spacing w:val="2"/>
                <w:sz w:val="24"/>
                <w:szCs w:val="24"/>
              </w:rPr>
              <w:t>Гражданско-</w:t>
            </w:r>
          </w:p>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pacing w:val="2"/>
                <w:sz w:val="24"/>
                <w:szCs w:val="24"/>
              </w:rPr>
              <w:t>патриотическое воспитание</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DF196A">
              <w:rPr>
                <w:rFonts w:ascii="Times New Roman" w:hAnsi="Times New Roman"/>
                <w:iCs/>
                <w:color w:val="auto"/>
                <w:spacing w:val="-2"/>
                <w:sz w:val="24"/>
                <w:szCs w:val="24"/>
              </w:rPr>
              <w:t>общество; закон и правопорядок; сво</w:t>
            </w:r>
            <w:r w:rsidRPr="00DF196A">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p>
        </w:tc>
        <w:tc>
          <w:tcPr>
            <w:tcW w:w="4465" w:type="dxa"/>
          </w:tcPr>
          <w:p w:rsidR="00DF196A" w:rsidRPr="00DF196A" w:rsidRDefault="00DF196A" w:rsidP="00DF196A">
            <w:pPr>
              <w:pStyle w:val="af5"/>
              <w:spacing w:line="240" w:lineRule="auto"/>
              <w:ind w:firstLine="180"/>
              <w:rPr>
                <w:rFonts w:ascii="Times New Roman" w:hAnsi="Times New Roman"/>
                <w:color w:val="auto"/>
                <w:sz w:val="24"/>
                <w:szCs w:val="24"/>
              </w:rPr>
            </w:pPr>
            <w:r w:rsidRPr="00DF196A">
              <w:rPr>
                <w:rFonts w:ascii="Times New Roman" w:hAnsi="Times New Roman"/>
                <w:color w:val="auto"/>
                <w:sz w:val="24"/>
                <w:szCs w:val="24"/>
              </w:rPr>
              <w:t xml:space="preserve">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F196A" w:rsidRPr="00DF196A" w:rsidRDefault="00DF196A" w:rsidP="00DF196A">
            <w:pPr>
              <w:pStyle w:val="af5"/>
              <w:spacing w:line="240" w:lineRule="auto"/>
              <w:ind w:firstLine="180"/>
              <w:rPr>
                <w:rFonts w:ascii="Times New Roman" w:hAnsi="Times New Roman"/>
                <w:color w:val="auto"/>
                <w:sz w:val="24"/>
                <w:szCs w:val="24"/>
              </w:rPr>
            </w:pPr>
            <w:r w:rsidRPr="00DF196A">
              <w:rPr>
                <w:rFonts w:ascii="Times New Roman" w:hAnsi="Times New Roman"/>
                <w:color w:val="auto"/>
                <w:sz w:val="24"/>
                <w:szCs w:val="24"/>
              </w:rPr>
              <w:t xml:space="preserve">элементарные представления о политическом устройстве </w:t>
            </w:r>
            <w:r w:rsidRPr="00DF196A">
              <w:rPr>
                <w:rFonts w:ascii="Times New Roman" w:hAnsi="Times New Roman"/>
                <w:color w:val="auto"/>
                <w:spacing w:val="2"/>
                <w:sz w:val="24"/>
                <w:szCs w:val="24"/>
              </w:rPr>
              <w:t xml:space="preserve">Российского государства, его институтах, их роли в жизни </w:t>
            </w:r>
            <w:r w:rsidRPr="00DF196A">
              <w:rPr>
                <w:rFonts w:ascii="Times New Roman" w:hAnsi="Times New Roman"/>
                <w:color w:val="auto"/>
                <w:sz w:val="24"/>
                <w:szCs w:val="24"/>
              </w:rPr>
              <w:t xml:space="preserve">общества, важнейших законах государства; </w:t>
            </w:r>
            <w:r w:rsidRPr="00DF196A">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DF196A">
              <w:rPr>
                <w:rFonts w:ascii="Times New Roman" w:hAnsi="Times New Roman"/>
                <w:color w:val="auto"/>
                <w:sz w:val="24"/>
                <w:szCs w:val="24"/>
              </w:rPr>
              <w:t xml:space="preserve">в котором находится образовательная организация; </w:t>
            </w:r>
            <w:r w:rsidRPr="00DF196A">
              <w:rPr>
                <w:rFonts w:ascii="Times New Roman" w:hAnsi="Times New Roman"/>
                <w:color w:val="auto"/>
                <w:spacing w:val="2"/>
                <w:sz w:val="24"/>
                <w:szCs w:val="24"/>
              </w:rPr>
              <w:t xml:space="preserve">интерес к государственным праздникам и важнейшим </w:t>
            </w:r>
            <w:r w:rsidRPr="00DF196A">
              <w:rPr>
                <w:rFonts w:ascii="Times New Roman" w:hAnsi="Times New Roman"/>
                <w:color w:val="auto"/>
                <w:sz w:val="24"/>
                <w:szCs w:val="24"/>
              </w:rPr>
              <w:t xml:space="preserve">событиям в жизни России, субъекта Российской Федерации, </w:t>
            </w:r>
            <w:r w:rsidRPr="00DF196A">
              <w:rPr>
                <w:rFonts w:ascii="Times New Roman" w:hAnsi="Times New Roman"/>
                <w:color w:val="auto"/>
                <w:spacing w:val="2"/>
                <w:sz w:val="24"/>
                <w:szCs w:val="24"/>
              </w:rPr>
              <w:t>края (населенного пункта), в котором находится образова</w:t>
            </w:r>
            <w:r w:rsidRPr="00DF196A">
              <w:rPr>
                <w:rFonts w:ascii="Times New Roman" w:hAnsi="Times New Roman"/>
                <w:color w:val="auto"/>
                <w:sz w:val="24"/>
                <w:szCs w:val="24"/>
              </w:rPr>
              <w:t xml:space="preserve">тельная организация; уважительное отношение к русскому языку как государственному, языку межнационального общения; </w:t>
            </w:r>
            <w:r w:rsidRPr="00DF196A">
              <w:rPr>
                <w:rFonts w:ascii="Times New Roman" w:hAnsi="Times New Roman"/>
                <w:color w:val="auto"/>
                <w:spacing w:val="2"/>
                <w:sz w:val="24"/>
                <w:szCs w:val="24"/>
              </w:rPr>
              <w:t xml:space="preserve">ценностное отношение к своему национальному языку </w:t>
            </w:r>
            <w:r w:rsidRPr="00DF196A">
              <w:rPr>
                <w:rFonts w:ascii="Times New Roman" w:hAnsi="Times New Roman"/>
                <w:color w:val="auto"/>
                <w:sz w:val="24"/>
                <w:szCs w:val="24"/>
              </w:rPr>
              <w:t>и культуре;</w:t>
            </w:r>
          </w:p>
          <w:p w:rsidR="00DF196A" w:rsidRPr="00DF196A" w:rsidRDefault="00DF196A" w:rsidP="00DF196A">
            <w:pPr>
              <w:pStyle w:val="af5"/>
              <w:spacing w:line="240" w:lineRule="auto"/>
              <w:ind w:firstLine="180"/>
              <w:rPr>
                <w:rFonts w:ascii="Times New Roman" w:hAnsi="Times New Roman"/>
                <w:color w:val="auto"/>
                <w:sz w:val="24"/>
                <w:szCs w:val="24"/>
              </w:rPr>
            </w:pPr>
            <w:r w:rsidRPr="00DF196A">
              <w:rPr>
                <w:rFonts w:ascii="Times New Roman" w:hAnsi="Times New Roman"/>
                <w:color w:val="auto"/>
                <w:sz w:val="24"/>
                <w:szCs w:val="24"/>
              </w:rPr>
              <w:t xml:space="preserve">первоначальные представления о народах России, об их общей </w:t>
            </w:r>
            <w:r w:rsidRPr="00DF196A">
              <w:rPr>
                <w:rFonts w:ascii="Times New Roman" w:hAnsi="Times New Roman"/>
                <w:color w:val="auto"/>
                <w:sz w:val="24"/>
                <w:szCs w:val="24"/>
              </w:rPr>
              <w:lastRenderedPageBreak/>
              <w:t>исторической судьбе, о единстве народов нашей страны;</w:t>
            </w:r>
          </w:p>
          <w:p w:rsidR="00DF196A" w:rsidRPr="00DF196A" w:rsidRDefault="00DF196A" w:rsidP="00DF196A">
            <w:pPr>
              <w:pStyle w:val="af5"/>
              <w:spacing w:line="240" w:lineRule="auto"/>
              <w:ind w:firstLine="180"/>
              <w:rPr>
                <w:rFonts w:ascii="Times New Roman" w:hAnsi="Times New Roman"/>
                <w:color w:val="auto"/>
                <w:sz w:val="24"/>
                <w:szCs w:val="24"/>
              </w:rPr>
            </w:pPr>
            <w:r w:rsidRPr="00DF196A">
              <w:rPr>
                <w:rFonts w:ascii="Times New Roman" w:hAnsi="Times New Roman"/>
                <w:color w:val="auto"/>
                <w:spacing w:val="2"/>
                <w:sz w:val="24"/>
                <w:szCs w:val="24"/>
              </w:rPr>
              <w:t xml:space="preserve">первоначальные представления о национальных героях и </w:t>
            </w:r>
            <w:r w:rsidRPr="00DF196A">
              <w:rPr>
                <w:rFonts w:ascii="Times New Roman" w:hAnsi="Times New Roman"/>
                <w:color w:val="auto"/>
                <w:sz w:val="24"/>
                <w:szCs w:val="24"/>
              </w:rPr>
              <w:t>важнейших событиях истории России и ее народов; уважительное отношение к воинскому прошлому и настоящему нашей  страны, уважение к защитникам Родины.</w:t>
            </w:r>
          </w:p>
        </w:tc>
        <w:tc>
          <w:tcPr>
            <w:tcW w:w="4749" w:type="dxa"/>
          </w:tcPr>
          <w:p w:rsidR="00DF196A" w:rsidRPr="00DF196A" w:rsidRDefault="00DF196A" w:rsidP="00DF196A">
            <w:pPr>
              <w:pStyle w:val="af5"/>
              <w:spacing w:line="240" w:lineRule="auto"/>
              <w:ind w:firstLine="148"/>
              <w:rPr>
                <w:rFonts w:ascii="Times New Roman" w:hAnsi="Times New Roman"/>
                <w:color w:val="auto"/>
                <w:sz w:val="24"/>
                <w:szCs w:val="24"/>
              </w:rPr>
            </w:pPr>
            <w:r w:rsidRPr="00DF196A">
              <w:rPr>
                <w:rFonts w:ascii="Times New Roman" w:hAnsi="Times New Roman"/>
                <w:color w:val="auto"/>
                <w:spacing w:val="-2"/>
                <w:sz w:val="24"/>
                <w:szCs w:val="24"/>
              </w:rPr>
              <w:lastRenderedPageBreak/>
              <w:t>получают первоначальные представления о Конституции Российской Федерации, знакомятся с государственной сим</w:t>
            </w:r>
            <w:r w:rsidRPr="00DF196A">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DF196A">
              <w:rPr>
                <w:rFonts w:ascii="Times New Roman" w:hAnsi="Times New Roman"/>
                <w:color w:val="auto"/>
                <w:spacing w:val="2"/>
                <w:sz w:val="24"/>
                <w:szCs w:val="24"/>
              </w:rPr>
              <w:t xml:space="preserve">дится образовательная организация (на плакатах, картинах, </w:t>
            </w:r>
            <w:r w:rsidRPr="00DF196A">
              <w:rPr>
                <w:rFonts w:ascii="Times New Roman" w:hAnsi="Times New Roman"/>
                <w:color w:val="auto"/>
                <w:sz w:val="24"/>
                <w:szCs w:val="24"/>
              </w:rPr>
              <w:t xml:space="preserve">в процессе бесед, чтения книг, </w:t>
            </w:r>
            <w:r w:rsidRPr="00DF196A">
              <w:rPr>
                <w:rFonts w:ascii="Times New Roman" w:hAnsi="Times New Roman"/>
                <w:color w:val="auto"/>
                <w:spacing w:val="-2"/>
                <w:sz w:val="24"/>
                <w:szCs w:val="24"/>
              </w:rPr>
              <w:t>изучения основных и вариативных учебных дисциплин</w:t>
            </w:r>
            <w:r w:rsidRPr="00DF196A">
              <w:rPr>
                <w:rFonts w:ascii="Times New Roman" w:hAnsi="Times New Roman"/>
                <w:color w:val="auto"/>
                <w:sz w:val="24"/>
                <w:szCs w:val="24"/>
              </w:rPr>
              <w:t xml:space="preserve">); </w:t>
            </w:r>
            <w:r w:rsidRPr="00DF196A">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F196A">
              <w:rPr>
                <w:rFonts w:ascii="Times New Roman" w:hAnsi="Times New Roman"/>
                <w:color w:val="auto"/>
                <w:spacing w:val="2"/>
                <w:sz w:val="24"/>
                <w:szCs w:val="24"/>
              </w:rPr>
              <w:t>местам, сюжетно­ролевых игр гражданского и историко­</w:t>
            </w:r>
            <w:r w:rsidRPr="00DF196A">
              <w:rPr>
                <w:rFonts w:ascii="Times New Roman" w:hAnsi="Times New Roman"/>
                <w:color w:val="auto"/>
                <w:spacing w:val="-2"/>
                <w:sz w:val="24"/>
                <w:szCs w:val="24"/>
              </w:rPr>
              <w:t xml:space="preserve">патриотического содержания, изучения основных и вариативных учебных дисциплин); </w:t>
            </w:r>
            <w:r w:rsidRPr="00DF196A">
              <w:rPr>
                <w:rFonts w:ascii="Times New Roman" w:hAnsi="Times New Roman"/>
                <w:color w:val="auto"/>
                <w:sz w:val="24"/>
                <w:szCs w:val="24"/>
              </w:rPr>
              <w:t>знакомятся с историей и культурой родного края, на</w:t>
            </w:r>
            <w:r w:rsidRPr="00DF196A">
              <w:rPr>
                <w:rFonts w:ascii="Times New Roman" w:hAnsi="Times New Roman"/>
                <w:color w:val="auto"/>
                <w:spacing w:val="-2"/>
                <w:sz w:val="24"/>
                <w:szCs w:val="24"/>
              </w:rPr>
              <w:t>родным творчеством, этнокультурными традициями, фолькло</w:t>
            </w:r>
            <w:r w:rsidRPr="00DF196A">
              <w:rPr>
                <w:rFonts w:ascii="Times New Roman" w:hAnsi="Times New Roman"/>
                <w:color w:val="auto"/>
                <w:sz w:val="24"/>
                <w:szCs w:val="24"/>
              </w:rPr>
              <w:t xml:space="preserve">ром, особенностями быта народов России (в процессе бесед, </w:t>
            </w:r>
            <w:r w:rsidRPr="00DF196A">
              <w:rPr>
                <w:rFonts w:ascii="Times New Roman" w:hAnsi="Times New Roman"/>
                <w:color w:val="auto"/>
                <w:spacing w:val="2"/>
                <w:sz w:val="24"/>
                <w:szCs w:val="24"/>
              </w:rPr>
              <w:t xml:space="preserve">сюжетно­ролевых игр, просмотра кинофильмов, творческих </w:t>
            </w:r>
            <w:r w:rsidRPr="00DF196A">
              <w:rPr>
                <w:rFonts w:ascii="Times New Roman" w:hAnsi="Times New Roman"/>
                <w:color w:val="auto"/>
                <w:sz w:val="24"/>
                <w:szCs w:val="24"/>
              </w:rPr>
              <w:t xml:space="preserve">конкурсов, </w:t>
            </w:r>
            <w:r w:rsidRPr="00DF196A">
              <w:rPr>
                <w:rFonts w:ascii="Times New Roman" w:hAnsi="Times New Roman"/>
                <w:color w:val="auto"/>
                <w:sz w:val="24"/>
                <w:szCs w:val="24"/>
              </w:rPr>
              <w:lastRenderedPageBreak/>
              <w:t xml:space="preserve">фестивалей, праздников, экскурсий, путешествий, туристско­краеведческих экспедиций, изучения вариативных учебных дисциплин); </w:t>
            </w:r>
            <w:r w:rsidRPr="00DF196A">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знакомятся с деятельностью общественных организа</w:t>
            </w:r>
            <w:r w:rsidRPr="00DF196A">
              <w:rPr>
                <w:rFonts w:ascii="Times New Roman" w:hAnsi="Times New Roman"/>
                <w:color w:val="auto"/>
                <w:sz w:val="24"/>
                <w:szCs w:val="24"/>
              </w:rPr>
              <w:t>ций патриотической и гражданской направленности</w:t>
            </w:r>
            <w:r w:rsidRPr="00DF196A">
              <w:rPr>
                <w:rFonts w:ascii="Times New Roman" w:hAnsi="Times New Roman"/>
                <w:color w:val="auto"/>
                <w:spacing w:val="2"/>
                <w:sz w:val="24"/>
                <w:szCs w:val="24"/>
              </w:rPr>
              <w:t xml:space="preserve"> (в процессе посильного участия в социальных </w:t>
            </w:r>
            <w:r w:rsidRPr="00DF196A">
              <w:rPr>
                <w:rFonts w:ascii="Times New Roman" w:hAnsi="Times New Roman"/>
                <w:color w:val="auto"/>
                <w:sz w:val="24"/>
                <w:szCs w:val="24"/>
              </w:rPr>
              <w:t>проектах и мероприятиях, проводимых этими организациями, встреч с их представителями); участвуют в просмотре учебных фильмов, отрывков из ху</w:t>
            </w:r>
            <w:r w:rsidRPr="00DF196A">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DF196A">
              <w:rPr>
                <w:rFonts w:ascii="Times New Roman" w:hAnsi="Times New Roman"/>
                <w:color w:val="auto"/>
                <w:sz w:val="24"/>
                <w:szCs w:val="24"/>
              </w:rPr>
              <w:t xml:space="preserve">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r w:rsidRPr="00DF196A">
              <w:rPr>
                <w:rFonts w:ascii="Times New Roman" w:hAnsi="Times New Roman"/>
                <w:color w:val="auto"/>
                <w:spacing w:val="2"/>
                <w:sz w:val="24"/>
                <w:szCs w:val="24"/>
              </w:rPr>
              <w:t>получают первоначальный опыт межкультурной ком</w:t>
            </w:r>
            <w:r w:rsidRPr="00DF196A">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DF196A" w:rsidRPr="00DF196A" w:rsidRDefault="00DF196A" w:rsidP="00DF196A">
            <w:pPr>
              <w:pStyle w:val="af5"/>
              <w:spacing w:line="240" w:lineRule="auto"/>
              <w:ind w:firstLine="148"/>
              <w:rPr>
                <w:rFonts w:ascii="Times New Roman" w:hAnsi="Times New Roman"/>
                <w:color w:val="auto"/>
                <w:sz w:val="24"/>
                <w:szCs w:val="24"/>
              </w:rPr>
            </w:pPr>
            <w:r w:rsidRPr="00DF196A">
              <w:rPr>
                <w:rFonts w:ascii="Times New Roman" w:hAnsi="Times New Roman"/>
                <w:color w:val="auto"/>
                <w:spacing w:val="2"/>
                <w:sz w:val="24"/>
                <w:szCs w:val="24"/>
              </w:rPr>
              <w:lastRenderedPageBreak/>
              <w:t>участвуют во встречах и беседах с выпускниками своей школы, ознакомятся с биографиями выпускников, явив</w:t>
            </w:r>
            <w:r w:rsidRPr="00DF196A">
              <w:rPr>
                <w:rFonts w:ascii="Times New Roman" w:hAnsi="Times New Roman"/>
                <w:color w:val="auto"/>
                <w:sz w:val="24"/>
                <w:szCs w:val="24"/>
              </w:rPr>
              <w:t xml:space="preserve">ших собой достойные примеры гражданственности и патриотизма; принимают посильное участие в школьных программах и 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pacing w:val="2"/>
                <w:sz w:val="24"/>
                <w:szCs w:val="24"/>
              </w:rPr>
              <w:lastRenderedPageBreak/>
              <w:t>Нравственное и духовное воспитание</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c>
          <w:tcPr>
            <w:tcW w:w="4465" w:type="dxa"/>
          </w:tcPr>
          <w:p w:rsidR="00DF196A" w:rsidRPr="00DF196A" w:rsidRDefault="00DF196A" w:rsidP="00DF196A">
            <w:pPr>
              <w:pStyle w:val="af5"/>
              <w:spacing w:line="240" w:lineRule="auto"/>
              <w:ind w:firstLine="180"/>
              <w:rPr>
                <w:rFonts w:ascii="Times New Roman" w:hAnsi="Times New Roman"/>
                <w:color w:val="auto"/>
                <w:sz w:val="24"/>
                <w:szCs w:val="24"/>
              </w:rPr>
            </w:pPr>
            <w:r w:rsidRPr="00DF196A">
              <w:rPr>
                <w:rFonts w:ascii="Times New Roman" w:hAnsi="Times New Roman"/>
                <w:color w:val="auto"/>
                <w:sz w:val="24"/>
                <w:szCs w:val="24"/>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w:t>
            </w:r>
            <w:r w:rsidRPr="00DF196A">
              <w:rPr>
                <w:rFonts w:ascii="Times New Roman" w:hAnsi="Times New Roman"/>
                <w:color w:val="auto"/>
                <w:sz w:val="24"/>
                <w:szCs w:val="24"/>
              </w:rPr>
              <w:lastRenderedPageBreak/>
              <w:t>о духовных ценностях народов России; 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w:t>
            </w:r>
          </w:p>
          <w:p w:rsidR="00DF196A" w:rsidRPr="00DF196A" w:rsidRDefault="00DF196A" w:rsidP="00DF196A">
            <w:pPr>
              <w:pStyle w:val="af5"/>
              <w:spacing w:line="240" w:lineRule="auto"/>
              <w:ind w:firstLine="180"/>
              <w:rPr>
                <w:rFonts w:ascii="Times New Roman" w:hAnsi="Times New Roman"/>
                <w:color w:val="auto"/>
                <w:sz w:val="24"/>
                <w:szCs w:val="24"/>
              </w:rPr>
            </w:pPr>
            <w:r w:rsidRPr="00DF196A">
              <w:rPr>
                <w:rFonts w:ascii="Times New Roman" w:hAnsi="Times New Roman"/>
                <w:color w:val="auto"/>
                <w:sz w:val="24"/>
                <w:szCs w:val="24"/>
              </w:rPr>
              <w:t>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w:t>
            </w:r>
          </w:p>
          <w:p w:rsidR="00DF196A" w:rsidRPr="00DF196A" w:rsidRDefault="00DF196A" w:rsidP="00DF196A">
            <w:pPr>
              <w:pStyle w:val="af5"/>
              <w:spacing w:line="240" w:lineRule="auto"/>
              <w:ind w:firstLine="180"/>
              <w:rPr>
                <w:rFonts w:ascii="Times New Roman" w:hAnsi="Times New Roman"/>
                <w:color w:val="auto"/>
                <w:spacing w:val="-2"/>
                <w:sz w:val="24"/>
                <w:szCs w:val="24"/>
              </w:rPr>
            </w:pPr>
            <w:r w:rsidRPr="00DF196A">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749" w:type="dxa"/>
          </w:tcPr>
          <w:p w:rsidR="00DF196A" w:rsidRPr="00DF196A" w:rsidRDefault="00DF196A" w:rsidP="00DF196A">
            <w:pPr>
              <w:pStyle w:val="af5"/>
              <w:spacing w:line="240" w:lineRule="auto"/>
              <w:ind w:firstLine="148"/>
              <w:rPr>
                <w:rFonts w:ascii="Times New Roman" w:hAnsi="Times New Roman"/>
                <w:color w:val="auto"/>
                <w:sz w:val="24"/>
                <w:szCs w:val="24"/>
              </w:rPr>
            </w:pPr>
            <w:r w:rsidRPr="00DF196A">
              <w:rPr>
                <w:rFonts w:ascii="Times New Roman" w:hAnsi="Times New Roman"/>
                <w:color w:val="auto"/>
                <w:spacing w:val="-2"/>
                <w:sz w:val="24"/>
                <w:szCs w:val="24"/>
              </w:rPr>
              <w:lastRenderedPageBreak/>
              <w:t>получают первоначальные представления о базовых цен</w:t>
            </w:r>
            <w:r w:rsidRPr="00DF196A">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F196A">
              <w:rPr>
                <w:rFonts w:ascii="Times New Roman" w:hAnsi="Times New Roman"/>
                <w:color w:val="auto"/>
                <w:spacing w:val="-2"/>
                <w:sz w:val="24"/>
                <w:szCs w:val="24"/>
              </w:rPr>
              <w:t xml:space="preserve">такой, как театральные постановки, литературно­музыкальные </w:t>
            </w:r>
            <w:r w:rsidRPr="00DF196A">
              <w:rPr>
                <w:rFonts w:ascii="Times New Roman" w:hAnsi="Times New Roman"/>
                <w:color w:val="auto"/>
                <w:spacing w:val="2"/>
                <w:sz w:val="24"/>
                <w:szCs w:val="24"/>
              </w:rPr>
              <w:t>композиции, художественные выставки и</w:t>
            </w:r>
            <w:r w:rsidRPr="00DF196A">
              <w:rPr>
                <w:rFonts w:ascii="Times New Roman" w:hAnsi="Times New Roman"/>
                <w:color w:val="auto"/>
                <w:spacing w:val="2"/>
                <w:sz w:val="24"/>
                <w:szCs w:val="24"/>
              </w:rPr>
              <w:t> </w:t>
            </w:r>
            <w:r w:rsidRPr="00DF196A">
              <w:rPr>
                <w:rFonts w:ascii="Times New Roman" w:hAnsi="Times New Roman"/>
                <w:color w:val="auto"/>
                <w:spacing w:val="2"/>
                <w:sz w:val="24"/>
                <w:szCs w:val="24"/>
              </w:rPr>
              <w:t xml:space="preserve">других мероприятий, отражающих </w:t>
            </w:r>
            <w:r w:rsidRPr="00DF196A">
              <w:rPr>
                <w:rFonts w:ascii="Times New Roman" w:hAnsi="Times New Roman"/>
                <w:color w:val="auto"/>
                <w:spacing w:val="-2"/>
                <w:sz w:val="24"/>
                <w:szCs w:val="24"/>
              </w:rPr>
              <w:t xml:space="preserve">культурные и духовные традиции народов России); </w:t>
            </w:r>
            <w:r w:rsidRPr="00DF196A">
              <w:rPr>
                <w:rFonts w:ascii="Times New Roman" w:hAnsi="Times New Roman"/>
                <w:color w:val="auto"/>
                <w:sz w:val="24"/>
                <w:szCs w:val="24"/>
              </w:rPr>
              <w:t>участвуют в проведении уроков этики, внеурочных меро</w:t>
            </w:r>
            <w:r w:rsidRPr="00DF196A">
              <w:rPr>
                <w:rFonts w:ascii="Times New Roman" w:hAnsi="Times New Roman"/>
                <w:color w:val="auto"/>
                <w:spacing w:val="2"/>
                <w:sz w:val="24"/>
                <w:szCs w:val="24"/>
              </w:rPr>
              <w:t>приятий, направленных на формирование представлений</w:t>
            </w:r>
            <w:r w:rsidRPr="00DF196A">
              <w:rPr>
                <w:rFonts w:ascii="Times New Roman" w:hAnsi="Times New Roman"/>
                <w:color w:val="auto"/>
                <w:sz w:val="24"/>
                <w:szCs w:val="24"/>
              </w:rPr>
              <w:t xml:space="preserve"> о нормах </w:t>
            </w:r>
            <w:r w:rsidRPr="00DF196A">
              <w:rPr>
                <w:rFonts w:ascii="Times New Roman" w:hAnsi="Times New Roman"/>
                <w:color w:val="auto"/>
                <w:sz w:val="24"/>
                <w:szCs w:val="24"/>
              </w:rPr>
              <w:lastRenderedPageBreak/>
              <w:t xml:space="preserve">морально­нравственного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F196A">
              <w:rPr>
                <w:rFonts w:ascii="Times New Roman" w:hAnsi="Times New Roman"/>
                <w:color w:val="auto"/>
                <w:spacing w:val="2"/>
                <w:sz w:val="24"/>
                <w:szCs w:val="24"/>
              </w:rPr>
              <w:t>детям, взрослым, обучаются дружной игре, взаимной под</w:t>
            </w:r>
            <w:r w:rsidRPr="00DF196A">
              <w:rPr>
                <w:rFonts w:ascii="Times New Roman" w:hAnsi="Times New Roman"/>
                <w:color w:val="auto"/>
                <w:sz w:val="24"/>
                <w:szCs w:val="24"/>
              </w:rPr>
              <w:t xml:space="preserve">держке, участвуют в коллективных играх, приобретают опыта совместной деятельности; </w:t>
            </w:r>
            <w:r w:rsidRPr="00DF196A">
              <w:rPr>
                <w:rFonts w:ascii="Times New Roman" w:hAnsi="Times New Roman"/>
                <w:color w:val="auto"/>
                <w:spacing w:val="2"/>
                <w:sz w:val="24"/>
                <w:szCs w:val="24"/>
              </w:rPr>
              <w:t>принимают посильное участие в делах благотворительности, мило</w:t>
            </w:r>
            <w:r w:rsidRPr="00DF196A">
              <w:rPr>
                <w:rFonts w:ascii="Times New Roman" w:hAnsi="Times New Roman"/>
                <w:color w:val="auto"/>
                <w:sz w:val="24"/>
                <w:szCs w:val="24"/>
              </w:rPr>
              <w:t>сердия, в оказании помощи нуждающимся, заботе о животных, других живых существах, природе.</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pacing w:val="2"/>
                <w:sz w:val="24"/>
                <w:szCs w:val="24"/>
              </w:rPr>
              <w:lastRenderedPageBreak/>
              <w:t>Воспитание положительного отношения к труду и творчеству</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4465" w:type="dxa"/>
          </w:tcPr>
          <w:p w:rsidR="00DF196A" w:rsidRPr="00DF196A" w:rsidRDefault="00DF196A" w:rsidP="00DF196A">
            <w:pPr>
              <w:pStyle w:val="af5"/>
              <w:spacing w:line="240" w:lineRule="auto"/>
              <w:ind w:firstLine="41"/>
              <w:rPr>
                <w:rFonts w:ascii="Times New Roman" w:hAnsi="Times New Roman"/>
                <w:color w:val="auto"/>
                <w:sz w:val="24"/>
                <w:szCs w:val="24"/>
              </w:rPr>
            </w:pPr>
            <w:r w:rsidRPr="00DF196A">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DF196A" w:rsidRPr="00DF196A" w:rsidRDefault="00DF196A" w:rsidP="00DF196A">
            <w:pPr>
              <w:pStyle w:val="af5"/>
              <w:spacing w:line="240" w:lineRule="auto"/>
              <w:ind w:firstLine="41"/>
              <w:rPr>
                <w:rFonts w:ascii="Times New Roman" w:hAnsi="Times New Roman"/>
                <w:color w:val="auto"/>
                <w:sz w:val="24"/>
                <w:szCs w:val="24"/>
              </w:rPr>
            </w:pPr>
            <w:r w:rsidRPr="00DF196A">
              <w:rPr>
                <w:rFonts w:ascii="Times New Roman" w:hAnsi="Times New Roman"/>
                <w:color w:val="auto"/>
                <w:sz w:val="24"/>
                <w:szCs w:val="24"/>
              </w:rPr>
              <w:t>элементарные представления об основных профессиях;</w:t>
            </w:r>
          </w:p>
          <w:p w:rsidR="00DF196A" w:rsidRPr="00DF196A" w:rsidRDefault="00DF196A" w:rsidP="00DF196A">
            <w:pPr>
              <w:pStyle w:val="af5"/>
              <w:spacing w:line="240" w:lineRule="auto"/>
              <w:ind w:firstLine="41"/>
              <w:rPr>
                <w:rFonts w:ascii="Times New Roman" w:hAnsi="Times New Roman"/>
                <w:color w:val="auto"/>
                <w:sz w:val="24"/>
                <w:szCs w:val="24"/>
              </w:rPr>
            </w:pPr>
            <w:r w:rsidRPr="00DF196A">
              <w:rPr>
                <w:rFonts w:ascii="Times New Roman" w:hAnsi="Times New Roman"/>
                <w:color w:val="auto"/>
                <w:sz w:val="24"/>
                <w:szCs w:val="24"/>
              </w:rPr>
              <w:t>ценностное отношение к учебе как виду творческой деятельности;</w:t>
            </w:r>
          </w:p>
          <w:p w:rsidR="00DF196A" w:rsidRPr="00DF196A" w:rsidRDefault="00DF196A" w:rsidP="00DF196A">
            <w:pPr>
              <w:pStyle w:val="af5"/>
              <w:spacing w:line="240" w:lineRule="auto"/>
              <w:ind w:firstLine="41"/>
              <w:rPr>
                <w:rFonts w:ascii="Times New Roman" w:hAnsi="Times New Roman"/>
                <w:color w:val="auto"/>
                <w:sz w:val="24"/>
                <w:szCs w:val="24"/>
              </w:rPr>
            </w:pPr>
            <w:r w:rsidRPr="00DF196A">
              <w:rPr>
                <w:rFonts w:ascii="Times New Roman" w:hAnsi="Times New Roman"/>
                <w:color w:val="auto"/>
                <w:sz w:val="24"/>
                <w:szCs w:val="24"/>
              </w:rPr>
              <w:lastRenderedPageBreak/>
              <w:t>элементарные представления о современной экономике;</w:t>
            </w:r>
          </w:p>
          <w:p w:rsidR="00DF196A" w:rsidRPr="00DF196A" w:rsidRDefault="00DF196A" w:rsidP="00DF196A">
            <w:pPr>
              <w:pStyle w:val="af5"/>
              <w:spacing w:line="240" w:lineRule="auto"/>
              <w:ind w:firstLine="41"/>
              <w:rPr>
                <w:rFonts w:ascii="Times New Roman" w:hAnsi="Times New Roman"/>
                <w:color w:val="auto"/>
                <w:sz w:val="24"/>
                <w:szCs w:val="24"/>
              </w:rPr>
            </w:pPr>
            <w:r w:rsidRPr="00DF196A">
              <w:rPr>
                <w:rFonts w:ascii="Times New Roman" w:hAnsi="Times New Roman"/>
                <w:color w:val="auto"/>
                <w:spacing w:val="2"/>
                <w:sz w:val="24"/>
                <w:szCs w:val="24"/>
              </w:rPr>
              <w:t xml:space="preserve">первоначальные навыки коллективной работы, в том </w:t>
            </w:r>
            <w:r w:rsidRPr="00DF196A">
              <w:rPr>
                <w:rFonts w:ascii="Times New Roman" w:hAnsi="Times New Roman"/>
                <w:color w:val="auto"/>
                <w:sz w:val="24"/>
                <w:szCs w:val="24"/>
              </w:rPr>
              <w:t xml:space="preserve">числе при разработке и реализации учебных и учебно­трудовых проектов; </w:t>
            </w:r>
            <w:r w:rsidRPr="00DF196A">
              <w:rPr>
                <w:rFonts w:ascii="Times New Roman" w:hAnsi="Times New Roman"/>
                <w:color w:val="auto"/>
                <w:spacing w:val="-2"/>
                <w:sz w:val="24"/>
                <w:szCs w:val="24"/>
              </w:rPr>
              <w:t>умение проявлять дисциплинированность, последователь</w:t>
            </w:r>
            <w:r w:rsidRPr="00DF196A">
              <w:rPr>
                <w:rFonts w:ascii="Times New Roman" w:hAnsi="Times New Roman"/>
                <w:color w:val="auto"/>
                <w:sz w:val="24"/>
                <w:szCs w:val="24"/>
              </w:rPr>
              <w:t>ность и настойчивость в выполнении учебных и учебно­трудовых заданий; умение соблюдать порядок на рабочем месте;</w:t>
            </w:r>
          </w:p>
          <w:p w:rsidR="00DF196A" w:rsidRPr="00DF196A" w:rsidRDefault="00DF196A" w:rsidP="00DF196A">
            <w:pPr>
              <w:pStyle w:val="af5"/>
              <w:spacing w:line="240" w:lineRule="auto"/>
              <w:ind w:firstLine="41"/>
              <w:rPr>
                <w:rFonts w:ascii="Times New Roman" w:hAnsi="Times New Roman"/>
                <w:color w:val="auto"/>
                <w:sz w:val="24"/>
                <w:szCs w:val="24"/>
              </w:rPr>
            </w:pPr>
            <w:r w:rsidRPr="00DF196A">
              <w:rPr>
                <w:rFonts w:ascii="Times New Roman" w:hAnsi="Times New Roman"/>
                <w:color w:val="auto"/>
                <w:spacing w:val="2"/>
                <w:sz w:val="24"/>
                <w:szCs w:val="24"/>
              </w:rPr>
              <w:t xml:space="preserve">бережное отношение к результатам своего труда, труда </w:t>
            </w:r>
            <w:r w:rsidRPr="00DF196A">
              <w:rPr>
                <w:rFonts w:ascii="Times New Roman" w:hAnsi="Times New Roman"/>
                <w:color w:val="auto"/>
                <w:sz w:val="24"/>
                <w:szCs w:val="24"/>
              </w:rPr>
              <w:t>других людей, к школьному имуществу, учебникам, личным вещам;</w:t>
            </w:r>
          </w:p>
          <w:p w:rsidR="00DF196A" w:rsidRPr="00DF196A" w:rsidRDefault="00DF196A" w:rsidP="00DF196A">
            <w:pPr>
              <w:pStyle w:val="af5"/>
              <w:spacing w:line="240" w:lineRule="auto"/>
              <w:ind w:firstLine="41"/>
              <w:rPr>
                <w:rFonts w:ascii="Times New Roman" w:hAnsi="Times New Roman"/>
                <w:color w:val="auto"/>
                <w:sz w:val="24"/>
                <w:szCs w:val="24"/>
              </w:rPr>
            </w:pPr>
            <w:r w:rsidRPr="00DF196A">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tc>
        <w:tc>
          <w:tcPr>
            <w:tcW w:w="4749" w:type="dxa"/>
          </w:tcPr>
          <w:p w:rsidR="00DF196A" w:rsidRPr="00DF196A" w:rsidRDefault="00DF196A" w:rsidP="00DF196A">
            <w:pPr>
              <w:pStyle w:val="af5"/>
              <w:spacing w:line="240" w:lineRule="auto"/>
              <w:ind w:firstLine="148"/>
              <w:rPr>
                <w:rFonts w:ascii="Times New Roman" w:hAnsi="Times New Roman"/>
                <w:color w:val="auto"/>
                <w:sz w:val="24"/>
                <w:szCs w:val="24"/>
              </w:rPr>
            </w:pPr>
            <w:r w:rsidRPr="00DF196A">
              <w:rPr>
                <w:rFonts w:ascii="Times New Roman" w:hAnsi="Times New Roman"/>
                <w:color w:val="auto"/>
                <w:spacing w:val="2"/>
                <w:sz w:val="24"/>
                <w:szCs w:val="24"/>
              </w:rPr>
              <w:lastRenderedPageBreak/>
              <w:t>получают первоначальные представления о роли</w:t>
            </w:r>
            <w:r w:rsidRPr="00DF196A">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w:t>
            </w:r>
            <w:r w:rsidRPr="00DF196A">
              <w:rPr>
                <w:rFonts w:ascii="Times New Roman" w:hAnsi="Times New Roman"/>
                <w:color w:val="auto"/>
                <w:sz w:val="24"/>
                <w:szCs w:val="24"/>
              </w:rPr>
              <w:lastRenderedPageBreak/>
              <w:t xml:space="preserve">выполнения учебно-исследовательских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r w:rsidRPr="00DF196A">
              <w:rPr>
                <w:rFonts w:ascii="Times New Roman" w:hAnsi="Times New Roman"/>
                <w:color w:val="auto"/>
                <w:spacing w:val="2"/>
                <w:sz w:val="24"/>
                <w:szCs w:val="24"/>
              </w:rPr>
              <w:t xml:space="preserve">знакомятся с профессиями своих родителей (законных </w:t>
            </w:r>
            <w:r w:rsidRPr="00DF196A">
              <w:rPr>
                <w:rFonts w:ascii="Times New Roman" w:hAnsi="Times New Roman"/>
                <w:color w:val="auto"/>
                <w:spacing w:val="-2"/>
                <w:sz w:val="24"/>
                <w:szCs w:val="24"/>
              </w:rPr>
              <w:t>представителей) и прародителей, участвуют в организации и про</w:t>
            </w:r>
            <w:r w:rsidRPr="00DF196A">
              <w:rPr>
                <w:rFonts w:ascii="Times New Roman" w:hAnsi="Times New Roman"/>
                <w:color w:val="auto"/>
                <w:sz w:val="24"/>
                <w:szCs w:val="24"/>
              </w:rPr>
              <w:t>ведении презентаций «Труд наших родных»;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F196A">
              <w:rPr>
                <w:rFonts w:ascii="Times New Roman" w:hAnsi="Times New Roman"/>
                <w:color w:val="auto"/>
                <w:sz w:val="24"/>
                <w:szCs w:val="24"/>
              </w:rPr>
              <w:t> </w:t>
            </w:r>
            <w:r w:rsidRPr="00DF196A">
              <w:rPr>
                <w:rFonts w:ascii="Times New Roman" w:hAnsi="Times New Roman"/>
                <w:color w:val="auto"/>
                <w:sz w:val="24"/>
                <w:szCs w:val="24"/>
              </w:rPr>
              <w:t>т.</w:t>
            </w:r>
            <w:r w:rsidRPr="00DF196A">
              <w:rPr>
                <w:rFonts w:ascii="Times New Roman" w:hAnsi="Times New Roman"/>
                <w:color w:val="auto"/>
                <w:sz w:val="24"/>
                <w:szCs w:val="24"/>
              </w:rPr>
              <w:t> </w:t>
            </w:r>
            <w:r w:rsidRPr="00DF196A">
              <w:rPr>
                <w:rFonts w:ascii="Times New Roman" w:hAnsi="Times New Roman"/>
                <w:color w:val="auto"/>
                <w:sz w:val="24"/>
                <w:szCs w:val="24"/>
              </w:rPr>
              <w:t>д.), раскры</w:t>
            </w:r>
            <w:r w:rsidRPr="00DF196A">
              <w:rPr>
                <w:rFonts w:ascii="Times New Roman" w:hAnsi="Times New Roman"/>
                <w:color w:val="auto"/>
                <w:spacing w:val="2"/>
                <w:sz w:val="24"/>
                <w:szCs w:val="24"/>
              </w:rPr>
              <w:t xml:space="preserve">вающих перед детьми широкий спектр профессиональной </w:t>
            </w:r>
            <w:r w:rsidRPr="00DF196A">
              <w:rPr>
                <w:rFonts w:ascii="Times New Roman" w:hAnsi="Times New Roman"/>
                <w:color w:val="auto"/>
                <w:sz w:val="24"/>
                <w:szCs w:val="24"/>
              </w:rPr>
              <w:t>и трудовой деятельности); приобретают опыт уважительного и творческого отно</w:t>
            </w:r>
            <w:r w:rsidRPr="00DF196A">
              <w:rPr>
                <w:rFonts w:ascii="Times New Roman" w:hAnsi="Times New Roman"/>
                <w:color w:val="auto"/>
                <w:spacing w:val="2"/>
                <w:sz w:val="24"/>
                <w:szCs w:val="24"/>
              </w:rPr>
              <w:t>шения к учебному труду (посредством презентации учеб</w:t>
            </w:r>
            <w:r w:rsidRPr="00DF196A">
              <w:rPr>
                <w:rFonts w:ascii="Times New Roman" w:hAnsi="Times New Roman"/>
                <w:color w:val="auto"/>
                <w:sz w:val="24"/>
                <w:szCs w:val="24"/>
              </w:rPr>
              <w:t xml:space="preserve">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r w:rsidRPr="00DF196A">
              <w:rPr>
                <w:rFonts w:ascii="Times New Roman" w:hAnsi="Times New Roman"/>
                <w:color w:val="auto"/>
                <w:spacing w:val="-2"/>
                <w:sz w:val="24"/>
                <w:szCs w:val="24"/>
              </w:rPr>
              <w:t>осваивают навыки творческого применения знаний, полу</w:t>
            </w:r>
            <w:r w:rsidRPr="00DF196A">
              <w:rPr>
                <w:rFonts w:ascii="Times New Roman" w:hAnsi="Times New Roman"/>
                <w:color w:val="auto"/>
                <w:sz w:val="24"/>
                <w:szCs w:val="24"/>
              </w:rPr>
              <w:t xml:space="preserve">ченных при изучении учебных предметов на практике (в рамках предмета «Технология», участия в разработке и </w:t>
            </w:r>
            <w:r w:rsidRPr="00DF196A">
              <w:rPr>
                <w:rFonts w:ascii="Times New Roman" w:hAnsi="Times New Roman"/>
                <w:color w:val="auto"/>
                <w:sz w:val="24"/>
                <w:szCs w:val="24"/>
              </w:rPr>
              <w:lastRenderedPageBreak/>
              <w:t>реализации различных проектов);</w:t>
            </w:r>
          </w:p>
          <w:p w:rsidR="00DF196A" w:rsidRPr="00DF196A" w:rsidRDefault="00DF196A" w:rsidP="00DF196A">
            <w:pPr>
              <w:pStyle w:val="af5"/>
              <w:spacing w:line="240" w:lineRule="auto"/>
              <w:ind w:firstLine="148"/>
              <w:rPr>
                <w:rFonts w:ascii="Times New Roman" w:hAnsi="Times New Roman"/>
                <w:color w:val="auto"/>
                <w:sz w:val="24"/>
                <w:szCs w:val="24"/>
              </w:rPr>
            </w:pPr>
            <w:r w:rsidRPr="00DF196A">
              <w:rPr>
                <w:rFonts w:ascii="Times New Roman" w:hAnsi="Times New Roman"/>
                <w:color w:val="auto"/>
                <w:spacing w:val="2"/>
                <w:sz w:val="24"/>
                <w:szCs w:val="24"/>
              </w:rPr>
              <w:t xml:space="preserve">приобретают начальный опыт участия в различных </w:t>
            </w:r>
            <w:r w:rsidRPr="00DF196A">
              <w:rPr>
                <w:rFonts w:ascii="Times New Roman" w:hAnsi="Times New Roman"/>
                <w:color w:val="auto"/>
                <w:sz w:val="24"/>
                <w:szCs w:val="24"/>
              </w:rPr>
              <w:t>видах общественно полезной деятельности на базе образова</w:t>
            </w:r>
            <w:r w:rsidRPr="00DF196A">
              <w:rPr>
                <w:rFonts w:ascii="Times New Roman" w:hAnsi="Times New Roman"/>
                <w:color w:val="auto"/>
                <w:spacing w:val="-2"/>
                <w:sz w:val="24"/>
                <w:szCs w:val="24"/>
              </w:rPr>
              <w:t xml:space="preserve">тельной организации и взаимодействующих с ним организаций </w:t>
            </w:r>
            <w:r w:rsidRPr="00DF196A">
              <w:rPr>
                <w:rFonts w:ascii="Times New Roman" w:hAnsi="Times New Roman"/>
                <w:color w:val="auto"/>
                <w:spacing w:val="2"/>
                <w:sz w:val="24"/>
                <w:szCs w:val="24"/>
              </w:rPr>
              <w:t>дополнительного образования, других социальных институ</w:t>
            </w:r>
            <w:r w:rsidRPr="00DF196A">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r w:rsidRPr="00DF196A">
              <w:rPr>
                <w:rFonts w:ascii="Times New Roman" w:hAnsi="Times New Roman"/>
                <w:color w:val="auto"/>
                <w:spacing w:val="-4"/>
                <w:sz w:val="24"/>
                <w:szCs w:val="24"/>
              </w:rPr>
              <w:t>приобретают умения и навыки самообслуживания в шко</w:t>
            </w:r>
            <w:r w:rsidRPr="00DF196A">
              <w:rPr>
                <w:rFonts w:ascii="Times New Roman" w:hAnsi="Times New Roman"/>
                <w:color w:val="auto"/>
                <w:sz w:val="24"/>
                <w:szCs w:val="24"/>
              </w:rPr>
              <w:t>ле и дома;</w:t>
            </w:r>
          </w:p>
          <w:p w:rsidR="00DF196A" w:rsidRPr="00DF196A" w:rsidRDefault="00DF196A" w:rsidP="00DF196A">
            <w:pPr>
              <w:pStyle w:val="af5"/>
              <w:spacing w:line="240" w:lineRule="auto"/>
              <w:ind w:firstLine="148"/>
              <w:rPr>
                <w:rFonts w:ascii="Times New Roman" w:hAnsi="Times New Roman"/>
                <w:color w:val="auto"/>
                <w:sz w:val="24"/>
                <w:szCs w:val="24"/>
              </w:rPr>
            </w:pPr>
            <w:r w:rsidRPr="00DF196A">
              <w:rPr>
                <w:rFonts w:ascii="Times New Roman" w:hAnsi="Times New Roman"/>
                <w:color w:val="auto"/>
                <w:spacing w:val="2"/>
                <w:sz w:val="24"/>
                <w:szCs w:val="24"/>
              </w:rPr>
              <w:t xml:space="preserve">участвуют во встречах и беседах с выпускниками своей </w:t>
            </w:r>
            <w:r w:rsidRPr="00DF196A">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pacing w:val="2"/>
                <w:sz w:val="24"/>
                <w:szCs w:val="24"/>
              </w:rPr>
              <w:lastRenderedPageBreak/>
              <w:t>Интеллектуальное воспитание</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z w:val="24"/>
                <w:szCs w:val="24"/>
              </w:rPr>
              <w:t xml:space="preserve">образование, </w:t>
            </w:r>
            <w:r w:rsidRPr="00DF196A">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DF196A">
              <w:rPr>
                <w:rFonts w:ascii="Times New Roman" w:hAnsi="Times New Roman"/>
                <w:color w:val="auto"/>
                <w:sz w:val="24"/>
                <w:szCs w:val="24"/>
              </w:rPr>
              <w:t>знание,</w:t>
            </w:r>
            <w:r w:rsidRPr="00DF196A">
              <w:rPr>
                <w:rFonts w:ascii="Times New Roman" w:hAnsi="Times New Roman"/>
                <w:iCs/>
                <w:color w:val="auto"/>
                <w:sz w:val="24"/>
                <w:szCs w:val="24"/>
              </w:rPr>
              <w:t xml:space="preserve"> общество знаний</w:t>
            </w:r>
          </w:p>
        </w:tc>
        <w:tc>
          <w:tcPr>
            <w:tcW w:w="4465" w:type="dxa"/>
          </w:tcPr>
          <w:p w:rsidR="00DF196A" w:rsidRPr="00DF196A" w:rsidRDefault="00DF196A" w:rsidP="00DF196A">
            <w:pPr>
              <w:pStyle w:val="af5"/>
              <w:spacing w:line="240" w:lineRule="auto"/>
              <w:ind w:firstLine="65"/>
              <w:rPr>
                <w:rFonts w:ascii="Times New Roman" w:hAnsi="Times New Roman"/>
                <w:color w:val="auto"/>
                <w:spacing w:val="2"/>
                <w:sz w:val="24"/>
                <w:szCs w:val="24"/>
              </w:rPr>
            </w:pPr>
            <w:r w:rsidRPr="00DF196A">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DF196A" w:rsidRPr="00DF196A" w:rsidRDefault="00DF196A" w:rsidP="00DF196A">
            <w:pPr>
              <w:pStyle w:val="af5"/>
              <w:spacing w:line="240" w:lineRule="auto"/>
              <w:ind w:firstLine="65"/>
              <w:rPr>
                <w:rFonts w:ascii="Times New Roman" w:hAnsi="Times New Roman"/>
                <w:color w:val="auto"/>
                <w:sz w:val="24"/>
                <w:szCs w:val="24"/>
              </w:rPr>
            </w:pPr>
            <w:r w:rsidRPr="00DF196A">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r w:rsidRPr="00DF196A">
              <w:rPr>
                <w:rFonts w:ascii="Times New Roman" w:hAnsi="Times New Roman"/>
                <w:color w:val="auto"/>
                <w:sz w:val="24"/>
                <w:szCs w:val="24"/>
              </w:rPr>
              <w:t xml:space="preserve">элементарные </w:t>
            </w:r>
            <w:r w:rsidRPr="00DF196A">
              <w:rPr>
                <w:rFonts w:ascii="Times New Roman" w:hAnsi="Times New Roman"/>
                <w:color w:val="auto"/>
                <w:sz w:val="24"/>
                <w:szCs w:val="24"/>
              </w:rPr>
              <w:lastRenderedPageBreak/>
              <w:t>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F196A" w:rsidRPr="00DF196A" w:rsidRDefault="00DF196A" w:rsidP="00DF196A">
            <w:pPr>
              <w:pStyle w:val="af5"/>
              <w:spacing w:line="240" w:lineRule="auto"/>
              <w:ind w:firstLine="65"/>
              <w:rPr>
                <w:rFonts w:ascii="Times New Roman" w:hAnsi="Times New Roman"/>
                <w:color w:val="auto"/>
                <w:sz w:val="24"/>
                <w:szCs w:val="24"/>
              </w:rPr>
            </w:pPr>
            <w:r w:rsidRPr="00DF196A">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DF196A" w:rsidRPr="00DF196A" w:rsidRDefault="00DF196A" w:rsidP="00DF196A">
            <w:pPr>
              <w:pStyle w:val="af5"/>
              <w:spacing w:line="240" w:lineRule="auto"/>
              <w:ind w:firstLine="65"/>
              <w:rPr>
                <w:rFonts w:ascii="Times New Roman" w:hAnsi="Times New Roman"/>
                <w:color w:val="auto"/>
                <w:sz w:val="24"/>
                <w:szCs w:val="24"/>
              </w:rPr>
            </w:pPr>
            <w:r w:rsidRPr="00DF196A">
              <w:rPr>
                <w:rFonts w:ascii="Times New Roman" w:hAnsi="Times New Roman"/>
                <w:color w:val="auto"/>
                <w:sz w:val="24"/>
                <w:szCs w:val="24"/>
              </w:rPr>
              <w:t>интерес к познанию нового; уважение интеллектуального труда, людям науки, представителям творческих профессий;</w:t>
            </w:r>
          </w:p>
          <w:p w:rsidR="00DF196A" w:rsidRPr="00DF196A" w:rsidRDefault="00DF196A" w:rsidP="00DF196A">
            <w:pPr>
              <w:pStyle w:val="af5"/>
              <w:spacing w:line="240" w:lineRule="auto"/>
              <w:ind w:firstLine="65"/>
              <w:rPr>
                <w:rFonts w:ascii="Times New Roman" w:hAnsi="Times New Roman"/>
                <w:color w:val="auto"/>
                <w:sz w:val="24"/>
                <w:szCs w:val="24"/>
              </w:rPr>
            </w:pPr>
            <w:r w:rsidRPr="00DF196A">
              <w:rPr>
                <w:rFonts w:ascii="Times New Roman" w:hAnsi="Times New Roman"/>
                <w:color w:val="auto"/>
                <w:sz w:val="24"/>
                <w:szCs w:val="24"/>
              </w:rPr>
              <w:t>элементарные навыки работы с научной информацией;</w:t>
            </w:r>
          </w:p>
          <w:p w:rsidR="00DF196A" w:rsidRPr="00DF196A" w:rsidRDefault="00DF196A" w:rsidP="00DF196A">
            <w:pPr>
              <w:pStyle w:val="af5"/>
              <w:spacing w:line="240" w:lineRule="auto"/>
              <w:ind w:firstLine="65"/>
              <w:rPr>
                <w:rFonts w:ascii="Times New Roman" w:hAnsi="Times New Roman"/>
                <w:color w:val="auto"/>
                <w:sz w:val="24"/>
                <w:szCs w:val="24"/>
              </w:rPr>
            </w:pPr>
            <w:r w:rsidRPr="00DF196A">
              <w:rPr>
                <w:rFonts w:ascii="Times New Roman" w:hAnsi="Times New Roman"/>
                <w:color w:val="auto"/>
                <w:sz w:val="24"/>
                <w:szCs w:val="24"/>
              </w:rP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tc>
        <w:tc>
          <w:tcPr>
            <w:tcW w:w="4749" w:type="dxa"/>
          </w:tcPr>
          <w:p w:rsidR="00DF196A" w:rsidRPr="00DF196A" w:rsidRDefault="00DF196A" w:rsidP="00DF196A">
            <w:pPr>
              <w:pStyle w:val="af5"/>
              <w:spacing w:line="240" w:lineRule="auto"/>
              <w:ind w:firstLine="149"/>
              <w:rPr>
                <w:rFonts w:ascii="Times New Roman" w:hAnsi="Times New Roman"/>
                <w:color w:val="auto"/>
                <w:sz w:val="24"/>
                <w:szCs w:val="24"/>
              </w:rPr>
            </w:pPr>
            <w:r w:rsidRPr="00DF196A">
              <w:rPr>
                <w:rFonts w:ascii="Times New Roman" w:hAnsi="Times New Roman"/>
                <w:color w:val="auto"/>
                <w:spacing w:val="2"/>
                <w:sz w:val="24"/>
                <w:szCs w:val="24"/>
              </w:rPr>
              <w:lastRenderedPageBreak/>
              <w:t>получают первоначальные представления о роли зна</w:t>
            </w:r>
            <w:r w:rsidRPr="00DF196A">
              <w:rPr>
                <w:rFonts w:ascii="Times New Roman" w:hAnsi="Times New Roman"/>
                <w:color w:val="auto"/>
                <w:sz w:val="24"/>
                <w:szCs w:val="24"/>
              </w:rPr>
              <w:t xml:space="preserve">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w:t>
            </w:r>
            <w:r w:rsidRPr="00DF196A">
              <w:rPr>
                <w:rFonts w:ascii="Times New Roman" w:hAnsi="Times New Roman"/>
                <w:color w:val="auto"/>
                <w:sz w:val="24"/>
                <w:szCs w:val="24"/>
              </w:rPr>
              <w:lastRenderedPageBreak/>
              <w:t>научных сообществ, кружков и центров интеллектуального развития, в ходе проведения интеллектуальных игр и т. д.;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получают элементарные навыки научно -исследовательской работы в ходе реализации 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F196A">
              <w:rPr>
                <w:rFonts w:ascii="Times New Roman" w:hAnsi="Times New Roman"/>
                <w:color w:val="auto"/>
                <w:spacing w:val="2"/>
                <w:sz w:val="24"/>
                <w:szCs w:val="24"/>
              </w:rPr>
              <w:t xml:space="preserve">вающих перед детьми широкий спектр интеллектуальной </w:t>
            </w:r>
            <w:r w:rsidRPr="00DF196A">
              <w:rPr>
                <w:rFonts w:ascii="Times New Roman" w:hAnsi="Times New Roman"/>
                <w:color w:val="auto"/>
                <w:sz w:val="24"/>
                <w:szCs w:val="24"/>
              </w:rPr>
              <w:t xml:space="preserve">деятельности);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 -исследовательских проектов. </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pacing w:val="2"/>
                <w:sz w:val="24"/>
                <w:szCs w:val="24"/>
              </w:rPr>
              <w:lastRenderedPageBreak/>
              <w:t>Здоровьесберегающее воспитание</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c>
          <w:tcPr>
            <w:tcW w:w="4465" w:type="dxa"/>
          </w:tcPr>
          <w:p w:rsidR="00DF196A" w:rsidRPr="00DF196A" w:rsidRDefault="00DF196A" w:rsidP="00DF196A">
            <w:pPr>
              <w:pStyle w:val="af5"/>
              <w:spacing w:line="240" w:lineRule="auto"/>
              <w:ind w:firstLine="65"/>
              <w:rPr>
                <w:rFonts w:ascii="Times New Roman" w:hAnsi="Times New Roman"/>
                <w:color w:val="auto"/>
                <w:spacing w:val="2"/>
                <w:sz w:val="24"/>
                <w:szCs w:val="24"/>
              </w:rPr>
            </w:pPr>
            <w:r w:rsidRPr="00DF196A">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F196A" w:rsidRPr="00DF196A" w:rsidRDefault="00DF196A" w:rsidP="00DF196A">
            <w:pPr>
              <w:pStyle w:val="af5"/>
              <w:spacing w:line="240" w:lineRule="auto"/>
              <w:ind w:firstLine="65"/>
              <w:rPr>
                <w:rFonts w:ascii="Times New Roman" w:hAnsi="Times New Roman"/>
                <w:color w:val="auto"/>
                <w:spacing w:val="2"/>
                <w:sz w:val="24"/>
                <w:szCs w:val="24"/>
              </w:rPr>
            </w:pPr>
            <w:r w:rsidRPr="00DF196A">
              <w:rPr>
                <w:rFonts w:ascii="Times New Roman" w:hAnsi="Times New Roman"/>
                <w:color w:val="auto"/>
                <w:spacing w:val="2"/>
                <w:sz w:val="24"/>
                <w:szCs w:val="24"/>
              </w:rPr>
              <w:t>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F196A" w:rsidRPr="00DF196A" w:rsidRDefault="00DF196A" w:rsidP="00DF196A">
            <w:pPr>
              <w:pStyle w:val="af5"/>
              <w:spacing w:line="240" w:lineRule="auto"/>
              <w:ind w:firstLine="65"/>
              <w:rPr>
                <w:rFonts w:ascii="Times New Roman" w:hAnsi="Times New Roman"/>
                <w:color w:val="auto"/>
                <w:spacing w:val="2"/>
                <w:sz w:val="24"/>
                <w:szCs w:val="24"/>
              </w:rPr>
            </w:pPr>
            <w:r w:rsidRPr="00DF196A">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DF196A" w:rsidRPr="00DF196A" w:rsidRDefault="00DF196A" w:rsidP="00DF196A">
            <w:pPr>
              <w:pStyle w:val="af5"/>
              <w:spacing w:line="240" w:lineRule="auto"/>
              <w:ind w:firstLine="65"/>
              <w:rPr>
                <w:rFonts w:ascii="Times New Roman" w:hAnsi="Times New Roman"/>
                <w:color w:val="auto"/>
                <w:spacing w:val="2"/>
                <w:sz w:val="24"/>
                <w:szCs w:val="24"/>
              </w:rPr>
            </w:pPr>
            <w:r w:rsidRPr="00DF196A">
              <w:rPr>
                <w:rFonts w:ascii="Times New Roman" w:hAnsi="Times New Roman"/>
                <w:color w:val="auto"/>
                <w:spacing w:val="2"/>
                <w:sz w:val="24"/>
                <w:szCs w:val="24"/>
              </w:rPr>
              <w:t xml:space="preserve">отрицательное отношение к </w:t>
            </w:r>
            <w:r w:rsidRPr="00DF196A">
              <w:rPr>
                <w:rFonts w:ascii="Times New Roman" w:hAnsi="Times New Roman"/>
                <w:color w:val="auto"/>
                <w:sz w:val="24"/>
                <w:szCs w:val="24"/>
              </w:rPr>
              <w:t>употреблению психоактивных веществ, к курению и алкоголю, избытку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c>
          <w:tcPr>
            <w:tcW w:w="4749" w:type="dxa"/>
          </w:tcPr>
          <w:p w:rsidR="00DF196A" w:rsidRPr="00DF196A" w:rsidRDefault="00DF196A" w:rsidP="00DF196A">
            <w:pPr>
              <w:pStyle w:val="af5"/>
              <w:spacing w:line="240" w:lineRule="auto"/>
              <w:ind w:firstLine="149"/>
              <w:rPr>
                <w:rFonts w:ascii="Times New Roman" w:hAnsi="Times New Roman"/>
                <w:sz w:val="24"/>
                <w:szCs w:val="24"/>
              </w:rPr>
            </w:pPr>
            <w:r w:rsidRPr="00DF196A">
              <w:rPr>
                <w:rFonts w:ascii="Times New Roman" w:hAnsi="Times New Roman"/>
                <w:color w:val="auto"/>
                <w:sz w:val="24"/>
                <w:szCs w:val="24"/>
              </w:rPr>
              <w:t>получают первоначальные представления о</w:t>
            </w:r>
            <w:r w:rsidRPr="00DF196A">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F196A">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r w:rsidRPr="00DF196A">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DF196A" w:rsidRPr="00DF196A" w:rsidRDefault="00DF196A" w:rsidP="00DF196A">
            <w:pPr>
              <w:pStyle w:val="af7"/>
              <w:spacing w:line="240" w:lineRule="auto"/>
              <w:ind w:firstLine="149"/>
              <w:rPr>
                <w:rFonts w:ascii="Times New Roman" w:hAnsi="Times New Roman" w:cs="Times New Roman"/>
                <w:sz w:val="24"/>
                <w:szCs w:val="24"/>
              </w:rPr>
            </w:pPr>
            <w:r w:rsidRPr="00DF196A">
              <w:rPr>
                <w:rFonts w:ascii="Times New Roman" w:hAnsi="Times New Roman" w:cs="Times New Roman"/>
                <w:sz w:val="24"/>
                <w:szCs w:val="24"/>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w:t>
            </w:r>
            <w:r w:rsidRPr="00DF196A">
              <w:rPr>
                <w:rFonts w:ascii="Times New Roman" w:hAnsi="Times New Roman" w:cs="Times New Roman"/>
                <w:sz w:val="24"/>
                <w:szCs w:val="24"/>
              </w:rPr>
              <w:lastRenderedPageBreak/>
              <w:t xml:space="preserve">тренингов, ролевых игр, обсуждения видеосюжетов и др.);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pacing w:val="2"/>
                <w:sz w:val="24"/>
                <w:szCs w:val="24"/>
              </w:rPr>
              <w:lastRenderedPageBreak/>
              <w:t>Социокультурное и медиакультурное воспитание</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F196A">
              <w:rPr>
                <w:rFonts w:ascii="Times New Roman" w:hAnsi="Times New Roman"/>
                <w:iCs/>
                <w:color w:val="auto"/>
                <w:spacing w:val="-2"/>
                <w:sz w:val="24"/>
                <w:szCs w:val="24"/>
              </w:rPr>
              <w:t xml:space="preserve"> поликультурный мир</w:t>
            </w:r>
          </w:p>
        </w:tc>
        <w:tc>
          <w:tcPr>
            <w:tcW w:w="4465" w:type="dxa"/>
          </w:tcPr>
          <w:p w:rsidR="00DF196A" w:rsidRPr="00DF196A" w:rsidRDefault="00DF196A" w:rsidP="00DF196A">
            <w:pPr>
              <w:pStyle w:val="af5"/>
              <w:spacing w:line="240" w:lineRule="auto"/>
              <w:ind w:firstLine="65"/>
              <w:rPr>
                <w:rFonts w:ascii="Times New Roman" w:hAnsi="Times New Roman"/>
                <w:color w:val="auto"/>
                <w:spacing w:val="2"/>
                <w:sz w:val="24"/>
                <w:szCs w:val="24"/>
              </w:rPr>
            </w:pPr>
            <w:r w:rsidRPr="00DF196A">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F196A" w:rsidRPr="00DF196A" w:rsidRDefault="00DF196A" w:rsidP="00DF196A">
            <w:pPr>
              <w:pStyle w:val="af5"/>
              <w:spacing w:line="240" w:lineRule="auto"/>
              <w:ind w:firstLine="65"/>
              <w:rPr>
                <w:rFonts w:ascii="Times New Roman" w:hAnsi="Times New Roman"/>
                <w:color w:val="auto"/>
                <w:spacing w:val="2"/>
                <w:sz w:val="24"/>
                <w:szCs w:val="24"/>
              </w:rPr>
            </w:pPr>
            <w:r w:rsidRPr="00DF196A">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w:t>
            </w:r>
            <w:r w:rsidRPr="00DF196A">
              <w:rPr>
                <w:rFonts w:ascii="Times New Roman" w:hAnsi="Times New Roman"/>
                <w:color w:val="auto"/>
                <w:spacing w:val="2"/>
                <w:sz w:val="24"/>
                <w:szCs w:val="24"/>
              </w:rPr>
              <w:lastRenderedPageBreak/>
              <w:t>«фанатизм», формирование негативного отношения к этим явлениям, элементарные знания о возможностях противостояния им;</w:t>
            </w:r>
          </w:p>
          <w:p w:rsidR="00DF196A" w:rsidRPr="00DF196A" w:rsidRDefault="00DF196A" w:rsidP="00DF196A">
            <w:pPr>
              <w:pStyle w:val="af5"/>
              <w:spacing w:line="240" w:lineRule="auto"/>
              <w:ind w:firstLine="65"/>
              <w:rPr>
                <w:rFonts w:ascii="Times New Roman" w:hAnsi="Times New Roman"/>
                <w:color w:val="auto"/>
                <w:spacing w:val="2"/>
                <w:sz w:val="24"/>
                <w:szCs w:val="24"/>
              </w:rPr>
            </w:pPr>
            <w:r w:rsidRPr="00DF196A">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DF196A" w:rsidRPr="00DF196A" w:rsidRDefault="00DF196A" w:rsidP="00DF196A">
            <w:pPr>
              <w:pStyle w:val="af5"/>
              <w:spacing w:line="240" w:lineRule="auto"/>
              <w:ind w:firstLine="65"/>
              <w:rPr>
                <w:rFonts w:ascii="Times New Roman" w:hAnsi="Times New Roman"/>
                <w:b/>
                <w:color w:val="auto"/>
                <w:sz w:val="24"/>
                <w:szCs w:val="24"/>
              </w:rPr>
            </w:pPr>
            <w:r w:rsidRPr="00DF196A">
              <w:rPr>
                <w:rFonts w:ascii="Times New Roman" w:hAnsi="Times New Roman"/>
                <w:color w:val="auto"/>
                <w:spacing w:val="2"/>
                <w:sz w:val="24"/>
                <w:szCs w:val="24"/>
              </w:rPr>
              <w:t>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4749" w:type="dxa"/>
          </w:tcPr>
          <w:p w:rsidR="00DF196A" w:rsidRPr="00DF196A" w:rsidRDefault="00DF196A" w:rsidP="00DF196A">
            <w:pPr>
              <w:pStyle w:val="af5"/>
              <w:spacing w:line="240" w:lineRule="auto"/>
              <w:ind w:firstLine="149"/>
              <w:rPr>
                <w:rFonts w:ascii="Times New Roman" w:hAnsi="Times New Roman"/>
                <w:color w:val="auto"/>
                <w:spacing w:val="2"/>
                <w:sz w:val="24"/>
                <w:szCs w:val="24"/>
              </w:rPr>
            </w:pPr>
            <w:r w:rsidRPr="00DF196A">
              <w:rPr>
                <w:rFonts w:ascii="Times New Roman" w:hAnsi="Times New Roman"/>
                <w:color w:val="auto"/>
                <w:spacing w:val="2"/>
                <w:sz w:val="24"/>
                <w:szCs w:val="24"/>
              </w:rPr>
              <w:lastRenderedPageBreak/>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w:t>
            </w:r>
            <w:r w:rsidRPr="00DF196A">
              <w:rPr>
                <w:rFonts w:ascii="Times New Roman" w:hAnsi="Times New Roman"/>
                <w:color w:val="auto"/>
                <w:spacing w:val="2"/>
                <w:sz w:val="24"/>
                <w:szCs w:val="24"/>
              </w:rPr>
              <w:lastRenderedPageBreak/>
              <w:t>мира и согласия», выполнения проектов, тематических классных часов и др.;</w:t>
            </w:r>
          </w:p>
          <w:p w:rsidR="00DF196A" w:rsidRPr="00DF196A" w:rsidRDefault="00DF196A" w:rsidP="00DF196A">
            <w:pPr>
              <w:pStyle w:val="af5"/>
              <w:spacing w:line="240" w:lineRule="auto"/>
              <w:ind w:firstLine="149"/>
              <w:rPr>
                <w:rFonts w:ascii="Times New Roman" w:hAnsi="Times New Roman"/>
                <w:color w:val="auto"/>
                <w:spacing w:val="2"/>
                <w:sz w:val="24"/>
                <w:szCs w:val="24"/>
              </w:rPr>
            </w:pPr>
            <w:r w:rsidRPr="00DF196A">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F196A" w:rsidRPr="00DF196A" w:rsidRDefault="00DF196A" w:rsidP="00DF196A">
            <w:pPr>
              <w:pStyle w:val="af7"/>
              <w:spacing w:line="240" w:lineRule="auto"/>
              <w:ind w:firstLine="149"/>
              <w:rPr>
                <w:rFonts w:ascii="Times New Roman" w:hAnsi="Times New Roman" w:cs="Times New Roman"/>
                <w:color w:val="auto"/>
                <w:spacing w:val="2"/>
                <w:sz w:val="24"/>
                <w:szCs w:val="24"/>
              </w:rPr>
            </w:pPr>
            <w:r w:rsidRPr="00DF196A">
              <w:rPr>
                <w:rFonts w:ascii="Times New Roman" w:hAnsi="Times New Roman" w:cs="Times New Roman"/>
                <w:sz w:val="24"/>
                <w:szCs w:val="24"/>
              </w:rPr>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r w:rsidRPr="00DF196A">
              <w:rPr>
                <w:rFonts w:ascii="Times New Roman" w:hAnsi="Times New Roman" w:cs="Times New Roman"/>
                <w:color w:val="auto"/>
                <w:sz w:val="24"/>
                <w:szCs w:val="24"/>
              </w:rPr>
              <w:t>приобретают первичные навыки</w:t>
            </w:r>
            <w:r w:rsidRPr="00DF196A">
              <w:rPr>
                <w:rFonts w:ascii="Times New Roman" w:hAnsi="Times New Roman" w:cs="Times New Roman"/>
                <w:color w:val="auto"/>
                <w:spacing w:val="2"/>
                <w:sz w:val="24"/>
                <w:szCs w:val="24"/>
              </w:rPr>
              <w:t xml:space="preserve"> использования информационной среды, телекоммуникационных технологий для </w:t>
            </w:r>
            <w:r w:rsidRPr="00DF196A">
              <w:rPr>
                <w:rFonts w:ascii="Times New Roman" w:hAnsi="Times New Roman" w:cs="Times New Roman"/>
                <w:color w:val="auto"/>
                <w:spacing w:val="2"/>
                <w:sz w:val="24"/>
                <w:szCs w:val="24"/>
              </w:rPr>
              <w:lastRenderedPageBreak/>
              <w:t xml:space="preserve">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pacing w:val="2"/>
                <w:sz w:val="24"/>
                <w:szCs w:val="24"/>
              </w:rPr>
              <w:lastRenderedPageBreak/>
              <w:t>Культуротворческое и эстетическое воспитание</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iCs/>
                <w:color w:val="auto"/>
                <w:sz w:val="24"/>
                <w:szCs w:val="24"/>
              </w:rPr>
              <w:t xml:space="preserve">красота; гармония; </w:t>
            </w:r>
            <w:r w:rsidRPr="00DF196A">
              <w:rPr>
                <w:rFonts w:ascii="Times New Roman" w:hAnsi="Times New Roman"/>
                <w:iCs/>
                <w:color w:val="auto"/>
                <w:spacing w:val="-3"/>
                <w:sz w:val="24"/>
                <w:szCs w:val="24"/>
              </w:rPr>
              <w:t>эстетическое развитие, самовыражение в творчестве и ис</w:t>
            </w:r>
            <w:r w:rsidRPr="00DF196A">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tc>
        <w:tc>
          <w:tcPr>
            <w:tcW w:w="4465" w:type="dxa"/>
          </w:tcPr>
          <w:p w:rsidR="00DF196A" w:rsidRPr="00DF196A" w:rsidRDefault="00DF196A" w:rsidP="00DF196A">
            <w:pPr>
              <w:pStyle w:val="af5"/>
              <w:spacing w:line="240" w:lineRule="auto"/>
              <w:ind w:firstLine="207"/>
              <w:rPr>
                <w:rFonts w:ascii="Times New Roman" w:hAnsi="Times New Roman"/>
                <w:color w:val="auto"/>
                <w:sz w:val="24"/>
                <w:szCs w:val="24"/>
              </w:rPr>
            </w:pPr>
            <w:r w:rsidRPr="00DF196A">
              <w:rPr>
                <w:rFonts w:ascii="Times New Roman" w:hAnsi="Times New Roman"/>
                <w:color w:val="auto"/>
                <w:sz w:val="24"/>
                <w:szCs w:val="24"/>
              </w:rPr>
              <w:t xml:space="preserve">первоначальные представления об эстетических идеалах и ценностях; </w:t>
            </w:r>
          </w:p>
          <w:p w:rsidR="00DF196A" w:rsidRPr="00DF196A" w:rsidRDefault="00DF196A" w:rsidP="00DF196A">
            <w:pPr>
              <w:pStyle w:val="af5"/>
              <w:spacing w:line="240" w:lineRule="auto"/>
              <w:ind w:firstLine="207"/>
              <w:rPr>
                <w:rFonts w:ascii="Times New Roman" w:hAnsi="Times New Roman"/>
                <w:color w:val="auto"/>
                <w:sz w:val="24"/>
                <w:szCs w:val="24"/>
              </w:rPr>
            </w:pPr>
            <w:r w:rsidRPr="00DF196A">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F196A" w:rsidRPr="00DF196A" w:rsidRDefault="00DF196A" w:rsidP="00DF196A">
            <w:pPr>
              <w:pStyle w:val="af5"/>
              <w:spacing w:line="240" w:lineRule="auto"/>
              <w:ind w:firstLine="207"/>
              <w:rPr>
                <w:rFonts w:ascii="Times New Roman" w:hAnsi="Times New Roman"/>
                <w:color w:val="auto"/>
                <w:sz w:val="24"/>
                <w:szCs w:val="24"/>
              </w:rPr>
            </w:pPr>
            <w:r w:rsidRPr="00DF196A">
              <w:rPr>
                <w:rFonts w:ascii="Times New Roman" w:hAnsi="Times New Roman"/>
                <w:color w:val="auto"/>
                <w:sz w:val="24"/>
                <w:szCs w:val="24"/>
              </w:rPr>
              <w:t>проявление и развитие индивидуальных творческих способностей;</w:t>
            </w:r>
          </w:p>
          <w:p w:rsidR="00DF196A" w:rsidRPr="00DF196A" w:rsidRDefault="00DF196A" w:rsidP="00DF196A">
            <w:pPr>
              <w:pStyle w:val="af5"/>
              <w:spacing w:line="240" w:lineRule="auto"/>
              <w:ind w:firstLine="207"/>
              <w:rPr>
                <w:rFonts w:ascii="Times New Roman" w:hAnsi="Times New Roman"/>
                <w:color w:val="auto"/>
                <w:sz w:val="24"/>
                <w:szCs w:val="24"/>
              </w:rPr>
            </w:pPr>
            <w:r w:rsidRPr="00DF196A">
              <w:rPr>
                <w:rFonts w:ascii="Times New Roman" w:hAnsi="Times New Roman"/>
                <w:color w:val="auto"/>
                <w:sz w:val="24"/>
                <w:szCs w:val="24"/>
              </w:rPr>
              <w:t>способность формулировать собственные эстетические предпочтения; представления о душевной и физической красоте человека;</w:t>
            </w:r>
          </w:p>
          <w:p w:rsidR="00DF196A" w:rsidRPr="00DF196A" w:rsidRDefault="00DF196A" w:rsidP="00DF196A">
            <w:pPr>
              <w:pStyle w:val="af5"/>
              <w:spacing w:line="240" w:lineRule="auto"/>
              <w:ind w:firstLine="207"/>
              <w:rPr>
                <w:rFonts w:ascii="Times New Roman" w:hAnsi="Times New Roman"/>
                <w:color w:val="auto"/>
                <w:sz w:val="24"/>
                <w:szCs w:val="24"/>
              </w:rPr>
            </w:pPr>
            <w:r w:rsidRPr="00DF196A">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w:t>
            </w:r>
          </w:p>
          <w:p w:rsidR="00DF196A" w:rsidRPr="00DF196A" w:rsidRDefault="00DF196A" w:rsidP="00DF196A">
            <w:pPr>
              <w:pStyle w:val="af5"/>
              <w:spacing w:line="240" w:lineRule="auto"/>
              <w:ind w:firstLine="207"/>
              <w:rPr>
                <w:rFonts w:ascii="Times New Roman" w:hAnsi="Times New Roman"/>
                <w:color w:val="auto"/>
                <w:sz w:val="24"/>
                <w:szCs w:val="24"/>
              </w:rPr>
            </w:pPr>
            <w:r w:rsidRPr="00DF196A">
              <w:rPr>
                <w:rFonts w:ascii="Times New Roman" w:hAnsi="Times New Roman"/>
                <w:color w:val="auto"/>
                <w:spacing w:val="2"/>
                <w:sz w:val="24"/>
                <w:szCs w:val="24"/>
              </w:rPr>
              <w:t xml:space="preserve">интерес к чтению, произведениям искусства, детским </w:t>
            </w:r>
            <w:r w:rsidRPr="00DF196A">
              <w:rPr>
                <w:rFonts w:ascii="Times New Roman" w:hAnsi="Times New Roman"/>
                <w:color w:val="auto"/>
                <w:sz w:val="24"/>
                <w:szCs w:val="24"/>
              </w:rPr>
              <w:t>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tc>
        <w:tc>
          <w:tcPr>
            <w:tcW w:w="4749" w:type="dxa"/>
          </w:tcPr>
          <w:p w:rsidR="00DF196A" w:rsidRPr="00DF196A" w:rsidRDefault="00DF196A" w:rsidP="00DF196A">
            <w:pPr>
              <w:pStyle w:val="af5"/>
              <w:spacing w:line="240" w:lineRule="auto"/>
              <w:ind w:firstLine="166"/>
              <w:rPr>
                <w:rFonts w:ascii="Times New Roman" w:hAnsi="Times New Roman"/>
                <w:color w:val="auto"/>
                <w:spacing w:val="-3"/>
                <w:sz w:val="24"/>
                <w:szCs w:val="24"/>
              </w:rPr>
            </w:pPr>
            <w:r w:rsidRPr="00DF196A">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DF196A">
              <w:rPr>
                <w:rFonts w:ascii="Times New Roman" w:hAnsi="Times New Roman"/>
                <w:color w:val="auto"/>
                <w:spacing w:val="2"/>
                <w:sz w:val="24"/>
                <w:szCs w:val="24"/>
              </w:rPr>
              <w:t xml:space="preserve">деятельности, внеклассных мероприятий, включая шефство </w:t>
            </w:r>
            <w:r w:rsidRPr="00DF196A">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F196A">
              <w:rPr>
                <w:rFonts w:ascii="Times New Roman" w:hAnsi="Times New Roman"/>
                <w:color w:val="auto"/>
                <w:spacing w:val="2"/>
                <w:sz w:val="24"/>
                <w:szCs w:val="24"/>
              </w:rPr>
              <w:t xml:space="preserve">ных народных ярмарок, фестивалей народного творчества, </w:t>
            </w:r>
            <w:r w:rsidRPr="00DF196A">
              <w:rPr>
                <w:rFonts w:ascii="Times New Roman" w:hAnsi="Times New Roman"/>
                <w:color w:val="auto"/>
                <w:sz w:val="24"/>
                <w:szCs w:val="24"/>
              </w:rPr>
              <w:t xml:space="preserve">тематических выставок); </w:t>
            </w:r>
            <w:r w:rsidRPr="00DF196A">
              <w:rPr>
                <w:rFonts w:ascii="Times New Roman" w:hAnsi="Times New Roman"/>
                <w:color w:val="auto"/>
                <w:spacing w:val="2"/>
                <w:sz w:val="24"/>
                <w:szCs w:val="24"/>
              </w:rPr>
              <w:t xml:space="preserve">осваивают </w:t>
            </w:r>
            <w:r w:rsidRPr="00DF196A">
              <w:rPr>
                <w:rFonts w:ascii="Times New Roman" w:hAnsi="Times New Roman"/>
                <w:color w:val="auto"/>
                <w:spacing w:val="2"/>
                <w:sz w:val="24"/>
                <w:szCs w:val="24"/>
              </w:rPr>
              <w:lastRenderedPageBreak/>
              <w:t xml:space="preserve">навыки видеть прекрасное в окружающем </w:t>
            </w:r>
            <w:r w:rsidRPr="00DF196A">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F196A">
              <w:rPr>
                <w:rFonts w:ascii="Times New Roman" w:hAnsi="Times New Roman"/>
                <w:color w:val="auto"/>
                <w:spacing w:val="2"/>
                <w:sz w:val="24"/>
                <w:szCs w:val="24"/>
              </w:rPr>
              <w:t xml:space="preserve">фильмов, фрагментов художественных фильмов о природе, </w:t>
            </w:r>
            <w:r w:rsidRPr="00DF196A">
              <w:rPr>
                <w:rFonts w:ascii="Times New Roman" w:hAnsi="Times New Roman"/>
                <w:color w:val="auto"/>
                <w:sz w:val="24"/>
                <w:szCs w:val="24"/>
              </w:rPr>
              <w:t xml:space="preserve">городских и сельских ландшафтах; развивают умения понимать красоту окружающего мира через художественные образы; </w:t>
            </w:r>
            <w:r w:rsidRPr="00DF196A">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DF196A">
              <w:rPr>
                <w:rFonts w:ascii="Times New Roman" w:hAnsi="Times New Roman"/>
                <w:color w:val="auto"/>
                <w:sz w:val="24"/>
                <w:szCs w:val="24"/>
              </w:rPr>
              <w:t xml:space="preserve">различать добро и зло, красивое и безобразное, </w:t>
            </w:r>
            <w:r w:rsidRPr="00DF196A">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r w:rsidRPr="00DF196A">
              <w:rPr>
                <w:rFonts w:ascii="Times New Roman" w:hAnsi="Times New Roman"/>
                <w:color w:val="auto"/>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w:t>
            </w:r>
            <w:r w:rsidRPr="00DF196A">
              <w:rPr>
                <w:rFonts w:ascii="Times New Roman" w:hAnsi="Times New Roman"/>
                <w:color w:val="auto"/>
                <w:spacing w:val="-4"/>
                <w:sz w:val="24"/>
                <w:szCs w:val="24"/>
              </w:rPr>
              <w:lastRenderedPageBreak/>
              <w:t>фестивалей искусств и т. д.)</w:t>
            </w:r>
            <w:r w:rsidRPr="00DF196A">
              <w:rPr>
                <w:rFonts w:ascii="Times New Roman" w:hAnsi="Times New Roman"/>
                <w:color w:val="auto"/>
                <w:sz w:val="24"/>
                <w:szCs w:val="24"/>
              </w:rPr>
              <w:t xml:space="preserve">; </w:t>
            </w:r>
            <w:r w:rsidRPr="00DF196A">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F196A">
              <w:rPr>
                <w:rFonts w:ascii="Times New Roman" w:hAnsi="Times New Roman"/>
                <w:color w:val="auto"/>
                <w:spacing w:val="2"/>
                <w:sz w:val="24"/>
                <w:szCs w:val="24"/>
              </w:rPr>
              <w:t xml:space="preserve">ности, реализации культурно­досуговых программ, включая </w:t>
            </w:r>
            <w:r w:rsidRPr="00DF196A">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F196A" w:rsidRPr="00DF196A" w:rsidRDefault="00DF196A" w:rsidP="00DF196A">
            <w:pPr>
              <w:pStyle w:val="af5"/>
              <w:spacing w:line="240" w:lineRule="auto"/>
              <w:ind w:firstLine="166"/>
              <w:rPr>
                <w:rFonts w:ascii="Times New Roman" w:hAnsi="Times New Roman"/>
                <w:color w:val="auto"/>
                <w:sz w:val="24"/>
                <w:szCs w:val="24"/>
              </w:rPr>
            </w:pPr>
            <w:r w:rsidRPr="00DF196A">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DF196A" w:rsidRPr="00DF196A" w:rsidRDefault="00DF196A" w:rsidP="00DF196A">
            <w:pPr>
              <w:pStyle w:val="af5"/>
              <w:spacing w:line="240" w:lineRule="auto"/>
              <w:ind w:firstLine="166"/>
              <w:rPr>
                <w:rFonts w:ascii="Times New Roman" w:hAnsi="Times New Roman"/>
                <w:color w:val="auto"/>
                <w:sz w:val="24"/>
                <w:szCs w:val="24"/>
              </w:rPr>
            </w:pPr>
            <w:r w:rsidRPr="00DF196A">
              <w:rPr>
                <w:rFonts w:ascii="Times New Roman" w:hAnsi="Times New Roman"/>
                <w:color w:val="auto"/>
                <w:sz w:val="24"/>
                <w:szCs w:val="24"/>
              </w:rPr>
              <w:t>участвуют в художественном оформлении помещений.</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color w:val="auto"/>
                <w:spacing w:val="2"/>
                <w:sz w:val="24"/>
                <w:szCs w:val="24"/>
              </w:rPr>
            </w:pPr>
            <w:r w:rsidRPr="00DF196A">
              <w:rPr>
                <w:rFonts w:ascii="Times New Roman" w:hAnsi="Times New Roman"/>
                <w:color w:val="auto"/>
                <w:spacing w:val="2"/>
                <w:sz w:val="24"/>
                <w:szCs w:val="24"/>
              </w:rPr>
              <w:lastRenderedPageBreak/>
              <w:t xml:space="preserve">Правовое </w:t>
            </w:r>
          </w:p>
          <w:p w:rsidR="00DF196A" w:rsidRPr="00DF196A" w:rsidRDefault="00DF196A" w:rsidP="00DF196A">
            <w:pPr>
              <w:pStyle w:val="af3"/>
              <w:spacing w:line="240" w:lineRule="auto"/>
              <w:ind w:firstLine="0"/>
              <w:rPr>
                <w:rFonts w:ascii="Times New Roman" w:hAnsi="Times New Roman"/>
                <w:color w:val="auto"/>
                <w:spacing w:val="2"/>
                <w:sz w:val="24"/>
                <w:szCs w:val="24"/>
              </w:rPr>
            </w:pPr>
            <w:r w:rsidRPr="00DF196A">
              <w:rPr>
                <w:rFonts w:ascii="Times New Roman" w:hAnsi="Times New Roman"/>
                <w:color w:val="auto"/>
                <w:spacing w:val="2"/>
                <w:sz w:val="24"/>
                <w:szCs w:val="24"/>
              </w:rPr>
              <w:t>воспитание и культура безопасности</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4465" w:type="dxa"/>
          </w:tcPr>
          <w:p w:rsidR="00DF196A" w:rsidRPr="00DF196A" w:rsidRDefault="00DF196A" w:rsidP="00DF196A">
            <w:pPr>
              <w:pStyle w:val="af5"/>
              <w:spacing w:line="240" w:lineRule="auto"/>
              <w:ind w:firstLine="215"/>
              <w:rPr>
                <w:rFonts w:ascii="Times New Roman" w:hAnsi="Times New Roman"/>
                <w:color w:val="auto"/>
                <w:sz w:val="24"/>
                <w:szCs w:val="24"/>
              </w:rPr>
            </w:pPr>
            <w:r w:rsidRPr="00DF196A">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DF196A" w:rsidRPr="00DF196A" w:rsidRDefault="00DF196A" w:rsidP="00DF196A">
            <w:pPr>
              <w:pStyle w:val="af5"/>
              <w:spacing w:line="240" w:lineRule="auto"/>
              <w:ind w:firstLine="215"/>
              <w:rPr>
                <w:rFonts w:ascii="Times New Roman" w:hAnsi="Times New Roman"/>
                <w:color w:val="auto"/>
                <w:sz w:val="24"/>
                <w:szCs w:val="24"/>
              </w:rPr>
            </w:pPr>
            <w:r w:rsidRPr="00DF196A">
              <w:rPr>
                <w:rFonts w:ascii="Times New Roman" w:hAnsi="Times New Roman"/>
                <w:color w:val="auto"/>
                <w:spacing w:val="-4"/>
                <w:sz w:val="24"/>
                <w:szCs w:val="24"/>
              </w:rPr>
              <w:t>первоначальные представления о правах, свободах и обязанностях человека</w:t>
            </w:r>
            <w:r w:rsidRPr="00DF196A">
              <w:rPr>
                <w:rFonts w:ascii="Times New Roman" w:hAnsi="Times New Roman"/>
                <w:color w:val="auto"/>
                <w:sz w:val="24"/>
                <w:szCs w:val="24"/>
              </w:rPr>
              <w:t>; элементарные представления о верховенстве закона и потребности в правопорядке, общественном согласии;</w:t>
            </w:r>
          </w:p>
          <w:p w:rsidR="00DF196A" w:rsidRPr="00DF196A" w:rsidRDefault="00DF196A" w:rsidP="00DF196A">
            <w:pPr>
              <w:pStyle w:val="af5"/>
              <w:spacing w:line="240" w:lineRule="auto"/>
              <w:ind w:firstLine="215"/>
              <w:rPr>
                <w:rFonts w:ascii="Times New Roman" w:hAnsi="Times New Roman"/>
                <w:color w:val="auto"/>
                <w:sz w:val="24"/>
                <w:szCs w:val="24"/>
              </w:rPr>
            </w:pPr>
            <w:r w:rsidRPr="00DF196A">
              <w:rPr>
                <w:rFonts w:ascii="Times New Roman" w:hAnsi="Times New Roman"/>
                <w:color w:val="auto"/>
                <w:sz w:val="24"/>
                <w:szCs w:val="24"/>
              </w:rPr>
              <w:t>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w:t>
            </w:r>
          </w:p>
          <w:p w:rsidR="00DF196A" w:rsidRPr="00DF196A" w:rsidRDefault="00DF196A" w:rsidP="00DF196A">
            <w:pPr>
              <w:pStyle w:val="af5"/>
              <w:spacing w:line="240" w:lineRule="auto"/>
              <w:ind w:firstLine="215"/>
              <w:rPr>
                <w:rFonts w:ascii="Times New Roman" w:hAnsi="Times New Roman"/>
                <w:color w:val="auto"/>
                <w:sz w:val="24"/>
                <w:szCs w:val="24"/>
              </w:rPr>
            </w:pPr>
            <w:r w:rsidRPr="00DF196A">
              <w:rPr>
                <w:rFonts w:ascii="Times New Roman" w:hAnsi="Times New Roman"/>
                <w:color w:val="auto"/>
                <w:sz w:val="24"/>
                <w:szCs w:val="24"/>
              </w:rPr>
              <w:t xml:space="preserve">умение отвечать за свои поступки; негативное отношение к нарушениям порядка в классе, дома, на улице, к невыполнению человеком своих </w:t>
            </w:r>
            <w:r w:rsidRPr="00DF196A">
              <w:rPr>
                <w:rFonts w:ascii="Times New Roman" w:hAnsi="Times New Roman"/>
                <w:color w:val="auto"/>
                <w:sz w:val="24"/>
                <w:szCs w:val="24"/>
              </w:rPr>
              <w:lastRenderedPageBreak/>
              <w:t>обязанностей; знание правил безопасного поведения в школе, быту, на отдыхе, городской среде, понимание необходимости их выполнения; первоначальные представления об информационной безопасности;</w:t>
            </w:r>
          </w:p>
          <w:p w:rsidR="00DF196A" w:rsidRPr="00DF196A" w:rsidRDefault="00DF196A" w:rsidP="00DF196A">
            <w:pPr>
              <w:pStyle w:val="af5"/>
              <w:spacing w:line="240" w:lineRule="auto"/>
              <w:ind w:firstLine="215"/>
              <w:rPr>
                <w:rFonts w:ascii="Times New Roman" w:hAnsi="Times New Roman"/>
                <w:b/>
                <w:bCs/>
                <w:i/>
                <w:iCs/>
                <w:color w:val="auto"/>
                <w:sz w:val="24"/>
                <w:szCs w:val="24"/>
              </w:rPr>
            </w:pPr>
            <w:r w:rsidRPr="00DF196A">
              <w:rPr>
                <w:rFonts w:ascii="Times New Roman" w:hAnsi="Times New Roman"/>
                <w:color w:val="auto"/>
                <w:sz w:val="24"/>
                <w:szCs w:val="24"/>
              </w:rPr>
              <w:t>представления о возможном негативном влиянии на мо</w:t>
            </w:r>
            <w:r w:rsidRPr="00DF196A">
              <w:rPr>
                <w:rFonts w:ascii="Times New Roman" w:hAnsi="Times New Roman"/>
                <w:color w:val="auto"/>
                <w:spacing w:val="2"/>
                <w:sz w:val="24"/>
                <w:szCs w:val="24"/>
              </w:rPr>
              <w:t xml:space="preserve">рально­психологическое состояние человека компьютерных </w:t>
            </w:r>
            <w:r w:rsidRPr="00DF196A">
              <w:rPr>
                <w:rFonts w:ascii="Times New Roman" w:hAnsi="Times New Roman"/>
                <w:color w:val="auto"/>
                <w:sz w:val="24"/>
                <w:szCs w:val="24"/>
              </w:rPr>
              <w:t>игр, кинофильмов, телевизионных передач, рекламы; элементарные представления о девиантном и делинквентном поведении.</w:t>
            </w:r>
          </w:p>
        </w:tc>
        <w:tc>
          <w:tcPr>
            <w:tcW w:w="4749" w:type="dxa"/>
          </w:tcPr>
          <w:p w:rsidR="00DF196A" w:rsidRPr="00DF196A" w:rsidRDefault="00DF196A" w:rsidP="00DF196A">
            <w:pPr>
              <w:pStyle w:val="af5"/>
              <w:spacing w:line="240" w:lineRule="auto"/>
              <w:ind w:firstLine="166"/>
              <w:rPr>
                <w:rFonts w:ascii="Times New Roman" w:hAnsi="Times New Roman"/>
                <w:color w:val="auto"/>
                <w:sz w:val="24"/>
                <w:szCs w:val="24"/>
              </w:rPr>
            </w:pPr>
            <w:r w:rsidRPr="00DF196A">
              <w:rPr>
                <w:rFonts w:ascii="Times New Roman" w:hAnsi="Times New Roman"/>
                <w:color w:val="auto"/>
                <w:spacing w:val="-4"/>
                <w:sz w:val="24"/>
                <w:szCs w:val="24"/>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F196A">
              <w:rPr>
                <w:rFonts w:ascii="Times New Roman" w:hAnsi="Times New Roman"/>
                <w:color w:val="auto"/>
                <w:sz w:val="24"/>
                <w:szCs w:val="24"/>
              </w:rPr>
              <w:t xml:space="preserve">;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w:t>
            </w:r>
            <w:r w:rsidRPr="00DF196A">
              <w:rPr>
                <w:rFonts w:ascii="Times New Roman" w:hAnsi="Times New Roman"/>
                <w:color w:val="auto"/>
                <w:sz w:val="24"/>
                <w:szCs w:val="24"/>
              </w:rPr>
              <w:lastRenderedPageBreak/>
              <w:t xml:space="preserve">самоуправления и др.); </w:t>
            </w:r>
            <w:r w:rsidRPr="00DF196A">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F196A">
              <w:rPr>
                <w:rFonts w:ascii="Times New Roman" w:hAnsi="Times New Roman"/>
                <w:color w:val="auto"/>
                <w:sz w:val="24"/>
                <w:szCs w:val="24"/>
              </w:rPr>
              <w:t>детско­</w:t>
            </w:r>
            <w:r w:rsidRPr="00DF196A">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DF196A">
              <w:rPr>
                <w:rFonts w:ascii="Times New Roman" w:hAnsi="Times New Roman"/>
                <w:color w:val="auto"/>
                <w:sz w:val="24"/>
                <w:szCs w:val="24"/>
              </w:rPr>
              <w:t xml:space="preserve">проектах и мероприятиях, проводимых детско­юношескими 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w:t>
            </w:r>
            <w:r w:rsidRPr="00DF196A">
              <w:rPr>
                <w:rFonts w:ascii="Times New Roman" w:hAnsi="Times New Roman"/>
                <w:color w:val="auto"/>
                <w:sz w:val="24"/>
                <w:szCs w:val="24"/>
              </w:rPr>
              <w:lastRenderedPageBreak/>
              <w:t>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color w:val="auto"/>
                <w:spacing w:val="2"/>
                <w:sz w:val="24"/>
                <w:szCs w:val="24"/>
              </w:rPr>
            </w:pPr>
            <w:r w:rsidRPr="00DF196A">
              <w:rPr>
                <w:rFonts w:ascii="Times New Roman" w:hAnsi="Times New Roman"/>
                <w:color w:val="auto"/>
                <w:spacing w:val="2"/>
                <w:sz w:val="24"/>
                <w:szCs w:val="24"/>
              </w:rPr>
              <w:lastRenderedPageBreak/>
              <w:t>Воспитание семейных ценностей</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z w:val="24"/>
                <w:szCs w:val="24"/>
              </w:rPr>
              <w:t>семья, семейные традиции, культура семейной жизни, этика и психология семейных отношений, любовь и</w:t>
            </w:r>
            <w:r w:rsidRPr="00DF196A">
              <w:rPr>
                <w:rFonts w:ascii="Times New Roman" w:hAnsi="Times New Roman"/>
                <w:iCs/>
                <w:color w:val="auto"/>
                <w:sz w:val="24"/>
                <w:szCs w:val="24"/>
              </w:rPr>
              <w:t xml:space="preserve"> уважение к родителям, прародителям; забота о старших и младших</w:t>
            </w:r>
          </w:p>
        </w:tc>
        <w:tc>
          <w:tcPr>
            <w:tcW w:w="4465" w:type="dxa"/>
          </w:tcPr>
          <w:p w:rsidR="00DF196A" w:rsidRPr="00DF196A" w:rsidRDefault="00DF196A" w:rsidP="00DF196A">
            <w:pPr>
              <w:pStyle w:val="af5"/>
              <w:spacing w:line="240" w:lineRule="auto"/>
              <w:ind w:firstLine="73"/>
              <w:rPr>
                <w:rFonts w:ascii="Times New Roman" w:hAnsi="Times New Roman"/>
                <w:color w:val="auto"/>
                <w:sz w:val="24"/>
                <w:szCs w:val="24"/>
              </w:rPr>
            </w:pPr>
            <w:r w:rsidRPr="00DF196A">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 знание правил поведение в семье, понимание необходимости их выполнения;</w:t>
            </w:r>
          </w:p>
          <w:p w:rsidR="00DF196A" w:rsidRPr="00DF196A" w:rsidRDefault="00DF196A" w:rsidP="00DF196A">
            <w:pPr>
              <w:pStyle w:val="af5"/>
              <w:spacing w:line="240" w:lineRule="auto"/>
              <w:ind w:firstLine="73"/>
              <w:rPr>
                <w:rFonts w:ascii="Times New Roman" w:hAnsi="Times New Roman"/>
                <w:color w:val="auto"/>
                <w:sz w:val="24"/>
                <w:szCs w:val="24"/>
              </w:rPr>
            </w:pPr>
            <w:r w:rsidRPr="00DF196A">
              <w:rPr>
                <w:rFonts w:ascii="Times New Roman" w:hAnsi="Times New Roman"/>
                <w:color w:val="auto"/>
                <w:sz w:val="24"/>
                <w:szCs w:val="24"/>
              </w:rPr>
              <w:t>представление о семейных ролях, правах и обязанностях членов семьи;</w:t>
            </w:r>
          </w:p>
          <w:p w:rsidR="00DF196A" w:rsidRPr="00DF196A" w:rsidRDefault="00DF196A" w:rsidP="00DF196A">
            <w:pPr>
              <w:pStyle w:val="af5"/>
              <w:spacing w:line="240" w:lineRule="auto"/>
              <w:ind w:firstLine="73"/>
              <w:rPr>
                <w:rFonts w:ascii="Times New Roman" w:hAnsi="Times New Roman"/>
                <w:color w:val="auto"/>
                <w:sz w:val="24"/>
                <w:szCs w:val="24"/>
              </w:rPr>
            </w:pPr>
            <w:r w:rsidRPr="00DF196A">
              <w:rPr>
                <w:rFonts w:ascii="Times New Roman" w:hAnsi="Times New Roman"/>
                <w:color w:val="auto"/>
                <w:sz w:val="24"/>
                <w:szCs w:val="24"/>
              </w:rPr>
              <w:t>знание истории, ценностей и традиций своей семьи;</w:t>
            </w:r>
          </w:p>
          <w:p w:rsidR="00DF196A" w:rsidRPr="00DF196A" w:rsidRDefault="00DF196A" w:rsidP="00DF196A">
            <w:pPr>
              <w:pStyle w:val="af5"/>
              <w:spacing w:line="240" w:lineRule="auto"/>
              <w:ind w:firstLine="73"/>
              <w:rPr>
                <w:rFonts w:ascii="Times New Roman" w:hAnsi="Times New Roman"/>
                <w:color w:val="auto"/>
                <w:spacing w:val="2"/>
                <w:sz w:val="24"/>
                <w:szCs w:val="24"/>
              </w:rPr>
            </w:pPr>
            <w:r w:rsidRPr="00DF196A">
              <w:rPr>
                <w:rFonts w:ascii="Times New Roman" w:hAnsi="Times New Roman"/>
                <w:color w:val="auto"/>
                <w:sz w:val="24"/>
                <w:szCs w:val="24"/>
              </w:rPr>
              <w:t>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w:t>
            </w:r>
          </w:p>
        </w:tc>
        <w:tc>
          <w:tcPr>
            <w:tcW w:w="4749" w:type="dxa"/>
          </w:tcPr>
          <w:p w:rsidR="00DF196A" w:rsidRPr="00DF196A" w:rsidRDefault="00DF196A" w:rsidP="00DF196A">
            <w:pPr>
              <w:pStyle w:val="af5"/>
              <w:spacing w:line="240" w:lineRule="auto"/>
              <w:ind w:firstLine="166"/>
              <w:rPr>
                <w:rFonts w:ascii="Times New Roman" w:hAnsi="Times New Roman"/>
                <w:color w:val="auto"/>
                <w:sz w:val="24"/>
                <w:szCs w:val="24"/>
              </w:rPr>
            </w:pPr>
            <w:r w:rsidRPr="00DF196A">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F196A">
              <w:rPr>
                <w:rFonts w:ascii="Times New Roman" w:hAnsi="Times New Roman"/>
                <w:color w:val="auto"/>
                <w:sz w:val="24"/>
                <w:szCs w:val="24"/>
              </w:rPr>
              <w:t>; получают первоначальные представления о семейных ценностях, традициях, культуре семейной жизни, этике и психологии семейных отношений,</w:t>
            </w:r>
            <w:r w:rsidRPr="00DF196A">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DF196A">
              <w:rPr>
                <w:rFonts w:ascii="Times New Roman" w:hAnsi="Times New Roman"/>
                <w:color w:val="auto"/>
                <w:sz w:val="24"/>
                <w:szCs w:val="24"/>
              </w:rPr>
              <w:t xml:space="preserve">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расширят опыт позитивного взаимодействия в семье </w:t>
            </w:r>
            <w:r w:rsidRPr="00DF196A">
              <w:rPr>
                <w:rFonts w:ascii="Times New Roman" w:hAnsi="Times New Roman"/>
                <w:color w:val="auto"/>
                <w:spacing w:val="2"/>
                <w:sz w:val="24"/>
                <w:szCs w:val="24"/>
              </w:rPr>
              <w:t xml:space="preserve">(в процессе проведения открытых семейных праздников, </w:t>
            </w:r>
            <w:r w:rsidRPr="00DF196A">
              <w:rPr>
                <w:rFonts w:ascii="Times New Roman" w:hAnsi="Times New Roman"/>
                <w:color w:val="auto"/>
                <w:sz w:val="24"/>
                <w:szCs w:val="24"/>
              </w:rPr>
              <w:t>выполнения и презентации совместно с родителями (закон</w:t>
            </w:r>
            <w:r w:rsidRPr="00DF196A">
              <w:rPr>
                <w:rFonts w:ascii="Times New Roman" w:hAnsi="Times New Roman"/>
                <w:color w:val="auto"/>
                <w:spacing w:val="2"/>
                <w:sz w:val="24"/>
                <w:szCs w:val="24"/>
              </w:rPr>
              <w:t xml:space="preserve">ными представителями) творческих проектов, проведения </w:t>
            </w:r>
            <w:r w:rsidRPr="00DF196A">
              <w:rPr>
                <w:rFonts w:ascii="Times New Roman" w:hAnsi="Times New Roman"/>
                <w:color w:val="auto"/>
                <w:sz w:val="24"/>
                <w:szCs w:val="24"/>
              </w:rPr>
              <w:t>других мероприятий, раскрывающих историю семьи, воспи</w:t>
            </w:r>
            <w:r w:rsidRPr="00DF196A">
              <w:rPr>
                <w:rFonts w:ascii="Times New Roman" w:hAnsi="Times New Roman"/>
                <w:color w:val="auto"/>
                <w:spacing w:val="2"/>
                <w:sz w:val="24"/>
                <w:szCs w:val="24"/>
              </w:rPr>
              <w:t xml:space="preserve">тывающих уважение к старшему поколению, укрепляющих </w:t>
            </w:r>
            <w:r w:rsidRPr="00DF196A">
              <w:rPr>
                <w:rFonts w:ascii="Times New Roman" w:hAnsi="Times New Roman"/>
                <w:color w:val="auto"/>
                <w:sz w:val="24"/>
                <w:szCs w:val="24"/>
              </w:rPr>
              <w:t xml:space="preserve">преемственность между поколениями); </w:t>
            </w:r>
            <w:r w:rsidRPr="00DF196A">
              <w:rPr>
                <w:rFonts w:ascii="Times New Roman" w:hAnsi="Times New Roman"/>
                <w:color w:val="auto"/>
                <w:sz w:val="24"/>
                <w:szCs w:val="24"/>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 -культурных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color w:val="auto"/>
                <w:spacing w:val="2"/>
                <w:sz w:val="24"/>
                <w:szCs w:val="24"/>
              </w:rPr>
            </w:pPr>
            <w:r w:rsidRPr="00DF196A">
              <w:rPr>
                <w:rFonts w:ascii="Times New Roman" w:hAnsi="Times New Roman"/>
                <w:color w:val="auto"/>
                <w:spacing w:val="2"/>
                <w:sz w:val="24"/>
                <w:szCs w:val="24"/>
              </w:rPr>
              <w:lastRenderedPageBreak/>
              <w:t>Формирование коммуникативной культуры</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color w:val="auto"/>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c>
          <w:tcPr>
            <w:tcW w:w="4465" w:type="dxa"/>
          </w:tcPr>
          <w:p w:rsidR="00DF196A" w:rsidRPr="00DF196A" w:rsidRDefault="00DF196A" w:rsidP="00DF196A">
            <w:pPr>
              <w:pStyle w:val="af5"/>
              <w:spacing w:line="240" w:lineRule="auto"/>
              <w:ind w:firstLine="73"/>
              <w:rPr>
                <w:rFonts w:ascii="Times New Roman" w:hAnsi="Times New Roman"/>
                <w:color w:val="auto"/>
                <w:spacing w:val="2"/>
                <w:sz w:val="24"/>
                <w:szCs w:val="24"/>
              </w:rPr>
            </w:pPr>
            <w:r w:rsidRPr="00DF196A">
              <w:rPr>
                <w:rFonts w:ascii="Times New Roman" w:hAnsi="Times New Roman"/>
                <w:color w:val="auto"/>
                <w:spacing w:val="2"/>
                <w:sz w:val="24"/>
                <w:szCs w:val="24"/>
              </w:rPr>
              <w:t>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w:t>
            </w:r>
          </w:p>
          <w:p w:rsidR="00DF196A" w:rsidRPr="00DF196A" w:rsidRDefault="00DF196A" w:rsidP="00DF196A">
            <w:pPr>
              <w:pStyle w:val="af5"/>
              <w:spacing w:line="240" w:lineRule="auto"/>
              <w:ind w:firstLine="73"/>
              <w:rPr>
                <w:rFonts w:ascii="Times New Roman" w:hAnsi="Times New Roman"/>
                <w:color w:val="auto"/>
                <w:spacing w:val="2"/>
                <w:sz w:val="24"/>
                <w:szCs w:val="24"/>
              </w:rPr>
            </w:pPr>
            <w:r w:rsidRPr="00DF196A">
              <w:rPr>
                <w:rFonts w:ascii="Times New Roman" w:hAnsi="Times New Roman"/>
                <w:color w:val="auto"/>
                <w:spacing w:val="2"/>
                <w:sz w:val="24"/>
                <w:szCs w:val="24"/>
              </w:rPr>
              <w:t>ценностные представления о родном языке;</w:t>
            </w:r>
          </w:p>
          <w:p w:rsidR="00DF196A" w:rsidRPr="00DF196A" w:rsidRDefault="00DF196A" w:rsidP="00DF196A">
            <w:pPr>
              <w:pStyle w:val="af5"/>
              <w:spacing w:line="240" w:lineRule="auto"/>
              <w:ind w:firstLine="73"/>
              <w:rPr>
                <w:rFonts w:ascii="Times New Roman" w:hAnsi="Times New Roman"/>
                <w:color w:val="auto"/>
                <w:spacing w:val="2"/>
                <w:sz w:val="24"/>
                <w:szCs w:val="24"/>
              </w:rPr>
            </w:pPr>
            <w:r w:rsidRPr="00DF196A">
              <w:rPr>
                <w:rFonts w:ascii="Times New Roman" w:hAnsi="Times New Roman"/>
                <w:color w:val="auto"/>
                <w:spacing w:val="2"/>
                <w:sz w:val="24"/>
                <w:szCs w:val="24"/>
              </w:rPr>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w:t>
            </w:r>
          </w:p>
          <w:p w:rsidR="00DF196A" w:rsidRPr="00DF196A" w:rsidRDefault="00DF196A" w:rsidP="00DF196A">
            <w:pPr>
              <w:pStyle w:val="af5"/>
              <w:spacing w:line="240" w:lineRule="auto"/>
              <w:ind w:firstLine="73"/>
              <w:rPr>
                <w:rFonts w:ascii="Times New Roman" w:hAnsi="Times New Roman"/>
                <w:color w:val="auto"/>
                <w:spacing w:val="2"/>
                <w:sz w:val="24"/>
                <w:szCs w:val="24"/>
              </w:rPr>
            </w:pPr>
            <w:r w:rsidRPr="00DF196A">
              <w:rPr>
                <w:rFonts w:ascii="Times New Roman" w:hAnsi="Times New Roman"/>
                <w:color w:val="auto"/>
                <w:spacing w:val="2"/>
                <w:sz w:val="24"/>
                <w:szCs w:val="24"/>
              </w:rPr>
              <w:t xml:space="preserve">элементарные навыки межкультурной коммуникации; </w:t>
            </w:r>
          </w:p>
        </w:tc>
        <w:tc>
          <w:tcPr>
            <w:tcW w:w="4749" w:type="dxa"/>
          </w:tcPr>
          <w:p w:rsidR="00DF196A" w:rsidRPr="00DF196A" w:rsidRDefault="00DF196A" w:rsidP="00DF196A">
            <w:pPr>
              <w:pStyle w:val="af5"/>
              <w:spacing w:line="240" w:lineRule="auto"/>
              <w:ind w:firstLine="166"/>
              <w:rPr>
                <w:rFonts w:ascii="Times New Roman" w:hAnsi="Times New Roman"/>
                <w:color w:val="auto"/>
                <w:sz w:val="24"/>
                <w:szCs w:val="24"/>
              </w:rPr>
            </w:pPr>
            <w:r w:rsidRPr="00DF196A">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F196A">
              <w:rPr>
                <w:rFonts w:ascii="Times New Roman" w:hAnsi="Times New Roman"/>
                <w:color w:val="auto"/>
                <w:sz w:val="24"/>
                <w:szCs w:val="24"/>
              </w:rPr>
              <w:t xml:space="preserve">;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участвуют в развитии школьных средств массовой информации (школьные газеты, сайты, радио-, теле-, видеостудии);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w:t>
            </w:r>
            <w:r w:rsidRPr="00DF196A">
              <w:rPr>
                <w:rFonts w:ascii="Times New Roman" w:hAnsi="Times New Roman"/>
                <w:color w:val="auto"/>
                <w:sz w:val="24"/>
                <w:szCs w:val="24"/>
              </w:rPr>
              <w:lastRenderedPageBreak/>
              <w:t>бесед, тематических классных часов, встреч со специалистами и др.); получают первоначальные представления о ценности и возможностях родного языка</w:t>
            </w:r>
            <w:r w:rsidRPr="00DF196A">
              <w:rPr>
                <w:rFonts w:ascii="Times New Roman" w:hAnsi="Times New Roman"/>
                <w:color w:val="auto"/>
                <w:spacing w:val="2"/>
                <w:sz w:val="24"/>
                <w:szCs w:val="24"/>
              </w:rPr>
              <w:t>, об истории родного языка, его особенностях и месте в мире (</w:t>
            </w:r>
            <w:r w:rsidRPr="00DF196A">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F196A" w:rsidRPr="00DF196A" w:rsidRDefault="00DF196A" w:rsidP="00DF196A">
            <w:pPr>
              <w:pStyle w:val="af7"/>
              <w:spacing w:line="240" w:lineRule="auto"/>
              <w:ind w:firstLine="166"/>
              <w:rPr>
                <w:rFonts w:ascii="Times New Roman" w:hAnsi="Times New Roman" w:cs="Times New Roman"/>
                <w:sz w:val="24"/>
                <w:szCs w:val="24"/>
              </w:rPr>
            </w:pPr>
            <w:r w:rsidRPr="00DF196A">
              <w:rPr>
                <w:rFonts w:ascii="Times New Roman" w:hAnsi="Times New Roman" w:cs="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r>
      <w:tr w:rsidR="00DF196A" w:rsidRPr="00DF196A" w:rsidTr="00304A60">
        <w:tc>
          <w:tcPr>
            <w:tcW w:w="2603" w:type="dxa"/>
          </w:tcPr>
          <w:p w:rsidR="00DF196A" w:rsidRPr="00DF196A" w:rsidRDefault="00DF196A" w:rsidP="00DF196A">
            <w:pPr>
              <w:pStyle w:val="af3"/>
              <w:spacing w:line="240" w:lineRule="auto"/>
              <w:ind w:firstLine="0"/>
              <w:rPr>
                <w:rFonts w:ascii="Times New Roman" w:hAnsi="Times New Roman"/>
                <w:color w:val="auto"/>
                <w:spacing w:val="2"/>
                <w:sz w:val="24"/>
                <w:szCs w:val="24"/>
              </w:rPr>
            </w:pPr>
            <w:r w:rsidRPr="00DF196A">
              <w:rPr>
                <w:rFonts w:ascii="Times New Roman" w:hAnsi="Times New Roman"/>
                <w:color w:val="auto"/>
                <w:spacing w:val="2"/>
                <w:sz w:val="24"/>
                <w:szCs w:val="24"/>
              </w:rPr>
              <w:lastRenderedPageBreak/>
              <w:t>Экологическое воспитание</w:t>
            </w:r>
          </w:p>
        </w:tc>
        <w:tc>
          <w:tcPr>
            <w:tcW w:w="3742" w:type="dxa"/>
          </w:tcPr>
          <w:p w:rsidR="00DF196A" w:rsidRPr="00DF196A" w:rsidRDefault="00DF196A" w:rsidP="00DF196A">
            <w:pPr>
              <w:pStyle w:val="af3"/>
              <w:spacing w:line="240" w:lineRule="auto"/>
              <w:ind w:firstLine="0"/>
              <w:rPr>
                <w:rFonts w:ascii="Times New Roman" w:hAnsi="Times New Roman"/>
                <w:b/>
                <w:color w:val="auto"/>
                <w:sz w:val="24"/>
                <w:szCs w:val="24"/>
              </w:rPr>
            </w:pPr>
            <w:r w:rsidRPr="00DF196A">
              <w:rPr>
                <w:rFonts w:ascii="Times New Roman" w:hAnsi="Times New Roman"/>
                <w:iCs/>
                <w:color w:val="auto"/>
                <w:spacing w:val="2"/>
                <w:sz w:val="24"/>
                <w:szCs w:val="24"/>
              </w:rPr>
              <w:t xml:space="preserve">родная земля; заповедная природа; планета </w:t>
            </w:r>
            <w:r w:rsidRPr="00DF196A">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4465" w:type="dxa"/>
          </w:tcPr>
          <w:p w:rsidR="00DF196A" w:rsidRPr="00DF196A" w:rsidRDefault="00DF196A" w:rsidP="00DF196A">
            <w:pPr>
              <w:pStyle w:val="af5"/>
              <w:widowControl w:val="0"/>
              <w:spacing w:line="240" w:lineRule="auto"/>
              <w:ind w:firstLine="73"/>
              <w:rPr>
                <w:rFonts w:ascii="Times New Roman" w:hAnsi="Times New Roman"/>
                <w:color w:val="auto"/>
                <w:sz w:val="24"/>
                <w:szCs w:val="24"/>
              </w:rPr>
            </w:pPr>
            <w:r w:rsidRPr="00DF196A">
              <w:rPr>
                <w:rFonts w:ascii="Times New Roman" w:hAnsi="Times New Roman"/>
                <w:color w:val="auto"/>
                <w:spacing w:val="2"/>
                <w:sz w:val="24"/>
                <w:szCs w:val="24"/>
              </w:rPr>
              <w:t xml:space="preserve">развитие интереса к природе, природным явлениям и </w:t>
            </w:r>
            <w:r w:rsidRPr="00DF196A">
              <w:rPr>
                <w:rFonts w:ascii="Times New Roman" w:hAnsi="Times New Roman"/>
                <w:color w:val="auto"/>
                <w:sz w:val="24"/>
                <w:szCs w:val="24"/>
              </w:rPr>
              <w:t>формам жизни, понимание активной роли человека в природе;</w:t>
            </w:r>
          </w:p>
          <w:p w:rsidR="00DF196A" w:rsidRPr="00DF196A" w:rsidRDefault="00DF196A" w:rsidP="00DF196A">
            <w:pPr>
              <w:pStyle w:val="af5"/>
              <w:spacing w:line="240" w:lineRule="auto"/>
              <w:ind w:firstLine="73"/>
              <w:rPr>
                <w:rFonts w:ascii="Times New Roman" w:hAnsi="Times New Roman"/>
                <w:color w:val="auto"/>
                <w:sz w:val="24"/>
                <w:szCs w:val="24"/>
              </w:rPr>
            </w:pPr>
            <w:r w:rsidRPr="00DF196A">
              <w:rPr>
                <w:rFonts w:ascii="Times New Roman" w:hAnsi="Times New Roman"/>
                <w:color w:val="auto"/>
                <w:sz w:val="24"/>
                <w:szCs w:val="24"/>
              </w:rPr>
              <w:t>ценностное отношение к природе и всем формам жизни;</w:t>
            </w:r>
          </w:p>
          <w:p w:rsidR="00DF196A" w:rsidRPr="00DF196A" w:rsidRDefault="00DF196A" w:rsidP="00DF196A">
            <w:pPr>
              <w:pStyle w:val="af5"/>
              <w:spacing w:line="240" w:lineRule="auto"/>
              <w:ind w:firstLine="73"/>
              <w:rPr>
                <w:rFonts w:ascii="Times New Roman" w:hAnsi="Times New Roman"/>
                <w:color w:val="auto"/>
                <w:sz w:val="24"/>
                <w:szCs w:val="24"/>
              </w:rPr>
            </w:pPr>
            <w:r w:rsidRPr="00DF196A">
              <w:rPr>
                <w:rFonts w:ascii="Times New Roman" w:hAnsi="Times New Roman"/>
                <w:color w:val="auto"/>
                <w:sz w:val="24"/>
                <w:szCs w:val="24"/>
              </w:rPr>
              <w:t xml:space="preserve">элементарный опыт природоохранительной деятельности; бережное отношение к растениям и животным; 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w:t>
            </w:r>
            <w:r w:rsidRPr="00DF196A">
              <w:rPr>
                <w:rFonts w:ascii="Times New Roman" w:hAnsi="Times New Roman"/>
                <w:color w:val="auto"/>
                <w:sz w:val="24"/>
                <w:szCs w:val="24"/>
              </w:rPr>
              <w:lastRenderedPageBreak/>
              <w:t>области защиты окружающей среды.</w:t>
            </w:r>
          </w:p>
        </w:tc>
        <w:tc>
          <w:tcPr>
            <w:tcW w:w="4749" w:type="dxa"/>
          </w:tcPr>
          <w:p w:rsidR="00DF196A" w:rsidRPr="00DF196A" w:rsidRDefault="00DF196A" w:rsidP="00DF196A">
            <w:pPr>
              <w:pStyle w:val="af5"/>
              <w:spacing w:line="240" w:lineRule="auto"/>
              <w:ind w:firstLine="166"/>
              <w:rPr>
                <w:rFonts w:ascii="Times New Roman" w:hAnsi="Times New Roman"/>
                <w:color w:val="auto"/>
                <w:sz w:val="24"/>
                <w:szCs w:val="24"/>
              </w:rPr>
            </w:pPr>
            <w:r w:rsidRPr="00DF196A">
              <w:rPr>
                <w:rFonts w:ascii="Times New Roman" w:hAnsi="Times New Roman"/>
                <w:color w:val="auto"/>
                <w:sz w:val="24"/>
                <w:szCs w:val="24"/>
              </w:rPr>
              <w:lastRenderedPageBreak/>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F196A">
              <w:rPr>
                <w:rFonts w:ascii="Times New Roman" w:hAnsi="Times New Roman"/>
                <w:color w:val="auto"/>
                <w:spacing w:val="-2"/>
                <w:sz w:val="24"/>
                <w:szCs w:val="24"/>
              </w:rPr>
              <w:t xml:space="preserve">культуре народов России, других стран, нормах экологической </w:t>
            </w:r>
            <w:r w:rsidRPr="00DF196A">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F196A" w:rsidRPr="00DF196A" w:rsidRDefault="00DF196A" w:rsidP="00DF196A">
            <w:pPr>
              <w:pStyle w:val="af5"/>
              <w:spacing w:line="240" w:lineRule="auto"/>
              <w:ind w:firstLine="166"/>
              <w:rPr>
                <w:rFonts w:ascii="Times New Roman" w:hAnsi="Times New Roman"/>
                <w:color w:val="auto"/>
                <w:spacing w:val="-4"/>
                <w:sz w:val="24"/>
                <w:szCs w:val="24"/>
              </w:rPr>
            </w:pPr>
            <w:r w:rsidRPr="00DF196A">
              <w:rPr>
                <w:rFonts w:ascii="Times New Roman" w:hAnsi="Times New Roman"/>
                <w:color w:val="auto"/>
                <w:spacing w:val="-4"/>
                <w:sz w:val="24"/>
                <w:szCs w:val="24"/>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w:t>
            </w:r>
            <w:r w:rsidRPr="00DF196A">
              <w:rPr>
                <w:rFonts w:ascii="Times New Roman" w:hAnsi="Times New Roman"/>
                <w:color w:val="auto"/>
                <w:spacing w:val="-4"/>
                <w:sz w:val="24"/>
                <w:szCs w:val="24"/>
              </w:rPr>
              <w:lastRenderedPageBreak/>
              <w:t>путешествий по родному краю и др.);</w:t>
            </w:r>
          </w:p>
          <w:p w:rsidR="00DF196A" w:rsidRPr="00DF196A" w:rsidRDefault="00DF196A" w:rsidP="00DF196A">
            <w:pPr>
              <w:pStyle w:val="af5"/>
              <w:spacing w:line="240" w:lineRule="auto"/>
              <w:ind w:firstLine="166"/>
              <w:rPr>
                <w:rFonts w:ascii="Times New Roman" w:hAnsi="Times New Roman"/>
                <w:sz w:val="24"/>
                <w:szCs w:val="24"/>
              </w:rPr>
            </w:pPr>
            <w:r w:rsidRPr="00DF196A">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F196A">
              <w:rPr>
                <w:rFonts w:ascii="Times New Roman" w:hAnsi="Times New Roman"/>
                <w:color w:val="auto"/>
                <w:sz w:val="24"/>
                <w:szCs w:val="24"/>
              </w:rPr>
              <w:t xml:space="preserve">клумб, очистка доступных территорий от мусора, подкормка </w:t>
            </w:r>
            <w:r w:rsidRPr="00DF196A">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F196A">
              <w:rPr>
                <w:rFonts w:ascii="Times New Roman" w:hAnsi="Times New Roman"/>
                <w:color w:val="auto"/>
                <w:sz w:val="24"/>
                <w:szCs w:val="24"/>
              </w:rPr>
              <w:t xml:space="preserve"> посильное участие в деятельности детско­юношеских организаций); при поддержке школы усваивают в семье позитивные образцы взаимодействия </w:t>
            </w:r>
            <w:r w:rsidRPr="00DF196A">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DF196A">
              <w:rPr>
                <w:rFonts w:ascii="Times New Roman" w:hAnsi="Times New Roman"/>
                <w:color w:val="auto"/>
                <w:spacing w:val="-2"/>
                <w:sz w:val="24"/>
                <w:szCs w:val="24"/>
              </w:rPr>
              <w:t xml:space="preserve"> о животных и растениях, участвуют вместе с родителями (закон</w:t>
            </w:r>
            <w:r w:rsidRPr="00DF196A">
              <w:rPr>
                <w:rFonts w:ascii="Times New Roman" w:hAnsi="Times New Roman"/>
                <w:color w:val="auto"/>
                <w:sz w:val="24"/>
                <w:szCs w:val="24"/>
              </w:rPr>
              <w:t xml:space="preserve">ными представителями) в экологических мероприятиях по месту жительства; </w:t>
            </w:r>
            <w:r w:rsidRPr="00DF196A">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c>
      </w:tr>
    </w:tbl>
    <w:p w:rsidR="00A85216" w:rsidRDefault="00A85216" w:rsidP="00492DB0">
      <w:pPr>
        <w:jc w:val="right"/>
        <w:rPr>
          <w:rFonts w:ascii="Times New Roman" w:eastAsia="Times New Roman" w:hAnsi="Times New Roman" w:cs="Times New Roman"/>
          <w:lang w:bidi="ar-SA"/>
        </w:rPr>
      </w:pPr>
    </w:p>
    <w:p w:rsidR="00DF196A" w:rsidRDefault="00492DB0" w:rsidP="00492DB0">
      <w:pPr>
        <w:jc w:val="right"/>
        <w:rPr>
          <w:rFonts w:ascii="Times New Roman" w:eastAsia="Times New Roman" w:hAnsi="Times New Roman" w:cs="Times New Roman"/>
          <w:lang w:bidi="ar-SA"/>
        </w:rPr>
      </w:pPr>
      <w:r w:rsidRPr="00492DB0">
        <w:rPr>
          <w:rFonts w:ascii="Times New Roman" w:eastAsia="Times New Roman" w:hAnsi="Times New Roman" w:cs="Times New Roman"/>
          <w:lang w:bidi="ar-SA"/>
        </w:rPr>
        <w:t>Таблица 15</w:t>
      </w:r>
    </w:p>
    <w:p w:rsidR="00DF196A" w:rsidRPr="00DF196A" w:rsidRDefault="00DF196A" w:rsidP="00DF196A">
      <w:pPr>
        <w:ind w:firstLine="851"/>
        <w:jc w:val="center"/>
        <w:rPr>
          <w:rFonts w:ascii="Times New Roman" w:hAnsi="Times New Roman" w:cs="Times New Roman"/>
          <w:b/>
        </w:rPr>
      </w:pPr>
      <w:r w:rsidRPr="00DF196A">
        <w:rPr>
          <w:rFonts w:ascii="Times New Roman" w:hAnsi="Times New Roman" w:cs="Times New Roman"/>
          <w:b/>
        </w:rPr>
        <w:t>ВИДЫ ДЕЯТЕЛЬНОСТИ  И ФОРМЫ ЗАНЯТИЙ ПО РЕАЛИЗАЦИИ ПРОГРАММЫ ДУХОВНО-НРАВСТВЕННОГО РАЗВИТИЯ И ВОСПИТАНИЯ В МАОУ «</w:t>
      </w:r>
      <w:r w:rsidR="00C37CE0">
        <w:rPr>
          <w:rFonts w:ascii="Times New Roman" w:hAnsi="Times New Roman" w:cs="Times New Roman"/>
          <w:b/>
        </w:rPr>
        <w:t>Л</w:t>
      </w:r>
      <w:r w:rsidR="00F4379E">
        <w:rPr>
          <w:rFonts w:ascii="Times New Roman" w:hAnsi="Times New Roman" w:cs="Times New Roman"/>
          <w:b/>
        </w:rPr>
        <w:t>ицей</w:t>
      </w:r>
      <w:r w:rsidRPr="00DF196A">
        <w:rPr>
          <w:rFonts w:ascii="Times New Roman" w:hAnsi="Times New Roman" w:cs="Times New Roman"/>
          <w:b/>
        </w:rPr>
        <w:t xml:space="preserve"> № 67 Г. ЧЕЛЯБИНСКА»</w:t>
      </w:r>
    </w:p>
    <w:tbl>
      <w:tblPr>
        <w:tblStyle w:val="affff3"/>
        <w:tblW w:w="15559" w:type="dxa"/>
        <w:tblLayout w:type="fixed"/>
        <w:tblLook w:val="01E0"/>
      </w:tblPr>
      <w:tblGrid>
        <w:gridCol w:w="2921"/>
        <w:gridCol w:w="1454"/>
        <w:gridCol w:w="1454"/>
        <w:gridCol w:w="1454"/>
        <w:gridCol w:w="1456"/>
        <w:gridCol w:w="1705"/>
        <w:gridCol w:w="1705"/>
        <w:gridCol w:w="1705"/>
        <w:gridCol w:w="1705"/>
      </w:tblGrid>
      <w:tr w:rsidR="00DF196A" w:rsidRPr="00DF196A" w:rsidTr="00304A60">
        <w:tc>
          <w:tcPr>
            <w:tcW w:w="2921" w:type="dxa"/>
            <w:vMerge w:val="restart"/>
            <w:tcBorders>
              <w:top w:val="double" w:sz="4" w:space="0" w:color="auto"/>
              <w:left w:val="double" w:sz="4" w:space="0" w:color="auto"/>
              <w:right w:val="double" w:sz="4" w:space="0" w:color="auto"/>
            </w:tcBorders>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t>Направление духовно-нравственного воспитания и развития</w:t>
            </w:r>
          </w:p>
        </w:tc>
        <w:tc>
          <w:tcPr>
            <w:tcW w:w="2908" w:type="dxa"/>
            <w:gridSpan w:val="2"/>
            <w:tcBorders>
              <w:top w:val="double" w:sz="4" w:space="0" w:color="auto"/>
              <w:left w:val="double" w:sz="4" w:space="0" w:color="auto"/>
              <w:right w:val="double" w:sz="4" w:space="0" w:color="auto"/>
            </w:tcBorders>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t>Часть учебного плана</w:t>
            </w:r>
          </w:p>
        </w:tc>
        <w:tc>
          <w:tcPr>
            <w:tcW w:w="2910" w:type="dxa"/>
            <w:gridSpan w:val="2"/>
            <w:tcBorders>
              <w:top w:val="double" w:sz="4" w:space="0" w:color="auto"/>
              <w:left w:val="double" w:sz="4" w:space="0" w:color="auto"/>
              <w:right w:val="double" w:sz="4" w:space="0" w:color="auto"/>
            </w:tcBorders>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t>Внеурочная деятельность</w:t>
            </w:r>
          </w:p>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t>(регулярные часы)</w:t>
            </w:r>
          </w:p>
        </w:tc>
        <w:tc>
          <w:tcPr>
            <w:tcW w:w="6820" w:type="dxa"/>
            <w:gridSpan w:val="4"/>
            <w:tcBorders>
              <w:top w:val="double" w:sz="4" w:space="0" w:color="auto"/>
              <w:left w:val="double" w:sz="4" w:space="0" w:color="auto"/>
              <w:right w:val="double" w:sz="4" w:space="0" w:color="auto"/>
            </w:tcBorders>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t>Внеурочная деятельность</w:t>
            </w:r>
          </w:p>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t>(нерегулярные часы)</w:t>
            </w:r>
          </w:p>
        </w:tc>
      </w:tr>
      <w:tr w:rsidR="00DF196A" w:rsidRPr="00DF196A" w:rsidTr="00304A60">
        <w:tc>
          <w:tcPr>
            <w:tcW w:w="2921" w:type="dxa"/>
            <w:vMerge/>
            <w:tcBorders>
              <w:left w:val="double" w:sz="4" w:space="0" w:color="auto"/>
              <w:bottom w:val="double" w:sz="4" w:space="0" w:color="auto"/>
              <w:right w:val="double" w:sz="4" w:space="0" w:color="auto"/>
            </w:tcBorders>
          </w:tcPr>
          <w:p w:rsidR="00DF196A" w:rsidRPr="00DF196A" w:rsidRDefault="00DF196A" w:rsidP="00DF196A">
            <w:pPr>
              <w:jc w:val="center"/>
              <w:rPr>
                <w:rFonts w:ascii="Times New Roman" w:hAnsi="Times New Roman" w:cs="Times New Roman"/>
              </w:rPr>
            </w:pPr>
          </w:p>
        </w:tc>
        <w:tc>
          <w:tcPr>
            <w:tcW w:w="1454" w:type="dxa"/>
            <w:tcBorders>
              <w:left w:val="double" w:sz="4" w:space="0" w:color="auto"/>
              <w:bottom w:val="double" w:sz="4" w:space="0" w:color="auto"/>
            </w:tcBorders>
            <w:shd w:val="clear" w:color="auto" w:fill="auto"/>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t xml:space="preserve">Форма </w:t>
            </w:r>
            <w:r w:rsidRPr="00DF196A">
              <w:rPr>
                <w:rFonts w:ascii="Times New Roman" w:hAnsi="Times New Roman" w:cs="Times New Roman"/>
                <w:b/>
              </w:rPr>
              <w:lastRenderedPageBreak/>
              <w:t>проведения</w:t>
            </w:r>
          </w:p>
        </w:tc>
        <w:tc>
          <w:tcPr>
            <w:tcW w:w="1454" w:type="dxa"/>
            <w:tcBorders>
              <w:bottom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lastRenderedPageBreak/>
              <w:t xml:space="preserve">Кол-во </w:t>
            </w:r>
            <w:r w:rsidRPr="00DF196A">
              <w:rPr>
                <w:rFonts w:ascii="Times New Roman" w:hAnsi="Times New Roman" w:cs="Times New Roman"/>
                <w:b/>
              </w:rPr>
              <w:lastRenderedPageBreak/>
              <w:t>часов</w:t>
            </w:r>
          </w:p>
        </w:tc>
        <w:tc>
          <w:tcPr>
            <w:tcW w:w="1454" w:type="dxa"/>
            <w:tcBorders>
              <w:left w:val="double" w:sz="4" w:space="0" w:color="auto"/>
              <w:bottom w:val="double" w:sz="4" w:space="0" w:color="auto"/>
            </w:tcBorders>
            <w:shd w:val="clear" w:color="auto" w:fill="auto"/>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lastRenderedPageBreak/>
              <w:t xml:space="preserve">Форма </w:t>
            </w:r>
            <w:r w:rsidRPr="00DF196A">
              <w:rPr>
                <w:rFonts w:ascii="Times New Roman" w:hAnsi="Times New Roman" w:cs="Times New Roman"/>
                <w:b/>
              </w:rPr>
              <w:lastRenderedPageBreak/>
              <w:t>проведения</w:t>
            </w:r>
          </w:p>
        </w:tc>
        <w:tc>
          <w:tcPr>
            <w:tcW w:w="1456" w:type="dxa"/>
            <w:tcBorders>
              <w:bottom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lastRenderedPageBreak/>
              <w:t xml:space="preserve">Кол-во </w:t>
            </w:r>
            <w:r w:rsidRPr="00DF196A">
              <w:rPr>
                <w:rFonts w:ascii="Times New Roman" w:hAnsi="Times New Roman" w:cs="Times New Roman"/>
                <w:b/>
              </w:rPr>
              <w:lastRenderedPageBreak/>
              <w:t>часов</w:t>
            </w:r>
          </w:p>
        </w:tc>
        <w:tc>
          <w:tcPr>
            <w:tcW w:w="1705" w:type="dxa"/>
            <w:tcBorders>
              <w:left w:val="double" w:sz="4" w:space="0" w:color="auto"/>
              <w:bottom w:val="double" w:sz="4" w:space="0" w:color="auto"/>
            </w:tcBorders>
            <w:shd w:val="clear" w:color="auto" w:fill="auto"/>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lastRenderedPageBreak/>
              <w:t xml:space="preserve">Форма </w:t>
            </w:r>
            <w:r w:rsidRPr="00DF196A">
              <w:rPr>
                <w:rFonts w:ascii="Times New Roman" w:hAnsi="Times New Roman" w:cs="Times New Roman"/>
                <w:b/>
              </w:rPr>
              <w:lastRenderedPageBreak/>
              <w:t>проведения</w:t>
            </w:r>
          </w:p>
        </w:tc>
        <w:tc>
          <w:tcPr>
            <w:tcW w:w="1705" w:type="dxa"/>
            <w:tcBorders>
              <w:bottom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lastRenderedPageBreak/>
              <w:t>Кол-во часов</w:t>
            </w:r>
          </w:p>
        </w:tc>
        <w:tc>
          <w:tcPr>
            <w:tcW w:w="1705" w:type="dxa"/>
            <w:tcBorders>
              <w:left w:val="double" w:sz="4" w:space="0" w:color="auto"/>
              <w:bottom w:val="double" w:sz="4" w:space="0" w:color="auto"/>
            </w:tcBorders>
            <w:shd w:val="clear" w:color="auto" w:fill="auto"/>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t xml:space="preserve">Форма </w:t>
            </w:r>
            <w:r w:rsidRPr="00DF196A">
              <w:rPr>
                <w:rFonts w:ascii="Times New Roman" w:hAnsi="Times New Roman" w:cs="Times New Roman"/>
                <w:b/>
              </w:rPr>
              <w:lastRenderedPageBreak/>
              <w:t>проведения</w:t>
            </w:r>
          </w:p>
        </w:tc>
        <w:tc>
          <w:tcPr>
            <w:tcW w:w="1705" w:type="dxa"/>
            <w:tcBorders>
              <w:bottom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b/>
              </w:rPr>
            </w:pPr>
            <w:r w:rsidRPr="00DF196A">
              <w:rPr>
                <w:rFonts w:ascii="Times New Roman" w:hAnsi="Times New Roman" w:cs="Times New Roman"/>
                <w:b/>
              </w:rPr>
              <w:lastRenderedPageBreak/>
              <w:t>Кол-во часов</w:t>
            </w:r>
          </w:p>
        </w:tc>
      </w:tr>
      <w:tr w:rsidR="00DF196A" w:rsidRPr="00DF196A" w:rsidTr="00304A60">
        <w:trPr>
          <w:trHeight w:val="347"/>
        </w:trPr>
        <w:tc>
          <w:tcPr>
            <w:tcW w:w="2921" w:type="dxa"/>
            <w:tcBorders>
              <w:top w:val="double" w:sz="4" w:space="0" w:color="auto"/>
              <w:left w:val="double" w:sz="4" w:space="0" w:color="auto"/>
              <w:right w:val="double" w:sz="4" w:space="0" w:color="auto"/>
            </w:tcBorders>
          </w:tcPr>
          <w:p w:rsidR="00DF196A" w:rsidRPr="00DF196A" w:rsidRDefault="00DF196A" w:rsidP="00DF196A">
            <w:pPr>
              <w:rPr>
                <w:rStyle w:val="Zag11"/>
                <w:rFonts w:ascii="Times New Roman" w:eastAsia="@Arial Unicode MS" w:hAnsi="Times New Roman" w:cs="Times New Roman"/>
                <w:b/>
                <w:bCs/>
              </w:rPr>
            </w:pPr>
            <w:r w:rsidRPr="00DF196A">
              <w:rPr>
                <w:rStyle w:val="Zag11"/>
                <w:rFonts w:ascii="Times New Roman" w:eastAsia="@Arial Unicode MS" w:hAnsi="Times New Roman" w:cs="Times New Roman"/>
              </w:rPr>
              <w:lastRenderedPageBreak/>
              <w:t>Воспитание гражданственности, патриотизма, уважения к правам, свободам и обязанностям человека</w:t>
            </w:r>
          </w:p>
        </w:tc>
        <w:tc>
          <w:tcPr>
            <w:tcW w:w="1454" w:type="dxa"/>
            <w:tcBorders>
              <w:top w:val="double" w:sz="4" w:space="0" w:color="auto"/>
              <w:lef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Уроки окружающего мира, литературного чтения</w:t>
            </w:r>
          </w:p>
        </w:tc>
        <w:tc>
          <w:tcPr>
            <w:tcW w:w="1454" w:type="dxa"/>
            <w:tcBorders>
              <w:top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2 часа в неделю</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4 часа в неделю</w:t>
            </w:r>
          </w:p>
        </w:tc>
        <w:tc>
          <w:tcPr>
            <w:tcW w:w="1454"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Клуб «Юный краевед»</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Классный час</w:t>
            </w:r>
          </w:p>
          <w:p w:rsidR="00DF196A" w:rsidRPr="00DF196A" w:rsidRDefault="00DF196A" w:rsidP="00DF196A">
            <w:pPr>
              <w:jc w:val="center"/>
              <w:rPr>
                <w:rFonts w:ascii="Times New Roman" w:hAnsi="Times New Roman" w:cs="Times New Roman"/>
              </w:rPr>
            </w:pPr>
          </w:p>
        </w:tc>
        <w:tc>
          <w:tcPr>
            <w:tcW w:w="1456"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час в неделю</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четверть</w:t>
            </w:r>
          </w:p>
          <w:p w:rsidR="00DF196A" w:rsidRPr="00DF196A" w:rsidRDefault="00DF196A" w:rsidP="00DF196A">
            <w:pPr>
              <w:jc w:val="center"/>
              <w:rPr>
                <w:rFonts w:ascii="Times New Roman" w:hAnsi="Times New Roman" w:cs="Times New Roman"/>
              </w:rPr>
            </w:pP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Выборы в школьное самоуправление</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Фестиваль народов Урала</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Зарничка</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День чести школы</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Шествие к 9 мая</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Безопасное колесо</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Сентябрь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Январь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Февраль  </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Май</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Май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Май   </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День знаний</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День учителя</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Акция «Дети улиц»</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«Мой первый доклад»</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Экскурсии в пожарную часть и т.д.</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сентября</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Октябрь</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Январь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Январь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год</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tc>
      </w:tr>
      <w:tr w:rsidR="00DF196A" w:rsidRPr="00DF196A" w:rsidTr="00304A60">
        <w:trPr>
          <w:trHeight w:val="208"/>
        </w:trPr>
        <w:tc>
          <w:tcPr>
            <w:tcW w:w="2921" w:type="dxa"/>
            <w:tcBorders>
              <w:top w:val="double" w:sz="4" w:space="0" w:color="auto"/>
              <w:left w:val="double" w:sz="4" w:space="0" w:color="auto"/>
              <w:right w:val="double" w:sz="4" w:space="0" w:color="auto"/>
            </w:tcBorders>
          </w:tcPr>
          <w:p w:rsidR="00DF196A" w:rsidRPr="00DF196A" w:rsidRDefault="00DF196A" w:rsidP="00DF196A">
            <w:pPr>
              <w:rPr>
                <w:rFonts w:ascii="Times New Roman" w:hAnsi="Times New Roman" w:cs="Times New Roman"/>
              </w:rPr>
            </w:pPr>
            <w:r w:rsidRPr="00DF196A">
              <w:rPr>
                <w:rStyle w:val="Zag11"/>
                <w:rFonts w:ascii="Times New Roman" w:eastAsia="@Arial Unicode MS" w:hAnsi="Times New Roman" w:cs="Times New Roman"/>
              </w:rPr>
              <w:t>Воспитание нравственных чувств и этического сознания</w:t>
            </w:r>
          </w:p>
        </w:tc>
        <w:tc>
          <w:tcPr>
            <w:tcW w:w="1454" w:type="dxa"/>
            <w:tcBorders>
              <w:top w:val="double" w:sz="4" w:space="0" w:color="auto"/>
              <w:lef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Уроки литературного чтения</w:t>
            </w:r>
          </w:p>
          <w:p w:rsidR="00DF196A" w:rsidRPr="00DF196A" w:rsidRDefault="00DF196A" w:rsidP="00DF196A">
            <w:pPr>
              <w:jc w:val="center"/>
              <w:rPr>
                <w:rFonts w:ascii="Times New Roman" w:hAnsi="Times New Roman" w:cs="Times New Roman"/>
              </w:rPr>
            </w:pPr>
          </w:p>
        </w:tc>
        <w:tc>
          <w:tcPr>
            <w:tcW w:w="1454" w:type="dxa"/>
            <w:tcBorders>
              <w:top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4 раза в неделю</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tc>
        <w:tc>
          <w:tcPr>
            <w:tcW w:w="1454"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Клуб «Юный краевед»</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классный час</w:t>
            </w:r>
          </w:p>
        </w:tc>
        <w:tc>
          <w:tcPr>
            <w:tcW w:w="1456"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час в неделю</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час в неделю</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четверть</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Проблемно-ценностное общение</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День матери</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2 раза в месяц</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Ноябрь </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«Шаг к Парнасу»</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Ноябрь </w:t>
            </w:r>
          </w:p>
        </w:tc>
      </w:tr>
      <w:tr w:rsidR="00DF196A" w:rsidRPr="00DF196A" w:rsidTr="00304A60">
        <w:trPr>
          <w:trHeight w:val="208"/>
        </w:trPr>
        <w:tc>
          <w:tcPr>
            <w:tcW w:w="2921" w:type="dxa"/>
            <w:tcBorders>
              <w:top w:val="double" w:sz="4" w:space="0" w:color="auto"/>
              <w:left w:val="double" w:sz="4" w:space="0" w:color="auto"/>
              <w:right w:val="double" w:sz="4" w:space="0" w:color="auto"/>
            </w:tcBorders>
          </w:tcPr>
          <w:p w:rsidR="00DF196A" w:rsidRPr="00DF196A" w:rsidRDefault="00DF196A" w:rsidP="00DF196A">
            <w:pPr>
              <w:rPr>
                <w:rFonts w:ascii="Times New Roman" w:hAnsi="Times New Roman" w:cs="Times New Roman"/>
              </w:rPr>
            </w:pPr>
            <w:r w:rsidRPr="00DF196A">
              <w:rPr>
                <w:rStyle w:val="Zag11"/>
                <w:rFonts w:ascii="Times New Roman" w:eastAsia="@Arial Unicode MS" w:hAnsi="Times New Roman" w:cs="Times New Roman"/>
              </w:rPr>
              <w:t>Воспитание трудолюбия, творческого отношения к учению, труду, жизни</w:t>
            </w:r>
          </w:p>
        </w:tc>
        <w:tc>
          <w:tcPr>
            <w:tcW w:w="1454" w:type="dxa"/>
            <w:tcBorders>
              <w:top w:val="double" w:sz="4" w:space="0" w:color="auto"/>
              <w:lef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Уроки технологии, изобразительного искусства</w:t>
            </w:r>
          </w:p>
        </w:tc>
        <w:tc>
          <w:tcPr>
            <w:tcW w:w="1454" w:type="dxa"/>
            <w:tcBorders>
              <w:top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час неделю</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час в неделю</w:t>
            </w:r>
          </w:p>
        </w:tc>
        <w:tc>
          <w:tcPr>
            <w:tcW w:w="1454"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Классный час</w:t>
            </w:r>
          </w:p>
        </w:tc>
        <w:tc>
          <w:tcPr>
            <w:tcW w:w="1456"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час в неделю</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чеьверть</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Субботники, генеральные уборки</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Посвящение в первоклассники</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«Город мастеров»</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НОУ</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Выпускные вечера</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четверть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Октябрь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Февраль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Март </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Май </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 «Зимняя фантазия»</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Рождественский сюрприз</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Интеллектуалы 21 века</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Школьные олимпиады</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«Русский медвежонок»</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КИТ</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lastRenderedPageBreak/>
              <w:t>Интеллектуальный марафон «Твои возможности</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lastRenderedPageBreak/>
              <w:t>Декабрь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Декабрь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Январь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Март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ноябрь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ноябрь</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lastRenderedPageBreak/>
              <w:t>декабрь</w:t>
            </w:r>
          </w:p>
        </w:tc>
      </w:tr>
      <w:tr w:rsidR="00DF196A" w:rsidRPr="00DF196A" w:rsidTr="00304A60">
        <w:trPr>
          <w:trHeight w:val="347"/>
        </w:trPr>
        <w:tc>
          <w:tcPr>
            <w:tcW w:w="2921" w:type="dxa"/>
            <w:tcBorders>
              <w:top w:val="double" w:sz="4" w:space="0" w:color="auto"/>
              <w:left w:val="double" w:sz="4" w:space="0" w:color="auto"/>
              <w:right w:val="double" w:sz="4" w:space="0" w:color="auto"/>
            </w:tcBorders>
          </w:tcPr>
          <w:p w:rsidR="00DF196A" w:rsidRPr="00DF196A" w:rsidRDefault="00DF196A" w:rsidP="00DF196A">
            <w:pPr>
              <w:rPr>
                <w:rFonts w:ascii="Times New Roman" w:hAnsi="Times New Roman" w:cs="Times New Roman"/>
              </w:rPr>
            </w:pPr>
            <w:r w:rsidRPr="00DF196A">
              <w:rPr>
                <w:rStyle w:val="Zag11"/>
                <w:rFonts w:ascii="Times New Roman" w:eastAsia="@Arial Unicode MS" w:hAnsi="Times New Roman" w:cs="Times New Roman"/>
              </w:rPr>
              <w:lastRenderedPageBreak/>
              <w:t>Воспитание ценностного отношения к природе, окружающей среде (экологическое воспитание)</w:t>
            </w:r>
          </w:p>
        </w:tc>
        <w:tc>
          <w:tcPr>
            <w:tcW w:w="1454" w:type="dxa"/>
            <w:tcBorders>
              <w:top w:val="double" w:sz="4" w:space="0" w:color="auto"/>
              <w:lef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Уроки окружающего мира</w:t>
            </w:r>
          </w:p>
        </w:tc>
        <w:tc>
          <w:tcPr>
            <w:tcW w:w="1454" w:type="dxa"/>
            <w:tcBorders>
              <w:top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bCs/>
              </w:rPr>
            </w:pPr>
            <w:r w:rsidRPr="00DF196A">
              <w:rPr>
                <w:rFonts w:ascii="Times New Roman" w:hAnsi="Times New Roman" w:cs="Times New Roman"/>
                <w:bCs/>
              </w:rPr>
              <w:t>2 раза в неделю</w:t>
            </w:r>
          </w:p>
        </w:tc>
        <w:tc>
          <w:tcPr>
            <w:tcW w:w="1454"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Клуб «Юный краевед»</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Классный час</w:t>
            </w:r>
          </w:p>
        </w:tc>
        <w:tc>
          <w:tcPr>
            <w:tcW w:w="1456"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час в неделю</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четверть</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Праздник осени</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Масленица </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Сентябрь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Март </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Интеллектуальный марафон краеведческой направленности</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«Наследие» (краеведение)</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Экомиг </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Октябрь </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Декабрь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Январь  </w:t>
            </w:r>
          </w:p>
        </w:tc>
      </w:tr>
      <w:tr w:rsidR="00DF196A" w:rsidRPr="00DF196A" w:rsidTr="00304A60">
        <w:trPr>
          <w:trHeight w:val="347"/>
        </w:trPr>
        <w:tc>
          <w:tcPr>
            <w:tcW w:w="2921" w:type="dxa"/>
            <w:tcBorders>
              <w:top w:val="double" w:sz="4" w:space="0" w:color="auto"/>
              <w:left w:val="double" w:sz="4" w:space="0" w:color="auto"/>
              <w:right w:val="double" w:sz="4" w:space="0" w:color="auto"/>
            </w:tcBorders>
          </w:tcPr>
          <w:p w:rsidR="00DF196A" w:rsidRPr="00DF196A" w:rsidRDefault="00DF196A" w:rsidP="00DF196A">
            <w:pPr>
              <w:rPr>
                <w:rFonts w:ascii="Times New Roman" w:hAnsi="Times New Roman" w:cs="Times New Roman"/>
              </w:rPr>
            </w:pPr>
            <w:r w:rsidRPr="00DF196A">
              <w:rPr>
                <w:rStyle w:val="Zag11"/>
                <w:rFonts w:ascii="Times New Roman" w:eastAsia="@Arial Unicode MS" w:hAnsi="Times New Roman" w:cs="Times New Roman"/>
              </w:rPr>
              <w:t>Воспитание ценностного отношения к здоровью и здоровому образу жизни</w:t>
            </w:r>
          </w:p>
        </w:tc>
        <w:tc>
          <w:tcPr>
            <w:tcW w:w="1454" w:type="dxa"/>
            <w:tcBorders>
              <w:top w:val="double" w:sz="4" w:space="0" w:color="auto"/>
              <w:lef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Уроки физической культуры, окружающего мира, литературного чтения</w:t>
            </w:r>
          </w:p>
        </w:tc>
        <w:tc>
          <w:tcPr>
            <w:tcW w:w="1454" w:type="dxa"/>
            <w:tcBorders>
              <w:top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bCs/>
              </w:rPr>
            </w:pPr>
            <w:r w:rsidRPr="00DF196A">
              <w:rPr>
                <w:rFonts w:ascii="Times New Roman" w:hAnsi="Times New Roman" w:cs="Times New Roman"/>
                <w:bCs/>
              </w:rPr>
              <w:t>3 часа в неделю</w:t>
            </w:r>
          </w:p>
          <w:p w:rsidR="00DF196A" w:rsidRPr="00DF196A" w:rsidRDefault="00DF196A" w:rsidP="00DF196A">
            <w:pPr>
              <w:jc w:val="center"/>
              <w:rPr>
                <w:rFonts w:ascii="Times New Roman" w:hAnsi="Times New Roman" w:cs="Times New Roman"/>
                <w:bCs/>
              </w:rPr>
            </w:pPr>
          </w:p>
          <w:p w:rsidR="00DF196A" w:rsidRPr="00DF196A" w:rsidRDefault="00DF196A" w:rsidP="00DF196A">
            <w:pPr>
              <w:jc w:val="center"/>
              <w:rPr>
                <w:rFonts w:ascii="Times New Roman" w:hAnsi="Times New Roman" w:cs="Times New Roman"/>
                <w:bCs/>
              </w:rPr>
            </w:pPr>
            <w:r w:rsidRPr="00DF196A">
              <w:rPr>
                <w:rFonts w:ascii="Times New Roman" w:hAnsi="Times New Roman" w:cs="Times New Roman"/>
                <w:bCs/>
              </w:rPr>
              <w:t>2 часа в неделю</w:t>
            </w:r>
          </w:p>
          <w:p w:rsidR="00DF196A" w:rsidRPr="00DF196A" w:rsidRDefault="00DF196A" w:rsidP="00DF196A">
            <w:pPr>
              <w:jc w:val="center"/>
              <w:rPr>
                <w:rFonts w:ascii="Times New Roman" w:hAnsi="Times New Roman" w:cs="Times New Roman"/>
                <w:bCs/>
              </w:rPr>
            </w:pPr>
            <w:r w:rsidRPr="00DF196A">
              <w:rPr>
                <w:rFonts w:ascii="Times New Roman" w:hAnsi="Times New Roman" w:cs="Times New Roman"/>
                <w:bCs/>
              </w:rPr>
              <w:t>4 часа в неделю</w:t>
            </w:r>
          </w:p>
        </w:tc>
        <w:tc>
          <w:tcPr>
            <w:tcW w:w="1454" w:type="dxa"/>
            <w:tcBorders>
              <w:top w:val="double" w:sz="4" w:space="0" w:color="auto"/>
              <w:left w:val="double" w:sz="4" w:space="0" w:color="auto"/>
              <w:right w:val="double" w:sz="4" w:space="0" w:color="auto"/>
            </w:tcBorders>
            <w:shd w:val="clear" w:color="auto" w:fill="auto"/>
          </w:tcPr>
          <w:p w:rsidR="00DF196A" w:rsidRDefault="00F4379E" w:rsidP="00DF196A">
            <w:pPr>
              <w:jc w:val="center"/>
              <w:rPr>
                <w:rFonts w:ascii="Times New Roman" w:hAnsi="Times New Roman" w:cs="Times New Roman"/>
                <w:bCs/>
              </w:rPr>
            </w:pPr>
            <w:r>
              <w:rPr>
                <w:rFonts w:ascii="Times New Roman" w:hAnsi="Times New Roman" w:cs="Times New Roman"/>
                <w:bCs/>
              </w:rPr>
              <w:t>Подвижные игры</w:t>
            </w:r>
          </w:p>
          <w:p w:rsidR="00F4379E" w:rsidRPr="00DF196A" w:rsidRDefault="00F4379E" w:rsidP="00DF196A">
            <w:pPr>
              <w:jc w:val="center"/>
              <w:rPr>
                <w:rFonts w:ascii="Times New Roman" w:hAnsi="Times New Roman" w:cs="Times New Roman"/>
                <w:bCs/>
              </w:rPr>
            </w:pPr>
            <w:r>
              <w:rPr>
                <w:rFonts w:ascii="Times New Roman" w:hAnsi="Times New Roman" w:cs="Times New Roman"/>
                <w:bCs/>
              </w:rPr>
              <w:t xml:space="preserve">Футбол </w:t>
            </w:r>
          </w:p>
          <w:p w:rsidR="00DF196A" w:rsidRPr="00DF196A" w:rsidRDefault="00DF196A" w:rsidP="00DF196A">
            <w:pPr>
              <w:jc w:val="center"/>
              <w:rPr>
                <w:rFonts w:ascii="Times New Roman" w:hAnsi="Times New Roman" w:cs="Times New Roman"/>
                <w:bCs/>
              </w:rPr>
            </w:pPr>
            <w:r w:rsidRPr="00DF196A">
              <w:rPr>
                <w:rFonts w:ascii="Times New Roman" w:hAnsi="Times New Roman" w:cs="Times New Roman"/>
                <w:bCs/>
              </w:rPr>
              <w:t>Классный час</w:t>
            </w:r>
          </w:p>
        </w:tc>
        <w:tc>
          <w:tcPr>
            <w:tcW w:w="1456"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2 раза в неделю</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четверть</w:t>
            </w:r>
          </w:p>
          <w:p w:rsidR="00DF196A" w:rsidRPr="00DF196A" w:rsidRDefault="00DF196A" w:rsidP="00DF196A">
            <w:pPr>
              <w:jc w:val="center"/>
              <w:rPr>
                <w:rFonts w:ascii="Times New Roman" w:hAnsi="Times New Roman" w:cs="Times New Roman"/>
              </w:rPr>
            </w:pP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Спортивный праздник «Золотая осень»</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Спортивный праздник «Осенние забавы»</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Спортивный праздник «Сила-ловкость-мужество»</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Сентябрь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Октябрь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Февраль   </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Акция «Здоровое питание»</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Конкурс «Сам себе спасатель»</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Акция «Разговор о правильном питании»</w:t>
            </w:r>
          </w:p>
          <w:p w:rsidR="00DF196A" w:rsidRPr="00DF196A" w:rsidRDefault="00DF196A" w:rsidP="00DF196A">
            <w:pPr>
              <w:rPr>
                <w:rFonts w:ascii="Times New Roman" w:hAnsi="Times New Roman" w:cs="Times New Roman"/>
              </w:rPr>
            </w:pP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Октябрь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Октябрь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Январь  </w:t>
            </w:r>
          </w:p>
        </w:tc>
      </w:tr>
      <w:tr w:rsidR="00DF196A" w:rsidRPr="00DF196A" w:rsidTr="00304A60">
        <w:trPr>
          <w:trHeight w:val="347"/>
        </w:trPr>
        <w:tc>
          <w:tcPr>
            <w:tcW w:w="2921" w:type="dxa"/>
            <w:tcBorders>
              <w:top w:val="double" w:sz="4" w:space="0" w:color="auto"/>
              <w:left w:val="double" w:sz="4" w:space="0" w:color="auto"/>
              <w:right w:val="double" w:sz="4" w:space="0" w:color="auto"/>
            </w:tcBorders>
          </w:tcPr>
          <w:p w:rsidR="00DF196A" w:rsidRPr="00DF196A" w:rsidRDefault="00DF196A" w:rsidP="00DF196A">
            <w:pPr>
              <w:rPr>
                <w:rFonts w:ascii="Times New Roman" w:hAnsi="Times New Roman" w:cs="Times New Roman"/>
              </w:rPr>
            </w:pPr>
            <w:r w:rsidRPr="00DF196A">
              <w:rPr>
                <w:rStyle w:val="Zag11"/>
                <w:rFonts w:ascii="Times New Roman" w:eastAsia="@Arial Unicode MS" w:hAnsi="Times New Roman" w:cs="Times New Roman"/>
              </w:rPr>
              <w:t>Воспитание ценностного отношения к прекрасному, формирование представлений об эстетических идеалах и ценностях  (этическое воспитание)</w:t>
            </w:r>
          </w:p>
        </w:tc>
        <w:tc>
          <w:tcPr>
            <w:tcW w:w="1454" w:type="dxa"/>
            <w:tcBorders>
              <w:top w:val="double" w:sz="4" w:space="0" w:color="auto"/>
              <w:lef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Уроки музыки, изобразительного искусства</w:t>
            </w:r>
          </w:p>
        </w:tc>
        <w:tc>
          <w:tcPr>
            <w:tcW w:w="1454" w:type="dxa"/>
            <w:tcBorders>
              <w:top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bCs/>
              </w:rPr>
            </w:pPr>
            <w:r w:rsidRPr="00DF196A">
              <w:rPr>
                <w:rFonts w:ascii="Times New Roman" w:hAnsi="Times New Roman" w:cs="Times New Roman"/>
                <w:bCs/>
              </w:rPr>
              <w:t>1 час в неделю</w:t>
            </w:r>
          </w:p>
          <w:p w:rsidR="00DF196A" w:rsidRPr="00DF196A" w:rsidRDefault="00DF196A" w:rsidP="00DF196A">
            <w:pPr>
              <w:jc w:val="center"/>
              <w:rPr>
                <w:rFonts w:ascii="Times New Roman" w:hAnsi="Times New Roman" w:cs="Times New Roman"/>
                <w:bCs/>
              </w:rPr>
            </w:pPr>
            <w:r w:rsidRPr="00DF196A">
              <w:rPr>
                <w:rFonts w:ascii="Times New Roman" w:hAnsi="Times New Roman" w:cs="Times New Roman"/>
                <w:bCs/>
              </w:rPr>
              <w:t>1 час в неделю</w:t>
            </w:r>
          </w:p>
        </w:tc>
        <w:tc>
          <w:tcPr>
            <w:tcW w:w="1454"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bCs/>
              </w:rPr>
            </w:pPr>
            <w:r w:rsidRPr="00DF196A">
              <w:rPr>
                <w:rFonts w:ascii="Times New Roman" w:hAnsi="Times New Roman" w:cs="Times New Roman"/>
                <w:bCs/>
              </w:rPr>
              <w:t>Классный час</w:t>
            </w:r>
          </w:p>
        </w:tc>
        <w:tc>
          <w:tcPr>
            <w:tcW w:w="1456"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неделю</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четверть</w:t>
            </w:r>
          </w:p>
          <w:p w:rsidR="00DF196A" w:rsidRPr="00DF196A" w:rsidRDefault="00DF196A" w:rsidP="00DF196A">
            <w:pPr>
              <w:jc w:val="center"/>
              <w:rPr>
                <w:rFonts w:ascii="Times New Roman" w:hAnsi="Times New Roman" w:cs="Times New Roman"/>
              </w:rPr>
            </w:pP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Концерт к Дню учителя</w:t>
            </w: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Концерт к 8 марта</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Октябрь</w:t>
            </w:r>
          </w:p>
          <w:p w:rsidR="00DF196A" w:rsidRPr="00DF196A" w:rsidRDefault="00DF196A" w:rsidP="00DF196A">
            <w:pPr>
              <w:jc w:val="center"/>
              <w:rPr>
                <w:rFonts w:ascii="Times New Roman" w:hAnsi="Times New Roman" w:cs="Times New Roman"/>
              </w:rPr>
            </w:pPr>
          </w:p>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 xml:space="preserve">Март </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Посещение музеев, выставок, театров</w:t>
            </w:r>
          </w:p>
        </w:tc>
        <w:tc>
          <w:tcPr>
            <w:tcW w:w="1705" w:type="dxa"/>
            <w:tcBorders>
              <w:top w:val="double" w:sz="4" w:space="0" w:color="auto"/>
              <w:left w:val="double" w:sz="4" w:space="0" w:color="auto"/>
              <w:right w:val="double" w:sz="4" w:space="0" w:color="auto"/>
            </w:tcBorders>
            <w:shd w:val="clear" w:color="auto" w:fill="auto"/>
          </w:tcPr>
          <w:p w:rsidR="00DF196A" w:rsidRPr="00DF196A" w:rsidRDefault="00DF196A" w:rsidP="00DF196A">
            <w:pPr>
              <w:jc w:val="center"/>
              <w:rPr>
                <w:rFonts w:ascii="Times New Roman" w:hAnsi="Times New Roman" w:cs="Times New Roman"/>
              </w:rPr>
            </w:pPr>
            <w:r w:rsidRPr="00DF196A">
              <w:rPr>
                <w:rFonts w:ascii="Times New Roman" w:hAnsi="Times New Roman" w:cs="Times New Roman"/>
              </w:rPr>
              <w:t>1 раз в месяц</w:t>
            </w:r>
          </w:p>
        </w:tc>
      </w:tr>
    </w:tbl>
    <w:p w:rsidR="00DF196A" w:rsidRPr="00DF196A" w:rsidRDefault="00DF196A" w:rsidP="00DF196A">
      <w:pPr>
        <w:ind w:left="1620"/>
        <w:jc w:val="right"/>
        <w:rPr>
          <w:rFonts w:ascii="Times New Roman" w:hAnsi="Times New Roman" w:cs="Times New Roman"/>
          <w:spacing w:val="4"/>
        </w:rPr>
      </w:pPr>
    </w:p>
    <w:p w:rsidR="00DF196A" w:rsidRPr="00DF196A" w:rsidRDefault="00DF196A" w:rsidP="00DF196A">
      <w:pPr>
        <w:widowControl/>
        <w:rPr>
          <w:rFonts w:ascii="Times New Roman" w:hAnsi="Times New Roman" w:cs="Times New Roman"/>
          <w:spacing w:val="4"/>
        </w:rPr>
      </w:pPr>
      <w:r w:rsidRPr="00DF196A">
        <w:rPr>
          <w:rFonts w:ascii="Times New Roman" w:hAnsi="Times New Roman" w:cs="Times New Roman"/>
          <w:spacing w:val="4"/>
        </w:rPr>
        <w:br w:type="page"/>
      </w:r>
    </w:p>
    <w:p w:rsidR="00DF196A" w:rsidRPr="00DF196A" w:rsidRDefault="00DF196A" w:rsidP="00DF196A">
      <w:pPr>
        <w:rPr>
          <w:rFonts w:ascii="Times New Roman" w:eastAsia="Times New Roman" w:hAnsi="Times New Roman" w:cs="Times New Roman"/>
          <w:b/>
          <w:lang w:bidi="ar-SA"/>
        </w:rPr>
        <w:sectPr w:rsidR="00DF196A" w:rsidRPr="00DF196A" w:rsidSect="00304A60">
          <w:type w:val="continuous"/>
          <w:pgSz w:w="16840" w:h="11900" w:orient="landscape"/>
          <w:pgMar w:top="1134" w:right="1134" w:bottom="567" w:left="567" w:header="0" w:footer="6" w:gutter="0"/>
          <w:cols w:space="720"/>
          <w:noEndnote/>
          <w:docGrid w:linePitch="360"/>
        </w:sectPr>
      </w:pPr>
    </w:p>
    <w:p w:rsidR="00DF196A" w:rsidRPr="00DF196A" w:rsidRDefault="00DF196A" w:rsidP="00DF196A">
      <w:pPr>
        <w:pStyle w:val="af7"/>
        <w:spacing w:line="240" w:lineRule="auto"/>
        <w:ind w:firstLine="708"/>
        <w:rPr>
          <w:rFonts w:ascii="Times New Roman" w:hAnsi="Times New Roman" w:cs="Times New Roman"/>
          <w:b/>
          <w:sz w:val="24"/>
          <w:szCs w:val="24"/>
        </w:rPr>
      </w:pPr>
      <w:r w:rsidRPr="00DF196A">
        <w:rPr>
          <w:rFonts w:ascii="Times New Roman" w:hAnsi="Times New Roman" w:cs="Times New Roman"/>
          <w:b/>
          <w:sz w:val="24"/>
          <w:szCs w:val="24"/>
        </w:rPr>
        <w:lastRenderedPageBreak/>
        <w:t xml:space="preserve">Модель организации работы по духовно-нравственному развитию, воспитанию и социализации обучающихся </w:t>
      </w:r>
      <w:r w:rsidR="00CC5F57">
        <w:rPr>
          <w:rFonts w:ascii="Times New Roman" w:hAnsi="Times New Roman" w:cs="Times New Roman"/>
          <w:b/>
          <w:sz w:val="24"/>
          <w:szCs w:val="24"/>
        </w:rPr>
        <w:t xml:space="preserve">с </w:t>
      </w:r>
      <w:r w:rsidR="00331A86">
        <w:rPr>
          <w:rFonts w:ascii="Times New Roman" w:hAnsi="Times New Roman" w:cs="Times New Roman"/>
          <w:b/>
          <w:sz w:val="24"/>
          <w:szCs w:val="24"/>
        </w:rPr>
        <w:t>ЗПР</w:t>
      </w:r>
      <w:r w:rsidR="00CC5F57">
        <w:rPr>
          <w:rFonts w:ascii="Times New Roman" w:hAnsi="Times New Roman" w:cs="Times New Roman"/>
          <w:b/>
          <w:sz w:val="24"/>
          <w:szCs w:val="24"/>
        </w:rPr>
        <w:t xml:space="preserve"> </w:t>
      </w:r>
      <w:r w:rsidRPr="00DF196A">
        <w:rPr>
          <w:rFonts w:ascii="Times New Roman" w:hAnsi="Times New Roman" w:cs="Times New Roman"/>
          <w:b/>
          <w:sz w:val="24"/>
          <w:szCs w:val="24"/>
        </w:rPr>
        <w:t>МАОУ «</w:t>
      </w:r>
      <w:r w:rsidR="00C37CE0">
        <w:rPr>
          <w:rFonts w:ascii="Times New Roman" w:hAnsi="Times New Roman" w:cs="Times New Roman"/>
          <w:b/>
          <w:sz w:val="24"/>
          <w:szCs w:val="24"/>
        </w:rPr>
        <w:t>Л</w:t>
      </w:r>
      <w:r w:rsidR="00F4379E">
        <w:rPr>
          <w:rFonts w:ascii="Times New Roman" w:hAnsi="Times New Roman" w:cs="Times New Roman"/>
          <w:b/>
          <w:sz w:val="24"/>
          <w:szCs w:val="24"/>
        </w:rPr>
        <w:t>ицей</w:t>
      </w:r>
      <w:r w:rsidRPr="00DF196A">
        <w:rPr>
          <w:rFonts w:ascii="Times New Roman" w:hAnsi="Times New Roman" w:cs="Times New Roman"/>
          <w:b/>
          <w:sz w:val="24"/>
          <w:szCs w:val="24"/>
        </w:rPr>
        <w:t xml:space="preserve"> № 67 г. Челябинска»</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Организация работы по духовно-нравственному развитию, воспитанию и социализации обучающихся в МАОУ «</w:t>
      </w:r>
      <w:r w:rsidR="00C37CE0">
        <w:rPr>
          <w:rFonts w:ascii="Times New Roman" w:hAnsi="Times New Roman"/>
          <w:sz w:val="24"/>
          <w:szCs w:val="24"/>
        </w:rPr>
        <w:t>Л</w:t>
      </w:r>
      <w:r w:rsidR="00F4379E">
        <w:rPr>
          <w:rFonts w:ascii="Times New Roman" w:hAnsi="Times New Roman"/>
          <w:sz w:val="24"/>
          <w:szCs w:val="24"/>
        </w:rPr>
        <w:t>ицей</w:t>
      </w:r>
      <w:r w:rsidRPr="00DF196A">
        <w:rPr>
          <w:rFonts w:ascii="Times New Roman" w:hAnsi="Times New Roman"/>
          <w:sz w:val="24"/>
          <w:szCs w:val="24"/>
        </w:rPr>
        <w:t xml:space="preserve"> № 67 г. Челябинска»</w:t>
      </w:r>
      <w:r w:rsidRPr="00DF196A">
        <w:rPr>
          <w:rFonts w:ascii="Times New Roman" w:hAnsi="Times New Roman"/>
          <w:b/>
          <w:sz w:val="24"/>
          <w:szCs w:val="24"/>
        </w:rPr>
        <w:t xml:space="preserve"> </w:t>
      </w:r>
      <w:r w:rsidRPr="00DF196A">
        <w:rPr>
          <w:rFonts w:ascii="Times New Roman" w:hAnsi="Times New Roman"/>
          <w:sz w:val="24"/>
          <w:szCs w:val="24"/>
        </w:rPr>
        <w:t xml:space="preserve">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 xml:space="preserve">Практическое взаимодействие осуществляется по </w:t>
      </w:r>
      <w:r w:rsidRPr="00DF196A">
        <w:rPr>
          <w:rFonts w:ascii="Times New Roman" w:hAnsi="Times New Roman"/>
          <w:i/>
          <w:sz w:val="24"/>
          <w:szCs w:val="24"/>
        </w:rPr>
        <w:t>сетевому принципу</w:t>
      </w:r>
      <w:r w:rsidRPr="00DF196A">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F196A" w:rsidRPr="00DF196A" w:rsidRDefault="00DF196A" w:rsidP="00DF196A">
      <w:pPr>
        <w:pStyle w:val="afff4"/>
        <w:spacing w:line="240" w:lineRule="auto"/>
        <w:ind w:firstLine="851"/>
        <w:rPr>
          <w:rFonts w:ascii="Times New Roman" w:hAnsi="Times New Roman"/>
          <w:sz w:val="24"/>
          <w:szCs w:val="24"/>
        </w:rPr>
      </w:pPr>
      <w:r w:rsidRPr="00DF196A">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DF196A" w:rsidRPr="00DF196A" w:rsidRDefault="00DF196A" w:rsidP="00DF196A">
      <w:pPr>
        <w:pStyle w:val="afff4"/>
        <w:spacing w:line="240" w:lineRule="auto"/>
        <w:ind w:firstLine="851"/>
        <w:rPr>
          <w:rFonts w:ascii="Times New Roman" w:hAnsi="Times New Roman"/>
          <w:b/>
          <w:sz w:val="24"/>
          <w:szCs w:val="24"/>
        </w:rPr>
      </w:pPr>
    </w:p>
    <w:p w:rsidR="00DF196A" w:rsidRPr="00DF196A" w:rsidRDefault="00DF196A" w:rsidP="00DF196A">
      <w:pPr>
        <w:pStyle w:val="afff4"/>
        <w:spacing w:line="240" w:lineRule="auto"/>
        <w:ind w:firstLine="851"/>
        <w:rPr>
          <w:rFonts w:ascii="Times New Roman" w:hAnsi="Times New Roman"/>
          <w:b/>
          <w:sz w:val="24"/>
          <w:szCs w:val="24"/>
        </w:rPr>
      </w:pPr>
      <w:r w:rsidRPr="00DF196A">
        <w:rPr>
          <w:rFonts w:ascii="Times New Roman" w:hAnsi="Times New Roman"/>
          <w:b/>
          <w:sz w:val="24"/>
          <w:szCs w:val="24"/>
        </w:rPr>
        <w:lastRenderedPageBreak/>
        <w:t>Принципы и особенности организации воспитания и социализации младших школьников</w:t>
      </w:r>
    </w:p>
    <w:p w:rsidR="00DF196A" w:rsidRPr="00DF196A" w:rsidRDefault="00DF196A" w:rsidP="00DF196A">
      <w:pPr>
        <w:pStyle w:val="af3"/>
        <w:spacing w:line="240" w:lineRule="auto"/>
        <w:ind w:firstLine="851"/>
        <w:rPr>
          <w:rFonts w:ascii="Times New Roman" w:hAnsi="Times New Roman"/>
          <w:b/>
          <w:bCs/>
          <w:color w:val="auto"/>
          <w:sz w:val="24"/>
          <w:szCs w:val="24"/>
        </w:rPr>
      </w:pPr>
      <w:r w:rsidRPr="00DF196A">
        <w:rPr>
          <w:rFonts w:ascii="Times New Roman" w:hAnsi="Times New Roman"/>
          <w:bCs/>
          <w:i/>
          <w:color w:val="auto"/>
          <w:spacing w:val="2"/>
          <w:sz w:val="24"/>
          <w:szCs w:val="24"/>
        </w:rPr>
        <w:t>Принцип ориентации на идеал.</w:t>
      </w:r>
      <w:r w:rsidRPr="00DF196A">
        <w:rPr>
          <w:rFonts w:ascii="Times New Roman" w:hAnsi="Times New Roman"/>
          <w:color w:val="auto"/>
          <w:spacing w:val="2"/>
          <w:sz w:val="24"/>
          <w:szCs w:val="24"/>
        </w:rPr>
        <w:t xml:space="preserve"> Идеал – это высшая </w:t>
      </w:r>
      <w:r w:rsidRPr="00DF196A">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F196A">
        <w:rPr>
          <w:rFonts w:ascii="Times New Roman" w:hAnsi="Times New Roman"/>
          <w:color w:val="auto"/>
          <w:spacing w:val="-2"/>
          <w:sz w:val="24"/>
          <w:szCs w:val="24"/>
        </w:rPr>
        <w:t xml:space="preserve">ческой жизни, духовно­нравственного и социального развития </w:t>
      </w:r>
      <w:r w:rsidRPr="00DF196A">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F196A">
        <w:rPr>
          <w:rFonts w:ascii="Times New Roman" w:hAnsi="Times New Roman"/>
          <w:color w:val="auto"/>
          <w:spacing w:val="2"/>
          <w:sz w:val="24"/>
          <w:szCs w:val="24"/>
        </w:rPr>
        <w:t>уклада школьной жизни, придают ему нравственные изме</w:t>
      </w:r>
      <w:r w:rsidRPr="00DF196A">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bCs/>
          <w:i/>
          <w:color w:val="auto"/>
          <w:spacing w:val="2"/>
          <w:sz w:val="24"/>
          <w:szCs w:val="24"/>
        </w:rPr>
        <w:t>Аксиологический принцип.</w:t>
      </w:r>
      <w:r w:rsidRPr="00DF196A">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DF196A">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F196A">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F196A">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F196A" w:rsidRPr="00DF196A" w:rsidRDefault="00DF196A" w:rsidP="00DF196A">
      <w:pPr>
        <w:pStyle w:val="af3"/>
        <w:spacing w:line="240" w:lineRule="auto"/>
        <w:ind w:firstLine="851"/>
        <w:rPr>
          <w:rFonts w:ascii="Times New Roman" w:hAnsi="Times New Roman"/>
          <w:color w:val="auto"/>
          <w:spacing w:val="2"/>
          <w:sz w:val="24"/>
          <w:szCs w:val="24"/>
        </w:rPr>
      </w:pPr>
      <w:r w:rsidRPr="00DF196A">
        <w:rPr>
          <w:rFonts w:ascii="Times New Roman" w:hAnsi="Times New Roman"/>
          <w:i/>
          <w:color w:val="auto"/>
          <w:spacing w:val="2"/>
          <w:sz w:val="24"/>
          <w:szCs w:val="24"/>
        </w:rPr>
        <w:t>Принцип амплификации</w:t>
      </w:r>
      <w:r w:rsidRPr="00DF196A">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DF196A" w:rsidRPr="00DF196A" w:rsidRDefault="00DF196A" w:rsidP="00DF196A">
      <w:pPr>
        <w:pStyle w:val="af3"/>
        <w:spacing w:line="240" w:lineRule="auto"/>
        <w:ind w:firstLine="851"/>
        <w:rPr>
          <w:rFonts w:ascii="Times New Roman" w:hAnsi="Times New Roman"/>
          <w:color w:val="auto"/>
          <w:spacing w:val="2"/>
          <w:sz w:val="24"/>
          <w:szCs w:val="24"/>
        </w:rPr>
      </w:pPr>
      <w:r w:rsidRPr="00DF196A">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F196A" w:rsidRPr="00DF196A" w:rsidRDefault="00DF196A" w:rsidP="00DF196A">
      <w:pPr>
        <w:pStyle w:val="af3"/>
        <w:spacing w:line="240" w:lineRule="auto"/>
        <w:ind w:firstLine="851"/>
        <w:rPr>
          <w:rFonts w:ascii="Times New Roman" w:hAnsi="Times New Roman"/>
          <w:b/>
          <w:bCs/>
          <w:color w:val="auto"/>
          <w:spacing w:val="-2"/>
          <w:sz w:val="24"/>
          <w:szCs w:val="24"/>
        </w:rPr>
      </w:pPr>
      <w:r w:rsidRPr="00DF196A">
        <w:rPr>
          <w:rFonts w:ascii="Times New Roman" w:hAnsi="Times New Roman"/>
          <w:bCs/>
          <w:i/>
          <w:color w:val="auto"/>
          <w:spacing w:val="-2"/>
          <w:sz w:val="24"/>
          <w:szCs w:val="24"/>
        </w:rPr>
        <w:t>Принцип следования нравственному примеру</w:t>
      </w:r>
      <w:r w:rsidRPr="00DF196A">
        <w:rPr>
          <w:rFonts w:ascii="Times New Roman" w:hAnsi="Times New Roman"/>
          <w:bCs/>
          <w:color w:val="auto"/>
          <w:spacing w:val="-2"/>
          <w:sz w:val="24"/>
          <w:szCs w:val="24"/>
        </w:rPr>
        <w:t xml:space="preserve">. </w:t>
      </w:r>
      <w:r w:rsidRPr="00DF196A">
        <w:rPr>
          <w:rFonts w:ascii="Times New Roman" w:hAnsi="Times New Roman"/>
          <w:color w:val="auto"/>
          <w:spacing w:val="-2"/>
          <w:sz w:val="24"/>
          <w:szCs w:val="24"/>
        </w:rPr>
        <w:t>Следова</w:t>
      </w:r>
      <w:r w:rsidRPr="00DF196A">
        <w:rPr>
          <w:rFonts w:ascii="Times New Roman" w:hAnsi="Times New Roman"/>
          <w:color w:val="auto"/>
          <w:spacing w:val="2"/>
          <w:sz w:val="24"/>
          <w:szCs w:val="24"/>
        </w:rPr>
        <w:t xml:space="preserve">ние примеру – ведущий метод нравственного воспитания. </w:t>
      </w:r>
      <w:r w:rsidRPr="00DF196A">
        <w:rPr>
          <w:rFonts w:ascii="Times New Roman" w:hAnsi="Times New Roman"/>
          <w:color w:val="auto"/>
          <w:sz w:val="24"/>
          <w:szCs w:val="24"/>
        </w:rPr>
        <w:t xml:space="preserve">Пример – это возможная модель выстраивания отношений </w:t>
      </w:r>
      <w:r w:rsidRPr="00DF196A">
        <w:rPr>
          <w:rFonts w:ascii="Times New Roman" w:hAnsi="Times New Roman"/>
          <w:color w:val="auto"/>
          <w:spacing w:val="-2"/>
          <w:sz w:val="24"/>
          <w:szCs w:val="24"/>
        </w:rPr>
        <w:t>ребенка с другими людьми и с самим собой, образец ценност</w:t>
      </w:r>
      <w:r w:rsidRPr="00DF196A">
        <w:rPr>
          <w:rFonts w:ascii="Times New Roman" w:hAnsi="Times New Roman"/>
          <w:color w:val="auto"/>
          <w:spacing w:val="2"/>
          <w:sz w:val="24"/>
          <w:szCs w:val="24"/>
        </w:rPr>
        <w:t xml:space="preserve">ного выбора, совершенного значимым другим. Содержание </w:t>
      </w:r>
      <w:r w:rsidRPr="00DF196A">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F196A">
        <w:rPr>
          <w:rFonts w:ascii="Times New Roman" w:hAnsi="Times New Roman"/>
          <w:color w:val="auto"/>
          <w:spacing w:val="2"/>
          <w:sz w:val="24"/>
          <w:szCs w:val="24"/>
        </w:rPr>
        <w:t>Пример как метод воспитания позволяет расширить нрав</w:t>
      </w:r>
      <w:r w:rsidRPr="00DF196A">
        <w:rPr>
          <w:rFonts w:ascii="Times New Roman" w:hAnsi="Times New Roman"/>
          <w:color w:val="auto"/>
          <w:spacing w:val="-2"/>
          <w:sz w:val="24"/>
          <w:szCs w:val="24"/>
        </w:rPr>
        <w:t xml:space="preserve">ственный опыт ребенка, побудить его к внутреннему диалогу, </w:t>
      </w:r>
      <w:r w:rsidRPr="00DF196A">
        <w:rPr>
          <w:rFonts w:ascii="Times New Roman" w:hAnsi="Times New Roman"/>
          <w:color w:val="auto"/>
          <w:sz w:val="24"/>
          <w:szCs w:val="24"/>
        </w:rPr>
        <w:t>пробудить в нем нравственную рефлексию, обеспечить воз</w:t>
      </w:r>
      <w:r w:rsidRPr="00DF196A">
        <w:rPr>
          <w:rFonts w:ascii="Times New Roman" w:hAnsi="Times New Roman"/>
          <w:color w:val="auto"/>
          <w:spacing w:val="-2"/>
          <w:sz w:val="24"/>
          <w:szCs w:val="24"/>
        </w:rPr>
        <w:t>можность выбора при построении собственной системы цен</w:t>
      </w:r>
      <w:r w:rsidRPr="00DF196A">
        <w:rPr>
          <w:rFonts w:ascii="Times New Roman" w:hAnsi="Times New Roman"/>
          <w:color w:val="auto"/>
          <w:sz w:val="24"/>
          <w:szCs w:val="24"/>
        </w:rPr>
        <w:t xml:space="preserve">ностных отношений, продемонстрировать ребенку реальную </w:t>
      </w:r>
      <w:r w:rsidRPr="00DF196A">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F196A" w:rsidRPr="00DF196A" w:rsidRDefault="00DF196A" w:rsidP="00DF196A">
      <w:pPr>
        <w:pStyle w:val="af3"/>
        <w:spacing w:line="240" w:lineRule="auto"/>
        <w:ind w:firstLine="851"/>
        <w:rPr>
          <w:rFonts w:ascii="Times New Roman" w:hAnsi="Times New Roman"/>
          <w:b/>
          <w:bCs/>
          <w:color w:val="auto"/>
          <w:spacing w:val="2"/>
          <w:sz w:val="24"/>
          <w:szCs w:val="24"/>
        </w:rPr>
      </w:pPr>
      <w:r w:rsidRPr="00DF196A">
        <w:rPr>
          <w:rFonts w:ascii="Times New Roman" w:hAnsi="Times New Roman"/>
          <w:bCs/>
          <w:color w:val="auto"/>
          <w:spacing w:val="2"/>
          <w:sz w:val="24"/>
          <w:szCs w:val="24"/>
        </w:rPr>
        <w:t>Принцип идентификации (персонификации).</w:t>
      </w:r>
      <w:r w:rsidRPr="00DF196A">
        <w:rPr>
          <w:rFonts w:ascii="Times New Roman" w:hAnsi="Times New Roman"/>
          <w:color w:val="auto"/>
          <w:spacing w:val="2"/>
          <w:sz w:val="24"/>
          <w:szCs w:val="24"/>
        </w:rPr>
        <w:t xml:space="preserve"> Идентификация – устойчивое отождествление себя со значимым </w:t>
      </w:r>
      <w:r w:rsidRPr="00DF196A">
        <w:rPr>
          <w:rFonts w:ascii="Times New Roman" w:hAnsi="Times New Roman"/>
          <w:color w:val="auto"/>
          <w:spacing w:val="-2"/>
          <w:sz w:val="24"/>
          <w:szCs w:val="24"/>
        </w:rPr>
        <w:t>другим, стремление быть похожим на него. В младшем школь</w:t>
      </w:r>
      <w:r w:rsidRPr="00DF196A">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F196A" w:rsidRPr="00DF196A" w:rsidRDefault="00DF196A" w:rsidP="00DF196A">
      <w:pPr>
        <w:pStyle w:val="af3"/>
        <w:spacing w:line="240" w:lineRule="auto"/>
        <w:ind w:firstLine="851"/>
        <w:rPr>
          <w:rFonts w:ascii="Times New Roman" w:hAnsi="Times New Roman"/>
          <w:b/>
          <w:bCs/>
          <w:color w:val="auto"/>
          <w:sz w:val="24"/>
          <w:szCs w:val="24"/>
        </w:rPr>
      </w:pPr>
      <w:r w:rsidRPr="00DF196A">
        <w:rPr>
          <w:rFonts w:ascii="Times New Roman" w:hAnsi="Times New Roman"/>
          <w:bCs/>
          <w:i/>
          <w:color w:val="auto"/>
          <w:spacing w:val="2"/>
          <w:sz w:val="24"/>
          <w:szCs w:val="24"/>
        </w:rPr>
        <w:lastRenderedPageBreak/>
        <w:t>Принцип диалогического общения.</w:t>
      </w:r>
      <w:r w:rsidRPr="00DF196A">
        <w:rPr>
          <w:rFonts w:ascii="Times New Roman" w:hAnsi="Times New Roman"/>
          <w:color w:val="auto"/>
          <w:spacing w:val="2"/>
          <w:sz w:val="24"/>
          <w:szCs w:val="24"/>
        </w:rPr>
        <w:t xml:space="preserve"> В формировании </w:t>
      </w:r>
      <w:r w:rsidRPr="00DF196A">
        <w:rPr>
          <w:rFonts w:ascii="Times New Roman" w:hAnsi="Times New Roman"/>
          <w:color w:val="auto"/>
          <w:sz w:val="24"/>
          <w:szCs w:val="24"/>
        </w:rPr>
        <w:t xml:space="preserve">ценностных отношений большую роль играет диалогическое </w:t>
      </w:r>
      <w:r w:rsidRPr="00DF196A">
        <w:rPr>
          <w:rFonts w:ascii="Times New Roman" w:hAnsi="Times New Roman"/>
          <w:color w:val="auto"/>
          <w:spacing w:val="2"/>
          <w:sz w:val="24"/>
          <w:szCs w:val="24"/>
        </w:rPr>
        <w:t>общение младшего школьника со сверстниками, родителя</w:t>
      </w:r>
      <w:r w:rsidRPr="00DF196A">
        <w:rPr>
          <w:rFonts w:ascii="Times New Roman" w:hAnsi="Times New Roman"/>
          <w:color w:val="auto"/>
          <w:sz w:val="24"/>
          <w:szCs w:val="24"/>
        </w:rPr>
        <w:t>ми (законными представителями), учителем и другими зна</w:t>
      </w:r>
      <w:r w:rsidRPr="00DF196A">
        <w:rPr>
          <w:rFonts w:ascii="Times New Roman" w:hAnsi="Times New Roman"/>
          <w:color w:val="auto"/>
          <w:spacing w:val="2"/>
          <w:sz w:val="24"/>
          <w:szCs w:val="24"/>
        </w:rPr>
        <w:t>чимыми взрослыми. Наличие значимого другого в воспи</w:t>
      </w:r>
      <w:r w:rsidRPr="00DF196A">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F196A">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F196A">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DF196A" w:rsidRPr="00DF196A" w:rsidRDefault="00DF196A" w:rsidP="00DF196A">
      <w:pPr>
        <w:pStyle w:val="af3"/>
        <w:spacing w:line="240" w:lineRule="auto"/>
        <w:ind w:firstLine="851"/>
        <w:rPr>
          <w:rFonts w:ascii="Times New Roman" w:hAnsi="Times New Roman"/>
          <w:b/>
          <w:bCs/>
          <w:color w:val="auto"/>
          <w:sz w:val="24"/>
          <w:szCs w:val="24"/>
        </w:rPr>
      </w:pPr>
      <w:r w:rsidRPr="00DF196A">
        <w:rPr>
          <w:rFonts w:ascii="Times New Roman" w:hAnsi="Times New Roman"/>
          <w:bCs/>
          <w:i/>
          <w:color w:val="auto"/>
          <w:sz w:val="24"/>
          <w:szCs w:val="24"/>
        </w:rPr>
        <w:t>Принцип полисубъектности воспитания.</w:t>
      </w:r>
      <w:r w:rsidRPr="00DF196A">
        <w:rPr>
          <w:rFonts w:ascii="Times New Roman" w:hAnsi="Times New Roman"/>
          <w:i/>
          <w:color w:val="auto"/>
          <w:sz w:val="24"/>
          <w:szCs w:val="24"/>
        </w:rPr>
        <w:t xml:space="preserve"> </w:t>
      </w:r>
      <w:r w:rsidRPr="00DF196A">
        <w:rPr>
          <w:rFonts w:ascii="Times New Roman" w:hAnsi="Times New Roman"/>
          <w:color w:val="auto"/>
          <w:sz w:val="24"/>
          <w:szCs w:val="24"/>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DF196A" w:rsidRPr="00DF196A" w:rsidRDefault="00DF196A" w:rsidP="00DF196A">
      <w:pPr>
        <w:pStyle w:val="af3"/>
        <w:spacing w:line="240" w:lineRule="auto"/>
        <w:ind w:firstLine="851"/>
        <w:rPr>
          <w:rFonts w:ascii="Times New Roman" w:hAnsi="Times New Roman"/>
          <w:color w:val="auto"/>
          <w:spacing w:val="-2"/>
          <w:sz w:val="24"/>
          <w:szCs w:val="24"/>
        </w:rPr>
      </w:pPr>
      <w:r w:rsidRPr="00DF196A">
        <w:rPr>
          <w:rFonts w:ascii="Times New Roman" w:hAnsi="Times New Roman"/>
          <w:bCs/>
          <w:i/>
          <w:color w:val="auto"/>
          <w:spacing w:val="-2"/>
          <w:sz w:val="24"/>
          <w:szCs w:val="24"/>
        </w:rPr>
        <w:t>Принцип системно­деятельностной организации воспи</w:t>
      </w:r>
      <w:r w:rsidRPr="00DF196A">
        <w:rPr>
          <w:rFonts w:ascii="Times New Roman" w:hAnsi="Times New Roman"/>
          <w:bCs/>
          <w:i/>
          <w:color w:val="auto"/>
          <w:spacing w:val="2"/>
          <w:sz w:val="24"/>
          <w:szCs w:val="24"/>
        </w:rPr>
        <w:t>тания.</w:t>
      </w:r>
      <w:r w:rsidRPr="00DF196A">
        <w:rPr>
          <w:rFonts w:ascii="Times New Roman" w:hAnsi="Times New Roman"/>
          <w:color w:val="auto"/>
          <w:spacing w:val="2"/>
          <w:sz w:val="24"/>
          <w:szCs w:val="24"/>
        </w:rPr>
        <w:t xml:space="preserve"> Воспитание, направленное на духовно-нравственное </w:t>
      </w:r>
      <w:r w:rsidRPr="00DF196A">
        <w:rPr>
          <w:rFonts w:ascii="Times New Roman" w:hAnsi="Times New Roman"/>
          <w:color w:val="auto"/>
          <w:spacing w:val="-4"/>
          <w:sz w:val="24"/>
          <w:szCs w:val="24"/>
        </w:rPr>
        <w:t>развитие обучающихся и поддерживаемое всем укладом школь</w:t>
      </w:r>
      <w:r w:rsidRPr="00DF196A">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DF196A">
        <w:rPr>
          <w:rFonts w:ascii="Times New Roman" w:hAnsi="Times New Roman"/>
          <w:color w:val="auto"/>
          <w:sz w:val="24"/>
          <w:szCs w:val="24"/>
        </w:rPr>
        <w:t xml:space="preserve">ков. Интеграция содержания различных видов деятельности </w:t>
      </w:r>
      <w:r w:rsidRPr="00DF196A">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F196A">
        <w:rPr>
          <w:rFonts w:ascii="Times New Roman" w:hAnsi="Times New Roman"/>
          <w:color w:val="auto"/>
          <w:sz w:val="24"/>
          <w:szCs w:val="24"/>
        </w:rPr>
        <w:t>и открытие их личностного смысла. Для решения воспита</w:t>
      </w:r>
      <w:r w:rsidRPr="00DF196A">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общеобразовательных дисциплин;</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произведений искусства;</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духовной культуры и фольклора народов России;</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истории, традиций и современной жизни своей Родины, своего края, своей семьи;</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жизненного опыта своих родителей (законных представителей) и прародителей;</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DF196A">
        <w:rPr>
          <w:rFonts w:ascii="Times New Roman" w:hAnsi="Times New Roman"/>
          <w:color w:val="auto"/>
          <w:sz w:val="24"/>
          <w:szCs w:val="24"/>
        </w:rPr>
        <w:t>и культурных практик;</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других источников информации и научного знания.</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Решение этих задач предполагает, что при разработке содержания образования</w:t>
      </w:r>
      <w:r w:rsidRPr="00DF196A">
        <w:rPr>
          <w:rFonts w:ascii="Times New Roman" w:hAnsi="Times New Roman"/>
          <w:color w:val="auto"/>
          <w:sz w:val="24"/>
          <w:szCs w:val="24"/>
        </w:rPr>
        <w:t xml:space="preserve"> в нем гармонично сочетаются специальные и культурологические знания, отражающие многонациональный характер российского народа.</w:t>
      </w:r>
    </w:p>
    <w:p w:rsidR="00DF196A" w:rsidRPr="00DF196A" w:rsidRDefault="00DF196A" w:rsidP="00DF196A">
      <w:pPr>
        <w:pStyle w:val="af3"/>
        <w:spacing w:line="240" w:lineRule="auto"/>
        <w:ind w:firstLine="851"/>
        <w:rPr>
          <w:rFonts w:ascii="Times New Roman" w:hAnsi="Times New Roman"/>
          <w:color w:val="auto"/>
          <w:spacing w:val="-2"/>
          <w:sz w:val="24"/>
          <w:szCs w:val="24"/>
        </w:rPr>
      </w:pPr>
      <w:r w:rsidRPr="00DF196A">
        <w:rPr>
          <w:rFonts w:ascii="Times New Roman" w:hAnsi="Times New Roman"/>
          <w:color w:val="auto"/>
          <w:spacing w:val="2"/>
          <w:sz w:val="24"/>
          <w:szCs w:val="24"/>
        </w:rPr>
        <w:t>Таким образом, содержание разных видов учебной, се</w:t>
      </w:r>
      <w:r w:rsidRPr="00DF196A">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F196A">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DF196A">
        <w:rPr>
          <w:rFonts w:ascii="Times New Roman" w:hAnsi="Times New Roman"/>
          <w:color w:val="auto"/>
          <w:spacing w:val="2"/>
          <w:sz w:val="24"/>
          <w:szCs w:val="24"/>
        </w:rPr>
        <w:t xml:space="preserve">ного учебного предмета, формы или вида образовательной </w:t>
      </w:r>
      <w:r w:rsidRPr="00DF196A">
        <w:rPr>
          <w:rFonts w:ascii="Times New Roman" w:hAnsi="Times New Roman"/>
          <w:color w:val="auto"/>
          <w:spacing w:val="-2"/>
          <w:sz w:val="24"/>
          <w:szCs w:val="24"/>
        </w:rPr>
        <w:t xml:space="preserve">деятельности. Они пронизывают все содержание </w:t>
      </w:r>
      <w:r w:rsidRPr="00DF196A">
        <w:rPr>
          <w:rFonts w:ascii="Times New Roman" w:hAnsi="Times New Roman"/>
          <w:color w:val="auto"/>
          <w:spacing w:val="-2"/>
          <w:sz w:val="24"/>
          <w:szCs w:val="24"/>
        </w:rPr>
        <w:lastRenderedPageBreak/>
        <w:t>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 xml:space="preserve">Перечисленные принципы определяют концептуальную </w:t>
      </w:r>
      <w:r w:rsidRPr="00DF196A">
        <w:rPr>
          <w:rFonts w:ascii="Times New Roman" w:hAnsi="Times New Roman"/>
          <w:color w:val="auto"/>
          <w:sz w:val="24"/>
          <w:szCs w:val="24"/>
        </w:rPr>
        <w:t>основу уклада школьной жизни. Сам по себе этот уклад фор</w:t>
      </w:r>
      <w:r w:rsidRPr="00DF196A">
        <w:rPr>
          <w:rFonts w:ascii="Times New Roman" w:hAnsi="Times New Roman"/>
          <w:color w:val="auto"/>
          <w:spacing w:val="2"/>
          <w:sz w:val="24"/>
          <w:szCs w:val="24"/>
        </w:rPr>
        <w:t xml:space="preserve">мален. Придает ему жизненную, социальную, культурную, </w:t>
      </w:r>
      <w:r w:rsidRPr="00DF196A">
        <w:rPr>
          <w:rFonts w:ascii="Times New Roman" w:hAnsi="Times New Roman"/>
          <w:color w:val="auto"/>
          <w:sz w:val="24"/>
          <w:szCs w:val="24"/>
        </w:rPr>
        <w:t>нравственную силу педагог.</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 xml:space="preserve">Обучающийся испытывает большое доверие к учителю. </w:t>
      </w:r>
      <w:r w:rsidRPr="00DF196A">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F196A">
        <w:rPr>
          <w:rFonts w:ascii="Times New Roman" w:hAnsi="Times New Roman"/>
          <w:color w:val="auto"/>
          <w:spacing w:val="2"/>
          <w:sz w:val="24"/>
          <w:szCs w:val="24"/>
        </w:rPr>
        <w:t xml:space="preserve">вечности, нравственности, об отношениях между людьми. </w:t>
      </w:r>
      <w:r w:rsidRPr="00DF196A">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Родители (законные представители), так же как и педа</w:t>
      </w:r>
      <w:r w:rsidRPr="00DF196A">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F196A">
        <w:rPr>
          <w:rFonts w:ascii="Times New Roman" w:hAnsi="Times New Roman"/>
          <w:color w:val="auto"/>
          <w:spacing w:val="2"/>
          <w:sz w:val="24"/>
          <w:szCs w:val="24"/>
        </w:rPr>
        <w:t xml:space="preserve">ской Федерации, литературе и различных видах искусства, </w:t>
      </w:r>
      <w:r w:rsidRPr="00DF196A">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DF196A">
        <w:rPr>
          <w:rFonts w:ascii="Times New Roman" w:hAnsi="Times New Roman"/>
          <w:color w:val="auto"/>
          <w:spacing w:val="2"/>
          <w:sz w:val="24"/>
          <w:szCs w:val="24"/>
        </w:rPr>
        <w:t>тания и социализации должны быть широко представлены примеры духов</w:t>
      </w:r>
      <w:r w:rsidRPr="00DF196A">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F196A">
        <w:rPr>
          <w:rFonts w:ascii="Times New Roman" w:hAnsi="Times New Roman"/>
          <w:color w:val="auto"/>
          <w:spacing w:val="-2"/>
          <w:sz w:val="24"/>
          <w:szCs w:val="24"/>
        </w:rPr>
        <w:t xml:space="preserve">му педагогическая поддержка нравственного самоопределения </w:t>
      </w:r>
      <w:r w:rsidRPr="00DF196A">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F196A" w:rsidRPr="00DF196A" w:rsidRDefault="00DF196A" w:rsidP="00DF196A">
      <w:pPr>
        <w:ind w:firstLine="851"/>
        <w:jc w:val="both"/>
        <w:rPr>
          <w:rFonts w:ascii="Times New Roman" w:hAnsi="Times New Roman" w:cs="Times New Roman"/>
          <w:b/>
        </w:rPr>
      </w:pPr>
    </w:p>
    <w:p w:rsidR="00492DB0" w:rsidRDefault="00492DB0" w:rsidP="00DF196A">
      <w:pPr>
        <w:ind w:firstLine="851"/>
        <w:jc w:val="both"/>
        <w:rPr>
          <w:rFonts w:ascii="Times New Roman" w:hAnsi="Times New Roman" w:cs="Times New Roman"/>
          <w:b/>
        </w:rPr>
      </w:pPr>
    </w:p>
    <w:p w:rsidR="00492DB0" w:rsidRDefault="00492DB0" w:rsidP="00DF196A">
      <w:pPr>
        <w:ind w:firstLine="851"/>
        <w:jc w:val="both"/>
        <w:rPr>
          <w:rFonts w:ascii="Times New Roman" w:hAnsi="Times New Roman" w:cs="Times New Roman"/>
          <w:b/>
        </w:rPr>
      </w:pPr>
    </w:p>
    <w:p w:rsidR="00DF196A" w:rsidRPr="00DF196A" w:rsidRDefault="00DF196A" w:rsidP="00DF196A">
      <w:pPr>
        <w:ind w:firstLine="851"/>
        <w:jc w:val="both"/>
        <w:rPr>
          <w:rFonts w:ascii="Times New Roman" w:hAnsi="Times New Roman" w:cs="Times New Roman"/>
          <w:b/>
        </w:rPr>
      </w:pPr>
      <w:r w:rsidRPr="00DF196A">
        <w:rPr>
          <w:rFonts w:ascii="Times New Roman" w:hAnsi="Times New Roman" w:cs="Times New Roman"/>
          <w:b/>
        </w:rPr>
        <w:lastRenderedPageBreak/>
        <w:t>Описание форм и методов организации социально значимой деятельности обучающихся</w:t>
      </w:r>
      <w:r w:rsidR="00CC5F57">
        <w:rPr>
          <w:rFonts w:ascii="Times New Roman" w:hAnsi="Times New Roman" w:cs="Times New Roman"/>
          <w:b/>
        </w:rPr>
        <w:t xml:space="preserve"> с </w:t>
      </w:r>
      <w:r w:rsidR="00331A86">
        <w:rPr>
          <w:rFonts w:ascii="Times New Roman" w:hAnsi="Times New Roman" w:cs="Times New Roman"/>
          <w:b/>
        </w:rPr>
        <w:t>ЗПР</w:t>
      </w:r>
      <w:r w:rsidR="00CC5F57">
        <w:rPr>
          <w:rFonts w:ascii="Times New Roman" w:hAnsi="Times New Roman" w:cs="Times New Roman"/>
          <w:b/>
        </w:rPr>
        <w:t xml:space="preserve"> </w:t>
      </w:r>
      <w:r w:rsidRPr="00DF196A">
        <w:rPr>
          <w:rFonts w:ascii="Times New Roman" w:hAnsi="Times New Roman" w:cs="Times New Roman"/>
          <w:b/>
        </w:rPr>
        <w:t>МАОУ «</w:t>
      </w:r>
      <w:r w:rsidR="00C37CE0">
        <w:rPr>
          <w:rFonts w:ascii="Times New Roman" w:hAnsi="Times New Roman" w:cs="Times New Roman"/>
          <w:b/>
        </w:rPr>
        <w:t>Л</w:t>
      </w:r>
      <w:r w:rsidR="00F4379E">
        <w:rPr>
          <w:rFonts w:ascii="Times New Roman" w:hAnsi="Times New Roman" w:cs="Times New Roman"/>
          <w:b/>
        </w:rPr>
        <w:t>ицей</w:t>
      </w:r>
      <w:r w:rsidRPr="00DF196A">
        <w:rPr>
          <w:rFonts w:ascii="Times New Roman" w:hAnsi="Times New Roman" w:cs="Times New Roman"/>
          <w:b/>
        </w:rPr>
        <w:t xml:space="preserve"> № 67 г. Челябинска»</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Одним из важных направлений воспитания и социализации детей</w:t>
      </w:r>
      <w:r w:rsidR="00CC5F57">
        <w:rPr>
          <w:rFonts w:ascii="Times New Roman" w:hAnsi="Times New Roman" w:cs="Times New Roman"/>
        </w:rPr>
        <w:t xml:space="preserve"> с </w:t>
      </w:r>
      <w:r w:rsidR="00331A86">
        <w:rPr>
          <w:rFonts w:ascii="Times New Roman" w:hAnsi="Times New Roman" w:cs="Times New Roman"/>
        </w:rPr>
        <w:t>ЗПР</w:t>
      </w:r>
      <w:r w:rsidRPr="00DF196A">
        <w:rPr>
          <w:rFonts w:ascii="Times New Roman" w:hAnsi="Times New Roman" w:cs="Times New Roman"/>
        </w:rPr>
        <w:t xml:space="preserve"> в МАОУ «</w:t>
      </w:r>
      <w:r w:rsidR="00C37CE0">
        <w:rPr>
          <w:rFonts w:ascii="Times New Roman" w:hAnsi="Times New Roman" w:cs="Times New Roman"/>
        </w:rPr>
        <w:t>Л</w:t>
      </w:r>
      <w:r w:rsidR="00F4379E">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 xml:space="preserve">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F196A" w:rsidRPr="00DF196A" w:rsidRDefault="00DF196A" w:rsidP="007A0989">
      <w:pPr>
        <w:pStyle w:val="1-21"/>
        <w:numPr>
          <w:ilvl w:val="0"/>
          <w:numId w:val="54"/>
        </w:numPr>
        <w:tabs>
          <w:tab w:val="left" w:pos="993"/>
        </w:tabs>
        <w:ind w:left="0" w:firstLine="851"/>
        <w:jc w:val="both"/>
        <w:rPr>
          <w:rFonts w:ascii="Times New Roman" w:hAnsi="Times New Roman"/>
        </w:rPr>
      </w:pPr>
      <w:r w:rsidRPr="00DF196A">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DF196A" w:rsidRPr="00DF196A" w:rsidRDefault="00DF196A" w:rsidP="007A0989">
      <w:pPr>
        <w:pStyle w:val="1-21"/>
        <w:numPr>
          <w:ilvl w:val="0"/>
          <w:numId w:val="54"/>
        </w:numPr>
        <w:tabs>
          <w:tab w:val="left" w:pos="993"/>
        </w:tabs>
        <w:ind w:left="0" w:firstLine="851"/>
        <w:jc w:val="both"/>
        <w:rPr>
          <w:rFonts w:ascii="Times New Roman" w:hAnsi="Times New Roman"/>
        </w:rPr>
      </w:pPr>
      <w:r w:rsidRPr="00DF196A">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F196A">
        <w:rPr>
          <w:rFonts w:ascii="Times New Roman" w:hAnsi="Times New Roman" w:cs="Times New Roman"/>
        </w:rPr>
        <w:t>.</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Одним из методов организации</w:t>
      </w:r>
      <w:r w:rsidR="00CC5F57">
        <w:rPr>
          <w:rFonts w:ascii="Times New Roman" w:hAnsi="Times New Roman" w:cs="Times New Roman"/>
        </w:rPr>
        <w:t xml:space="preserve"> </w:t>
      </w:r>
      <w:r w:rsidRPr="00DF196A">
        <w:rPr>
          <w:rFonts w:ascii="Times New Roman" w:hAnsi="Times New Roman" w:cs="Times New Roman"/>
        </w:rPr>
        <w:t xml:space="preserve">социально значимой деятельности младших школьников </w:t>
      </w:r>
      <w:r w:rsidR="00CC5F57">
        <w:rPr>
          <w:rFonts w:ascii="Times New Roman" w:hAnsi="Times New Roman" w:cs="Times New Roman"/>
        </w:rPr>
        <w:t xml:space="preserve">с </w:t>
      </w:r>
      <w:r w:rsidR="00331A86">
        <w:rPr>
          <w:rFonts w:ascii="Times New Roman" w:hAnsi="Times New Roman" w:cs="Times New Roman"/>
        </w:rPr>
        <w:t>ЗПР</w:t>
      </w:r>
      <w:r w:rsidR="00CC5F57">
        <w:rPr>
          <w:rFonts w:ascii="Times New Roman" w:hAnsi="Times New Roman" w:cs="Times New Roman"/>
        </w:rPr>
        <w:t xml:space="preserve"> </w:t>
      </w:r>
      <w:r w:rsidRPr="00DF196A">
        <w:rPr>
          <w:rFonts w:ascii="Times New Roman" w:hAnsi="Times New Roman" w:cs="Times New Roman"/>
        </w:rPr>
        <w:t>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Еще одним методом организации социально значимой деятельности младших школьников </w:t>
      </w:r>
      <w:r w:rsidR="00CC5F57">
        <w:rPr>
          <w:rFonts w:ascii="Times New Roman" w:hAnsi="Times New Roman" w:cs="Times New Roman"/>
        </w:rPr>
        <w:t xml:space="preserve">с </w:t>
      </w:r>
      <w:r w:rsidR="00331A86">
        <w:rPr>
          <w:rFonts w:ascii="Times New Roman" w:hAnsi="Times New Roman" w:cs="Times New Roman"/>
        </w:rPr>
        <w:t>ЗПР</w:t>
      </w:r>
      <w:r w:rsidR="00CC5F57">
        <w:rPr>
          <w:rFonts w:ascii="Times New Roman" w:hAnsi="Times New Roman" w:cs="Times New Roman"/>
        </w:rPr>
        <w:t xml:space="preserve"> </w:t>
      </w:r>
      <w:r w:rsidRPr="00DF196A">
        <w:rPr>
          <w:rFonts w:ascii="Times New Roman" w:hAnsi="Times New Roman" w:cs="Times New Roman"/>
        </w:rPr>
        <w:t xml:space="preserve">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DF196A" w:rsidRPr="00DF196A" w:rsidRDefault="00DF196A" w:rsidP="007A0989">
      <w:pPr>
        <w:pStyle w:val="1-21"/>
        <w:numPr>
          <w:ilvl w:val="0"/>
          <w:numId w:val="55"/>
        </w:numPr>
        <w:tabs>
          <w:tab w:val="left" w:pos="993"/>
        </w:tabs>
        <w:ind w:left="0" w:firstLine="851"/>
        <w:jc w:val="both"/>
        <w:rPr>
          <w:rFonts w:ascii="Times New Roman" w:hAnsi="Times New Roman"/>
        </w:rPr>
      </w:pPr>
      <w:r w:rsidRPr="00DF196A">
        <w:rPr>
          <w:rFonts w:ascii="Times New Roman" w:hAnsi="Times New Roman"/>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DF196A" w:rsidRPr="00DF196A" w:rsidRDefault="00DF196A" w:rsidP="007A0989">
      <w:pPr>
        <w:pStyle w:val="1-21"/>
        <w:numPr>
          <w:ilvl w:val="0"/>
          <w:numId w:val="55"/>
        </w:numPr>
        <w:tabs>
          <w:tab w:val="left" w:pos="993"/>
        </w:tabs>
        <w:ind w:left="0" w:firstLine="851"/>
        <w:jc w:val="both"/>
        <w:rPr>
          <w:rFonts w:ascii="Times New Roman" w:hAnsi="Times New Roman"/>
        </w:rPr>
      </w:pPr>
      <w:r w:rsidRPr="00DF196A">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DF196A" w:rsidRPr="00DF196A" w:rsidRDefault="00DF196A" w:rsidP="007A0989">
      <w:pPr>
        <w:pStyle w:val="1-21"/>
        <w:numPr>
          <w:ilvl w:val="0"/>
          <w:numId w:val="55"/>
        </w:numPr>
        <w:tabs>
          <w:tab w:val="left" w:pos="993"/>
        </w:tabs>
        <w:ind w:left="0" w:firstLine="851"/>
        <w:jc w:val="both"/>
        <w:rPr>
          <w:rFonts w:ascii="Times New Roman" w:hAnsi="Times New Roman"/>
        </w:rPr>
      </w:pPr>
      <w:r w:rsidRPr="00DF196A">
        <w:rPr>
          <w:rFonts w:ascii="Times New Roman" w:hAnsi="Times New Roman"/>
        </w:rPr>
        <w:t>отказ взрослого от экспертной позиции;</w:t>
      </w:r>
    </w:p>
    <w:p w:rsidR="00DF196A" w:rsidRPr="00DF196A" w:rsidRDefault="00DF196A" w:rsidP="007A0989">
      <w:pPr>
        <w:pStyle w:val="1-21"/>
        <w:numPr>
          <w:ilvl w:val="0"/>
          <w:numId w:val="55"/>
        </w:numPr>
        <w:tabs>
          <w:tab w:val="left" w:pos="993"/>
        </w:tabs>
        <w:ind w:left="0" w:firstLine="851"/>
        <w:jc w:val="both"/>
        <w:rPr>
          <w:rFonts w:ascii="Times New Roman" w:hAnsi="Times New Roman"/>
        </w:rPr>
      </w:pPr>
      <w:r w:rsidRPr="00DF196A">
        <w:rPr>
          <w:rFonts w:ascii="Times New Roman" w:hAnsi="Times New Roman"/>
        </w:rPr>
        <w:t xml:space="preserve">задача взрослого – создать условия для принятия детьми решения. </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Широко известным методом организации социально значимой деятельности младших школьников </w:t>
      </w:r>
      <w:r w:rsidR="00CC5F57">
        <w:rPr>
          <w:rFonts w:ascii="Times New Roman" w:hAnsi="Times New Roman" w:cs="Times New Roman"/>
        </w:rPr>
        <w:t xml:space="preserve">с </w:t>
      </w:r>
      <w:r w:rsidR="00331A86">
        <w:rPr>
          <w:rFonts w:ascii="Times New Roman" w:hAnsi="Times New Roman" w:cs="Times New Roman"/>
        </w:rPr>
        <w:t>ЗПР</w:t>
      </w:r>
      <w:r w:rsidR="00CC5F57">
        <w:rPr>
          <w:rFonts w:ascii="Times New Roman" w:hAnsi="Times New Roman" w:cs="Times New Roman"/>
        </w:rPr>
        <w:t xml:space="preserve"> </w:t>
      </w:r>
      <w:r w:rsidRPr="00DF196A">
        <w:rPr>
          <w:rFonts w:ascii="Times New Roman" w:hAnsi="Times New Roman" w:cs="Times New Roman"/>
        </w:rPr>
        <w:t>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F196A" w:rsidRPr="00DF196A" w:rsidRDefault="00DF196A" w:rsidP="007A0989">
      <w:pPr>
        <w:pStyle w:val="1-21"/>
        <w:numPr>
          <w:ilvl w:val="0"/>
          <w:numId w:val="55"/>
        </w:numPr>
        <w:tabs>
          <w:tab w:val="left" w:pos="993"/>
        </w:tabs>
        <w:ind w:left="0" w:firstLine="851"/>
        <w:jc w:val="both"/>
        <w:rPr>
          <w:rFonts w:ascii="Times New Roman" w:hAnsi="Times New Roman"/>
        </w:rPr>
      </w:pPr>
      <w:r w:rsidRPr="00DF196A">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F196A" w:rsidRPr="00DF196A" w:rsidRDefault="00DF196A" w:rsidP="007A0989">
      <w:pPr>
        <w:pStyle w:val="1-21"/>
        <w:numPr>
          <w:ilvl w:val="0"/>
          <w:numId w:val="55"/>
        </w:numPr>
        <w:tabs>
          <w:tab w:val="left" w:pos="993"/>
        </w:tabs>
        <w:ind w:left="0" w:firstLine="851"/>
        <w:jc w:val="both"/>
        <w:rPr>
          <w:rFonts w:ascii="Times New Roman" w:hAnsi="Times New Roman"/>
        </w:rPr>
      </w:pPr>
      <w:r w:rsidRPr="00DF196A">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DF196A" w:rsidRPr="00DF196A" w:rsidRDefault="00DF196A" w:rsidP="007A0989">
      <w:pPr>
        <w:pStyle w:val="1-21"/>
        <w:numPr>
          <w:ilvl w:val="0"/>
          <w:numId w:val="55"/>
        </w:numPr>
        <w:tabs>
          <w:tab w:val="left" w:pos="993"/>
        </w:tabs>
        <w:ind w:left="0" w:firstLine="851"/>
        <w:jc w:val="both"/>
        <w:rPr>
          <w:rFonts w:ascii="Times New Roman" w:hAnsi="Times New Roman"/>
        </w:rPr>
      </w:pPr>
      <w:r w:rsidRPr="00DF196A">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F196A" w:rsidRPr="00DF196A" w:rsidRDefault="00DF196A" w:rsidP="00DF196A">
      <w:pPr>
        <w:ind w:firstLine="851"/>
        <w:jc w:val="both"/>
        <w:rPr>
          <w:rFonts w:ascii="Times New Roman" w:hAnsi="Times New Roman" w:cs="Times New Roman"/>
          <w:b/>
        </w:rPr>
      </w:pPr>
    </w:p>
    <w:p w:rsidR="00DF196A" w:rsidRPr="00DF196A" w:rsidRDefault="00DF196A" w:rsidP="00DF196A">
      <w:pPr>
        <w:ind w:firstLine="851"/>
        <w:jc w:val="both"/>
        <w:rPr>
          <w:rFonts w:ascii="Times New Roman" w:hAnsi="Times New Roman" w:cs="Times New Roman"/>
          <w:b/>
        </w:rPr>
      </w:pPr>
      <w:r w:rsidRPr="00DF196A">
        <w:rPr>
          <w:rFonts w:ascii="Times New Roman" w:hAnsi="Times New Roman" w:cs="Times New Roman"/>
          <w:b/>
        </w:rPr>
        <w:t>Описание основных технологий взаимодействия и сотрудничества субъектов воспитательной деятельности и социальных институтов</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В процессе воспитания, социализации и духовно-нравственного развития обучающихся МАОУ «</w:t>
      </w:r>
      <w:r w:rsidR="00C37CE0">
        <w:rPr>
          <w:rFonts w:ascii="Times New Roman" w:hAnsi="Times New Roman" w:cs="Times New Roman"/>
        </w:rPr>
        <w:t>Л</w:t>
      </w:r>
      <w:r w:rsidR="00F4379E">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F196A">
        <w:rPr>
          <w:rFonts w:ascii="Times New Roman" w:hAnsi="Times New Roman" w:cs="Times New Roman"/>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МАОУ «</w:t>
      </w:r>
      <w:r w:rsidR="00C37CE0">
        <w:rPr>
          <w:rFonts w:ascii="Times New Roman" w:hAnsi="Times New Roman" w:cs="Times New Roman"/>
        </w:rPr>
        <w:t>Л</w:t>
      </w:r>
      <w:r w:rsidR="00F4379E">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При разработке и осуществлении Программы МАОУ «</w:t>
      </w:r>
      <w:r w:rsidR="00C37CE0">
        <w:rPr>
          <w:rFonts w:ascii="Times New Roman" w:hAnsi="Times New Roman" w:cs="Times New Roman"/>
        </w:rPr>
        <w:t>Л</w:t>
      </w:r>
      <w:r w:rsidR="00F4379E">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 xml:space="preserve">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w:t>
      </w:r>
      <w:r w:rsidRPr="00DF196A">
        <w:rPr>
          <w:rFonts w:ascii="Times New Roman" w:hAnsi="Times New Roman" w:cs="Times New Roman"/>
        </w:rPr>
        <w:softHyphen/>
        <w:t>ти</w:t>
      </w:r>
      <w:r w:rsidRPr="00DF196A">
        <w:rPr>
          <w:rFonts w:ascii="Times New Roman" w:hAnsi="Times New Roman" w:cs="Times New Roman"/>
        </w:rPr>
        <w:softHyphen/>
        <w:t>чес</w:t>
      </w:r>
      <w:r w:rsidRPr="00DF196A">
        <w:rPr>
          <w:rFonts w:ascii="Times New Roman" w:hAnsi="Times New Roman" w:cs="Times New Roman"/>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используются различные формы взаимодействия с </w:t>
      </w:r>
      <w:r w:rsidRPr="00DF196A">
        <w:rPr>
          <w:rFonts w:ascii="Times New Roman" w:hAnsi="Times New Roman" w:cs="Times New Roman"/>
        </w:rPr>
        <w:lastRenderedPageBreak/>
        <w:t>согласия обучающихся и их родителей (законных представителей):</w:t>
      </w:r>
    </w:p>
    <w:p w:rsidR="00DF196A" w:rsidRPr="00DF196A" w:rsidRDefault="00DF196A" w:rsidP="007A0989">
      <w:pPr>
        <w:pStyle w:val="1-21"/>
        <w:widowControl w:val="0"/>
        <w:numPr>
          <w:ilvl w:val="0"/>
          <w:numId w:val="56"/>
        </w:numPr>
        <w:tabs>
          <w:tab w:val="left" w:pos="993"/>
        </w:tabs>
        <w:ind w:left="0" w:firstLine="851"/>
        <w:jc w:val="both"/>
        <w:rPr>
          <w:rFonts w:ascii="Times New Roman" w:hAnsi="Times New Roman"/>
        </w:rPr>
      </w:pPr>
      <w:r w:rsidRPr="00DF196A">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DF196A" w:rsidRPr="00DF196A" w:rsidRDefault="00DF196A" w:rsidP="007A0989">
      <w:pPr>
        <w:pStyle w:val="1-21"/>
        <w:widowControl w:val="0"/>
        <w:numPr>
          <w:ilvl w:val="0"/>
          <w:numId w:val="56"/>
        </w:numPr>
        <w:tabs>
          <w:tab w:val="left" w:pos="993"/>
        </w:tabs>
        <w:ind w:left="0" w:firstLine="851"/>
        <w:jc w:val="both"/>
        <w:rPr>
          <w:rFonts w:ascii="Times New Roman" w:hAnsi="Times New Roman"/>
        </w:rPr>
      </w:pPr>
      <w:r w:rsidRPr="00DF196A">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DF196A" w:rsidRPr="00DF196A" w:rsidRDefault="00DF196A" w:rsidP="007A0989">
      <w:pPr>
        <w:pStyle w:val="1-21"/>
        <w:numPr>
          <w:ilvl w:val="0"/>
          <w:numId w:val="56"/>
        </w:numPr>
        <w:tabs>
          <w:tab w:val="left" w:pos="993"/>
        </w:tabs>
        <w:autoSpaceDE w:val="0"/>
        <w:autoSpaceDN w:val="0"/>
        <w:adjustRightInd w:val="0"/>
        <w:ind w:left="0" w:firstLine="851"/>
        <w:jc w:val="both"/>
        <w:rPr>
          <w:rFonts w:ascii="Times New Roman" w:hAnsi="Times New Roman"/>
        </w:rPr>
      </w:pPr>
      <w:r w:rsidRPr="00DF196A">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DF196A" w:rsidRPr="00DF196A" w:rsidRDefault="00DF196A" w:rsidP="00DF196A">
      <w:pPr>
        <w:shd w:val="clear" w:color="auto" w:fill="FFFFFF"/>
        <w:tabs>
          <w:tab w:val="left" w:pos="142"/>
        </w:tabs>
        <w:ind w:firstLine="851"/>
        <w:jc w:val="both"/>
        <w:rPr>
          <w:rFonts w:ascii="Times New Roman" w:hAnsi="Times New Roman" w:cs="Times New Roman"/>
          <w:b/>
        </w:rPr>
      </w:pPr>
    </w:p>
    <w:p w:rsidR="00DF196A" w:rsidRPr="00DF196A" w:rsidRDefault="00DF196A" w:rsidP="00DF196A">
      <w:pPr>
        <w:shd w:val="clear" w:color="auto" w:fill="FFFFFF"/>
        <w:tabs>
          <w:tab w:val="left" w:pos="142"/>
        </w:tabs>
        <w:ind w:firstLine="851"/>
        <w:jc w:val="both"/>
        <w:rPr>
          <w:rFonts w:ascii="Times New Roman" w:hAnsi="Times New Roman" w:cs="Times New Roman"/>
          <w:b/>
          <w:bCs/>
        </w:rPr>
      </w:pPr>
      <w:r w:rsidRPr="00DF196A">
        <w:rPr>
          <w:rFonts w:ascii="Times New Roman" w:hAnsi="Times New Roman" w:cs="Times New Roman"/>
          <w:b/>
        </w:rPr>
        <w:t xml:space="preserve">Описание форм и методов повышения педагогической культуры родителей (законных представителей) обучающихся </w:t>
      </w:r>
      <w:r w:rsidR="00B72C71">
        <w:rPr>
          <w:rFonts w:ascii="Times New Roman" w:hAnsi="Times New Roman" w:cs="Times New Roman"/>
          <w:b/>
        </w:rPr>
        <w:t xml:space="preserve">с </w:t>
      </w:r>
      <w:r w:rsidR="00331A86">
        <w:rPr>
          <w:rFonts w:ascii="Times New Roman" w:hAnsi="Times New Roman" w:cs="Times New Roman"/>
          <w:b/>
        </w:rPr>
        <w:t>ЗПР</w:t>
      </w:r>
      <w:r w:rsidR="00B72C71">
        <w:rPr>
          <w:rFonts w:ascii="Times New Roman" w:hAnsi="Times New Roman" w:cs="Times New Roman"/>
          <w:b/>
        </w:rPr>
        <w:t xml:space="preserve"> </w:t>
      </w:r>
      <w:r w:rsidRPr="00DF196A">
        <w:rPr>
          <w:rFonts w:ascii="Times New Roman" w:hAnsi="Times New Roman" w:cs="Times New Roman"/>
          <w:b/>
        </w:rPr>
        <w:t>МАОУ «</w:t>
      </w:r>
      <w:r w:rsidR="00C37CE0">
        <w:rPr>
          <w:rFonts w:ascii="Times New Roman" w:hAnsi="Times New Roman" w:cs="Times New Roman"/>
          <w:b/>
        </w:rPr>
        <w:t>Л</w:t>
      </w:r>
      <w:r w:rsidR="00F4379E">
        <w:rPr>
          <w:rFonts w:ascii="Times New Roman" w:hAnsi="Times New Roman" w:cs="Times New Roman"/>
          <w:b/>
        </w:rPr>
        <w:t>ицей</w:t>
      </w:r>
      <w:r w:rsidRPr="00DF196A">
        <w:rPr>
          <w:rFonts w:ascii="Times New Roman" w:hAnsi="Times New Roman" w:cs="Times New Roman"/>
          <w:b/>
        </w:rPr>
        <w:t xml:space="preserve"> № 67 г. Челябинска»</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Повышение педагогической культуры родителей (закон</w:t>
      </w:r>
      <w:r w:rsidRPr="00DF196A">
        <w:rPr>
          <w:rFonts w:ascii="Times New Roman" w:hAnsi="Times New Roman"/>
          <w:color w:val="auto"/>
          <w:sz w:val="24"/>
          <w:szCs w:val="24"/>
        </w:rPr>
        <w:t>ных представителей) – одно из ключевых направлений реализации Программы.</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 xml:space="preserve">Система работы </w:t>
      </w:r>
      <w:r w:rsidRPr="00DF196A">
        <w:rPr>
          <w:rFonts w:ascii="Times New Roman" w:hAnsi="Times New Roman"/>
          <w:sz w:val="24"/>
          <w:szCs w:val="24"/>
        </w:rPr>
        <w:t>МАОУ «</w:t>
      </w:r>
      <w:r w:rsidR="00C37CE0">
        <w:rPr>
          <w:rFonts w:ascii="Times New Roman" w:hAnsi="Times New Roman"/>
          <w:sz w:val="24"/>
          <w:szCs w:val="24"/>
        </w:rPr>
        <w:t>Л</w:t>
      </w:r>
      <w:r w:rsidR="00F4379E">
        <w:rPr>
          <w:rFonts w:ascii="Times New Roman" w:hAnsi="Times New Roman"/>
          <w:sz w:val="24"/>
          <w:szCs w:val="24"/>
        </w:rPr>
        <w:t>ицей</w:t>
      </w:r>
      <w:r w:rsidRPr="00DF196A">
        <w:rPr>
          <w:rFonts w:ascii="Times New Roman" w:hAnsi="Times New Roman"/>
          <w:sz w:val="24"/>
          <w:szCs w:val="24"/>
        </w:rPr>
        <w:t xml:space="preserve"> № 67 г. Челябинска»</w:t>
      </w:r>
      <w:r w:rsidRPr="00DF196A">
        <w:rPr>
          <w:rFonts w:ascii="Times New Roman" w:hAnsi="Times New Roman"/>
          <w:b/>
          <w:sz w:val="24"/>
          <w:szCs w:val="24"/>
        </w:rPr>
        <w:t xml:space="preserve"> </w:t>
      </w:r>
      <w:r w:rsidRPr="00DF196A">
        <w:rPr>
          <w:rFonts w:ascii="Times New Roman" w:hAnsi="Times New Roman"/>
          <w:color w:val="auto"/>
          <w:spacing w:val="2"/>
          <w:sz w:val="24"/>
          <w:szCs w:val="24"/>
        </w:rPr>
        <w:t>по повы</w:t>
      </w:r>
      <w:r w:rsidRPr="00DF196A">
        <w:rPr>
          <w:rFonts w:ascii="Times New Roman" w:hAnsi="Times New Roman"/>
          <w:color w:val="auto"/>
          <w:sz w:val="24"/>
          <w:szCs w:val="24"/>
        </w:rPr>
        <w:t>шению педагогической культуры родителей (законных пред</w:t>
      </w:r>
      <w:r w:rsidRPr="00DF196A">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F196A">
        <w:rPr>
          <w:rFonts w:ascii="Times New Roman" w:hAnsi="Times New Roman"/>
          <w:color w:val="auto"/>
          <w:sz w:val="24"/>
          <w:szCs w:val="24"/>
        </w:rPr>
        <w:t>основана на следующих принципах:</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оценке ее эффективности;</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 xml:space="preserve">сочетание педагогического просвещения с педагогическим </w:t>
      </w:r>
      <w:r w:rsidRPr="00DF196A">
        <w:rPr>
          <w:rFonts w:ascii="Times New Roman" w:hAnsi="Times New Roman"/>
          <w:color w:val="auto"/>
          <w:sz w:val="24"/>
          <w:szCs w:val="24"/>
        </w:rPr>
        <w:t>самообразованием родителей (законных представителей);</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педагогическое внимание, уважение и требовательность</w:t>
      </w:r>
      <w:r w:rsidRPr="00DF196A">
        <w:rPr>
          <w:rFonts w:ascii="Times New Roman" w:hAnsi="Times New Roman"/>
          <w:color w:val="auto"/>
          <w:spacing w:val="2"/>
          <w:sz w:val="24"/>
          <w:szCs w:val="24"/>
        </w:rPr>
        <w:br/>
      </w:r>
      <w:r w:rsidRPr="00DF196A">
        <w:rPr>
          <w:rFonts w:ascii="Times New Roman" w:hAnsi="Times New Roman"/>
          <w:color w:val="auto"/>
          <w:sz w:val="24"/>
          <w:szCs w:val="24"/>
        </w:rPr>
        <w:t>к родителям (законным представителям);</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поддержка и индивидуальное сопровождение становле</w:t>
      </w:r>
      <w:r w:rsidRPr="00DF196A">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b/>
        </w:rPr>
        <w:t>Методы</w:t>
      </w:r>
      <w:r w:rsidRPr="00DF196A">
        <w:rPr>
          <w:rFonts w:ascii="Times New Roman" w:hAnsi="Times New Roman" w:cs="Times New Roman"/>
        </w:rPr>
        <w:t xml:space="preserve"> повышения педагогической культуры родителей (законных представителей): </w:t>
      </w:r>
    </w:p>
    <w:p w:rsidR="00DF196A" w:rsidRPr="00DF196A" w:rsidRDefault="00DF196A" w:rsidP="007A0989">
      <w:pPr>
        <w:pStyle w:val="1-21"/>
        <w:numPr>
          <w:ilvl w:val="0"/>
          <w:numId w:val="58"/>
        </w:numPr>
        <w:tabs>
          <w:tab w:val="left" w:pos="993"/>
        </w:tabs>
        <w:ind w:left="0" w:firstLine="851"/>
        <w:jc w:val="both"/>
        <w:rPr>
          <w:rFonts w:ascii="Times New Roman" w:hAnsi="Times New Roman"/>
        </w:rPr>
      </w:pPr>
      <w:r w:rsidRPr="00DF196A">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F196A" w:rsidRPr="00DF196A" w:rsidRDefault="00DF196A" w:rsidP="007A0989">
      <w:pPr>
        <w:pStyle w:val="1-21"/>
        <w:numPr>
          <w:ilvl w:val="0"/>
          <w:numId w:val="58"/>
        </w:numPr>
        <w:tabs>
          <w:tab w:val="left" w:pos="993"/>
        </w:tabs>
        <w:ind w:left="0" w:firstLine="851"/>
        <w:jc w:val="both"/>
        <w:rPr>
          <w:rFonts w:ascii="Times New Roman" w:hAnsi="Times New Roman"/>
        </w:rPr>
      </w:pPr>
      <w:r w:rsidRPr="00DF196A">
        <w:rPr>
          <w:rFonts w:ascii="Times New Roman" w:hAnsi="Times New Roman"/>
        </w:rPr>
        <w:t xml:space="preserve"> информирование родителей специалистами (педагогами, психологами, врачами и т. п.);</w:t>
      </w:r>
    </w:p>
    <w:p w:rsidR="00DF196A" w:rsidRPr="00DF196A" w:rsidRDefault="00DF196A" w:rsidP="007A0989">
      <w:pPr>
        <w:pStyle w:val="1-21"/>
        <w:numPr>
          <w:ilvl w:val="0"/>
          <w:numId w:val="58"/>
        </w:numPr>
        <w:tabs>
          <w:tab w:val="left" w:pos="993"/>
        </w:tabs>
        <w:ind w:left="0" w:firstLine="851"/>
        <w:jc w:val="both"/>
        <w:rPr>
          <w:rFonts w:ascii="Times New Roman" w:hAnsi="Times New Roman"/>
        </w:rPr>
      </w:pPr>
      <w:r w:rsidRPr="00DF196A">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F196A" w:rsidRPr="00DF196A" w:rsidRDefault="00DF196A" w:rsidP="007A0989">
      <w:pPr>
        <w:pStyle w:val="1-21"/>
        <w:numPr>
          <w:ilvl w:val="0"/>
          <w:numId w:val="58"/>
        </w:numPr>
        <w:tabs>
          <w:tab w:val="left" w:pos="993"/>
        </w:tabs>
        <w:ind w:left="0" w:firstLine="851"/>
        <w:jc w:val="both"/>
        <w:rPr>
          <w:rFonts w:ascii="Times New Roman" w:hAnsi="Times New Roman"/>
        </w:rPr>
      </w:pPr>
      <w:r w:rsidRPr="00DF196A">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DF196A" w:rsidRPr="00DF196A" w:rsidRDefault="00DF196A" w:rsidP="007A0989">
      <w:pPr>
        <w:pStyle w:val="1-21"/>
        <w:numPr>
          <w:ilvl w:val="0"/>
          <w:numId w:val="58"/>
        </w:numPr>
        <w:tabs>
          <w:tab w:val="left" w:pos="993"/>
        </w:tabs>
        <w:ind w:left="0" w:firstLine="851"/>
        <w:jc w:val="both"/>
        <w:rPr>
          <w:rFonts w:ascii="Times New Roman" w:hAnsi="Times New Roman"/>
        </w:rPr>
      </w:pPr>
      <w:r w:rsidRPr="00DF196A">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DF196A" w:rsidRPr="00DF196A" w:rsidRDefault="00DF196A" w:rsidP="007A0989">
      <w:pPr>
        <w:pStyle w:val="1-21"/>
        <w:numPr>
          <w:ilvl w:val="0"/>
          <w:numId w:val="58"/>
        </w:numPr>
        <w:tabs>
          <w:tab w:val="left" w:pos="993"/>
        </w:tabs>
        <w:ind w:left="0" w:firstLine="851"/>
        <w:jc w:val="both"/>
        <w:rPr>
          <w:rFonts w:ascii="Times New Roman" w:hAnsi="Times New Roman"/>
        </w:rPr>
      </w:pPr>
      <w:r w:rsidRPr="00DF196A">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DF196A" w:rsidRPr="00DF196A" w:rsidRDefault="00DF196A" w:rsidP="007A0989">
      <w:pPr>
        <w:pStyle w:val="1-21"/>
        <w:numPr>
          <w:ilvl w:val="0"/>
          <w:numId w:val="58"/>
        </w:numPr>
        <w:tabs>
          <w:tab w:val="left" w:pos="993"/>
        </w:tabs>
        <w:ind w:left="0" w:firstLine="851"/>
        <w:jc w:val="both"/>
        <w:rPr>
          <w:rFonts w:ascii="Times New Roman" w:hAnsi="Times New Roman"/>
        </w:rPr>
      </w:pPr>
      <w:r w:rsidRPr="00DF196A">
        <w:rPr>
          <w:rFonts w:ascii="Times New Roman" w:hAnsi="Times New Roman"/>
        </w:rPr>
        <w:t>организация совместного времяпрепровождения родителей одного ученического класса;</w:t>
      </w:r>
    </w:p>
    <w:p w:rsidR="00DF196A" w:rsidRPr="00DF196A" w:rsidRDefault="00DF196A" w:rsidP="007A0989">
      <w:pPr>
        <w:pStyle w:val="1-21"/>
        <w:numPr>
          <w:ilvl w:val="0"/>
          <w:numId w:val="58"/>
        </w:numPr>
        <w:tabs>
          <w:tab w:val="left" w:pos="993"/>
        </w:tabs>
        <w:ind w:left="0" w:firstLine="851"/>
        <w:jc w:val="both"/>
        <w:rPr>
          <w:rFonts w:ascii="Times New Roman" w:hAnsi="Times New Roman"/>
        </w:rPr>
      </w:pPr>
      <w:r w:rsidRPr="00DF196A">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lastRenderedPageBreak/>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согласуются с планами воспитательной работы </w:t>
      </w:r>
      <w:r w:rsidRPr="00DF196A">
        <w:rPr>
          <w:rFonts w:ascii="Times New Roman" w:hAnsi="Times New Roman"/>
          <w:sz w:val="24"/>
          <w:szCs w:val="24"/>
        </w:rPr>
        <w:t>МАОУ «</w:t>
      </w:r>
      <w:r w:rsidR="00C37CE0">
        <w:rPr>
          <w:rFonts w:ascii="Times New Roman" w:hAnsi="Times New Roman"/>
          <w:sz w:val="24"/>
          <w:szCs w:val="24"/>
        </w:rPr>
        <w:t>Л</w:t>
      </w:r>
      <w:r w:rsidR="00F4379E">
        <w:rPr>
          <w:rFonts w:ascii="Times New Roman" w:hAnsi="Times New Roman"/>
          <w:sz w:val="24"/>
          <w:szCs w:val="24"/>
        </w:rPr>
        <w:t>ицей</w:t>
      </w:r>
      <w:r w:rsidRPr="00DF196A">
        <w:rPr>
          <w:rFonts w:ascii="Times New Roman" w:hAnsi="Times New Roman"/>
          <w:sz w:val="24"/>
          <w:szCs w:val="24"/>
        </w:rPr>
        <w:t xml:space="preserve"> № 67 г. Челябинска»</w:t>
      </w:r>
      <w:r w:rsidRPr="00DF196A">
        <w:rPr>
          <w:rFonts w:ascii="Times New Roman" w:hAnsi="Times New Roman"/>
          <w:color w:val="auto"/>
          <w:sz w:val="24"/>
          <w:szCs w:val="24"/>
        </w:rPr>
        <w:t>. Работа с родителями (законными представителями) предшествует работе с обучающимися и подготавливает к ней.</w:t>
      </w:r>
    </w:p>
    <w:p w:rsidR="00DF196A" w:rsidRPr="00DF196A" w:rsidRDefault="00DF196A" w:rsidP="00DF196A">
      <w:pPr>
        <w:pStyle w:val="af3"/>
        <w:spacing w:line="240" w:lineRule="auto"/>
        <w:ind w:firstLine="851"/>
        <w:jc w:val="left"/>
        <w:rPr>
          <w:rFonts w:ascii="Times New Roman" w:hAnsi="Times New Roman"/>
          <w:b/>
          <w:color w:val="auto"/>
          <w:sz w:val="24"/>
          <w:szCs w:val="24"/>
        </w:rPr>
      </w:pPr>
    </w:p>
    <w:p w:rsidR="00DF196A" w:rsidRPr="00DF196A" w:rsidRDefault="00DF196A" w:rsidP="00DF196A">
      <w:pPr>
        <w:pStyle w:val="af3"/>
        <w:spacing w:line="240" w:lineRule="auto"/>
        <w:ind w:firstLine="851"/>
        <w:jc w:val="left"/>
        <w:rPr>
          <w:rFonts w:ascii="Times New Roman" w:hAnsi="Times New Roman"/>
          <w:b/>
          <w:color w:val="auto"/>
          <w:sz w:val="24"/>
          <w:szCs w:val="24"/>
        </w:rPr>
      </w:pPr>
      <w:r w:rsidRPr="00DF196A">
        <w:rPr>
          <w:rFonts w:ascii="Times New Roman" w:hAnsi="Times New Roman"/>
          <w:b/>
          <w:color w:val="auto"/>
          <w:sz w:val="24"/>
          <w:szCs w:val="24"/>
        </w:rPr>
        <w:t>Планируемые результаты Программы</w:t>
      </w:r>
    </w:p>
    <w:p w:rsidR="00DF196A" w:rsidRPr="00DF196A" w:rsidRDefault="00DF196A" w:rsidP="00DF196A">
      <w:pPr>
        <w:pStyle w:val="af3"/>
        <w:spacing w:line="240" w:lineRule="auto"/>
        <w:ind w:firstLine="851"/>
        <w:rPr>
          <w:rFonts w:ascii="Times New Roman" w:hAnsi="Times New Roman"/>
          <w:color w:val="auto"/>
          <w:spacing w:val="-2"/>
          <w:sz w:val="24"/>
          <w:szCs w:val="24"/>
        </w:rPr>
      </w:pPr>
      <w:r w:rsidRPr="00DF196A">
        <w:rPr>
          <w:rFonts w:ascii="Times New Roman" w:hAnsi="Times New Roman"/>
          <w:color w:val="auto"/>
          <w:sz w:val="24"/>
          <w:szCs w:val="24"/>
        </w:rPr>
        <w:t xml:space="preserve">Каждое из основных направлений духовно­нравственного </w:t>
      </w:r>
      <w:r w:rsidRPr="00DF196A">
        <w:rPr>
          <w:rFonts w:ascii="Times New Roman" w:hAnsi="Times New Roman"/>
          <w:color w:val="auto"/>
          <w:spacing w:val="2"/>
          <w:sz w:val="24"/>
          <w:szCs w:val="24"/>
        </w:rPr>
        <w:t>развития, воспитания и социализации обучающихся</w:t>
      </w:r>
      <w:r w:rsidR="00CC5F57">
        <w:rPr>
          <w:rFonts w:ascii="Times New Roman" w:hAnsi="Times New Roman"/>
          <w:color w:val="auto"/>
          <w:spacing w:val="2"/>
          <w:sz w:val="24"/>
          <w:szCs w:val="24"/>
        </w:rPr>
        <w:t xml:space="preserve"> с </w:t>
      </w:r>
      <w:r w:rsidR="00331A86">
        <w:rPr>
          <w:rFonts w:ascii="Times New Roman" w:hAnsi="Times New Roman"/>
          <w:color w:val="auto"/>
          <w:spacing w:val="2"/>
          <w:sz w:val="24"/>
          <w:szCs w:val="24"/>
        </w:rPr>
        <w:t>ЗПР</w:t>
      </w:r>
      <w:r w:rsidRPr="00DF196A">
        <w:rPr>
          <w:rFonts w:ascii="Times New Roman" w:hAnsi="Times New Roman"/>
          <w:color w:val="auto"/>
          <w:spacing w:val="2"/>
          <w:sz w:val="24"/>
          <w:szCs w:val="24"/>
        </w:rPr>
        <w:t xml:space="preserve"> обеспечивает </w:t>
      </w:r>
      <w:r w:rsidRPr="00DF196A">
        <w:rPr>
          <w:rFonts w:ascii="Times New Roman" w:hAnsi="Times New Roman"/>
          <w:color w:val="auto"/>
          <w:sz w:val="24"/>
          <w:szCs w:val="24"/>
        </w:rPr>
        <w:t xml:space="preserve">присвоение ими соответствующих ценностей, формирование </w:t>
      </w:r>
      <w:r w:rsidRPr="00DF196A">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В результате реализации Программы обеспечивается достижение обучающимися</w:t>
      </w:r>
      <w:r w:rsidR="00CC5F57">
        <w:rPr>
          <w:rFonts w:ascii="Times New Roman" w:hAnsi="Times New Roman"/>
          <w:color w:val="auto"/>
          <w:sz w:val="24"/>
          <w:szCs w:val="24"/>
        </w:rPr>
        <w:t xml:space="preserve"> с </w:t>
      </w:r>
      <w:r w:rsidR="00331A86">
        <w:rPr>
          <w:rFonts w:ascii="Times New Roman" w:hAnsi="Times New Roman"/>
          <w:color w:val="auto"/>
          <w:sz w:val="24"/>
          <w:szCs w:val="24"/>
        </w:rPr>
        <w:t>ЗПР</w:t>
      </w:r>
      <w:r w:rsidRPr="00DF196A">
        <w:rPr>
          <w:rFonts w:ascii="Times New Roman" w:hAnsi="Times New Roman"/>
          <w:color w:val="auto"/>
          <w:sz w:val="24"/>
          <w:szCs w:val="24"/>
        </w:rPr>
        <w:t>:</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 xml:space="preserve">воспитательных результатов – тех духовно­нравственных </w:t>
      </w:r>
      <w:r w:rsidRPr="00DF196A">
        <w:rPr>
          <w:rFonts w:ascii="Times New Roman" w:hAnsi="Times New Roman"/>
          <w:color w:val="auto"/>
          <w:spacing w:val="2"/>
          <w:sz w:val="24"/>
          <w:szCs w:val="24"/>
        </w:rPr>
        <w:t xml:space="preserve">приобретений, которые получил обучающийся вследствие </w:t>
      </w:r>
      <w:r w:rsidRPr="00DF196A">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F196A">
        <w:rPr>
          <w:rFonts w:ascii="Times New Roman" w:hAnsi="Times New Roman"/>
          <w:color w:val="auto"/>
          <w:spacing w:val="2"/>
          <w:sz w:val="24"/>
          <w:szCs w:val="24"/>
        </w:rPr>
        <w:t>опыт самостоятельного действия</w:t>
      </w:r>
      <w:r w:rsidRPr="00DF196A">
        <w:rPr>
          <w:rFonts w:ascii="Times New Roman" w:hAnsi="Times New Roman"/>
          <w:color w:val="auto"/>
          <w:sz w:val="24"/>
          <w:szCs w:val="24"/>
        </w:rPr>
        <w:t>);</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 xml:space="preserve">эффекта – последствий результата, того, к чему привело </w:t>
      </w:r>
      <w:r w:rsidRPr="00DF196A">
        <w:rPr>
          <w:rFonts w:ascii="Times New Roman" w:hAnsi="Times New Roman"/>
          <w:color w:val="auto"/>
          <w:spacing w:val="-2"/>
          <w:sz w:val="24"/>
          <w:szCs w:val="24"/>
        </w:rPr>
        <w:t xml:space="preserve">достижение результата (развитие обучающегося как личности, </w:t>
      </w:r>
      <w:r w:rsidRPr="00DF196A">
        <w:rPr>
          <w:rFonts w:ascii="Times New Roman" w:hAnsi="Times New Roman"/>
          <w:color w:val="auto"/>
          <w:sz w:val="24"/>
          <w:szCs w:val="24"/>
        </w:rPr>
        <w:t>формирование его компетентности, идентичности и</w:t>
      </w:r>
      <w:r w:rsidRPr="00DF196A">
        <w:rPr>
          <w:rFonts w:ascii="Times New Roman" w:hAnsi="Times New Roman"/>
          <w:color w:val="auto"/>
          <w:sz w:val="24"/>
          <w:szCs w:val="24"/>
        </w:rPr>
        <w:t> </w:t>
      </w:r>
      <w:r w:rsidRPr="00DF196A">
        <w:rPr>
          <w:rFonts w:ascii="Times New Roman" w:hAnsi="Times New Roman"/>
          <w:color w:val="auto"/>
          <w:sz w:val="24"/>
          <w:szCs w:val="24"/>
        </w:rPr>
        <w:t>т.</w:t>
      </w:r>
      <w:r w:rsidRPr="00DF196A">
        <w:rPr>
          <w:rFonts w:ascii="Times New Roman" w:hAnsi="Times New Roman"/>
          <w:color w:val="auto"/>
          <w:sz w:val="24"/>
          <w:szCs w:val="24"/>
        </w:rPr>
        <w:t> </w:t>
      </w:r>
      <w:r w:rsidRPr="00DF196A">
        <w:rPr>
          <w:rFonts w:ascii="Times New Roman" w:hAnsi="Times New Roman"/>
          <w:color w:val="auto"/>
          <w:sz w:val="24"/>
          <w:szCs w:val="24"/>
        </w:rPr>
        <w:t>д.).</w:t>
      </w:r>
    </w:p>
    <w:p w:rsidR="00DF196A" w:rsidRPr="00DF196A" w:rsidRDefault="00DF196A" w:rsidP="00DF196A">
      <w:pPr>
        <w:pStyle w:val="af3"/>
        <w:spacing w:line="240" w:lineRule="auto"/>
        <w:ind w:firstLine="851"/>
        <w:rPr>
          <w:rFonts w:ascii="Times New Roman" w:hAnsi="Times New Roman"/>
          <w:color w:val="auto"/>
          <w:spacing w:val="-3"/>
          <w:sz w:val="24"/>
          <w:szCs w:val="24"/>
        </w:rPr>
      </w:pPr>
      <w:r w:rsidRPr="00DF196A">
        <w:rPr>
          <w:rFonts w:ascii="Times New Roman" w:hAnsi="Times New Roman"/>
          <w:color w:val="auto"/>
          <w:spacing w:val="-3"/>
          <w:sz w:val="24"/>
          <w:szCs w:val="24"/>
        </w:rPr>
        <w:t xml:space="preserve">При этом учитывается, что достижение эффекта – развитие </w:t>
      </w:r>
      <w:r w:rsidRPr="00DF196A">
        <w:rPr>
          <w:rFonts w:ascii="Times New Roman" w:hAnsi="Times New Roman"/>
          <w:color w:val="auto"/>
          <w:spacing w:val="-4"/>
          <w:sz w:val="24"/>
          <w:szCs w:val="24"/>
        </w:rPr>
        <w:t>личности обучающегося</w:t>
      </w:r>
      <w:r w:rsidR="00CC5F57">
        <w:rPr>
          <w:rFonts w:ascii="Times New Roman" w:hAnsi="Times New Roman"/>
          <w:color w:val="auto"/>
          <w:spacing w:val="-4"/>
          <w:sz w:val="24"/>
          <w:szCs w:val="24"/>
        </w:rPr>
        <w:t xml:space="preserve"> с </w:t>
      </w:r>
      <w:r w:rsidR="00331A86">
        <w:rPr>
          <w:rFonts w:ascii="Times New Roman" w:hAnsi="Times New Roman"/>
          <w:color w:val="auto"/>
          <w:spacing w:val="-4"/>
          <w:sz w:val="24"/>
          <w:szCs w:val="24"/>
        </w:rPr>
        <w:t>ЗПР</w:t>
      </w:r>
      <w:r w:rsidRPr="00DF196A">
        <w:rPr>
          <w:rFonts w:ascii="Times New Roman" w:hAnsi="Times New Roman"/>
          <w:color w:val="auto"/>
          <w:spacing w:val="-4"/>
          <w:sz w:val="24"/>
          <w:szCs w:val="24"/>
        </w:rPr>
        <w:t>, формирование его социальных компе</w:t>
      </w:r>
      <w:r w:rsidRPr="00DF196A">
        <w:rPr>
          <w:rFonts w:ascii="Times New Roman" w:hAnsi="Times New Roman"/>
          <w:color w:val="auto"/>
          <w:spacing w:val="-3"/>
          <w:sz w:val="24"/>
          <w:szCs w:val="24"/>
        </w:rPr>
        <w:t>тенций и</w:t>
      </w:r>
      <w:r w:rsidRPr="00DF196A">
        <w:rPr>
          <w:rFonts w:ascii="Times New Roman" w:hAnsi="Times New Roman"/>
          <w:color w:val="auto"/>
          <w:spacing w:val="-3"/>
          <w:sz w:val="24"/>
          <w:szCs w:val="24"/>
        </w:rPr>
        <w:t> </w:t>
      </w:r>
      <w:r w:rsidRPr="00DF196A">
        <w:rPr>
          <w:rFonts w:ascii="Times New Roman" w:hAnsi="Times New Roman"/>
          <w:color w:val="auto"/>
          <w:spacing w:val="-3"/>
          <w:sz w:val="24"/>
          <w:szCs w:val="24"/>
        </w:rPr>
        <w:t>т.</w:t>
      </w:r>
      <w:r w:rsidRPr="00DF196A">
        <w:rPr>
          <w:rFonts w:ascii="Times New Roman" w:hAnsi="Times New Roman"/>
          <w:color w:val="auto"/>
          <w:spacing w:val="-3"/>
          <w:sz w:val="24"/>
          <w:szCs w:val="24"/>
        </w:rPr>
        <w:t> </w:t>
      </w:r>
      <w:r w:rsidRPr="00DF196A">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F196A">
        <w:rPr>
          <w:rFonts w:ascii="Times New Roman" w:hAnsi="Times New Roman"/>
          <w:color w:val="auto"/>
          <w:spacing w:val="-3"/>
          <w:sz w:val="24"/>
          <w:szCs w:val="24"/>
        </w:rPr>
        <w:t> </w:t>
      </w:r>
      <w:r w:rsidRPr="00DF196A">
        <w:rPr>
          <w:rFonts w:ascii="Times New Roman" w:hAnsi="Times New Roman"/>
          <w:color w:val="auto"/>
          <w:spacing w:val="-3"/>
          <w:sz w:val="24"/>
          <w:szCs w:val="24"/>
        </w:rPr>
        <w:t>т.</w:t>
      </w:r>
      <w:r w:rsidRPr="00DF196A">
        <w:rPr>
          <w:rFonts w:ascii="Times New Roman" w:hAnsi="Times New Roman"/>
          <w:color w:val="auto"/>
          <w:spacing w:val="-3"/>
          <w:sz w:val="24"/>
          <w:szCs w:val="24"/>
        </w:rPr>
        <w:t> </w:t>
      </w:r>
      <w:r w:rsidRPr="00DF196A">
        <w:rPr>
          <w:rFonts w:ascii="Times New Roman" w:hAnsi="Times New Roman"/>
          <w:color w:val="auto"/>
          <w:spacing w:val="-3"/>
          <w:sz w:val="24"/>
          <w:szCs w:val="24"/>
        </w:rPr>
        <w:t>п.), а также собственным усилиям обучающегося.</w:t>
      </w:r>
    </w:p>
    <w:p w:rsidR="00DF196A" w:rsidRPr="00DF196A" w:rsidRDefault="00DF196A" w:rsidP="00DF196A">
      <w:pPr>
        <w:pStyle w:val="af3"/>
        <w:spacing w:line="240" w:lineRule="auto"/>
        <w:ind w:firstLine="851"/>
        <w:rPr>
          <w:rFonts w:ascii="Times New Roman" w:hAnsi="Times New Roman"/>
          <w:b/>
          <w:bCs/>
          <w:color w:val="auto"/>
          <w:sz w:val="24"/>
          <w:szCs w:val="24"/>
        </w:rPr>
      </w:pPr>
      <w:r w:rsidRPr="00DF196A">
        <w:rPr>
          <w:rFonts w:ascii="Times New Roman" w:hAnsi="Times New Roman"/>
          <w:color w:val="auto"/>
          <w:spacing w:val="2"/>
          <w:sz w:val="24"/>
          <w:szCs w:val="24"/>
        </w:rPr>
        <w:t xml:space="preserve">Воспитательные результаты распределены по </w:t>
      </w:r>
      <w:r w:rsidRPr="00DF196A">
        <w:rPr>
          <w:rFonts w:ascii="Times New Roman" w:hAnsi="Times New Roman"/>
          <w:color w:val="auto"/>
          <w:sz w:val="24"/>
          <w:szCs w:val="24"/>
        </w:rPr>
        <w:t>трем уровням.</w:t>
      </w:r>
    </w:p>
    <w:p w:rsidR="00DF196A" w:rsidRPr="00DF196A" w:rsidRDefault="00DF196A" w:rsidP="00DF196A">
      <w:pPr>
        <w:pStyle w:val="af3"/>
        <w:spacing w:line="240" w:lineRule="auto"/>
        <w:ind w:firstLine="851"/>
        <w:rPr>
          <w:rFonts w:ascii="Times New Roman" w:hAnsi="Times New Roman"/>
          <w:b/>
          <w:bCs/>
          <w:color w:val="auto"/>
          <w:spacing w:val="-4"/>
          <w:sz w:val="24"/>
          <w:szCs w:val="24"/>
        </w:rPr>
      </w:pPr>
      <w:r w:rsidRPr="00DF196A">
        <w:rPr>
          <w:rFonts w:ascii="Times New Roman" w:hAnsi="Times New Roman"/>
          <w:b/>
          <w:bCs/>
          <w:color w:val="auto"/>
          <w:spacing w:val="-2"/>
          <w:sz w:val="24"/>
          <w:szCs w:val="24"/>
        </w:rPr>
        <w:t>Первый уровень результатов</w:t>
      </w:r>
      <w:r w:rsidRPr="00DF196A">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F196A">
        <w:rPr>
          <w:rFonts w:ascii="Times New Roman" w:hAnsi="Times New Roman"/>
          <w:color w:val="auto"/>
          <w:spacing w:val="2"/>
          <w:sz w:val="24"/>
          <w:szCs w:val="24"/>
        </w:rPr>
        <w:t>мах поведения в обществе и</w:t>
      </w:r>
      <w:r w:rsidRPr="00DF196A">
        <w:rPr>
          <w:rFonts w:ascii="Times New Roman" w:hAnsi="Times New Roman"/>
          <w:color w:val="auto"/>
          <w:spacing w:val="2"/>
          <w:sz w:val="24"/>
          <w:szCs w:val="24"/>
        </w:rPr>
        <w:t> </w:t>
      </w:r>
      <w:r w:rsidRPr="00DF196A">
        <w:rPr>
          <w:rFonts w:ascii="Times New Roman" w:hAnsi="Times New Roman"/>
          <w:color w:val="auto"/>
          <w:spacing w:val="2"/>
          <w:sz w:val="24"/>
          <w:szCs w:val="24"/>
        </w:rPr>
        <w:t>т.</w:t>
      </w:r>
      <w:r w:rsidRPr="00DF196A">
        <w:rPr>
          <w:rFonts w:ascii="Times New Roman" w:hAnsi="Times New Roman"/>
          <w:color w:val="auto"/>
          <w:spacing w:val="2"/>
          <w:sz w:val="24"/>
          <w:szCs w:val="24"/>
        </w:rPr>
        <w:t> </w:t>
      </w:r>
      <w:r w:rsidRPr="00DF196A">
        <w:rPr>
          <w:rFonts w:ascii="Times New Roman" w:hAnsi="Times New Roman"/>
          <w:color w:val="auto"/>
          <w:spacing w:val="2"/>
          <w:sz w:val="24"/>
          <w:szCs w:val="24"/>
        </w:rPr>
        <w:t xml:space="preserve">п.), первичного понимания </w:t>
      </w:r>
      <w:r w:rsidRPr="00DF196A">
        <w:rPr>
          <w:rFonts w:ascii="Times New Roman" w:hAnsi="Times New Roman"/>
          <w:color w:val="auto"/>
          <w:spacing w:val="-3"/>
          <w:sz w:val="24"/>
          <w:szCs w:val="24"/>
        </w:rPr>
        <w:t>социальной реальности и повседневной жизни. Для достиже</w:t>
      </w:r>
      <w:r w:rsidRPr="00DF196A">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DF196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DF196A" w:rsidRPr="00DF196A" w:rsidRDefault="00DF196A" w:rsidP="00DF196A">
      <w:pPr>
        <w:pStyle w:val="af3"/>
        <w:spacing w:line="240" w:lineRule="auto"/>
        <w:ind w:firstLine="851"/>
        <w:rPr>
          <w:rFonts w:ascii="Times New Roman" w:hAnsi="Times New Roman"/>
          <w:b/>
          <w:bCs/>
          <w:color w:val="auto"/>
          <w:sz w:val="24"/>
          <w:szCs w:val="24"/>
        </w:rPr>
      </w:pPr>
      <w:r w:rsidRPr="00DF196A">
        <w:rPr>
          <w:rFonts w:ascii="Times New Roman" w:hAnsi="Times New Roman"/>
          <w:b/>
          <w:bCs/>
          <w:color w:val="auto"/>
          <w:sz w:val="24"/>
          <w:szCs w:val="24"/>
        </w:rPr>
        <w:t>Второй уровень результатов</w:t>
      </w:r>
      <w:r w:rsidRPr="00DF196A">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F196A">
        <w:rPr>
          <w:rFonts w:ascii="Times New Roman" w:hAnsi="Times New Roman"/>
          <w:color w:val="auto"/>
          <w:spacing w:val="2"/>
          <w:sz w:val="24"/>
          <w:szCs w:val="24"/>
        </w:rPr>
        <w:t xml:space="preserve">татов особое значение имеет взаимодействие обучающихся </w:t>
      </w:r>
      <w:r w:rsidRPr="00DF196A">
        <w:rPr>
          <w:rFonts w:ascii="Times New Roman" w:hAnsi="Times New Roman"/>
          <w:color w:val="auto"/>
          <w:sz w:val="24"/>
          <w:szCs w:val="24"/>
        </w:rPr>
        <w:t xml:space="preserve">между собой на уровне класса, образовательной организации, </w:t>
      </w:r>
      <w:r w:rsidRPr="00DF196A">
        <w:rPr>
          <w:rFonts w:ascii="Times New Roman" w:hAnsi="Times New Roman"/>
          <w:color w:val="auto"/>
          <w:spacing w:val="2"/>
          <w:sz w:val="24"/>
          <w:szCs w:val="24"/>
        </w:rPr>
        <w:t xml:space="preserve">т. е. в защищенной среде, </w:t>
      </w:r>
      <w:r w:rsidRPr="00DF196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F196A" w:rsidRPr="00DF196A" w:rsidRDefault="00DF196A" w:rsidP="00DF196A">
      <w:pPr>
        <w:pStyle w:val="af3"/>
        <w:spacing w:line="240" w:lineRule="auto"/>
        <w:ind w:firstLine="851"/>
        <w:rPr>
          <w:rFonts w:ascii="Times New Roman" w:hAnsi="Times New Roman"/>
          <w:color w:val="auto"/>
          <w:spacing w:val="-4"/>
          <w:sz w:val="24"/>
          <w:szCs w:val="24"/>
        </w:rPr>
      </w:pPr>
      <w:r w:rsidRPr="00DF196A">
        <w:rPr>
          <w:rFonts w:ascii="Times New Roman" w:hAnsi="Times New Roman"/>
          <w:b/>
          <w:bCs/>
          <w:color w:val="auto"/>
          <w:sz w:val="24"/>
          <w:szCs w:val="24"/>
        </w:rPr>
        <w:t>Третий уровень результатов</w:t>
      </w:r>
      <w:r w:rsidRPr="00DF196A">
        <w:rPr>
          <w:rFonts w:ascii="Times New Roman" w:hAnsi="Times New Roman"/>
          <w:color w:val="auto"/>
          <w:sz w:val="24"/>
          <w:szCs w:val="24"/>
        </w:rPr>
        <w:t xml:space="preserve"> – получение обучающимся </w:t>
      </w:r>
      <w:r w:rsidRPr="00DF196A">
        <w:rPr>
          <w:rFonts w:ascii="Times New Roman" w:hAnsi="Times New Roman"/>
          <w:color w:val="auto"/>
          <w:spacing w:val="-2"/>
          <w:sz w:val="24"/>
          <w:szCs w:val="24"/>
        </w:rPr>
        <w:t xml:space="preserve">начального опыта самостоятельного общественного действия, </w:t>
      </w:r>
      <w:r w:rsidRPr="00DF196A">
        <w:rPr>
          <w:rFonts w:ascii="Times New Roman" w:hAnsi="Times New Roman"/>
          <w:color w:val="auto"/>
          <w:spacing w:val="-4"/>
          <w:sz w:val="24"/>
          <w:szCs w:val="24"/>
        </w:rPr>
        <w:t xml:space="preserve">формирование у младшего школьника социально приемлемых </w:t>
      </w:r>
      <w:r w:rsidRPr="00DF196A">
        <w:rPr>
          <w:rFonts w:ascii="Times New Roman" w:hAnsi="Times New Roman"/>
          <w:color w:val="auto"/>
          <w:spacing w:val="-2"/>
          <w:sz w:val="24"/>
          <w:szCs w:val="24"/>
        </w:rPr>
        <w:t xml:space="preserve">моделей поведения. Только в самостоятельном общественном </w:t>
      </w:r>
      <w:r w:rsidRPr="00DF196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F196A">
        <w:rPr>
          <w:rFonts w:ascii="Times New Roman" w:hAnsi="Times New Roman"/>
          <w:color w:val="auto"/>
          <w:spacing w:val="-2"/>
          <w:sz w:val="24"/>
          <w:szCs w:val="24"/>
        </w:rPr>
        <w:t xml:space="preserve">ным человеком. Для достижения данного уровня результатов </w:t>
      </w:r>
      <w:r w:rsidRPr="00DF196A">
        <w:rPr>
          <w:rFonts w:ascii="Times New Roman" w:hAnsi="Times New Roman"/>
          <w:color w:val="auto"/>
          <w:spacing w:val="-4"/>
          <w:sz w:val="24"/>
          <w:szCs w:val="24"/>
        </w:rPr>
        <w:t>особое значение имеет взаимодействие обучающегося с пред</w:t>
      </w:r>
      <w:r w:rsidRPr="00DF196A">
        <w:rPr>
          <w:rFonts w:ascii="Times New Roman" w:hAnsi="Times New Roman"/>
          <w:color w:val="auto"/>
          <w:sz w:val="24"/>
          <w:szCs w:val="24"/>
        </w:rPr>
        <w:t xml:space="preserve">ставителями различных социальных субъектов за пределами </w:t>
      </w:r>
      <w:r w:rsidRPr="00DF196A">
        <w:rPr>
          <w:rFonts w:ascii="Times New Roman" w:hAnsi="Times New Roman"/>
          <w:color w:val="auto"/>
          <w:spacing w:val="-4"/>
          <w:sz w:val="24"/>
          <w:szCs w:val="24"/>
        </w:rPr>
        <w:t>образовательной организации, в открытой общественной среде.</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 xml:space="preserve">на первом уровне воспитание приближено к обучению, </w:t>
      </w:r>
      <w:r w:rsidRPr="00DF196A">
        <w:rPr>
          <w:rFonts w:ascii="Times New Roman" w:hAnsi="Times New Roman"/>
          <w:color w:val="auto"/>
          <w:spacing w:val="2"/>
          <w:sz w:val="24"/>
          <w:szCs w:val="24"/>
        </w:rPr>
        <w:t xml:space="preserve">при этом предметом воспитания как учения являются не </w:t>
      </w:r>
      <w:r w:rsidRPr="00DF196A">
        <w:rPr>
          <w:rFonts w:ascii="Times New Roman" w:hAnsi="Times New Roman"/>
          <w:color w:val="auto"/>
          <w:sz w:val="24"/>
          <w:szCs w:val="24"/>
        </w:rPr>
        <w:t>столько научные знания, сколько знания о ценностях;</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F196A">
        <w:rPr>
          <w:rFonts w:ascii="Times New Roman" w:hAnsi="Times New Roman"/>
          <w:color w:val="auto"/>
          <w:spacing w:val="2"/>
          <w:sz w:val="24"/>
          <w:szCs w:val="24"/>
        </w:rPr>
        <w:t xml:space="preserve">ся ими в форме отдельных нравственно ориентированных </w:t>
      </w:r>
      <w:r w:rsidRPr="00DF196A">
        <w:rPr>
          <w:rFonts w:ascii="Times New Roman" w:hAnsi="Times New Roman"/>
          <w:color w:val="auto"/>
          <w:sz w:val="24"/>
          <w:szCs w:val="24"/>
        </w:rPr>
        <w:t>поступков;</w:t>
      </w:r>
    </w:p>
    <w:p w:rsidR="00DF196A" w:rsidRPr="00DF196A" w:rsidRDefault="00DF196A" w:rsidP="00DF196A">
      <w:pPr>
        <w:pStyle w:val="af5"/>
        <w:spacing w:line="240" w:lineRule="auto"/>
        <w:ind w:firstLine="851"/>
        <w:rPr>
          <w:rFonts w:ascii="Times New Roman" w:hAnsi="Times New Roman"/>
          <w:color w:val="auto"/>
          <w:sz w:val="24"/>
          <w:szCs w:val="24"/>
        </w:rPr>
      </w:pPr>
      <w:r w:rsidRPr="00DF196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F196A">
        <w:rPr>
          <w:rFonts w:ascii="Times New Roman" w:hAnsi="Times New Roman"/>
          <w:color w:val="auto"/>
          <w:sz w:val="24"/>
          <w:szCs w:val="24"/>
        </w:rPr>
        <w:t>.</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z w:val="24"/>
          <w:szCs w:val="24"/>
        </w:rPr>
        <w:lastRenderedPageBreak/>
        <w:t>Таким образом, знания о ценностях переводятся в реаль</w:t>
      </w:r>
      <w:r w:rsidRPr="00DF196A">
        <w:rPr>
          <w:rFonts w:ascii="Times New Roman" w:hAnsi="Times New Roman"/>
          <w:color w:val="auto"/>
          <w:spacing w:val="-2"/>
          <w:sz w:val="24"/>
          <w:szCs w:val="24"/>
        </w:rPr>
        <w:t>но действующие, осознанные мотивы поведения, значения цен</w:t>
      </w:r>
      <w:r w:rsidRPr="00DF196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F196A" w:rsidRPr="00DF196A" w:rsidRDefault="00DF196A" w:rsidP="00DF196A">
      <w:pPr>
        <w:pStyle w:val="af3"/>
        <w:spacing w:line="240" w:lineRule="auto"/>
        <w:ind w:firstLine="851"/>
        <w:rPr>
          <w:rFonts w:ascii="Times New Roman" w:hAnsi="Times New Roman"/>
          <w:color w:val="auto"/>
          <w:spacing w:val="-2"/>
          <w:sz w:val="24"/>
          <w:szCs w:val="24"/>
        </w:rPr>
      </w:pPr>
      <w:r w:rsidRPr="00DF196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Переход от одного уровня воспитательных результатов</w:t>
      </w:r>
      <w:r w:rsidRPr="00DF196A">
        <w:rPr>
          <w:rFonts w:ascii="Times New Roman" w:hAnsi="Times New Roman"/>
          <w:color w:val="auto"/>
          <w:sz w:val="24"/>
          <w:szCs w:val="24"/>
        </w:rPr>
        <w:t xml:space="preserve"> к другому должен быть последовательным, постепенным.</w:t>
      </w:r>
    </w:p>
    <w:p w:rsidR="00DF196A" w:rsidRPr="00DF196A" w:rsidRDefault="00DF196A" w:rsidP="00DF196A">
      <w:pPr>
        <w:pStyle w:val="af3"/>
        <w:spacing w:line="240" w:lineRule="auto"/>
        <w:ind w:firstLine="851"/>
        <w:rPr>
          <w:rFonts w:ascii="Times New Roman" w:hAnsi="Times New Roman"/>
          <w:color w:val="auto"/>
          <w:sz w:val="24"/>
          <w:szCs w:val="24"/>
        </w:rPr>
      </w:pPr>
      <w:r w:rsidRPr="00DF196A">
        <w:rPr>
          <w:rFonts w:ascii="Times New Roman" w:hAnsi="Times New Roman"/>
          <w:color w:val="auto"/>
          <w:spacing w:val="-2"/>
          <w:sz w:val="24"/>
          <w:szCs w:val="24"/>
        </w:rPr>
        <w:t xml:space="preserve">Достижение трех уровней воспитательных результатов </w:t>
      </w:r>
      <w:r w:rsidRPr="00DF196A">
        <w:rPr>
          <w:rFonts w:ascii="Times New Roman" w:hAnsi="Times New Roman"/>
          <w:color w:val="auto"/>
          <w:sz w:val="24"/>
          <w:szCs w:val="24"/>
        </w:rPr>
        <w:t>обе</w:t>
      </w:r>
      <w:r w:rsidRPr="00DF196A">
        <w:rPr>
          <w:rFonts w:ascii="Times New Roman" w:hAnsi="Times New Roman"/>
          <w:color w:val="auto"/>
          <w:spacing w:val="2"/>
          <w:sz w:val="24"/>
          <w:szCs w:val="24"/>
        </w:rPr>
        <w:t xml:space="preserve">спечивает появление значимых </w:t>
      </w:r>
      <w:r w:rsidRPr="00DF196A">
        <w:rPr>
          <w:rFonts w:ascii="Times New Roman" w:hAnsi="Times New Roman"/>
          <w:iCs/>
          <w:color w:val="auto"/>
          <w:spacing w:val="2"/>
          <w:sz w:val="24"/>
          <w:szCs w:val="24"/>
        </w:rPr>
        <w:t>эффектов</w:t>
      </w:r>
      <w:r w:rsidRPr="00DF196A">
        <w:rPr>
          <w:rFonts w:ascii="Times New Roman" w:hAnsi="Times New Roman"/>
          <w:color w:val="auto"/>
          <w:spacing w:val="2"/>
          <w:sz w:val="24"/>
          <w:szCs w:val="24"/>
        </w:rPr>
        <w:t xml:space="preserve"> духовно­нрав</w:t>
      </w:r>
      <w:r w:rsidRPr="00DF196A">
        <w:rPr>
          <w:rFonts w:ascii="Times New Roman" w:hAnsi="Times New Roman"/>
          <w:color w:val="auto"/>
          <w:sz w:val="24"/>
          <w:szCs w:val="24"/>
        </w:rPr>
        <w:t>ственного развития, воспитания и социализации обучающихся</w:t>
      </w:r>
      <w:r w:rsidR="00CC5F57">
        <w:rPr>
          <w:rFonts w:ascii="Times New Roman" w:hAnsi="Times New Roman"/>
          <w:color w:val="auto"/>
          <w:sz w:val="24"/>
          <w:szCs w:val="24"/>
        </w:rPr>
        <w:t xml:space="preserve"> с </w:t>
      </w:r>
      <w:r w:rsidR="00331A86">
        <w:rPr>
          <w:rFonts w:ascii="Times New Roman" w:hAnsi="Times New Roman"/>
          <w:color w:val="auto"/>
          <w:sz w:val="24"/>
          <w:szCs w:val="24"/>
        </w:rPr>
        <w:t>ЗПР</w:t>
      </w:r>
      <w:r w:rsidRPr="00DF196A">
        <w:rPr>
          <w:rFonts w:ascii="Times New Roman" w:hAnsi="Times New Roman"/>
          <w:color w:val="auto"/>
          <w:sz w:val="24"/>
          <w:szCs w:val="24"/>
        </w:rPr>
        <w:t xml:space="preserve"> – формирование основ российской идентичности, присвоение базовых </w:t>
      </w:r>
      <w:r w:rsidRPr="00DF196A">
        <w:rPr>
          <w:rFonts w:ascii="Times New Roman" w:hAnsi="Times New Roman"/>
          <w:color w:val="auto"/>
          <w:spacing w:val="2"/>
          <w:sz w:val="24"/>
          <w:szCs w:val="24"/>
        </w:rPr>
        <w:t>национальных ценностей, развитие нравственного самосо</w:t>
      </w:r>
      <w:r w:rsidRPr="00DF196A">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Гражданско-патриотическое воспитание: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первоначальный опыт ролевого взаимодействия и реализации гражданской, патриотической позиции;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spacing w:val="2"/>
        </w:rPr>
        <w:t>первоначальный опыт межкультурной ком</w:t>
      </w:r>
      <w:r w:rsidRPr="00DF196A">
        <w:rPr>
          <w:rFonts w:ascii="Times New Roman" w:hAnsi="Times New Roman" w:cs="Times New Roman"/>
        </w:rPr>
        <w:t>муникации с детьми и взрослыми – представителями разных народов России;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уважительное отношение к воинскому прошлому и настоящему нашей страны, уважение к защитникам Родины.</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Нравственное и духовное воспитание: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уважительное отношение к традиционным религиям народов России;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неравнодушие к жизненным проблемам других людей, сочувствие к человеку, находящемуся в трудной ситуации;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уважительное отношение к родителям (законным представителям), к старшим, заботливое отношение к младшим;</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b/>
          <w:spacing w:val="2"/>
        </w:rPr>
      </w:pPr>
      <w:r w:rsidRPr="00DF196A">
        <w:rPr>
          <w:rFonts w:ascii="Times New Roman" w:hAnsi="Times New Roman" w:cs="Times New Roman"/>
        </w:rPr>
        <w:t>знание традиций своей семьи и образовательной организации, бережное отношение к ним.</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Воспитание положительного отношения к труду и творчеству:</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lastRenderedPageBreak/>
        <w:t>ценностное и творческое отношение к учебному труду, понимание важности образования для жизни человека;</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элементарные представления о различных профессиях;</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навыки трудового, творческого сотрудничества со сверстниками, старшими детьми и взрослыми;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осознание приоритета нравственных основ труда, творчества, создания нового;</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первоначальный опыт участия в различных видах общественно полезной и личностно значимой деятельности;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осознание важности самореализации в социальном творчестве, познавательной и практической, общественно полезной деятельности;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b/>
          <w:spacing w:val="2"/>
        </w:rPr>
      </w:pPr>
      <w:r w:rsidRPr="00DF196A">
        <w:rPr>
          <w:rFonts w:ascii="Times New Roman" w:hAnsi="Times New Roman" w:cs="Times New Roman"/>
        </w:rPr>
        <w:t>умения</w:t>
      </w:r>
      <w:r w:rsidRPr="00DF196A">
        <w:rPr>
          <w:rFonts w:ascii="Times New Roman" w:hAnsi="Times New Roman" w:cs="Times New Roman"/>
          <w:spacing w:val="-4"/>
        </w:rPr>
        <w:t xml:space="preserve"> и навыки самообслуживания в шко</w:t>
      </w:r>
      <w:r w:rsidRPr="00DF196A">
        <w:rPr>
          <w:rFonts w:ascii="Times New Roman" w:hAnsi="Times New Roman" w:cs="Times New Roman"/>
        </w:rPr>
        <w:t>ле и дома.</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Интеллектуальное воспитание: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элементарные навыки учебно-исследовательской работы;</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b/>
          <w:spacing w:val="2"/>
        </w:rPr>
      </w:pPr>
      <w:r w:rsidRPr="00DF196A">
        <w:rPr>
          <w:rFonts w:ascii="Times New Roman" w:hAnsi="Times New Roman" w:cs="Times New Roman"/>
        </w:rPr>
        <w:t xml:space="preserve">элементарные представления об этике интеллектуальной деятельности. </w:t>
      </w:r>
    </w:p>
    <w:p w:rsidR="00DF196A" w:rsidRPr="00DF196A" w:rsidRDefault="00DF196A" w:rsidP="00DF196A">
      <w:pPr>
        <w:pStyle w:val="af5"/>
        <w:spacing w:line="240" w:lineRule="auto"/>
        <w:ind w:firstLine="851"/>
        <w:rPr>
          <w:rFonts w:ascii="Times New Roman" w:hAnsi="Times New Roman"/>
          <w:color w:val="auto"/>
          <w:spacing w:val="2"/>
          <w:sz w:val="24"/>
          <w:szCs w:val="24"/>
        </w:rPr>
      </w:pPr>
      <w:r w:rsidRPr="00DF196A">
        <w:rPr>
          <w:rFonts w:ascii="Times New Roman" w:hAnsi="Times New Roman"/>
          <w:b/>
          <w:color w:val="auto"/>
          <w:spacing w:val="2"/>
          <w:sz w:val="24"/>
          <w:szCs w:val="24"/>
        </w:rPr>
        <w:t>Здоровьесберегающее воспитание</w:t>
      </w:r>
      <w:r w:rsidRPr="00DF196A">
        <w:rPr>
          <w:rFonts w:ascii="Times New Roman" w:hAnsi="Times New Roman"/>
          <w:color w:val="auto"/>
          <w:spacing w:val="2"/>
          <w:sz w:val="24"/>
          <w:szCs w:val="24"/>
        </w:rPr>
        <w:t>:</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элементарный опыт пропаганды здорового образа жизни;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 xml:space="preserve"> элементарный опыт организации здорового образа жизни;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представление о возможном негативном влиянии компьютерных игр, телевидения, рекламы на здоровье человека;</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представление о негативном влиянии психоактивных веществ, алкоголя, табакокурения на здоровье человека;</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rPr>
        <w:t>регулярные</w:t>
      </w:r>
      <w:r w:rsidRPr="00DF196A">
        <w:rPr>
          <w:rFonts w:ascii="Times New Roman" w:hAnsi="Times New Roman" w:cs="Times New Roman"/>
          <w:spacing w:val="2"/>
        </w:rPr>
        <w:t xml:space="preserve"> занятия</w:t>
      </w:r>
      <w:r w:rsidRPr="00DF196A">
        <w:rPr>
          <w:rFonts w:ascii="Times New Roman" w:hAnsi="Times New Roman" w:cs="Times New Roman"/>
        </w:rPr>
        <w:t xml:space="preserve"> физической культурой и спортом и осознанное к ним отношение. </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Социокультурное и медиакультурное воспитание: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первоначальное представление о значении понятий «миролюбие», «гражданское согласие», «социальное партнерство»;</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 xml:space="preserve"> элементарный опыт, межкультурного, межнационального, межконфессионального сотрудничества, диалогического общения;</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 xml:space="preserve"> первичный опыт социального партнерства и диалога поколений;</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Культуротворческое и эстетическое воспитание: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rPr>
        <w:t xml:space="preserve"> умения видеть </w:t>
      </w:r>
      <w:r w:rsidRPr="00DF196A">
        <w:rPr>
          <w:rFonts w:ascii="Times New Roman" w:hAnsi="Times New Roman" w:cs="Times New Roman"/>
          <w:spacing w:val="2"/>
        </w:rPr>
        <w:t>красоту в окружающем мире;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первоначальные умения видеть красоту в поведении, поступках людей;</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элементарные представления об эстетических и художественных ценностях отечественной культуры;</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первоначальный опыт эмоционального постижения народного творчества, этнокультурных традиций, фольклора народов России;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spacing w:val="2"/>
        </w:rPr>
      </w:pPr>
      <w:r w:rsidRPr="00DF196A">
        <w:rPr>
          <w:rFonts w:ascii="Times New Roman" w:hAnsi="Times New Roman" w:cs="Times New Roman"/>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b/>
          <w:spacing w:val="2"/>
        </w:rPr>
      </w:pPr>
      <w:r w:rsidRPr="00DF196A">
        <w:rPr>
          <w:rFonts w:ascii="Times New Roman" w:hAnsi="Times New Roman" w:cs="Times New Roman"/>
          <w:spacing w:val="2"/>
        </w:rPr>
        <w:lastRenderedPageBreak/>
        <w:t>понимание важности</w:t>
      </w:r>
      <w:r w:rsidRPr="00DF196A">
        <w:rPr>
          <w:rFonts w:ascii="Times New Roman" w:hAnsi="Times New Roman" w:cs="Times New Roman"/>
        </w:rPr>
        <w:t xml:space="preserve"> реализации эстетических ценностей в пространстве образовательной организации и семьи, в быту, в стиле одежды.</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 xml:space="preserve">Правовое воспитание и культура безопасности: </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представления о правах, свободах и обязанностях человека;</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умения отвечать за свои поступки, достигать общественного согласия по вопросам школьной жизни;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элементарный опыт ответственного социального поведения, реализации прав школьника;</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первоначальный опыт общественного школьного самоуправления;</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b/>
          <w:spacing w:val="2"/>
        </w:rPr>
      </w:pPr>
      <w:r w:rsidRPr="00DF196A">
        <w:rPr>
          <w:rFonts w:ascii="Times New Roman" w:hAnsi="Times New Roman" w:cs="Times New Roman"/>
        </w:rPr>
        <w:t>первоначальные представления о правилах безопасного поведения в школе, семье, на улице, общественных местах.</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Воспитание семейных ценностей:</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элементарные представления о семье как социальном институте, о роли семьи в жизни человека;</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b/>
          <w:spacing w:val="2"/>
        </w:rPr>
      </w:pPr>
      <w:r w:rsidRPr="00DF196A">
        <w:rPr>
          <w:rFonts w:ascii="Times New Roman" w:hAnsi="Times New Roman" w:cs="Times New Roman"/>
        </w:rPr>
        <w:t>опыт позитивного взаимодействия в семье в рамках школьно-семейных программ и проектов.</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Формирование коммуникативной культуры</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представления о значении общения для жизни человека, развития личности, успешной учебы;</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знание правил эффективного, бесконфликтного, безопасного общения в классе, школе, семье, со сверстниками, старшими;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элементарные основы риторической компетентности;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элементарный опыт участия в развитии школьных средств массовой информации;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 xml:space="preserve"> первоначальные представления о безопасном общении в интернете, о современных технологиях коммуникации;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первоначальные представления о ценности и возможностях родного языка, об истории родного языка, его особенностях и месте в мире;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b/>
          <w:spacing w:val="2"/>
        </w:rPr>
      </w:pPr>
      <w:r w:rsidRPr="00DF196A">
        <w:rPr>
          <w:rFonts w:ascii="Times New Roman" w:hAnsi="Times New Roman" w:cs="Times New Roman"/>
        </w:rPr>
        <w:t>элементарные навыки межкультурной коммуникации.</w:t>
      </w:r>
    </w:p>
    <w:p w:rsidR="00DF196A" w:rsidRPr="00DF196A" w:rsidRDefault="00DF196A" w:rsidP="00DF196A">
      <w:pPr>
        <w:pStyle w:val="af5"/>
        <w:spacing w:line="240" w:lineRule="auto"/>
        <w:ind w:firstLine="851"/>
        <w:rPr>
          <w:rFonts w:ascii="Times New Roman" w:hAnsi="Times New Roman"/>
          <w:b/>
          <w:color w:val="auto"/>
          <w:spacing w:val="2"/>
          <w:sz w:val="24"/>
          <w:szCs w:val="24"/>
        </w:rPr>
      </w:pPr>
      <w:r w:rsidRPr="00DF196A">
        <w:rPr>
          <w:rFonts w:ascii="Times New Roman" w:hAnsi="Times New Roman"/>
          <w:b/>
          <w:color w:val="auto"/>
          <w:spacing w:val="2"/>
          <w:sz w:val="24"/>
          <w:szCs w:val="24"/>
        </w:rPr>
        <w:t>Экологическое воспитание: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ценностное отношение к природе;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элементарные представления об экокультурных ценностях, о законодательстве в области защиты окружающей среды;</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первоначальный опыт эстетического, эмоционально-нравственного отношения к природе;</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rPr>
      </w:pPr>
      <w:r w:rsidRPr="00DF196A">
        <w:rPr>
          <w:rFonts w:ascii="Times New Roman" w:hAnsi="Times New Roman" w:cs="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DF196A" w:rsidRPr="00DF196A" w:rsidRDefault="00DF196A" w:rsidP="007A0989">
      <w:pPr>
        <w:widowControl/>
        <w:numPr>
          <w:ilvl w:val="0"/>
          <w:numId w:val="59"/>
        </w:numPr>
        <w:tabs>
          <w:tab w:val="left" w:pos="993"/>
        </w:tabs>
        <w:ind w:left="0" w:firstLine="851"/>
        <w:jc w:val="both"/>
        <w:rPr>
          <w:rFonts w:ascii="Times New Roman" w:hAnsi="Times New Roman" w:cs="Times New Roman"/>
          <w:b/>
          <w:spacing w:val="2"/>
        </w:rPr>
      </w:pPr>
      <w:r w:rsidRPr="00DF196A">
        <w:rPr>
          <w:rFonts w:ascii="Times New Roman" w:hAnsi="Times New Roman" w:cs="Times New Roman"/>
        </w:rPr>
        <w:t>первоначальный опыт участия в природоохранной деятельности в школе, на пришкольном участке, по месту жительства.</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Примерные результаты духовно-нравственного развития и воспитания обучающихся на уровне начального общего образования:</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имеют рекомендательный характер и могут уточняться образовательной организацией и родителями (законными представителями) обучающихся;</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F196A" w:rsidRPr="00DF196A" w:rsidRDefault="00DF196A" w:rsidP="00DF196A">
      <w:pPr>
        <w:autoSpaceDE w:val="0"/>
        <w:autoSpaceDN w:val="0"/>
        <w:adjustRightInd w:val="0"/>
        <w:ind w:firstLine="851"/>
        <w:jc w:val="both"/>
        <w:rPr>
          <w:rFonts w:ascii="Times New Roman" w:hAnsi="Times New Roman" w:cs="Times New Roman"/>
          <w:b/>
        </w:rPr>
      </w:pPr>
    </w:p>
    <w:p w:rsidR="00492DB0" w:rsidRDefault="00492DB0" w:rsidP="00DF196A">
      <w:pPr>
        <w:autoSpaceDE w:val="0"/>
        <w:autoSpaceDN w:val="0"/>
        <w:adjustRightInd w:val="0"/>
        <w:ind w:firstLine="851"/>
        <w:jc w:val="both"/>
        <w:rPr>
          <w:rFonts w:ascii="Times New Roman" w:hAnsi="Times New Roman" w:cs="Times New Roman"/>
          <w:b/>
        </w:rPr>
      </w:pPr>
    </w:p>
    <w:p w:rsidR="00492DB0" w:rsidRDefault="00492DB0" w:rsidP="00DF196A">
      <w:pPr>
        <w:autoSpaceDE w:val="0"/>
        <w:autoSpaceDN w:val="0"/>
        <w:adjustRightInd w:val="0"/>
        <w:ind w:firstLine="851"/>
        <w:jc w:val="both"/>
        <w:rPr>
          <w:rFonts w:ascii="Times New Roman" w:hAnsi="Times New Roman" w:cs="Times New Roman"/>
          <w:b/>
        </w:rPr>
      </w:pPr>
    </w:p>
    <w:p w:rsidR="00492DB0" w:rsidRDefault="00492DB0" w:rsidP="00DF196A">
      <w:pPr>
        <w:autoSpaceDE w:val="0"/>
        <w:autoSpaceDN w:val="0"/>
        <w:adjustRightInd w:val="0"/>
        <w:ind w:firstLine="851"/>
        <w:jc w:val="both"/>
        <w:rPr>
          <w:rFonts w:ascii="Times New Roman" w:hAnsi="Times New Roman" w:cs="Times New Roman"/>
          <w:b/>
        </w:rPr>
      </w:pPr>
    </w:p>
    <w:p w:rsidR="00DF196A" w:rsidRPr="00DF196A" w:rsidRDefault="00DF196A" w:rsidP="00DF196A">
      <w:pPr>
        <w:autoSpaceDE w:val="0"/>
        <w:autoSpaceDN w:val="0"/>
        <w:adjustRightInd w:val="0"/>
        <w:ind w:firstLine="851"/>
        <w:jc w:val="both"/>
        <w:rPr>
          <w:rFonts w:ascii="Times New Roman" w:hAnsi="Times New Roman" w:cs="Times New Roman"/>
          <w:b/>
        </w:rPr>
      </w:pPr>
      <w:r w:rsidRPr="00DF196A">
        <w:rPr>
          <w:rFonts w:ascii="Times New Roman" w:hAnsi="Times New Roman" w:cs="Times New Roman"/>
          <w:b/>
        </w:rPr>
        <w:lastRenderedPageBreak/>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CC5F57">
        <w:rPr>
          <w:rFonts w:ascii="Times New Roman" w:hAnsi="Times New Roman" w:cs="Times New Roman"/>
          <w:b/>
        </w:rPr>
        <w:t xml:space="preserve"> с </w:t>
      </w:r>
      <w:r w:rsidR="00331A86">
        <w:rPr>
          <w:rFonts w:ascii="Times New Roman" w:hAnsi="Times New Roman" w:cs="Times New Roman"/>
          <w:b/>
        </w:rPr>
        <w:t>ЗПР</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Оценка эффективности воспитательной деятельности, осуществляемой МАОУ «</w:t>
      </w:r>
      <w:r w:rsidR="00C37CE0">
        <w:rPr>
          <w:rFonts w:ascii="Times New Roman" w:hAnsi="Times New Roman" w:cs="Times New Roman"/>
        </w:rPr>
        <w:t>Л</w:t>
      </w:r>
      <w:r w:rsidR="0036390D">
        <w:rPr>
          <w:rFonts w:ascii="Times New Roman" w:hAnsi="Times New Roman" w:cs="Times New Roman"/>
        </w:rPr>
        <w:t>ицей</w:t>
      </w:r>
      <w:r w:rsidRPr="00DF196A">
        <w:rPr>
          <w:rFonts w:ascii="Times New Roman" w:hAnsi="Times New Roman" w:cs="Times New Roman"/>
        </w:rPr>
        <w:t xml:space="preserve"> № 67 г. Челябинска», является составной частью реализации Программы.</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МАОУ «</w:t>
      </w:r>
      <w:r w:rsidR="00C37CE0">
        <w:rPr>
          <w:rFonts w:ascii="Times New Roman" w:hAnsi="Times New Roman" w:cs="Times New Roman"/>
        </w:rPr>
        <w:t>Л</w:t>
      </w:r>
      <w:r w:rsidR="0036390D">
        <w:rPr>
          <w:rFonts w:ascii="Times New Roman" w:hAnsi="Times New Roman" w:cs="Times New Roman"/>
        </w:rPr>
        <w:t>ицей</w:t>
      </w:r>
      <w:r w:rsidRPr="00DF196A">
        <w:rPr>
          <w:rFonts w:ascii="Times New Roman" w:hAnsi="Times New Roman" w:cs="Times New Roman"/>
        </w:rPr>
        <w:t xml:space="preserve"> № 67 г. Челябинска», предполагает фиксацию основных результатов развития обучающихся и этапов реализации программы в течение учебного года. </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Программа мониторинга включает в себя следующие направления (блоки исследования):</w:t>
      </w:r>
    </w:p>
    <w:p w:rsidR="00DF196A" w:rsidRPr="00DF196A" w:rsidRDefault="00DF196A" w:rsidP="00DF196A">
      <w:pPr>
        <w:ind w:firstLine="851"/>
        <w:jc w:val="both"/>
        <w:rPr>
          <w:rStyle w:val="dash041e005f0441005f043d005f043e005f0432005f043d005f043e005f0439005f0020005f0442005f0435005f043a005f0441005f0442005f0020005f0441005f0020005f043e005f0442005f0441005f0442005f0443005f043f005f043e005f043char1"/>
        </w:rPr>
      </w:pPr>
      <w:r w:rsidRPr="00DF196A">
        <w:rPr>
          <w:rStyle w:val="dash041e005f0441005f043d005f043e005f0432005f043d005f043e005f0439005f0020005f0442005f0435005f043a005f0441005f0442005f0020005f0441005f0020005f043e005f0442005f0441005f0442005f0443005f043f005f043e005f043char1"/>
          <w:b/>
        </w:rPr>
        <w:t>Блок 1.</w:t>
      </w:r>
      <w:r w:rsidRPr="00DF196A">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b/>
        </w:rPr>
        <w:t>Блок 2.</w:t>
      </w:r>
      <w:r w:rsidRPr="00DF196A">
        <w:rPr>
          <w:rFonts w:ascii="Times New Roman" w:hAnsi="Times New Roman" w:cs="Times New Roman"/>
        </w:rPr>
        <w:t xml:space="preserve"> Исследование</w:t>
      </w:r>
      <w:r w:rsidRPr="00DF196A">
        <w:rPr>
          <w:rFonts w:ascii="Times New Roman" w:hAnsi="Times New Roman" w:cs="Times New Roman"/>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F196A" w:rsidRPr="00DF196A" w:rsidRDefault="00DF196A" w:rsidP="00DF196A">
      <w:pPr>
        <w:ind w:firstLine="851"/>
        <w:jc w:val="both"/>
        <w:rPr>
          <w:rFonts w:ascii="Times New Roman" w:eastAsia="@Arial Unicode MS" w:hAnsi="Times New Roman" w:cs="Times New Roman"/>
        </w:rPr>
      </w:pPr>
      <w:r w:rsidRPr="00DF196A">
        <w:rPr>
          <w:rFonts w:ascii="Times New Roman" w:hAnsi="Times New Roman" w:cs="Times New Roman"/>
          <w:b/>
        </w:rPr>
        <w:t>Блок 3.</w:t>
      </w:r>
      <w:r w:rsidRPr="00DF196A">
        <w:rPr>
          <w:rFonts w:ascii="Times New Roman" w:hAnsi="Times New Roman" w:cs="Times New Roman"/>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F196A">
        <w:rPr>
          <w:rStyle w:val="Zag11"/>
          <w:rFonts w:ascii="Times New Roman" w:eastAsia="@Arial Unicode MS" w:hAnsi="Times New Roman" w:cs="Times New Roman"/>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Данные, полученные по каждому из трех направлений мониторинга, рассматриваются в качестве</w:t>
      </w:r>
      <w:r w:rsidRPr="00DF196A">
        <w:rPr>
          <w:rFonts w:ascii="Times New Roman" w:hAnsi="Times New Roman" w:cs="Times New Roman"/>
          <w:b/>
        </w:rPr>
        <w:t xml:space="preserve"> основных показателей </w:t>
      </w:r>
      <w:r w:rsidRPr="00DF196A">
        <w:rPr>
          <w:rFonts w:ascii="Times New Roman" w:hAnsi="Times New Roman" w:cs="Times New Roman"/>
        </w:rPr>
        <w:t>исследования целостного процесса духовно-нравственного развития, воспитания и социализации младших школьников в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 xml:space="preserve"> по воспитанию обучающихся.</w:t>
      </w:r>
    </w:p>
    <w:p w:rsidR="00DF196A" w:rsidRPr="00DF196A" w:rsidRDefault="00DF196A" w:rsidP="00DF196A">
      <w:pPr>
        <w:pStyle w:val="-12"/>
        <w:spacing w:after="0"/>
        <w:ind w:left="0" w:firstLine="851"/>
        <w:jc w:val="both"/>
        <w:rPr>
          <w:rFonts w:ascii="Times New Roman" w:hAnsi="Times New Roman"/>
          <w:i/>
        </w:rPr>
      </w:pPr>
      <w:r w:rsidRPr="00DF196A">
        <w:rPr>
          <w:rFonts w:ascii="Times New Roman" w:hAnsi="Times New Roman"/>
          <w:b/>
        </w:rPr>
        <w:t>Методологический инструментарий</w:t>
      </w:r>
      <w:r w:rsidRPr="00DF196A">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DF196A">
        <w:rPr>
          <w:rFonts w:ascii="Times New Roman" w:hAnsi="Times New Roman"/>
          <w:bCs/>
        </w:rPr>
        <w:t xml:space="preserve">опрос (анкетирование, интервью, беседа), </w:t>
      </w:r>
      <w:r w:rsidRPr="00DF196A">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DF196A" w:rsidRPr="00DF196A" w:rsidRDefault="00DF196A" w:rsidP="00DF196A">
      <w:pPr>
        <w:ind w:firstLine="851"/>
        <w:jc w:val="both"/>
        <w:rPr>
          <w:rFonts w:ascii="Times New Roman" w:hAnsi="Times New Roman" w:cs="Times New Roman"/>
          <w:b/>
        </w:rPr>
      </w:pPr>
      <w:r w:rsidRPr="00DF196A">
        <w:rPr>
          <w:rFonts w:ascii="Times New Roman" w:hAnsi="Times New Roman" w:cs="Times New Roman"/>
        </w:rPr>
        <w:t xml:space="preserve">Комплексная оценка эффективности реализуемой </w:t>
      </w:r>
      <w:r w:rsidR="00CC5F57" w:rsidRPr="00DF196A">
        <w:rPr>
          <w:rFonts w:ascii="Times New Roman" w:hAnsi="Times New Roman" w:cs="Times New Roman"/>
        </w:rPr>
        <w:t>МАОУ «</w:t>
      </w:r>
      <w:r w:rsidR="00C37CE0">
        <w:rPr>
          <w:rFonts w:ascii="Times New Roman" w:hAnsi="Times New Roman" w:cs="Times New Roman"/>
        </w:rPr>
        <w:t>Л</w:t>
      </w:r>
      <w:r w:rsidR="006D178A">
        <w:rPr>
          <w:rFonts w:ascii="Times New Roman" w:hAnsi="Times New Roman" w:cs="Times New Roman"/>
        </w:rPr>
        <w:t>ицей</w:t>
      </w:r>
      <w:r w:rsidR="00CC5F57" w:rsidRPr="00DF196A">
        <w:rPr>
          <w:rFonts w:ascii="Times New Roman" w:hAnsi="Times New Roman" w:cs="Times New Roman"/>
        </w:rPr>
        <w:t xml:space="preserve"> № 67 г. Челябинска»</w:t>
      </w:r>
      <w:r w:rsidR="00CC5F57">
        <w:rPr>
          <w:rFonts w:ascii="Times New Roman" w:hAnsi="Times New Roman" w:cs="Times New Roman"/>
        </w:rPr>
        <w:t xml:space="preserve"> </w:t>
      </w:r>
      <w:r w:rsidRPr="00DF196A">
        <w:rPr>
          <w:rFonts w:ascii="Times New Roman" w:hAnsi="Times New Roman" w:cs="Times New Roman"/>
        </w:rPr>
        <w:t xml:space="preserve">воспитательной программы осуществляется в соответствии с динамикой </w:t>
      </w:r>
      <w:r w:rsidRPr="00DF196A">
        <w:rPr>
          <w:rFonts w:ascii="Times New Roman" w:hAnsi="Times New Roman" w:cs="Times New Roman"/>
          <w:b/>
        </w:rPr>
        <w:t>основных показателей целостного процесса духовно-нравственного развития, воспитания и социализации младших школьников</w:t>
      </w:r>
      <w:r w:rsidRPr="00DF196A">
        <w:rPr>
          <w:rFonts w:ascii="Times New Roman" w:hAnsi="Times New Roman" w:cs="Times New Roman"/>
        </w:rPr>
        <w:t>:</w:t>
      </w:r>
    </w:p>
    <w:p w:rsidR="00DF196A" w:rsidRPr="00DF196A" w:rsidRDefault="00DF196A" w:rsidP="00DF196A">
      <w:pPr>
        <w:pStyle w:val="dash041e005f0431005f044b005f0447005f043d005f044b005f0439"/>
        <w:ind w:firstLine="851"/>
        <w:jc w:val="both"/>
      </w:pPr>
      <w:r w:rsidRPr="00DF196A">
        <w:rPr>
          <w:b/>
        </w:rPr>
        <w:t>Блок 1.</w:t>
      </w:r>
      <w:r w:rsidRPr="00DF196A">
        <w:t xml:space="preserve"> Исследование динамики развития обучающихся проводится в соответствии с основными направлениями Программы (результаты исследования могут быть представлены по каждому направлению или в виде их комплексной оценки).</w:t>
      </w:r>
    </w:p>
    <w:p w:rsidR="00DF196A" w:rsidRPr="00DF196A" w:rsidRDefault="00DF196A" w:rsidP="00DF196A">
      <w:pPr>
        <w:ind w:firstLine="851"/>
        <w:contextualSpacing/>
        <w:jc w:val="both"/>
        <w:rPr>
          <w:rFonts w:ascii="Times New Roman" w:hAnsi="Times New Roman" w:cs="Times New Roman"/>
          <w:kern w:val="2"/>
        </w:rPr>
      </w:pPr>
      <w:r w:rsidRPr="00DF196A">
        <w:rPr>
          <w:rFonts w:ascii="Times New Roman" w:hAnsi="Times New Roman" w:cs="Times New Roman"/>
          <w:b/>
        </w:rPr>
        <w:t>Блок 2.</w:t>
      </w:r>
      <w:r w:rsidRPr="00DF196A">
        <w:rPr>
          <w:rFonts w:ascii="Times New Roman" w:hAnsi="Times New Roman" w:cs="Times New Roman"/>
        </w:rPr>
        <w:t xml:space="preserve"> Анализ изменений (динамика показателей)</w:t>
      </w:r>
      <w:r w:rsidRPr="00DF196A">
        <w:rPr>
          <w:rFonts w:ascii="Times New Roman" w:hAnsi="Times New Roman" w:cs="Times New Roman"/>
          <w:kern w:val="2"/>
        </w:rPr>
        <w:t xml:space="preserve"> развивающей образовательной среды в образовательной организации (классе) исследуется по следующим направлениям:</w:t>
      </w:r>
    </w:p>
    <w:p w:rsidR="00DF196A" w:rsidRPr="00DF196A" w:rsidRDefault="00DF196A" w:rsidP="007A0989">
      <w:pPr>
        <w:widowControl/>
        <w:numPr>
          <w:ilvl w:val="0"/>
          <w:numId w:val="85"/>
        </w:numPr>
        <w:tabs>
          <w:tab w:val="left" w:pos="0"/>
          <w:tab w:val="left" w:pos="993"/>
        </w:tabs>
        <w:ind w:left="0" w:firstLine="709"/>
        <w:contextualSpacing/>
        <w:jc w:val="both"/>
        <w:rPr>
          <w:rFonts w:ascii="Times New Roman" w:hAnsi="Times New Roman" w:cs="Times New Roman"/>
        </w:rPr>
      </w:pPr>
      <w:r w:rsidRPr="00DF196A">
        <w:rPr>
          <w:rFonts w:ascii="Times New Roman" w:hAnsi="Times New Roman" w:cs="Times New Roman"/>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DF196A" w:rsidRPr="00DF196A" w:rsidRDefault="00DF196A" w:rsidP="007A0989">
      <w:pPr>
        <w:widowControl/>
        <w:numPr>
          <w:ilvl w:val="0"/>
          <w:numId w:val="85"/>
        </w:numPr>
        <w:tabs>
          <w:tab w:val="left" w:pos="0"/>
          <w:tab w:val="left" w:pos="993"/>
        </w:tabs>
        <w:ind w:left="0" w:firstLine="709"/>
        <w:contextualSpacing/>
        <w:jc w:val="both"/>
        <w:rPr>
          <w:rFonts w:ascii="Times New Roman" w:hAnsi="Times New Roman" w:cs="Times New Roman"/>
        </w:rPr>
      </w:pPr>
      <w:r w:rsidRPr="00DF196A">
        <w:rPr>
          <w:rFonts w:ascii="Times New Roman" w:hAnsi="Times New Roman" w:cs="Times New Roman"/>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p>
    <w:p w:rsidR="00DF196A" w:rsidRPr="00DF196A" w:rsidRDefault="00DF196A" w:rsidP="007A0989">
      <w:pPr>
        <w:widowControl/>
        <w:numPr>
          <w:ilvl w:val="0"/>
          <w:numId w:val="85"/>
        </w:numPr>
        <w:tabs>
          <w:tab w:val="left" w:pos="0"/>
          <w:tab w:val="left" w:pos="993"/>
        </w:tabs>
        <w:ind w:left="0" w:firstLine="709"/>
        <w:contextualSpacing/>
        <w:jc w:val="both"/>
        <w:rPr>
          <w:rFonts w:ascii="Times New Roman" w:hAnsi="Times New Roman" w:cs="Times New Roman"/>
        </w:rPr>
      </w:pPr>
      <w:r w:rsidRPr="00DF196A">
        <w:rPr>
          <w:rFonts w:ascii="Times New Roman" w:hAnsi="Times New Roman" w:cs="Times New Roman"/>
        </w:rPr>
        <w:lastRenderedPageBreak/>
        <w:t>Расширение образовательных и развивающих возможностей для обучающихся и их родителей (законных представителей) в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(организация кружков, секций, консультаций, семейного клуба, семейной гостиной).</w:t>
      </w:r>
    </w:p>
    <w:p w:rsidR="00DF196A" w:rsidRPr="00DF196A" w:rsidRDefault="00DF196A" w:rsidP="007A0989">
      <w:pPr>
        <w:widowControl/>
        <w:numPr>
          <w:ilvl w:val="0"/>
          <w:numId w:val="85"/>
        </w:numPr>
        <w:tabs>
          <w:tab w:val="left" w:pos="0"/>
          <w:tab w:val="left" w:pos="993"/>
        </w:tabs>
        <w:ind w:left="0" w:firstLine="709"/>
        <w:contextualSpacing/>
        <w:jc w:val="both"/>
        <w:rPr>
          <w:rFonts w:ascii="Times New Roman" w:hAnsi="Times New Roman" w:cs="Times New Roman"/>
        </w:rPr>
      </w:pPr>
      <w:r w:rsidRPr="00DF196A">
        <w:rPr>
          <w:rFonts w:ascii="Times New Roman" w:hAnsi="Times New Roman" w:cs="Times New Roman"/>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F196A" w:rsidRPr="00DF196A" w:rsidRDefault="00DF196A" w:rsidP="007A0989">
      <w:pPr>
        <w:widowControl/>
        <w:numPr>
          <w:ilvl w:val="0"/>
          <w:numId w:val="85"/>
        </w:numPr>
        <w:tabs>
          <w:tab w:val="left" w:pos="0"/>
          <w:tab w:val="left" w:pos="993"/>
        </w:tabs>
        <w:ind w:left="0" w:firstLine="709"/>
        <w:contextualSpacing/>
        <w:jc w:val="both"/>
        <w:rPr>
          <w:rFonts w:ascii="Times New Roman" w:hAnsi="Times New Roman" w:cs="Times New Roman"/>
        </w:rPr>
      </w:pPr>
      <w:r w:rsidRPr="00DF196A">
        <w:rPr>
          <w:rFonts w:ascii="Times New Roman" w:hAnsi="Times New Roman" w:cs="Times New Roman"/>
        </w:rPr>
        <w:t>Интерес учащихся к воспитательной программе, реализуемой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 xml:space="preserve"> (активное участие в мероприятиях, положительные эмоциональные отзывы обучающихся).</w:t>
      </w:r>
    </w:p>
    <w:p w:rsidR="00DF196A" w:rsidRPr="00DF196A" w:rsidRDefault="00DF196A" w:rsidP="00DF196A">
      <w:pPr>
        <w:ind w:firstLine="851"/>
        <w:contextualSpacing/>
        <w:jc w:val="both"/>
        <w:rPr>
          <w:rFonts w:ascii="Times New Roman" w:hAnsi="Times New Roman" w:cs="Times New Roman"/>
          <w:kern w:val="2"/>
        </w:rPr>
      </w:pPr>
      <w:r w:rsidRPr="00DF196A">
        <w:rPr>
          <w:rFonts w:ascii="Times New Roman" w:hAnsi="Times New Roman" w:cs="Times New Roman"/>
          <w:b/>
        </w:rPr>
        <w:t>Блок 3.</w:t>
      </w:r>
      <w:r w:rsidRPr="00DF196A">
        <w:rPr>
          <w:rFonts w:ascii="Times New Roman" w:hAnsi="Times New Roman" w:cs="Times New Roman"/>
        </w:rPr>
        <w:t xml:space="preserve"> Характер изменения (динамика показателей) сотрудничества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 xml:space="preserve">с семьями младших школьников в рамках реализации Программы </w:t>
      </w:r>
      <w:r w:rsidRPr="00DF196A">
        <w:rPr>
          <w:rFonts w:ascii="Times New Roman" w:hAnsi="Times New Roman" w:cs="Times New Roman"/>
          <w:kern w:val="2"/>
        </w:rPr>
        <w:t>исследуется по следующим направлениям:</w:t>
      </w:r>
    </w:p>
    <w:p w:rsidR="00DF196A" w:rsidRPr="00DF196A" w:rsidRDefault="00DF196A" w:rsidP="007A0989">
      <w:pPr>
        <w:widowControl/>
        <w:numPr>
          <w:ilvl w:val="0"/>
          <w:numId w:val="86"/>
        </w:numPr>
        <w:tabs>
          <w:tab w:val="left" w:pos="993"/>
        </w:tabs>
        <w:ind w:left="0" w:firstLine="709"/>
        <w:contextualSpacing/>
        <w:jc w:val="both"/>
        <w:rPr>
          <w:rFonts w:ascii="Times New Roman" w:hAnsi="Times New Roman" w:cs="Times New Roman"/>
        </w:rPr>
      </w:pPr>
      <w:r w:rsidRPr="00DF196A">
        <w:rPr>
          <w:rFonts w:ascii="Times New Roman" w:hAnsi="Times New Roman" w:cs="Times New Roman"/>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F196A" w:rsidRPr="00DF196A" w:rsidRDefault="00DF196A" w:rsidP="007A0989">
      <w:pPr>
        <w:widowControl/>
        <w:numPr>
          <w:ilvl w:val="0"/>
          <w:numId w:val="86"/>
        </w:numPr>
        <w:tabs>
          <w:tab w:val="left" w:pos="993"/>
        </w:tabs>
        <w:ind w:left="0" w:firstLine="709"/>
        <w:contextualSpacing/>
        <w:jc w:val="both"/>
        <w:rPr>
          <w:rFonts w:ascii="Times New Roman" w:hAnsi="Times New Roman" w:cs="Times New Roman"/>
        </w:rPr>
      </w:pPr>
      <w:r w:rsidRPr="00DF196A">
        <w:rPr>
          <w:rFonts w:ascii="Times New Roman" w:hAnsi="Times New Roman" w:cs="Times New Roman"/>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F196A" w:rsidRPr="00DF196A" w:rsidRDefault="00DF196A" w:rsidP="007A0989">
      <w:pPr>
        <w:widowControl/>
        <w:numPr>
          <w:ilvl w:val="0"/>
          <w:numId w:val="86"/>
        </w:numPr>
        <w:tabs>
          <w:tab w:val="left" w:pos="993"/>
        </w:tabs>
        <w:ind w:left="0" w:firstLine="709"/>
        <w:contextualSpacing/>
        <w:jc w:val="both"/>
        <w:rPr>
          <w:rFonts w:ascii="Times New Roman" w:hAnsi="Times New Roman" w:cs="Times New Roman"/>
        </w:rPr>
      </w:pPr>
      <w:r w:rsidRPr="00DF196A">
        <w:rPr>
          <w:rFonts w:ascii="Times New Roman" w:hAnsi="Times New Roman" w:cs="Times New Roman"/>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F196A" w:rsidRPr="00DF196A" w:rsidRDefault="00DF196A" w:rsidP="007A0989">
      <w:pPr>
        <w:numPr>
          <w:ilvl w:val="0"/>
          <w:numId w:val="86"/>
        </w:numPr>
        <w:tabs>
          <w:tab w:val="left" w:pos="993"/>
        </w:tabs>
        <w:ind w:left="0" w:firstLine="709"/>
        <w:contextualSpacing/>
        <w:jc w:val="both"/>
        <w:rPr>
          <w:rFonts w:ascii="Times New Roman" w:hAnsi="Times New Roman" w:cs="Times New Roman"/>
        </w:rPr>
      </w:pPr>
      <w:r w:rsidRPr="00DF196A">
        <w:rPr>
          <w:rFonts w:ascii="Times New Roman" w:hAnsi="Times New Roman" w:cs="Times New Roman"/>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DF196A" w:rsidRPr="00DF196A" w:rsidRDefault="00DF196A" w:rsidP="007A0989">
      <w:pPr>
        <w:pStyle w:val="dash041e005f0431005f044b005f0447005f043d005f044b005f0439"/>
        <w:widowControl w:val="0"/>
        <w:numPr>
          <w:ilvl w:val="0"/>
          <w:numId w:val="86"/>
        </w:numPr>
        <w:tabs>
          <w:tab w:val="left" w:pos="993"/>
        </w:tabs>
        <w:ind w:left="0" w:firstLine="709"/>
        <w:jc w:val="both"/>
      </w:pPr>
      <w:r w:rsidRPr="00DF196A">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DF196A" w:rsidRPr="00DF196A" w:rsidRDefault="00DF196A" w:rsidP="00DF196A">
      <w:pPr>
        <w:ind w:firstLine="851"/>
        <w:contextualSpacing/>
        <w:jc w:val="both"/>
        <w:rPr>
          <w:rFonts w:ascii="Times New Roman" w:hAnsi="Times New Roman" w:cs="Times New Roman"/>
        </w:rPr>
      </w:pPr>
      <w:r w:rsidRPr="00DF196A">
        <w:rPr>
          <w:rFonts w:ascii="Times New Roman" w:hAnsi="Times New Roman" w:cs="Times New Roman"/>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В качестве </w:t>
      </w:r>
      <w:r w:rsidRPr="00DF196A">
        <w:rPr>
          <w:rFonts w:ascii="Times New Roman" w:hAnsi="Times New Roman" w:cs="Times New Roman"/>
          <w:b/>
        </w:rPr>
        <w:t>критериев, по которым изучается динамика</w:t>
      </w:r>
      <w:r w:rsidRPr="00DF196A">
        <w:rPr>
          <w:rFonts w:ascii="Times New Roman" w:hAnsi="Times New Roman" w:cs="Times New Roman"/>
        </w:rPr>
        <w:t xml:space="preserve"> процесса воспитания и социализации обучающихся, выделены:</w:t>
      </w:r>
    </w:p>
    <w:p w:rsidR="00DF196A" w:rsidRPr="00DF196A" w:rsidRDefault="00DF196A" w:rsidP="007A0989">
      <w:pPr>
        <w:widowControl/>
        <w:numPr>
          <w:ilvl w:val="0"/>
          <w:numId w:val="57"/>
        </w:numPr>
        <w:tabs>
          <w:tab w:val="left" w:pos="993"/>
        </w:tabs>
        <w:ind w:left="0" w:firstLine="851"/>
        <w:jc w:val="both"/>
        <w:rPr>
          <w:rFonts w:ascii="Times New Roman" w:hAnsi="Times New Roman" w:cs="Times New Roman"/>
        </w:rPr>
      </w:pPr>
      <w:r w:rsidRPr="00DF196A">
        <w:rPr>
          <w:rFonts w:ascii="Times New Roman" w:hAnsi="Times New Roman" w:cs="Times New Roman"/>
        </w:rPr>
        <w:t>Положительная динамика</w:t>
      </w:r>
      <w:r w:rsidRPr="00DF196A">
        <w:rPr>
          <w:rFonts w:ascii="Times New Roman" w:hAnsi="Times New Roman" w:cs="Times New Roman"/>
          <w:i/>
        </w:rPr>
        <w:t xml:space="preserve"> –</w:t>
      </w:r>
      <w:r w:rsidRPr="00DF196A">
        <w:rPr>
          <w:rFonts w:ascii="Times New Roman" w:hAnsi="Times New Roman" w:cs="Times New Roman"/>
        </w:rPr>
        <w:t xml:space="preserve"> увеличение положительных значений выделенных показателей </w:t>
      </w:r>
      <w:r w:rsidRPr="00DF196A">
        <w:rPr>
          <w:rStyle w:val="dash041e005f0431005f044b005f0447005f043d005f044b005f0439005f005fchar1char1"/>
          <w:rFonts w:ascii="Times New Roman" w:hAnsi="Times New Roman" w:cs="Times New Roman"/>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F196A" w:rsidRPr="00DF196A" w:rsidRDefault="00DF196A" w:rsidP="007A0989">
      <w:pPr>
        <w:widowControl/>
        <w:numPr>
          <w:ilvl w:val="0"/>
          <w:numId w:val="57"/>
        </w:numPr>
        <w:tabs>
          <w:tab w:val="left" w:pos="993"/>
        </w:tabs>
        <w:ind w:left="0" w:firstLine="851"/>
        <w:jc w:val="both"/>
        <w:rPr>
          <w:rFonts w:ascii="Times New Roman" w:hAnsi="Times New Roman" w:cs="Times New Roman"/>
        </w:rPr>
      </w:pPr>
      <w:r w:rsidRPr="00DF196A">
        <w:rPr>
          <w:rFonts w:ascii="Times New Roman" w:hAnsi="Times New Roman" w:cs="Times New Roman"/>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F196A">
        <w:rPr>
          <w:rStyle w:val="dash041e005f0431005f044b005f0447005f043d005f044b005f0439005f005fchar1char1"/>
          <w:rFonts w:ascii="Times New Roman" w:hAnsi="Times New Roman" w:cs="Times New Roman"/>
        </w:rPr>
        <w:t>на интерпретационном этапе (окончание учебного года) по сравнению с результатами контрольного этапа исследования (начало учебного года).</w:t>
      </w:r>
    </w:p>
    <w:p w:rsidR="00DF196A" w:rsidRPr="00DF196A" w:rsidRDefault="00DF196A" w:rsidP="007A0989">
      <w:pPr>
        <w:widowControl/>
        <w:numPr>
          <w:ilvl w:val="0"/>
          <w:numId w:val="57"/>
        </w:numPr>
        <w:tabs>
          <w:tab w:val="left" w:pos="993"/>
        </w:tabs>
        <w:ind w:left="0" w:firstLine="851"/>
        <w:jc w:val="both"/>
        <w:rPr>
          <w:rFonts w:ascii="Times New Roman" w:hAnsi="Times New Roman" w:cs="Times New Roman"/>
        </w:rPr>
      </w:pPr>
      <w:r w:rsidRPr="00DF196A">
        <w:rPr>
          <w:rFonts w:ascii="Times New Roman" w:hAnsi="Times New Roman" w:cs="Times New Roman"/>
        </w:rPr>
        <w:t xml:space="preserve">Устойчивость (стабильность) исследуемых показателей духовно-нравственного развития, воспитания и социализации обучающихся </w:t>
      </w:r>
      <w:r w:rsidRPr="00DF196A">
        <w:rPr>
          <w:rStyle w:val="dash041e005f0431005f044b005f0447005f043d005f044b005f0439005f005fchar1char1"/>
          <w:rFonts w:ascii="Times New Roman" w:hAnsi="Times New Roman" w:cs="Times New Roman"/>
        </w:rPr>
        <w:t xml:space="preserve">на интерпретационном и контрольном этапах исследования. </w:t>
      </w:r>
      <w:r w:rsidRPr="00DF196A">
        <w:rPr>
          <w:rFonts w:ascii="Times New Roman" w:hAnsi="Times New Roman" w:cs="Times New Roman"/>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w:t>
      </w:r>
      <w:r w:rsidRPr="00DF196A">
        <w:rPr>
          <w:rFonts w:ascii="Times New Roman" w:hAnsi="Times New Roman" w:cs="Times New Roman"/>
        </w:rPr>
        <w:lastRenderedPageBreak/>
        <w:t>динамики развития младших школьников и показателем эффективности реализации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Программы.</w:t>
      </w:r>
    </w:p>
    <w:p w:rsidR="00DF196A" w:rsidRPr="00DF196A" w:rsidRDefault="00DF196A" w:rsidP="00DF196A">
      <w:pPr>
        <w:pStyle w:val="-12"/>
        <w:spacing w:after="0"/>
        <w:ind w:left="0" w:firstLine="851"/>
        <w:jc w:val="both"/>
        <w:rPr>
          <w:rFonts w:ascii="Times New Roman" w:eastAsia="Calibri" w:hAnsi="Times New Roman"/>
          <w:lang w:eastAsia="ru-RU"/>
        </w:rPr>
      </w:pPr>
      <w:r w:rsidRPr="00DF196A">
        <w:rPr>
          <w:rFonts w:ascii="Times New Roman" w:eastAsia="Calibri" w:hAnsi="Times New Roman"/>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00AB2EF2" w:rsidRPr="00DF196A">
        <w:rPr>
          <w:rFonts w:ascii="Times New Roman" w:hAnsi="Times New Roman"/>
        </w:rPr>
        <w:t>МАОУ «</w:t>
      </w:r>
      <w:r w:rsidR="00C37CE0">
        <w:rPr>
          <w:rFonts w:ascii="Times New Roman" w:hAnsi="Times New Roman"/>
        </w:rPr>
        <w:t>Л</w:t>
      </w:r>
      <w:r w:rsidR="006D178A">
        <w:rPr>
          <w:rFonts w:ascii="Times New Roman" w:hAnsi="Times New Roman"/>
        </w:rPr>
        <w:t>ицей</w:t>
      </w:r>
      <w:r w:rsidR="00AB2EF2" w:rsidRPr="00DF196A">
        <w:rPr>
          <w:rFonts w:ascii="Times New Roman" w:hAnsi="Times New Roman"/>
        </w:rPr>
        <w:t xml:space="preserve"> № 67 г. Челябинска»</w:t>
      </w:r>
      <w:r w:rsidRPr="00DF196A">
        <w:rPr>
          <w:rFonts w:ascii="Times New Roman" w:eastAsia="Calibri" w:hAnsi="Times New Roman"/>
          <w:lang w:eastAsia="ru-RU"/>
        </w:rPr>
        <w:t xml:space="preserve"> могут стать причиной инертности положительной динамики и появления тенденций отрицательной динамики процесса воспитания обучающихся</w:t>
      </w:r>
      <w:r w:rsidR="00AB2EF2">
        <w:rPr>
          <w:rFonts w:ascii="Times New Roman" w:eastAsia="Calibri" w:hAnsi="Times New Roman"/>
          <w:lang w:eastAsia="ru-RU"/>
        </w:rPr>
        <w:t xml:space="preserve"> с </w:t>
      </w:r>
      <w:r w:rsidR="00331A86">
        <w:rPr>
          <w:rFonts w:ascii="Times New Roman" w:eastAsia="Calibri" w:hAnsi="Times New Roman"/>
          <w:lang w:eastAsia="ru-RU"/>
        </w:rPr>
        <w:t>ЗПР</w:t>
      </w:r>
      <w:r w:rsidRPr="00DF196A">
        <w:rPr>
          <w:rFonts w:ascii="Times New Roman" w:eastAsia="Calibri" w:hAnsi="Times New Roman"/>
          <w:lang w:eastAsia="ru-RU"/>
        </w:rPr>
        <w:t>.</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Оценка эффективности реализации </w:t>
      </w:r>
      <w:r w:rsidR="00AB2EF2" w:rsidRPr="00DF196A">
        <w:rPr>
          <w:rFonts w:ascii="Times New Roman" w:hAnsi="Times New Roman" w:cs="Times New Roman"/>
        </w:rPr>
        <w:t>МАОУ «</w:t>
      </w:r>
      <w:r w:rsidR="00C37CE0">
        <w:rPr>
          <w:rFonts w:ascii="Times New Roman" w:hAnsi="Times New Roman" w:cs="Times New Roman"/>
        </w:rPr>
        <w:t>Л</w:t>
      </w:r>
      <w:r w:rsidR="006D178A">
        <w:rPr>
          <w:rFonts w:ascii="Times New Roman" w:hAnsi="Times New Roman" w:cs="Times New Roman"/>
        </w:rPr>
        <w:t>ицей</w:t>
      </w:r>
      <w:r w:rsidR="00AB2EF2" w:rsidRPr="00DF196A">
        <w:rPr>
          <w:rFonts w:ascii="Times New Roman" w:hAnsi="Times New Roman" w:cs="Times New Roman"/>
        </w:rPr>
        <w:t xml:space="preserve"> № 67 г. Челябинска»</w:t>
      </w:r>
      <w:r w:rsidRPr="00DF196A">
        <w:rPr>
          <w:rFonts w:ascii="Times New Roman" w:hAnsi="Times New Roman" w:cs="Times New Roman"/>
        </w:rPr>
        <w:t xml:space="preserve"> Программы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AB2EF2">
        <w:rPr>
          <w:rFonts w:ascii="Times New Roman" w:hAnsi="Times New Roman" w:cs="Times New Roman"/>
        </w:rPr>
        <w:t xml:space="preserve"> </w:t>
      </w:r>
      <w:r w:rsidRPr="00DF196A">
        <w:rPr>
          <w:rFonts w:ascii="Times New Roman" w:hAnsi="Times New Roman" w:cs="Times New Roman"/>
        </w:rPr>
        <w:t xml:space="preserve">духовно-нравственного развития, воспитания и социализации обучающихся. </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На основе результатов исследования составляется характеристика класса и индивидуальная характеристика учащегося</w:t>
      </w:r>
      <w:r w:rsidRPr="00DF196A">
        <w:rPr>
          <w:rFonts w:ascii="Times New Roman" w:hAnsi="Times New Roman" w:cs="Times New Roman"/>
          <w:b/>
        </w:rPr>
        <w:t xml:space="preserve">, </w:t>
      </w:r>
      <w:r w:rsidRPr="00DF196A">
        <w:rPr>
          <w:rFonts w:ascii="Times New Roman" w:hAnsi="Times New Roman" w:cs="Times New Roman"/>
        </w:rPr>
        <w:t xml:space="preserve">включающая три основных компонента: </w:t>
      </w:r>
    </w:p>
    <w:p w:rsidR="00DF196A" w:rsidRPr="00DF196A" w:rsidRDefault="00DF196A" w:rsidP="007A0989">
      <w:pPr>
        <w:widowControl/>
        <w:numPr>
          <w:ilvl w:val="0"/>
          <w:numId w:val="60"/>
        </w:numPr>
        <w:tabs>
          <w:tab w:val="left" w:pos="993"/>
        </w:tabs>
        <w:ind w:left="0" w:firstLine="851"/>
        <w:contextualSpacing/>
        <w:jc w:val="both"/>
        <w:rPr>
          <w:rFonts w:ascii="Times New Roman" w:hAnsi="Times New Roman" w:cs="Times New Roman"/>
        </w:rPr>
      </w:pPr>
      <w:r w:rsidRPr="00DF196A">
        <w:rPr>
          <w:rFonts w:ascii="Times New Roman" w:hAnsi="Times New Roman" w:cs="Times New Roman"/>
        </w:rPr>
        <w:t xml:space="preserve">характеристику достижений и положительных качеств обучающегося; </w:t>
      </w:r>
    </w:p>
    <w:p w:rsidR="00DF196A" w:rsidRPr="00DF196A" w:rsidRDefault="00DF196A" w:rsidP="007A0989">
      <w:pPr>
        <w:widowControl/>
        <w:numPr>
          <w:ilvl w:val="0"/>
          <w:numId w:val="60"/>
        </w:numPr>
        <w:tabs>
          <w:tab w:val="left" w:pos="993"/>
        </w:tabs>
        <w:ind w:left="0" w:firstLine="851"/>
        <w:contextualSpacing/>
        <w:jc w:val="both"/>
        <w:rPr>
          <w:rFonts w:ascii="Times New Roman" w:hAnsi="Times New Roman" w:cs="Times New Roman"/>
        </w:rPr>
      </w:pPr>
      <w:r w:rsidRPr="00DF196A">
        <w:rPr>
          <w:rFonts w:ascii="Times New Roman" w:hAnsi="Times New Roman" w:cs="Times New Roman"/>
        </w:rPr>
        <w:t xml:space="preserve">определение приоритетных задач и направлений индивидуального развития; </w:t>
      </w:r>
    </w:p>
    <w:p w:rsidR="00DF196A" w:rsidRPr="00DF196A" w:rsidRDefault="00DF196A" w:rsidP="007A0989">
      <w:pPr>
        <w:widowControl/>
        <w:numPr>
          <w:ilvl w:val="0"/>
          <w:numId w:val="60"/>
        </w:numPr>
        <w:tabs>
          <w:tab w:val="left" w:pos="993"/>
        </w:tabs>
        <w:ind w:left="0" w:firstLine="851"/>
        <w:contextualSpacing/>
        <w:jc w:val="both"/>
        <w:rPr>
          <w:rFonts w:ascii="Times New Roman" w:hAnsi="Times New Roman" w:cs="Times New Roman"/>
        </w:rPr>
      </w:pPr>
      <w:r w:rsidRPr="00DF196A">
        <w:rPr>
          <w:rFonts w:ascii="Times New Roman" w:hAnsi="Times New Roman" w:cs="Times New Roman"/>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Полученные и зафиксированные результаты исследования могут быть включены в портфель достижений младших школьников.</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 xml:space="preserve">Необходимо отметить, что результаты индивидуальных достижений и особенности личностного развития обучающихся </w:t>
      </w:r>
      <w:r w:rsidR="00AB2EF2">
        <w:rPr>
          <w:rFonts w:ascii="Times New Roman" w:hAnsi="Times New Roman" w:cs="Times New Roman"/>
        </w:rPr>
        <w:t xml:space="preserve">с </w:t>
      </w:r>
      <w:r w:rsidR="00331A86">
        <w:rPr>
          <w:rFonts w:ascii="Times New Roman" w:hAnsi="Times New Roman" w:cs="Times New Roman"/>
        </w:rPr>
        <w:t>ЗПР</w:t>
      </w:r>
      <w:r w:rsidR="00AB2EF2">
        <w:rPr>
          <w:rFonts w:ascii="Times New Roman" w:hAnsi="Times New Roman" w:cs="Times New Roman"/>
        </w:rPr>
        <w:t xml:space="preserve"> </w:t>
      </w:r>
      <w:r w:rsidRPr="00DF196A">
        <w:rPr>
          <w:rFonts w:ascii="Times New Roman" w:hAnsi="Times New Roman" w:cs="Times New Roman"/>
        </w:rPr>
        <w:t xml:space="preserve">не подлежат итоговой оценке качества освоения </w:t>
      </w:r>
      <w:r w:rsidR="00AB2EF2">
        <w:rPr>
          <w:rFonts w:ascii="Times New Roman" w:hAnsi="Times New Roman" w:cs="Times New Roman"/>
        </w:rPr>
        <w:t>А</w:t>
      </w:r>
      <w:r w:rsidRPr="00DF196A">
        <w:rPr>
          <w:rFonts w:ascii="Times New Roman" w:hAnsi="Times New Roman" w:cs="Times New Roman"/>
        </w:rPr>
        <w:t>ООП НОО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 в полном соответствии с требованиями ФГОС НОО</w:t>
      </w:r>
      <w:r w:rsidR="00B72C71" w:rsidRPr="00B72C71">
        <w:rPr>
          <w:rFonts w:ascii="Times New Roman" w:hAnsi="Times New Roman"/>
          <w:color w:val="auto"/>
          <w:spacing w:val="-2"/>
        </w:rPr>
        <w:t xml:space="preserve"> </w:t>
      </w:r>
      <w:r w:rsidR="00B72C71">
        <w:rPr>
          <w:rFonts w:ascii="Times New Roman" w:hAnsi="Times New Roman"/>
          <w:color w:val="auto"/>
          <w:spacing w:val="-2"/>
        </w:rPr>
        <w:t>обучающихся с ОВЗ</w:t>
      </w:r>
      <w:r w:rsidRPr="00DF196A">
        <w:rPr>
          <w:rFonts w:ascii="Times New Roman" w:hAnsi="Times New Roman" w:cs="Times New Roman"/>
        </w:rPr>
        <w:t>. Обобщенная оценка личностных результатов обучающихся, в рамках оценки эффективности реализуемой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 xml:space="preserve">Программы,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DF196A" w:rsidRPr="00DF196A" w:rsidRDefault="00DF196A" w:rsidP="00DF196A">
      <w:pPr>
        <w:tabs>
          <w:tab w:val="left" w:pos="284"/>
        </w:tabs>
        <w:ind w:firstLine="851"/>
        <w:jc w:val="both"/>
        <w:rPr>
          <w:rStyle w:val="Zag11"/>
          <w:rFonts w:ascii="Times New Roman" w:eastAsia="@Arial Unicode MS" w:hAnsi="Times New Roman" w:cs="Times New Roman"/>
          <w:color w:val="auto"/>
        </w:rPr>
      </w:pPr>
      <w:r w:rsidRPr="00DF196A">
        <w:rPr>
          <w:rFonts w:ascii="Times New Roman" w:hAnsi="Times New Roman" w:cs="Times New Roman"/>
        </w:rPr>
        <w:t xml:space="preserve">Для расширения возможностей реализации Программы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F196A">
        <w:rPr>
          <w:rStyle w:val="Zag11"/>
          <w:rFonts w:ascii="Times New Roman" w:eastAsia="@Arial Unicode MS" w:hAnsi="Times New Roman" w:cs="Times New Roman"/>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возрасте.</w:t>
      </w:r>
    </w:p>
    <w:p w:rsidR="00DF196A" w:rsidRPr="00DF196A" w:rsidRDefault="00DF196A" w:rsidP="00DF196A">
      <w:pPr>
        <w:ind w:firstLine="851"/>
        <w:jc w:val="both"/>
        <w:rPr>
          <w:rFonts w:ascii="Times New Roman" w:hAnsi="Times New Roman" w:cs="Times New Roman"/>
          <w:b/>
        </w:rPr>
      </w:pPr>
    </w:p>
    <w:p w:rsidR="00DF196A" w:rsidRPr="00AB2EF2" w:rsidRDefault="00DF196A" w:rsidP="00DF196A">
      <w:pPr>
        <w:ind w:firstLine="851"/>
        <w:jc w:val="both"/>
        <w:rPr>
          <w:rFonts w:ascii="Times New Roman" w:hAnsi="Times New Roman" w:cs="Times New Roman"/>
          <w:b/>
        </w:rPr>
      </w:pPr>
      <w:r w:rsidRPr="00DF196A">
        <w:rPr>
          <w:rFonts w:ascii="Times New Roman" w:hAnsi="Times New Roman" w:cs="Times New Roman"/>
          <w:b/>
        </w:rPr>
        <w:t xml:space="preserve">Показатели оценки организационных, ресурсных и психолого-педагогических условий осуществления воспитания младших школьников в </w:t>
      </w:r>
      <w:r w:rsidR="00AB2EF2" w:rsidRPr="00AB2EF2">
        <w:rPr>
          <w:rFonts w:ascii="Times New Roman" w:hAnsi="Times New Roman" w:cs="Times New Roman"/>
          <w:b/>
        </w:rPr>
        <w:t>МАОУ «</w:t>
      </w:r>
      <w:r w:rsidR="00C37CE0">
        <w:rPr>
          <w:rFonts w:ascii="Times New Roman" w:hAnsi="Times New Roman" w:cs="Times New Roman"/>
          <w:b/>
        </w:rPr>
        <w:t>Л</w:t>
      </w:r>
      <w:r w:rsidR="006D178A">
        <w:rPr>
          <w:rFonts w:ascii="Times New Roman" w:hAnsi="Times New Roman" w:cs="Times New Roman"/>
          <w:b/>
        </w:rPr>
        <w:t>ицей</w:t>
      </w:r>
      <w:r w:rsidR="00AB2EF2" w:rsidRPr="00AB2EF2">
        <w:rPr>
          <w:rFonts w:ascii="Times New Roman" w:hAnsi="Times New Roman" w:cs="Times New Roman"/>
          <w:b/>
        </w:rPr>
        <w:t xml:space="preserve"> № 67 г. Челябинска»</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1. Документационное обеспечение воспитательной деятельности в начальной школе: наличие локальных актов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 обеспечение состояния отведенных для проведения воспитательной деятельности помещений и территорий </w:t>
      </w:r>
      <w:r w:rsidR="00AB2EF2" w:rsidRPr="00DF196A">
        <w:rPr>
          <w:rFonts w:ascii="Times New Roman" w:hAnsi="Times New Roman" w:cs="Times New Roman"/>
        </w:rPr>
        <w:t>МАОУ «</w:t>
      </w:r>
      <w:r w:rsidR="00C37CE0">
        <w:rPr>
          <w:rFonts w:ascii="Times New Roman" w:hAnsi="Times New Roman" w:cs="Times New Roman"/>
        </w:rPr>
        <w:t>Л</w:t>
      </w:r>
      <w:r w:rsidR="006D178A">
        <w:rPr>
          <w:rFonts w:ascii="Times New Roman" w:hAnsi="Times New Roman" w:cs="Times New Roman"/>
        </w:rPr>
        <w:t>ицей</w:t>
      </w:r>
      <w:r w:rsidR="00AB2EF2" w:rsidRPr="00DF196A">
        <w:rPr>
          <w:rFonts w:ascii="Times New Roman" w:hAnsi="Times New Roman" w:cs="Times New Roman"/>
        </w:rPr>
        <w:t xml:space="preserve"> № 67 </w:t>
      </w:r>
      <w:r w:rsidR="00AB2EF2" w:rsidRPr="00DF196A">
        <w:rPr>
          <w:rFonts w:ascii="Times New Roman" w:hAnsi="Times New Roman" w:cs="Times New Roman"/>
        </w:rPr>
        <w:lastRenderedPageBreak/>
        <w:t>г. Челябинска»</w:t>
      </w:r>
      <w:r w:rsidRPr="00DF196A">
        <w:rPr>
          <w:rFonts w:ascii="Times New Roman" w:hAnsi="Times New Roman" w:cs="Times New Roman"/>
        </w:rPr>
        <w:t xml:space="preserve">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 информационно-техни</w:t>
      </w:r>
      <w:r w:rsidRPr="00DF196A">
        <w:rPr>
          <w:rFonts w:ascii="Times New Roman" w:hAnsi="Times New Roman" w:cs="Times New Roman"/>
        </w:rPr>
        <w:softHyphen/>
        <w:t>чес</w:t>
      </w:r>
      <w:r w:rsidRPr="00DF196A">
        <w:rPr>
          <w:rFonts w:ascii="Times New Roman" w:hAnsi="Times New Roman" w:cs="Times New Roman"/>
        </w:rPr>
        <w:softHyphen/>
        <w:t>кая оснащенность воспитательной работы в соответствии с целями и задачами, установленными в плановой документации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 уровень обеспеченности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компьютеpной техникой и его использования для решения задач воспитательной деятельности; уровень сохpанности и использования школьного библиотечного фонда для решения задач воспитательной деятельности.</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w:t>
      </w:r>
      <w:r w:rsidR="00AB2EF2">
        <w:rPr>
          <w:rFonts w:ascii="Times New Roman" w:hAnsi="Times New Roman" w:cs="Times New Roman"/>
        </w:rPr>
        <w:t xml:space="preserve"> с </w:t>
      </w:r>
      <w:r w:rsidR="00331A86">
        <w:rPr>
          <w:rFonts w:ascii="Times New Roman" w:hAnsi="Times New Roman" w:cs="Times New Roman"/>
        </w:rPr>
        <w:t>ЗПР</w:t>
      </w:r>
      <w:r w:rsidRPr="00DF196A">
        <w:rPr>
          <w:rFonts w:ascii="Times New Roman" w:hAnsi="Times New Roman" w:cs="Times New Roman"/>
        </w:rPr>
        <w:t xml:space="preserve">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5. Кадровое обеспечение воспитательной деятельности в начальной школе: наличие в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 xml:space="preserve"> в организации воспитательной деятельности.</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6. Использование в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w:t>
      </w:r>
      <w:r w:rsidRPr="00DF196A">
        <w:rPr>
          <w:rFonts w:ascii="Times New Roman" w:hAnsi="Times New Roman" w:cs="Times New Roman"/>
        </w:rPr>
        <w:lastRenderedPageBreak/>
        <w:t>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DF196A" w:rsidRPr="00DF196A" w:rsidRDefault="00DF196A" w:rsidP="00DF196A">
      <w:pPr>
        <w:ind w:firstLine="851"/>
        <w:jc w:val="both"/>
        <w:rPr>
          <w:rFonts w:ascii="Times New Roman" w:hAnsi="Times New Roman" w:cs="Times New Roman"/>
        </w:rPr>
      </w:pPr>
      <w:r w:rsidRPr="00DF196A">
        <w:rPr>
          <w:rFonts w:ascii="Times New Roman" w:hAnsi="Times New Roman" w:cs="Times New Roman"/>
        </w:rPr>
        <w:t>8. Соответствие педагогической организации совместной деятельности обучающихся</w:t>
      </w:r>
      <w:r w:rsidR="00AB2EF2">
        <w:rPr>
          <w:rFonts w:ascii="Times New Roman" w:hAnsi="Times New Roman" w:cs="Times New Roman"/>
        </w:rPr>
        <w:t xml:space="preserve"> с </w:t>
      </w:r>
      <w:r w:rsidR="00331A86">
        <w:rPr>
          <w:rFonts w:ascii="Times New Roman" w:hAnsi="Times New Roman" w:cs="Times New Roman"/>
        </w:rPr>
        <w:t>ЗПР</w:t>
      </w:r>
      <w:r w:rsidRPr="00DF196A">
        <w:rPr>
          <w:rFonts w:ascii="Times New Roman" w:hAnsi="Times New Roman" w:cs="Times New Roman"/>
        </w:rPr>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w:t>
      </w:r>
      <w:r w:rsidR="00AB2EF2">
        <w:rPr>
          <w:rFonts w:ascii="Times New Roman" w:hAnsi="Times New Roman" w:cs="Times New Roman"/>
        </w:rPr>
        <w:t xml:space="preserve"> с </w:t>
      </w:r>
      <w:r w:rsidR="00331A86">
        <w:rPr>
          <w:rFonts w:ascii="Times New Roman" w:hAnsi="Times New Roman" w:cs="Times New Roman"/>
        </w:rPr>
        <w:t>ЗПР</w:t>
      </w:r>
      <w:r w:rsidRPr="00DF196A">
        <w:rPr>
          <w:rFonts w:ascii="Times New Roman" w:hAnsi="Times New Roman" w:cs="Times New Roman"/>
        </w:rPr>
        <w:t xml:space="preserve">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DF196A" w:rsidRPr="00DF196A" w:rsidRDefault="00DF196A" w:rsidP="00DF196A">
      <w:pPr>
        <w:ind w:firstLine="851"/>
        <w:jc w:val="both"/>
        <w:rPr>
          <w:rFonts w:ascii="Times New Roman" w:hAnsi="Times New Roman" w:cs="Times New Roman"/>
          <w:b/>
        </w:rPr>
      </w:pPr>
      <w:r w:rsidRPr="00DF196A">
        <w:rPr>
          <w:rFonts w:ascii="Times New Roman" w:hAnsi="Times New Roman" w:cs="Times New Roman"/>
        </w:rPr>
        <w:t>9. Обеспечение взаимодействия педагогического коллектива МАОУ «</w:t>
      </w:r>
      <w:r w:rsidR="00C37CE0">
        <w:rPr>
          <w:rFonts w:ascii="Times New Roman" w:hAnsi="Times New Roman" w:cs="Times New Roman"/>
        </w:rPr>
        <w:t>ЛИЦЕЙ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w:t>
      </w:r>
      <w:r w:rsidR="00F70A03">
        <w:rPr>
          <w:rFonts w:ascii="Times New Roman" w:hAnsi="Times New Roman" w:cs="Times New Roman"/>
        </w:rPr>
        <w:t xml:space="preserve"> (законными представителями)</w:t>
      </w:r>
      <w:r w:rsidRPr="00DF196A">
        <w:rPr>
          <w:rFonts w:ascii="Times New Roman" w:hAnsi="Times New Roman" w:cs="Times New Roman"/>
        </w:rPr>
        <w:t xml:space="preserve"> обучающихся </w:t>
      </w:r>
      <w:r w:rsidR="00F70A03">
        <w:rPr>
          <w:rFonts w:ascii="Times New Roman" w:hAnsi="Times New Roman" w:cs="Times New Roman"/>
        </w:rPr>
        <w:t xml:space="preserve">с </w:t>
      </w:r>
      <w:r w:rsidR="00331A86">
        <w:rPr>
          <w:rFonts w:ascii="Times New Roman" w:hAnsi="Times New Roman" w:cs="Times New Roman"/>
        </w:rPr>
        <w:t>ЗПР</w:t>
      </w:r>
      <w:r w:rsidR="00F70A03">
        <w:rPr>
          <w:rFonts w:ascii="Times New Roman" w:hAnsi="Times New Roman" w:cs="Times New Roman"/>
        </w:rPr>
        <w:t xml:space="preserve"> </w:t>
      </w:r>
      <w:r w:rsidRPr="00DF196A">
        <w:rPr>
          <w:rFonts w:ascii="Times New Roman" w:hAnsi="Times New Roman" w:cs="Times New Roman"/>
        </w:rPr>
        <w:t>при решении задач воспитательной деятельности; выраженность ориентации администрации МАОУ «</w:t>
      </w:r>
      <w:r w:rsidR="00C37CE0">
        <w:rPr>
          <w:rFonts w:ascii="Times New Roman" w:hAnsi="Times New Roman" w:cs="Times New Roman"/>
        </w:rPr>
        <w:t>Л</w:t>
      </w:r>
      <w:r w:rsidR="006D178A">
        <w:rPr>
          <w:rFonts w:ascii="Times New Roman" w:hAnsi="Times New Roman" w:cs="Times New Roman"/>
        </w:rPr>
        <w:t>ицей</w:t>
      </w:r>
      <w:r w:rsidRPr="00DF196A">
        <w:rPr>
          <w:rFonts w:ascii="Times New Roman" w:hAnsi="Times New Roman" w:cs="Times New Roman"/>
        </w:rPr>
        <w:t xml:space="preserve"> № 67 г. Челябинска»</w:t>
      </w:r>
      <w:r w:rsidRPr="00DF196A">
        <w:rPr>
          <w:rFonts w:ascii="Times New Roman" w:hAnsi="Times New Roman" w:cs="Times New Roman"/>
          <w:b/>
        </w:rPr>
        <w:t xml:space="preserve"> </w:t>
      </w:r>
      <w:r w:rsidRPr="00DF196A">
        <w:rPr>
          <w:rFonts w:ascii="Times New Roman" w:hAnsi="Times New Roman" w:cs="Times New Roman"/>
        </w:rPr>
        <w:t xml:space="preserve">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DF196A" w:rsidRPr="00DF196A" w:rsidRDefault="00DF196A" w:rsidP="00DF196A">
      <w:pPr>
        <w:tabs>
          <w:tab w:val="left" w:pos="1112"/>
        </w:tabs>
        <w:ind w:firstLine="851"/>
        <w:jc w:val="both"/>
        <w:rPr>
          <w:rFonts w:ascii="Times New Roman" w:hAnsi="Times New Roman" w:cs="Times New Roman"/>
          <w:b/>
        </w:rPr>
      </w:pPr>
    </w:p>
    <w:p w:rsidR="00DF196A" w:rsidRPr="00AB13DC" w:rsidRDefault="00DF196A" w:rsidP="00DF196A">
      <w:pPr>
        <w:rPr>
          <w:rFonts w:ascii="Times New Roman" w:eastAsia="Arial" w:hAnsi="Times New Roman" w:cs="Times New Roman"/>
          <w:b/>
        </w:rPr>
      </w:pPr>
      <w:r w:rsidRPr="00AB13DC">
        <w:rPr>
          <w:rFonts w:ascii="Times New Roman" w:hAnsi="Times New Roman" w:cs="Times New Roman"/>
          <w:b/>
        </w:rPr>
        <w:br w:type="page"/>
      </w:r>
    </w:p>
    <w:p w:rsidR="00F70A03" w:rsidRPr="00F70A03" w:rsidRDefault="00F70A03" w:rsidP="00492DB0">
      <w:pPr>
        <w:tabs>
          <w:tab w:val="left" w:pos="1112"/>
        </w:tabs>
        <w:ind w:firstLine="851"/>
        <w:jc w:val="center"/>
        <w:rPr>
          <w:rFonts w:ascii="Times New Roman" w:hAnsi="Times New Roman" w:cs="Times New Roman"/>
          <w:b/>
        </w:rPr>
      </w:pPr>
      <w:r w:rsidRPr="00F70A03">
        <w:rPr>
          <w:rFonts w:ascii="Times New Roman" w:hAnsi="Times New Roman" w:cs="Times New Roman"/>
          <w:b/>
        </w:rPr>
        <w:lastRenderedPageBreak/>
        <w:t xml:space="preserve">ПРОГРАММА ФОРМИРОВАНИЯ ЭКОЛОГИЧЕСКОЙ КУЛЬТУРЫ, ЗДОРОВОГО И БЕЗОПАСНОГО ОБРАЗА ЖИЗНИ </w:t>
      </w:r>
      <w:r>
        <w:rPr>
          <w:rFonts w:ascii="Times New Roman" w:hAnsi="Times New Roman" w:cs="Times New Roman"/>
          <w:b/>
        </w:rPr>
        <w:t xml:space="preserve">ОБУЧАЮЩИХСЯ С </w:t>
      </w:r>
      <w:r w:rsidR="00331A86">
        <w:rPr>
          <w:rFonts w:ascii="Times New Roman" w:hAnsi="Times New Roman" w:cs="Times New Roman"/>
          <w:b/>
        </w:rPr>
        <w:t>ЗПР</w:t>
      </w:r>
    </w:p>
    <w:p w:rsidR="00F70A03" w:rsidRPr="00F70A03" w:rsidRDefault="00F70A03" w:rsidP="00F70A03">
      <w:pPr>
        <w:tabs>
          <w:tab w:val="left" w:pos="1114"/>
        </w:tabs>
        <w:ind w:firstLine="851"/>
        <w:jc w:val="both"/>
        <w:rPr>
          <w:rFonts w:ascii="Times New Roman" w:hAnsi="Times New Roman" w:cs="Times New Roman"/>
        </w:rPr>
      </w:pPr>
      <w:r w:rsidRPr="00F70A03">
        <w:rPr>
          <w:rFonts w:ascii="Times New Roman" w:hAnsi="Times New Roman" w:cs="Times New Roman"/>
        </w:rPr>
        <w:t xml:space="preserve">Программа формирования экологической культуры, здорового и безопасного образа жизни </w:t>
      </w:r>
      <w:r>
        <w:rPr>
          <w:rFonts w:ascii="Times New Roman" w:hAnsi="Times New Roman" w:cs="Times New Roman"/>
        </w:rPr>
        <w:t>А</w:t>
      </w:r>
      <w:r w:rsidRPr="00F70A03">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F70A03">
        <w:rPr>
          <w:rFonts w:ascii="Times New Roman" w:hAnsi="Times New Roman" w:cs="Times New Roman"/>
        </w:rPr>
        <w:t>МАОУ «</w:t>
      </w:r>
      <w:r w:rsidR="00C37CE0">
        <w:rPr>
          <w:rFonts w:ascii="Times New Roman" w:hAnsi="Times New Roman" w:cs="Times New Roman"/>
        </w:rPr>
        <w:t>Л</w:t>
      </w:r>
      <w:r w:rsidR="006D178A">
        <w:rPr>
          <w:rFonts w:ascii="Times New Roman" w:hAnsi="Times New Roman" w:cs="Times New Roman"/>
        </w:rPr>
        <w:t>ицей</w:t>
      </w:r>
      <w:r w:rsidRPr="00F70A03">
        <w:rPr>
          <w:rFonts w:ascii="Times New Roman" w:hAnsi="Times New Roman" w:cs="Times New Roman"/>
        </w:rPr>
        <w:t xml:space="preserve"> № 67 г. Челябинска»</w:t>
      </w:r>
      <w:r w:rsidRPr="00F70A03">
        <w:rPr>
          <w:rFonts w:ascii="Times New Roman" w:hAnsi="Times New Roman" w:cs="Times New Roman"/>
          <w:b/>
        </w:rPr>
        <w:t xml:space="preserve"> </w:t>
      </w:r>
      <w:r w:rsidRPr="00F70A03">
        <w:rPr>
          <w:rFonts w:ascii="Times New Roman" w:hAnsi="Times New Roman" w:cs="Times New Roman"/>
        </w:rPr>
        <w:t>(далее - Программа)</w:t>
      </w:r>
      <w:r w:rsidRPr="00F70A03">
        <w:rPr>
          <w:rFonts w:ascii="Times New Roman" w:hAnsi="Times New Roman" w:cs="Times New Roman"/>
          <w:b/>
        </w:rPr>
        <w:t xml:space="preserve"> </w:t>
      </w:r>
      <w:r w:rsidRPr="00F70A03">
        <w:rPr>
          <w:rFonts w:ascii="Times New Roman" w:hAnsi="Times New Roman" w:cs="Times New Roman"/>
        </w:rPr>
        <w:t>обеспечивает:</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 xml:space="preserve">пробуждение в детях </w:t>
      </w:r>
      <w:r w:rsidR="006214A1">
        <w:rPr>
          <w:rFonts w:ascii="Times New Roman" w:hAnsi="Times New Roman" w:cs="Times New Roman"/>
        </w:rPr>
        <w:t xml:space="preserve">с </w:t>
      </w:r>
      <w:r w:rsidR="00331A86">
        <w:rPr>
          <w:rFonts w:ascii="Times New Roman" w:hAnsi="Times New Roman" w:cs="Times New Roman"/>
        </w:rPr>
        <w:t>ЗПР</w:t>
      </w:r>
      <w:r w:rsidR="006214A1">
        <w:rPr>
          <w:rFonts w:ascii="Times New Roman" w:hAnsi="Times New Roman" w:cs="Times New Roman"/>
        </w:rPr>
        <w:t xml:space="preserve"> </w:t>
      </w:r>
      <w:r w:rsidRPr="00F70A03">
        <w:rPr>
          <w:rFonts w:ascii="Times New Roman" w:hAnsi="Times New Roman" w:cs="Times New Roman"/>
        </w:rPr>
        <w:t>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формирование познавательного интереса и бережного отношения к природе;</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формирование установок на использование здорового питания;</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соблюдение здоровьесозидающих режимов дня;</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становление умений противостояния вовлечению в табакокурение, употребление алкоголя, наркотических и сильнодействующих веществ;</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формирование потребности ребенка</w:t>
      </w:r>
      <w:r w:rsidR="006214A1">
        <w:rPr>
          <w:rFonts w:ascii="Times New Roman" w:hAnsi="Times New Roman" w:cs="Times New Roman"/>
        </w:rPr>
        <w:t xml:space="preserve"> с </w:t>
      </w:r>
      <w:r w:rsidR="00331A86">
        <w:rPr>
          <w:rFonts w:ascii="Times New Roman" w:hAnsi="Times New Roman" w:cs="Times New Roman"/>
        </w:rPr>
        <w:t>ЗПР</w:t>
      </w:r>
      <w:r w:rsidRPr="00F70A03">
        <w:rPr>
          <w:rFonts w:ascii="Times New Roman" w:hAnsi="Times New Roman" w:cs="Times New Roman"/>
        </w:rPr>
        <w:t xml:space="preserve">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F70A03" w:rsidRPr="00F70A03" w:rsidRDefault="00F70A03" w:rsidP="0035215D">
      <w:pPr>
        <w:numPr>
          <w:ilvl w:val="0"/>
          <w:numId w:val="14"/>
        </w:numPr>
        <w:tabs>
          <w:tab w:val="left" w:pos="993"/>
        </w:tabs>
        <w:ind w:left="0" w:firstLine="709"/>
        <w:jc w:val="both"/>
        <w:rPr>
          <w:rFonts w:ascii="Times New Roman" w:hAnsi="Times New Roman" w:cs="Times New Roman"/>
        </w:rPr>
      </w:pPr>
      <w:r w:rsidRPr="00F70A03">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z w:val="24"/>
          <w:szCs w:val="24"/>
        </w:rPr>
        <w:t>Программа в соответствии с определением ФГОС НОО</w:t>
      </w:r>
      <w:r w:rsidR="006D59B0" w:rsidRPr="006D59B0">
        <w:rPr>
          <w:rFonts w:ascii="Times New Roman" w:hAnsi="Times New Roman"/>
          <w:color w:val="auto"/>
          <w:spacing w:val="-2"/>
          <w:sz w:val="24"/>
          <w:szCs w:val="24"/>
        </w:rPr>
        <w:t xml:space="preserve"> </w:t>
      </w:r>
      <w:r w:rsidR="006D59B0">
        <w:rPr>
          <w:rFonts w:ascii="Times New Roman" w:hAnsi="Times New Roman"/>
          <w:color w:val="auto"/>
          <w:spacing w:val="-2"/>
          <w:sz w:val="24"/>
          <w:szCs w:val="24"/>
        </w:rPr>
        <w:t>обучающихся с ОВЗ</w:t>
      </w:r>
      <w:r w:rsidRPr="00F70A03">
        <w:rPr>
          <w:rStyle w:val="Zag11"/>
          <w:rFonts w:ascii="Times New Roman" w:eastAsia="Arial" w:hAnsi="Times New Roman"/>
          <w:color w:val="auto"/>
          <w:sz w:val="24"/>
          <w:szCs w:val="24"/>
        </w:rPr>
        <w:t xml:space="preserve"> — комплексная программа формирования </w:t>
      </w:r>
      <w:r w:rsidRPr="00F70A03">
        <w:rPr>
          <w:rStyle w:val="Zag11"/>
          <w:rFonts w:ascii="Times New Roman" w:eastAsia="Arial" w:hAnsi="Times New Roman"/>
          <w:color w:val="auto"/>
          <w:spacing w:val="2"/>
          <w:sz w:val="24"/>
          <w:szCs w:val="24"/>
        </w:rPr>
        <w:t xml:space="preserve">у обучающихся знаний, установок, личностных ориентиров </w:t>
      </w:r>
      <w:r w:rsidRPr="00F70A03">
        <w:rPr>
          <w:rStyle w:val="Zag11"/>
          <w:rFonts w:ascii="Times New Roman" w:eastAsia="Arial"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pacing w:val="2"/>
          <w:sz w:val="24"/>
          <w:szCs w:val="24"/>
        </w:rPr>
      </w:pPr>
      <w:r w:rsidRPr="00F70A03">
        <w:rPr>
          <w:rStyle w:val="Zag11"/>
          <w:rFonts w:ascii="Times New Roman" w:eastAsia="Arial" w:hAnsi="Times New Roman"/>
          <w:color w:val="auto"/>
          <w:spacing w:val="2"/>
          <w:sz w:val="24"/>
          <w:szCs w:val="24"/>
        </w:rPr>
        <w:t>Программа построена на основе общенациональных цен</w:t>
      </w:r>
      <w:r w:rsidRPr="00F70A03">
        <w:rPr>
          <w:rStyle w:val="Zag11"/>
          <w:rFonts w:ascii="Times New Roman" w:eastAsia="Arial" w:hAnsi="Times New Roman"/>
          <w:color w:val="auto"/>
          <w:sz w:val="24"/>
          <w:szCs w:val="24"/>
        </w:rPr>
        <w:t xml:space="preserve">ностей российского общества, таких, как гражданственность, </w:t>
      </w:r>
      <w:r w:rsidRPr="00F70A03">
        <w:rPr>
          <w:rStyle w:val="Zag11"/>
          <w:rFonts w:ascii="Times New Roman" w:eastAsia="Arial"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F70A03">
        <w:rPr>
          <w:rStyle w:val="Zag11"/>
          <w:rFonts w:ascii="Times New Roman" w:eastAsia="Arial" w:hAnsi="Times New Roman"/>
          <w:color w:val="auto"/>
          <w:sz w:val="24"/>
          <w:szCs w:val="24"/>
        </w:rPr>
        <w:t xml:space="preserve">экологическую грамотность, действовать предусмотрительно, </w:t>
      </w:r>
      <w:r w:rsidRPr="00F70A03">
        <w:rPr>
          <w:rStyle w:val="Zag11"/>
          <w:rFonts w:ascii="Times New Roman" w:eastAsia="Arial" w:hAnsi="Times New Roman"/>
          <w:color w:val="auto"/>
          <w:spacing w:val="2"/>
          <w:sz w:val="24"/>
          <w:szCs w:val="24"/>
        </w:rPr>
        <w:t>осознанно придерживаться здорового и экологически без</w:t>
      </w:r>
      <w:r w:rsidRPr="00F70A03">
        <w:rPr>
          <w:rStyle w:val="Zag11"/>
          <w:rFonts w:ascii="Times New Roman" w:eastAsia="Arial"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F70A03">
        <w:rPr>
          <w:rStyle w:val="Zag11"/>
          <w:rFonts w:ascii="Times New Roman" w:eastAsia="Arial" w:hAnsi="Times New Roman"/>
          <w:color w:val="auto"/>
          <w:spacing w:val="2"/>
          <w:sz w:val="24"/>
          <w:szCs w:val="24"/>
        </w:rPr>
        <w:t xml:space="preserve">информации, красоты, здоровья, материального благополучия. </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z w:val="24"/>
          <w:szCs w:val="24"/>
        </w:rPr>
        <w:t>Программа составлена с учётом факторов, оказывающих существенное влияние на состояние здоровья детей</w:t>
      </w:r>
      <w:r w:rsidR="00FB63B9">
        <w:rPr>
          <w:rStyle w:val="Zag11"/>
          <w:rFonts w:ascii="Times New Roman" w:eastAsia="Arial" w:hAnsi="Times New Roman"/>
          <w:color w:val="auto"/>
          <w:sz w:val="24"/>
          <w:szCs w:val="24"/>
        </w:rPr>
        <w:t xml:space="preserve"> с </w:t>
      </w:r>
      <w:r w:rsidR="00331A86">
        <w:rPr>
          <w:rStyle w:val="Zag11"/>
          <w:rFonts w:ascii="Times New Roman" w:eastAsia="Arial" w:hAnsi="Times New Roman"/>
          <w:color w:val="auto"/>
          <w:sz w:val="24"/>
          <w:szCs w:val="24"/>
        </w:rPr>
        <w:t>ЗПР</w:t>
      </w:r>
      <w:r w:rsidRPr="00F70A03">
        <w:rPr>
          <w:rStyle w:val="Zag11"/>
          <w:rFonts w:ascii="Times New Roman" w:eastAsia="Arial" w:hAnsi="Times New Roman"/>
          <w:color w:val="auto"/>
          <w:sz w:val="24"/>
          <w:szCs w:val="24"/>
        </w:rPr>
        <w:t>:</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неблагоприятные экологические, социальные и экономические условия;</w:t>
      </w:r>
    </w:p>
    <w:p w:rsidR="00F70A03" w:rsidRPr="00F70A03" w:rsidRDefault="00F70A03" w:rsidP="00F70A03">
      <w:pPr>
        <w:pStyle w:val="21"/>
        <w:tabs>
          <w:tab w:val="left" w:pos="1134"/>
        </w:tabs>
        <w:spacing w:line="240" w:lineRule="auto"/>
        <w:ind w:firstLine="851"/>
        <w:rPr>
          <w:rStyle w:val="Zag11"/>
          <w:rFonts w:eastAsia="Arial"/>
          <w:spacing w:val="2"/>
          <w:sz w:val="24"/>
        </w:rPr>
      </w:pPr>
      <w:r w:rsidRPr="00F70A03">
        <w:rPr>
          <w:rStyle w:val="Zag11"/>
          <w:rFonts w:eastAsia="Arial"/>
          <w:spacing w:val="-2"/>
          <w:sz w:val="24"/>
        </w:rPr>
        <w:t>факторы риска, имеющие место в образовательных организациях</w:t>
      </w:r>
      <w:r w:rsidRPr="00F70A03">
        <w:rPr>
          <w:rStyle w:val="Zag11"/>
          <w:rFonts w:eastAsia="Arial"/>
          <w:spacing w:val="2"/>
          <w:sz w:val="24"/>
        </w:rPr>
        <w:t>, которые приводят к дальнейшему ухудшению здоровья детей и подростков от первого к последнему году обучения;</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чувствительность к воздействиям при одновременной</w:t>
      </w:r>
      <w:r w:rsidR="00FB63B9">
        <w:rPr>
          <w:rStyle w:val="Zag11"/>
          <w:rFonts w:eastAsia="Arial"/>
          <w:spacing w:val="2"/>
          <w:sz w:val="24"/>
        </w:rPr>
        <w:t xml:space="preserve"> </w:t>
      </w:r>
      <w:r w:rsidRPr="00F70A03">
        <w:rPr>
          <w:rStyle w:val="Zag11"/>
          <w:rFonts w:eastAsia="Arial"/>
          <w:sz w:val="24"/>
        </w:rPr>
        <w:t xml:space="preserve">к ним инертности по своей природе, обусловливающей временной разрыв между воздействием и результатом, который </w:t>
      </w:r>
      <w:r w:rsidRPr="00F70A03">
        <w:rPr>
          <w:rStyle w:val="Zag11"/>
          <w:rFonts w:eastAsia="Arial"/>
          <w:spacing w:val="2"/>
          <w:sz w:val="24"/>
        </w:rPr>
        <w:t>может быть значительным, достигая нескольких лет, и те</w:t>
      </w:r>
      <w:r w:rsidRPr="00F70A03">
        <w:rPr>
          <w:rStyle w:val="Zag11"/>
          <w:rFonts w:eastAsia="Arial"/>
          <w:spacing w:val="-3"/>
          <w:sz w:val="24"/>
        </w:rPr>
        <w:t>м самым между начальным и существенным проявлением небла</w:t>
      </w:r>
      <w:r w:rsidRPr="00F70A03">
        <w:rPr>
          <w:rStyle w:val="Zag11"/>
          <w:rFonts w:eastAsia="Arial"/>
          <w:sz w:val="24"/>
        </w:rPr>
        <w:t>гополучных популяционных сдвигов в здоровье детей и подростков и всего населения страны в целом;</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lastRenderedPageBreak/>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F70A03">
        <w:rPr>
          <w:rStyle w:val="Zag11"/>
          <w:rFonts w:eastAsia="Arial"/>
          <w:spacing w:val="-2"/>
          <w:sz w:val="24"/>
        </w:rPr>
        <w:t>опыта «нездоровья» (за исключением детей с серьёзными хро</w:t>
      </w:r>
      <w:r w:rsidRPr="00F70A03">
        <w:rPr>
          <w:rStyle w:val="Zag11"/>
          <w:rFonts w:eastAsia="Arial"/>
          <w:sz w:val="24"/>
        </w:rPr>
        <w:t>ническими заболеваниями) и восприятием ребёнком состо</w:t>
      </w:r>
      <w:r w:rsidRPr="00F70A03">
        <w:rPr>
          <w:rStyle w:val="Zag11"/>
          <w:rFonts w:eastAsia="Arial"/>
          <w:spacing w:val="2"/>
          <w:sz w:val="24"/>
        </w:rPr>
        <w:t xml:space="preserve">яния болезни главным образом как ограничения свободы </w:t>
      </w:r>
      <w:r w:rsidRPr="00F70A03">
        <w:rPr>
          <w:rStyle w:val="Zag11"/>
          <w:rFonts w:eastAsia="Arial"/>
          <w:sz w:val="24"/>
        </w:rPr>
        <w:t>(необходимость лежать в постели, болезненные уколы).</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z w:val="24"/>
          <w:szCs w:val="24"/>
        </w:rPr>
        <w:t>Наиболее эффективным путём формирования экологиче</w:t>
      </w:r>
      <w:r w:rsidRPr="00F70A03">
        <w:rPr>
          <w:rStyle w:val="Zag11"/>
          <w:rFonts w:ascii="Times New Roman" w:eastAsia="Arial" w:hAnsi="Times New Roman"/>
          <w:color w:val="auto"/>
          <w:spacing w:val="2"/>
          <w:sz w:val="24"/>
          <w:szCs w:val="24"/>
        </w:rPr>
        <w:t>ской культуры, здорового и безопасного образа жизни об</w:t>
      </w:r>
      <w:r w:rsidRPr="00F70A03">
        <w:rPr>
          <w:rStyle w:val="Zag11"/>
          <w:rFonts w:ascii="Times New Roman" w:eastAsia="Arial" w:hAnsi="Times New Roman"/>
          <w:color w:val="auto"/>
          <w:sz w:val="24"/>
          <w:szCs w:val="24"/>
        </w:rPr>
        <w:t xml:space="preserve">учающихся </w:t>
      </w:r>
      <w:r w:rsidR="00FB63B9">
        <w:rPr>
          <w:rStyle w:val="Zag11"/>
          <w:rFonts w:ascii="Times New Roman" w:eastAsia="Arial" w:hAnsi="Times New Roman"/>
          <w:color w:val="auto"/>
          <w:sz w:val="24"/>
          <w:szCs w:val="24"/>
        </w:rPr>
        <w:t xml:space="preserve">с </w:t>
      </w:r>
      <w:r w:rsidR="00331A86">
        <w:rPr>
          <w:rStyle w:val="Zag11"/>
          <w:rFonts w:ascii="Times New Roman" w:eastAsia="Arial" w:hAnsi="Times New Roman"/>
          <w:color w:val="auto"/>
          <w:sz w:val="24"/>
          <w:szCs w:val="24"/>
        </w:rPr>
        <w:t>ЗПР</w:t>
      </w:r>
      <w:r w:rsidR="00FB63B9">
        <w:rPr>
          <w:rStyle w:val="Zag11"/>
          <w:rFonts w:ascii="Times New Roman" w:eastAsia="Arial" w:hAnsi="Times New Roman"/>
          <w:color w:val="auto"/>
          <w:sz w:val="24"/>
          <w:szCs w:val="24"/>
        </w:rPr>
        <w:t xml:space="preserve"> </w:t>
      </w:r>
      <w:r w:rsidRPr="00F70A03">
        <w:rPr>
          <w:rStyle w:val="Zag11"/>
          <w:rFonts w:ascii="Times New Roman" w:eastAsia="Arial" w:hAnsi="Times New Roman"/>
          <w:color w:val="auto"/>
          <w:sz w:val="24"/>
          <w:szCs w:val="24"/>
        </w:rPr>
        <w:t>является направляемая и организуемая взрослыми самостоятельная работа школьников, способствующая актив</w:t>
      </w:r>
      <w:r w:rsidRPr="00F70A03">
        <w:rPr>
          <w:rStyle w:val="Zag11"/>
          <w:rFonts w:ascii="Times New Roman" w:eastAsia="Arial" w:hAnsi="Times New Roman"/>
          <w:color w:val="auto"/>
          <w:spacing w:val="2"/>
          <w:sz w:val="24"/>
          <w:szCs w:val="24"/>
        </w:rPr>
        <w:t xml:space="preserve">ной и успешной социализации ребёнка в </w:t>
      </w:r>
      <w:r w:rsidRPr="00F70A03">
        <w:rPr>
          <w:rFonts w:ascii="Times New Roman" w:hAnsi="Times New Roman"/>
          <w:sz w:val="24"/>
          <w:szCs w:val="24"/>
        </w:rPr>
        <w:t>МАОУ «</w:t>
      </w:r>
      <w:r w:rsidR="00C37CE0">
        <w:rPr>
          <w:rFonts w:ascii="Times New Roman" w:hAnsi="Times New Roman"/>
          <w:sz w:val="24"/>
          <w:szCs w:val="24"/>
        </w:rPr>
        <w:t>Л</w:t>
      </w:r>
      <w:r w:rsidR="006D178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Style w:val="Zag11"/>
          <w:rFonts w:ascii="Times New Roman" w:eastAsia="Arial"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F70A03">
        <w:rPr>
          <w:rStyle w:val="Zag11"/>
          <w:rFonts w:ascii="Times New Roman" w:eastAsia="Arial" w:hAnsi="Times New Roman"/>
          <w:color w:val="auto"/>
          <w:spacing w:val="2"/>
          <w:sz w:val="24"/>
          <w:szCs w:val="24"/>
        </w:rPr>
        <w:t xml:space="preserve">режима дня и двигательной активности, питания, правил </w:t>
      </w:r>
      <w:r w:rsidRPr="00F70A03">
        <w:rPr>
          <w:rStyle w:val="Zag11"/>
          <w:rFonts w:ascii="Times New Roman" w:eastAsia="Arial" w:hAnsi="Times New Roman"/>
          <w:color w:val="auto"/>
          <w:sz w:val="24"/>
          <w:szCs w:val="24"/>
        </w:rPr>
        <w:t>личной гигиены.</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F70A03">
        <w:rPr>
          <w:rStyle w:val="Zag11"/>
          <w:rFonts w:ascii="Times New Roman" w:eastAsia="Arial" w:hAnsi="Times New Roman"/>
          <w:color w:val="auto"/>
          <w:sz w:val="24"/>
          <w:szCs w:val="24"/>
        </w:rPr>
        <w:t xml:space="preserve">это не становится необходимым условием ежедневной жизни ребёнка в семье и </w:t>
      </w:r>
      <w:r w:rsidRPr="00F70A03">
        <w:rPr>
          <w:rFonts w:ascii="Times New Roman" w:hAnsi="Times New Roman"/>
          <w:sz w:val="24"/>
          <w:szCs w:val="24"/>
        </w:rPr>
        <w:t>МАОУ «</w:t>
      </w:r>
      <w:r w:rsidR="00C37CE0">
        <w:rPr>
          <w:rFonts w:ascii="Times New Roman" w:hAnsi="Times New Roman"/>
          <w:sz w:val="24"/>
          <w:szCs w:val="24"/>
        </w:rPr>
        <w:t>Л</w:t>
      </w:r>
      <w:r w:rsidR="006D178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Style w:val="Zag11"/>
          <w:rFonts w:ascii="Times New Roman" w:eastAsia="Arial" w:hAnsi="Times New Roman"/>
          <w:color w:val="auto"/>
          <w:sz w:val="24"/>
          <w:szCs w:val="24"/>
        </w:rPr>
        <w:t>.</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2"/>
          <w:sz w:val="24"/>
          <w:szCs w:val="24"/>
        </w:rPr>
        <w:t>При выборе стратегии реализации настоящей Программы учитываются психологические и психофизио</w:t>
      </w:r>
      <w:r w:rsidRPr="00F70A03">
        <w:rPr>
          <w:rStyle w:val="Zag11"/>
          <w:rFonts w:ascii="Times New Roman" w:eastAsia="Arial" w:hAnsi="Times New Roman"/>
          <w:color w:val="auto"/>
          <w:sz w:val="24"/>
          <w:szCs w:val="24"/>
        </w:rPr>
        <w:t xml:space="preserve">логические характеристики детей </w:t>
      </w:r>
      <w:r w:rsidR="00FB63B9">
        <w:rPr>
          <w:rStyle w:val="Zag11"/>
          <w:rFonts w:ascii="Times New Roman" w:eastAsia="Arial" w:hAnsi="Times New Roman"/>
          <w:color w:val="auto"/>
          <w:sz w:val="24"/>
          <w:szCs w:val="24"/>
        </w:rPr>
        <w:t xml:space="preserve">с </w:t>
      </w:r>
      <w:r w:rsidR="00331A86">
        <w:rPr>
          <w:rStyle w:val="Zag11"/>
          <w:rFonts w:ascii="Times New Roman" w:eastAsia="Arial" w:hAnsi="Times New Roman"/>
          <w:color w:val="auto"/>
          <w:sz w:val="24"/>
          <w:szCs w:val="24"/>
        </w:rPr>
        <w:t>ЗПР</w:t>
      </w:r>
      <w:r w:rsidRPr="00F70A03">
        <w:rPr>
          <w:rStyle w:val="Zag11"/>
          <w:rFonts w:ascii="Times New Roman" w:eastAsia="Arial" w:hAnsi="Times New Roman"/>
          <w:color w:val="auto"/>
          <w:sz w:val="24"/>
          <w:szCs w:val="24"/>
        </w:rPr>
        <w:t>, зона актуального развития. Ф</w:t>
      </w:r>
      <w:r w:rsidRPr="00F70A03">
        <w:rPr>
          <w:rStyle w:val="Zag11"/>
          <w:rFonts w:ascii="Times New Roman" w:eastAsia="Arial" w:hAnsi="Times New Roman"/>
          <w:color w:val="auto"/>
          <w:spacing w:val="2"/>
          <w:sz w:val="24"/>
          <w:szCs w:val="24"/>
        </w:rPr>
        <w:t xml:space="preserve">ормирование культуры здорового и безопасного образа жизни — необходимый и обязательный компонент здоровьесберегающей работы </w:t>
      </w:r>
      <w:r w:rsidRPr="00F70A03">
        <w:rPr>
          <w:rStyle w:val="Zag11"/>
          <w:rFonts w:ascii="Times New Roman" w:eastAsia="Arial" w:hAnsi="Times New Roman"/>
          <w:color w:val="auto"/>
          <w:sz w:val="24"/>
          <w:szCs w:val="24"/>
        </w:rPr>
        <w:t xml:space="preserve"> </w:t>
      </w:r>
      <w:r w:rsidRPr="00F70A03">
        <w:rPr>
          <w:rFonts w:ascii="Times New Roman" w:hAnsi="Times New Roman"/>
          <w:sz w:val="24"/>
          <w:szCs w:val="24"/>
        </w:rPr>
        <w:t>МАОУ «</w:t>
      </w:r>
      <w:r w:rsidR="00C37CE0">
        <w:rPr>
          <w:rFonts w:ascii="Times New Roman" w:hAnsi="Times New Roman"/>
          <w:sz w:val="24"/>
          <w:szCs w:val="24"/>
        </w:rPr>
        <w:t>Л</w:t>
      </w:r>
      <w:r w:rsidR="006D178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Style w:val="Zag11"/>
          <w:rFonts w:ascii="Times New Roman" w:eastAsia="Arial" w:hAnsi="Times New Roman"/>
          <w:color w:val="auto"/>
          <w:spacing w:val="2"/>
          <w:sz w:val="24"/>
          <w:szCs w:val="24"/>
        </w:rPr>
        <w:t xml:space="preserve">, </w:t>
      </w:r>
      <w:r w:rsidRPr="00F70A03">
        <w:rPr>
          <w:rStyle w:val="Zag11"/>
          <w:rFonts w:ascii="Times New Roman" w:eastAsia="Arial" w:hAnsi="Times New Roman"/>
          <w:color w:val="auto"/>
          <w:sz w:val="24"/>
          <w:szCs w:val="24"/>
        </w:rPr>
        <w:t xml:space="preserve">требующий соответствующей экологически </w:t>
      </w:r>
      <w:r w:rsidRPr="00F70A03">
        <w:rPr>
          <w:rStyle w:val="Zag11"/>
          <w:rFonts w:ascii="Times New Roman" w:eastAsia="Arial" w:hAnsi="Times New Roman"/>
          <w:color w:val="auto"/>
          <w:spacing w:val="2"/>
          <w:sz w:val="24"/>
          <w:szCs w:val="24"/>
        </w:rPr>
        <w:t xml:space="preserve">безопасной, здоровьесберегающей организации всей жизни  школы, включая её инфраструктуру, </w:t>
      </w:r>
      <w:r w:rsidRPr="00F70A03">
        <w:rPr>
          <w:rStyle w:val="Zag11"/>
          <w:rFonts w:ascii="Times New Roman" w:eastAsia="Arial"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2"/>
          <w:sz w:val="24"/>
          <w:szCs w:val="24"/>
        </w:rPr>
        <w:t>Одним из компонентов формирования экологической куль</w:t>
      </w:r>
      <w:r w:rsidRPr="00F70A03">
        <w:rPr>
          <w:rStyle w:val="Zag11"/>
          <w:rFonts w:ascii="Times New Roman" w:eastAsia="Arial" w:hAnsi="Times New Roman"/>
          <w:color w:val="auto"/>
          <w:spacing w:val="2"/>
          <w:sz w:val="24"/>
          <w:szCs w:val="24"/>
        </w:rPr>
        <w:t xml:space="preserve">туры, здорового и безопасного образа жизни обучающихся </w:t>
      </w:r>
      <w:r w:rsidR="00FB63B9">
        <w:rPr>
          <w:rStyle w:val="Zag11"/>
          <w:rFonts w:ascii="Times New Roman" w:eastAsia="Arial" w:hAnsi="Times New Roman"/>
          <w:color w:val="auto"/>
          <w:spacing w:val="2"/>
          <w:sz w:val="24"/>
          <w:szCs w:val="24"/>
        </w:rPr>
        <w:t xml:space="preserve">с </w:t>
      </w:r>
      <w:r w:rsidR="00331A86">
        <w:rPr>
          <w:rStyle w:val="Zag11"/>
          <w:rFonts w:ascii="Times New Roman" w:eastAsia="Arial" w:hAnsi="Times New Roman"/>
          <w:color w:val="auto"/>
          <w:spacing w:val="2"/>
          <w:sz w:val="24"/>
          <w:szCs w:val="24"/>
        </w:rPr>
        <w:t>ЗПР</w:t>
      </w:r>
      <w:r w:rsidR="00FB63B9">
        <w:rPr>
          <w:rStyle w:val="Zag11"/>
          <w:rFonts w:ascii="Times New Roman" w:eastAsia="Arial" w:hAnsi="Times New Roman"/>
          <w:color w:val="auto"/>
          <w:spacing w:val="2"/>
          <w:sz w:val="24"/>
          <w:szCs w:val="24"/>
        </w:rPr>
        <w:t xml:space="preserve"> </w:t>
      </w:r>
      <w:r w:rsidRPr="00F70A03">
        <w:rPr>
          <w:rStyle w:val="Zag11"/>
          <w:rFonts w:ascii="Times New Roman" w:eastAsia="Arial" w:hAnsi="Times New Roman"/>
          <w:color w:val="auto"/>
          <w:spacing w:val="2"/>
          <w:sz w:val="24"/>
          <w:szCs w:val="24"/>
        </w:rPr>
        <w:t xml:space="preserve">является просветительская работа с их родителями (законными представителями), привлечение родителей (законных </w:t>
      </w:r>
      <w:r w:rsidRPr="00F70A03">
        <w:rPr>
          <w:rStyle w:val="Zag11"/>
          <w:rFonts w:ascii="Times New Roman" w:eastAsia="Arial"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F70A03" w:rsidRPr="00F70A03" w:rsidRDefault="00F70A03" w:rsidP="00F70A03">
      <w:pPr>
        <w:pStyle w:val="af3"/>
        <w:tabs>
          <w:tab w:val="left" w:pos="1134"/>
        </w:tabs>
        <w:spacing w:line="240" w:lineRule="auto"/>
        <w:ind w:firstLine="851"/>
        <w:rPr>
          <w:rStyle w:val="Zag11"/>
          <w:rFonts w:ascii="Times New Roman" w:eastAsia="Arial" w:hAnsi="Times New Roman"/>
          <w:b/>
          <w:bCs/>
          <w:iCs/>
          <w:color w:val="auto"/>
          <w:sz w:val="24"/>
          <w:szCs w:val="24"/>
        </w:rPr>
      </w:pPr>
      <w:r w:rsidRPr="00F70A03">
        <w:rPr>
          <w:rStyle w:val="Zag11"/>
          <w:rFonts w:ascii="Times New Roman" w:eastAsia="Arial" w:hAnsi="Times New Roman"/>
          <w:b/>
          <w:bCs/>
          <w:iCs/>
          <w:color w:val="auto"/>
          <w:sz w:val="24"/>
          <w:szCs w:val="24"/>
        </w:rPr>
        <w:t xml:space="preserve">Цели и задачи </w:t>
      </w:r>
      <w:r w:rsidR="00FB63B9">
        <w:rPr>
          <w:rStyle w:val="Zag11"/>
          <w:rFonts w:ascii="Times New Roman" w:eastAsia="Arial" w:hAnsi="Times New Roman"/>
          <w:b/>
          <w:bCs/>
          <w:iCs/>
          <w:color w:val="auto"/>
          <w:sz w:val="24"/>
          <w:szCs w:val="24"/>
        </w:rPr>
        <w:t>П</w:t>
      </w:r>
      <w:r w:rsidRPr="00F70A03">
        <w:rPr>
          <w:rStyle w:val="Zag11"/>
          <w:rFonts w:ascii="Times New Roman" w:eastAsia="Arial" w:hAnsi="Times New Roman"/>
          <w:b/>
          <w:bCs/>
          <w:iCs/>
          <w:color w:val="auto"/>
          <w:sz w:val="24"/>
          <w:szCs w:val="24"/>
        </w:rPr>
        <w:t>рограммы</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2"/>
          <w:sz w:val="24"/>
          <w:szCs w:val="24"/>
        </w:rPr>
        <w:t>Разработка Программы</w:t>
      </w:r>
      <w:r w:rsidRPr="00F70A03">
        <w:rPr>
          <w:rStyle w:val="Zag11"/>
          <w:rFonts w:ascii="Times New Roman" w:eastAsia="Arial" w:hAnsi="Times New Roman"/>
          <w:color w:val="auto"/>
          <w:sz w:val="24"/>
          <w:szCs w:val="24"/>
        </w:rPr>
        <w:t xml:space="preserve">, а также организация всей работы по её реализации строится на </w:t>
      </w:r>
      <w:r w:rsidRPr="00F70A03">
        <w:rPr>
          <w:rStyle w:val="Zag11"/>
          <w:rFonts w:ascii="Times New Roman" w:eastAsia="Arial" w:hAnsi="Times New Roman"/>
          <w:color w:val="auto"/>
          <w:spacing w:val="2"/>
          <w:sz w:val="24"/>
          <w:szCs w:val="24"/>
        </w:rPr>
        <w:t>основе научной обоснованности, последовательности, воз</w:t>
      </w:r>
      <w:r w:rsidRPr="00F70A03">
        <w:rPr>
          <w:rStyle w:val="Zag11"/>
          <w:rFonts w:ascii="Times New Roman" w:eastAsia="Arial" w:hAnsi="Times New Roman"/>
          <w:color w:val="auto"/>
          <w:sz w:val="24"/>
          <w:szCs w:val="24"/>
        </w:rPr>
        <w:t>растной и социокультурной адекватности, информационной безопасности и практической целесообразности.</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2"/>
          <w:sz w:val="24"/>
          <w:szCs w:val="24"/>
        </w:rPr>
        <w:t xml:space="preserve">Основная </w:t>
      </w:r>
      <w:r w:rsidRPr="00F70A03">
        <w:rPr>
          <w:rStyle w:val="Zag11"/>
          <w:rFonts w:ascii="Times New Roman" w:eastAsia="Arial" w:hAnsi="Times New Roman"/>
          <w:b/>
          <w:bCs/>
          <w:color w:val="auto"/>
          <w:spacing w:val="2"/>
          <w:sz w:val="24"/>
          <w:szCs w:val="24"/>
        </w:rPr>
        <w:t>цель</w:t>
      </w:r>
      <w:r w:rsidRPr="00F70A03">
        <w:rPr>
          <w:rStyle w:val="Zag11"/>
          <w:rFonts w:ascii="Times New Roman" w:eastAsia="Arial"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F70A03">
        <w:rPr>
          <w:rStyle w:val="Zag11"/>
          <w:rFonts w:ascii="Times New Roman" w:eastAsia="Arial" w:hAnsi="Times New Roman"/>
          <w:color w:val="auto"/>
          <w:sz w:val="24"/>
          <w:szCs w:val="24"/>
        </w:rPr>
        <w:t xml:space="preserve">го здоровья обучающихся </w:t>
      </w:r>
      <w:r w:rsidR="00FB63B9">
        <w:rPr>
          <w:rStyle w:val="Zag11"/>
          <w:rFonts w:ascii="Times New Roman" w:eastAsia="Arial" w:hAnsi="Times New Roman"/>
          <w:color w:val="auto"/>
          <w:sz w:val="24"/>
          <w:szCs w:val="24"/>
        </w:rPr>
        <w:t xml:space="preserve">с </w:t>
      </w:r>
      <w:r w:rsidR="00331A86">
        <w:rPr>
          <w:rStyle w:val="Zag11"/>
          <w:rFonts w:ascii="Times New Roman" w:eastAsia="Arial" w:hAnsi="Times New Roman"/>
          <w:color w:val="auto"/>
          <w:sz w:val="24"/>
          <w:szCs w:val="24"/>
        </w:rPr>
        <w:t>ЗПР</w:t>
      </w:r>
      <w:r w:rsidRPr="00F70A03">
        <w:rPr>
          <w:rStyle w:val="Zag11"/>
          <w:rFonts w:ascii="Times New Roman" w:eastAsia="Arial" w:hAnsi="Times New Roman"/>
          <w:color w:val="auto"/>
          <w:sz w:val="24"/>
          <w:szCs w:val="24"/>
        </w:rPr>
        <w:t xml:space="preserve"> как одной из ценностных составляющих, способствующих позна</w:t>
      </w:r>
      <w:r w:rsidRPr="00F70A03">
        <w:rPr>
          <w:rStyle w:val="Zag11"/>
          <w:rFonts w:ascii="Times New Roman" w:eastAsia="Arial" w:hAnsi="Times New Roman"/>
          <w:color w:val="auto"/>
          <w:spacing w:val="2"/>
          <w:sz w:val="24"/>
          <w:szCs w:val="24"/>
        </w:rPr>
        <w:t>вательному и эмоциональному развитию ребёнка, достиже</w:t>
      </w:r>
      <w:r w:rsidRPr="00F70A03">
        <w:rPr>
          <w:rStyle w:val="Zag11"/>
          <w:rFonts w:ascii="Times New Roman" w:eastAsia="Arial" w:hAnsi="Times New Roman"/>
          <w:color w:val="auto"/>
          <w:sz w:val="24"/>
          <w:szCs w:val="24"/>
        </w:rPr>
        <w:t xml:space="preserve">нию планируемых результатов освоения </w:t>
      </w:r>
      <w:r w:rsidR="00FB63B9">
        <w:rPr>
          <w:rStyle w:val="Zag11"/>
          <w:rFonts w:ascii="Times New Roman" w:eastAsia="Arial" w:hAnsi="Times New Roman"/>
          <w:color w:val="auto"/>
          <w:sz w:val="24"/>
          <w:szCs w:val="24"/>
        </w:rPr>
        <w:t>А</w:t>
      </w:r>
      <w:r w:rsidRPr="00F70A03">
        <w:rPr>
          <w:rStyle w:val="Zag11"/>
          <w:rFonts w:ascii="Times New Roman" w:eastAsia="Arial" w:hAnsi="Times New Roman"/>
          <w:color w:val="auto"/>
          <w:sz w:val="24"/>
          <w:szCs w:val="24"/>
        </w:rPr>
        <w:t xml:space="preserve">ООП НОО </w:t>
      </w:r>
      <w:r w:rsidRPr="00F70A03">
        <w:rPr>
          <w:rFonts w:ascii="Times New Roman" w:hAnsi="Times New Roman"/>
          <w:sz w:val="24"/>
          <w:szCs w:val="24"/>
        </w:rPr>
        <w:t>МАОУ «</w:t>
      </w:r>
      <w:r w:rsidR="00C37CE0">
        <w:rPr>
          <w:rFonts w:ascii="Times New Roman" w:hAnsi="Times New Roman"/>
          <w:sz w:val="24"/>
          <w:szCs w:val="24"/>
        </w:rPr>
        <w:t>Л</w:t>
      </w:r>
      <w:r w:rsidR="006D178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Style w:val="Zag11"/>
          <w:rFonts w:ascii="Times New Roman" w:eastAsia="Arial" w:hAnsi="Times New Roman"/>
          <w:color w:val="auto"/>
          <w:sz w:val="24"/>
          <w:szCs w:val="24"/>
        </w:rPr>
        <w:t xml:space="preserve">. </w:t>
      </w:r>
    </w:p>
    <w:p w:rsidR="00F70A03" w:rsidRPr="00F70A03" w:rsidRDefault="00F70A03" w:rsidP="00F70A03">
      <w:pPr>
        <w:pStyle w:val="af3"/>
        <w:tabs>
          <w:tab w:val="left" w:pos="1134"/>
        </w:tabs>
        <w:spacing w:line="240" w:lineRule="auto"/>
        <w:ind w:firstLine="851"/>
        <w:rPr>
          <w:rStyle w:val="Zag11"/>
          <w:rFonts w:ascii="Times New Roman" w:eastAsia="Arial" w:hAnsi="Times New Roman"/>
          <w:b/>
          <w:bCs/>
          <w:color w:val="auto"/>
          <w:sz w:val="24"/>
          <w:szCs w:val="24"/>
        </w:rPr>
      </w:pPr>
      <w:r w:rsidRPr="00F70A03">
        <w:rPr>
          <w:rStyle w:val="Zag11"/>
          <w:rFonts w:ascii="Times New Roman" w:eastAsia="Arial" w:hAnsi="Times New Roman"/>
          <w:b/>
          <w:bCs/>
          <w:color w:val="auto"/>
          <w:sz w:val="24"/>
          <w:szCs w:val="24"/>
        </w:rPr>
        <w:t xml:space="preserve">Задачи </w:t>
      </w:r>
      <w:r w:rsidR="00FB63B9">
        <w:rPr>
          <w:rStyle w:val="Zag11"/>
          <w:rFonts w:ascii="Times New Roman" w:eastAsia="Arial" w:hAnsi="Times New Roman"/>
          <w:b/>
          <w:bCs/>
          <w:color w:val="auto"/>
          <w:sz w:val="24"/>
          <w:szCs w:val="24"/>
        </w:rPr>
        <w:t>П</w:t>
      </w:r>
      <w:r w:rsidRPr="00F70A03">
        <w:rPr>
          <w:rStyle w:val="Zag11"/>
          <w:rFonts w:ascii="Times New Roman" w:eastAsia="Arial" w:hAnsi="Times New Roman"/>
          <w:b/>
          <w:bCs/>
          <w:color w:val="auto"/>
          <w:sz w:val="24"/>
          <w:szCs w:val="24"/>
        </w:rPr>
        <w:t>рограммы:</w:t>
      </w:r>
    </w:p>
    <w:p w:rsid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 xml:space="preserve">сформировать представления об основах экологической культуры на примере экологически сообразного поведения </w:t>
      </w:r>
      <w:r w:rsidRPr="00F70A03">
        <w:rPr>
          <w:rStyle w:val="Zag11"/>
          <w:rFonts w:eastAsia="Arial"/>
          <w:sz w:val="24"/>
        </w:rPr>
        <w:t>в быту и природе, безопасного для человека и окружающей среды;</w:t>
      </w:r>
    </w:p>
    <w:p w:rsidR="00FB63B9" w:rsidRPr="00F70A03" w:rsidRDefault="00FB63B9" w:rsidP="00F70A03">
      <w:pPr>
        <w:pStyle w:val="21"/>
        <w:tabs>
          <w:tab w:val="left" w:pos="1134"/>
        </w:tabs>
        <w:spacing w:line="240" w:lineRule="auto"/>
        <w:ind w:firstLine="851"/>
        <w:rPr>
          <w:rStyle w:val="Zag11"/>
          <w:rFonts w:eastAsia="Arial"/>
          <w:sz w:val="24"/>
        </w:rPr>
      </w:pPr>
      <w:r>
        <w:rPr>
          <w:rStyle w:val="Zag11"/>
          <w:rFonts w:eastAsia="Arial"/>
          <w:sz w:val="24"/>
        </w:rPr>
        <w:t>пробуждение у обучающихся желания заботиться о своём здоровье (формирование заинтересо</w:t>
      </w:r>
      <w:r w:rsidR="00566A97">
        <w:rPr>
          <w:rStyle w:val="Zag11"/>
          <w:rFonts w:eastAsia="Arial"/>
          <w:sz w:val="24"/>
        </w:rPr>
        <w:t>ванного отношения к собственному здоровью</w:t>
      </w:r>
      <w:r>
        <w:rPr>
          <w:rStyle w:val="Zag11"/>
          <w:rFonts w:eastAsia="Arial"/>
          <w:sz w:val="24"/>
        </w:rPr>
        <w:t>)</w:t>
      </w:r>
      <w:r w:rsidR="00566A97">
        <w:rPr>
          <w:rStyle w:val="Zag11"/>
          <w:rFonts w:eastAsia="Arial"/>
          <w:sz w:val="24"/>
        </w:rPr>
        <w:t xml:space="preserve"> путём соблюдения правил здорового образа жизни и организации здоровьесберегающего характера учебной деятельности и общения;</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сформировать представление о позитивных и негативных </w:t>
      </w:r>
      <w:r w:rsidRPr="00F70A03">
        <w:rPr>
          <w:rStyle w:val="Zag11"/>
          <w:rFonts w:eastAsia="Arial"/>
          <w:spacing w:val="2"/>
          <w:sz w:val="24"/>
        </w:rPr>
        <w:t xml:space="preserve">факторах, влияющих на здоровье, в том числе о влиянии </w:t>
      </w:r>
      <w:r w:rsidRPr="00F70A03">
        <w:rPr>
          <w:rStyle w:val="Zag11"/>
          <w:rFonts w:eastAsia="Arial"/>
          <w:sz w:val="24"/>
        </w:rPr>
        <w:t>на здоровье позитивных и негативных эмоций, получаемых от общения с компьютером, просмотра телепередач, участия в азартных играх;</w:t>
      </w:r>
    </w:p>
    <w:p w:rsidR="00F70A03" w:rsidRPr="00566A97" w:rsidRDefault="00566A97" w:rsidP="00F70A03">
      <w:pPr>
        <w:pStyle w:val="21"/>
        <w:tabs>
          <w:tab w:val="left" w:pos="1134"/>
        </w:tabs>
        <w:spacing w:line="240" w:lineRule="auto"/>
        <w:ind w:firstLine="851"/>
        <w:rPr>
          <w:rStyle w:val="Zag11"/>
          <w:rFonts w:eastAsia="Arial"/>
          <w:sz w:val="24"/>
        </w:rPr>
      </w:pPr>
      <w:r>
        <w:rPr>
          <w:rStyle w:val="Zag11"/>
          <w:rFonts w:eastAsia="Arial"/>
          <w:spacing w:val="2"/>
          <w:sz w:val="24"/>
        </w:rPr>
        <w:t xml:space="preserve">формирование негативного отношения к факторам риска здоровью обучающихся с </w:t>
      </w:r>
      <w:r w:rsidR="00331A86">
        <w:rPr>
          <w:rStyle w:val="Zag11"/>
          <w:rFonts w:eastAsia="Arial"/>
          <w:spacing w:val="2"/>
          <w:sz w:val="24"/>
        </w:rPr>
        <w:t>ЗПР</w:t>
      </w:r>
      <w:r w:rsidR="00F70A03" w:rsidRPr="00566A97">
        <w:rPr>
          <w:rStyle w:val="Zag11"/>
          <w:rFonts w:eastAsia="Arial"/>
          <w:sz w:val="24"/>
        </w:rPr>
        <w:t>;</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сформировать познавательный интерес и бережное отношение к природе;</w:t>
      </w:r>
    </w:p>
    <w:p w:rsidR="00F70A03" w:rsidRDefault="00566A97" w:rsidP="00F70A03">
      <w:pPr>
        <w:pStyle w:val="21"/>
        <w:tabs>
          <w:tab w:val="left" w:pos="1134"/>
        </w:tabs>
        <w:spacing w:line="240" w:lineRule="auto"/>
        <w:ind w:firstLine="851"/>
        <w:rPr>
          <w:rStyle w:val="Zag11"/>
          <w:rFonts w:eastAsia="Arial"/>
          <w:sz w:val="24"/>
        </w:rPr>
      </w:pPr>
      <w:r>
        <w:rPr>
          <w:rStyle w:val="Zag11"/>
          <w:rFonts w:eastAsia="Arial"/>
          <w:spacing w:val="2"/>
          <w:sz w:val="24"/>
        </w:rPr>
        <w:t>сформировать установки на использование здорового питания</w:t>
      </w:r>
      <w:r w:rsidR="00F70A03" w:rsidRPr="00F70A03">
        <w:rPr>
          <w:rStyle w:val="Zag11"/>
          <w:rFonts w:eastAsia="Arial"/>
          <w:sz w:val="24"/>
        </w:rPr>
        <w:t>;</w:t>
      </w:r>
    </w:p>
    <w:p w:rsidR="00566A97" w:rsidRPr="00F70A03" w:rsidRDefault="00566A97" w:rsidP="00F70A03">
      <w:pPr>
        <w:pStyle w:val="21"/>
        <w:tabs>
          <w:tab w:val="left" w:pos="1134"/>
        </w:tabs>
        <w:spacing w:line="240" w:lineRule="auto"/>
        <w:ind w:firstLine="851"/>
        <w:rPr>
          <w:rStyle w:val="Zag11"/>
          <w:rFonts w:eastAsia="Arial"/>
          <w:sz w:val="24"/>
        </w:rPr>
      </w:pPr>
      <w:r>
        <w:rPr>
          <w:rStyle w:val="Zag11"/>
          <w:rFonts w:eastAsia="Arial"/>
          <w:sz w:val="24"/>
        </w:rPr>
        <w:t xml:space="preserve">использование оптимальных двигательных режимов для обучающихся с </w:t>
      </w:r>
      <w:r w:rsidR="00331A86">
        <w:rPr>
          <w:rStyle w:val="Zag11"/>
          <w:rFonts w:eastAsia="Arial"/>
          <w:sz w:val="24"/>
        </w:rPr>
        <w:t>ЗПР</w:t>
      </w:r>
      <w:r>
        <w:rPr>
          <w:rStyle w:val="Zag11"/>
          <w:rFonts w:eastAsia="Arial"/>
          <w:sz w:val="24"/>
        </w:rPr>
        <w:t xml:space="preserve"> с учётом возрастных, психологических и иных особенностей, развитие потребности в занятиях физической культурой и спортом;</w:t>
      </w:r>
    </w:p>
    <w:p w:rsidR="00F70A03" w:rsidRPr="00F70A03" w:rsidRDefault="00566A97" w:rsidP="00F70A03">
      <w:pPr>
        <w:pStyle w:val="21"/>
        <w:tabs>
          <w:tab w:val="left" w:pos="1134"/>
        </w:tabs>
        <w:spacing w:line="240" w:lineRule="auto"/>
        <w:ind w:firstLine="851"/>
        <w:rPr>
          <w:rStyle w:val="Zag11"/>
          <w:rFonts w:eastAsia="Arial"/>
          <w:sz w:val="24"/>
        </w:rPr>
      </w:pPr>
      <w:r>
        <w:rPr>
          <w:rStyle w:val="Zag11"/>
          <w:rFonts w:eastAsia="Arial"/>
          <w:sz w:val="24"/>
        </w:rPr>
        <w:t>соблюдение здоровьесозидающих режимов дня</w:t>
      </w:r>
      <w:r w:rsidR="00F70A03" w:rsidRPr="00F70A03">
        <w:rPr>
          <w:rStyle w:val="Zag11"/>
          <w:rFonts w:eastAsia="Arial"/>
          <w:sz w:val="24"/>
        </w:rPr>
        <w:t>;</w:t>
      </w:r>
    </w:p>
    <w:p w:rsidR="00F70A03" w:rsidRPr="00F70A03" w:rsidRDefault="00566A97" w:rsidP="00F70A03">
      <w:pPr>
        <w:pStyle w:val="21"/>
        <w:tabs>
          <w:tab w:val="left" w:pos="1134"/>
        </w:tabs>
        <w:spacing w:line="240" w:lineRule="auto"/>
        <w:ind w:firstLine="851"/>
        <w:rPr>
          <w:rStyle w:val="Zag11"/>
          <w:rFonts w:eastAsia="Arial"/>
          <w:spacing w:val="-2"/>
          <w:sz w:val="24"/>
        </w:rPr>
      </w:pPr>
      <w:r>
        <w:rPr>
          <w:rStyle w:val="Zag11"/>
          <w:rFonts w:eastAsia="Arial"/>
          <w:spacing w:val="-5"/>
          <w:sz w:val="24"/>
        </w:rPr>
        <w:lastRenderedPageBreak/>
        <w:t>формирование умений</w:t>
      </w:r>
      <w:r w:rsidR="00F70A03" w:rsidRPr="00F70A03">
        <w:rPr>
          <w:rStyle w:val="Zag11"/>
          <w:rFonts w:eastAsia="Arial"/>
          <w:spacing w:val="-5"/>
          <w:sz w:val="24"/>
        </w:rPr>
        <w:t xml:space="preserve"> безопасно</w:t>
      </w:r>
      <w:r>
        <w:rPr>
          <w:rStyle w:val="Zag11"/>
          <w:rFonts w:eastAsia="Arial"/>
          <w:spacing w:val="-5"/>
          <w:sz w:val="24"/>
        </w:rPr>
        <w:t>го</w:t>
      </w:r>
      <w:r w:rsidR="00F70A03" w:rsidRPr="00F70A03">
        <w:rPr>
          <w:rStyle w:val="Zag11"/>
          <w:rFonts w:eastAsia="Arial"/>
          <w:spacing w:val="-5"/>
          <w:sz w:val="24"/>
        </w:rPr>
        <w:t xml:space="preserve"> поведени</w:t>
      </w:r>
      <w:r>
        <w:rPr>
          <w:rStyle w:val="Zag11"/>
          <w:rFonts w:eastAsia="Arial"/>
          <w:spacing w:val="-5"/>
          <w:sz w:val="24"/>
        </w:rPr>
        <w:t>я</w:t>
      </w:r>
      <w:r w:rsidR="00F70A03" w:rsidRPr="00F70A03">
        <w:rPr>
          <w:rStyle w:val="Zag11"/>
          <w:rFonts w:eastAsia="Arial"/>
          <w:spacing w:val="-5"/>
          <w:sz w:val="24"/>
        </w:rPr>
        <w:t xml:space="preserve"> в окружающей среде и </w:t>
      </w:r>
      <w:r>
        <w:rPr>
          <w:rStyle w:val="Zag11"/>
          <w:rFonts w:eastAsia="Arial"/>
          <w:spacing w:val="-5"/>
          <w:sz w:val="24"/>
        </w:rPr>
        <w:t>простейших умений</w:t>
      </w:r>
      <w:r w:rsidR="00F70A03" w:rsidRPr="00F70A03">
        <w:rPr>
          <w:rStyle w:val="Zag11"/>
          <w:rFonts w:eastAsia="Arial"/>
          <w:spacing w:val="-2"/>
          <w:sz w:val="24"/>
        </w:rPr>
        <w:t xml:space="preserve"> поведения в экстремальных </w:t>
      </w:r>
      <w:r>
        <w:rPr>
          <w:rStyle w:val="Zag11"/>
          <w:rFonts w:eastAsia="Arial"/>
          <w:spacing w:val="-2"/>
          <w:sz w:val="24"/>
        </w:rPr>
        <w:t xml:space="preserve">(чрезвычайных) </w:t>
      </w:r>
      <w:r w:rsidR="00F70A03" w:rsidRPr="00F70A03">
        <w:rPr>
          <w:rStyle w:val="Zag11"/>
          <w:rFonts w:eastAsia="Arial"/>
          <w:spacing w:val="-2"/>
          <w:sz w:val="24"/>
        </w:rPr>
        <w:t>ситуациях;</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 xml:space="preserve">сформировать навыки позитивного </w:t>
      </w:r>
      <w:r w:rsidRPr="00F70A03">
        <w:rPr>
          <w:rStyle w:val="Zag11"/>
          <w:rFonts w:eastAsia="Arial"/>
          <w:sz w:val="24"/>
        </w:rPr>
        <w:t>общения;</w:t>
      </w:r>
    </w:p>
    <w:p w:rsid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научить осознанному выбору поступков, стиля поведе</w:t>
      </w:r>
      <w:r w:rsidRPr="00F70A03">
        <w:rPr>
          <w:rStyle w:val="Zag11"/>
          <w:rFonts w:eastAsia="Arial"/>
          <w:sz w:val="24"/>
        </w:rPr>
        <w:t>ния, позволяющих сохранять и укреплять здоровье;</w:t>
      </w:r>
    </w:p>
    <w:p w:rsidR="00566A97" w:rsidRPr="00F70A03" w:rsidRDefault="00566A97" w:rsidP="00F70A03">
      <w:pPr>
        <w:pStyle w:val="21"/>
        <w:tabs>
          <w:tab w:val="left" w:pos="1134"/>
        </w:tabs>
        <w:spacing w:line="240" w:lineRule="auto"/>
        <w:ind w:firstLine="851"/>
        <w:rPr>
          <w:rStyle w:val="Zag11"/>
          <w:rFonts w:eastAsia="Arial"/>
          <w:sz w:val="24"/>
        </w:rPr>
      </w:pPr>
      <w:r>
        <w:rPr>
          <w:rStyle w:val="Zag11"/>
          <w:rFonts w:eastAsia="Arial"/>
          <w:sz w:val="24"/>
        </w:rPr>
        <w:t>научить как противостоять вовлечению в табакокурение, употребление алкоголя, наркотических и сильнодействующих средств;</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сформировать потребность ребёнка </w:t>
      </w:r>
      <w:r w:rsidR="00566A97">
        <w:rPr>
          <w:rStyle w:val="Zag11"/>
          <w:rFonts w:eastAsia="Arial"/>
          <w:sz w:val="24"/>
        </w:rPr>
        <w:t xml:space="preserve">с </w:t>
      </w:r>
      <w:r w:rsidR="00331A86">
        <w:rPr>
          <w:rStyle w:val="Zag11"/>
          <w:rFonts w:eastAsia="Arial"/>
          <w:sz w:val="24"/>
        </w:rPr>
        <w:t>ЗПР</w:t>
      </w:r>
      <w:r w:rsidR="00566A97">
        <w:rPr>
          <w:rStyle w:val="Zag11"/>
          <w:rFonts w:eastAsia="Arial"/>
          <w:sz w:val="24"/>
        </w:rPr>
        <w:t xml:space="preserve"> </w:t>
      </w:r>
      <w:r w:rsidRPr="00F70A03">
        <w:rPr>
          <w:rStyle w:val="Zag11"/>
          <w:rFonts w:eastAsia="Arial"/>
          <w:sz w:val="24"/>
        </w:rPr>
        <w:t>безбоязненно обра</w:t>
      </w:r>
      <w:r w:rsidRPr="00F70A03">
        <w:rPr>
          <w:rStyle w:val="Zag11"/>
          <w:rFonts w:eastAsia="Arial"/>
          <w:spacing w:val="2"/>
          <w:sz w:val="24"/>
        </w:rPr>
        <w:t xml:space="preserve">щаться к врачу по любым вопросам состояния здоровья, </w:t>
      </w:r>
      <w:r w:rsidRPr="00F70A03">
        <w:rPr>
          <w:rStyle w:val="Zag11"/>
          <w:rFonts w:eastAsia="Arial"/>
          <w:sz w:val="24"/>
        </w:rPr>
        <w:t>в том числе связанным с особенностями роста и развития</w:t>
      </w:r>
      <w:r w:rsidR="00FB63B9">
        <w:rPr>
          <w:rStyle w:val="Zag11"/>
          <w:rFonts w:eastAsia="Arial"/>
          <w:sz w:val="24"/>
        </w:rPr>
        <w:t>, развитие готовности самостоятельно поддерживать своё здоровье на основе использования навыков личной гигиены</w:t>
      </w:r>
      <w:r w:rsidRPr="00F70A03">
        <w:rPr>
          <w:rStyle w:val="Zag11"/>
          <w:rFonts w:eastAsia="Arial"/>
          <w:sz w:val="24"/>
        </w:rPr>
        <w:t>.</w:t>
      </w:r>
    </w:p>
    <w:p w:rsidR="00492DB0" w:rsidRDefault="00492DB0" w:rsidP="00F70A03">
      <w:pPr>
        <w:pStyle w:val="af3"/>
        <w:tabs>
          <w:tab w:val="left" w:pos="1134"/>
        </w:tabs>
        <w:spacing w:line="240" w:lineRule="auto"/>
        <w:ind w:firstLine="851"/>
        <w:rPr>
          <w:rStyle w:val="Zag11"/>
          <w:rFonts w:ascii="Times New Roman" w:eastAsia="Arial" w:hAnsi="Times New Roman"/>
          <w:b/>
          <w:bCs/>
          <w:iCs/>
          <w:color w:val="auto"/>
          <w:sz w:val="24"/>
          <w:szCs w:val="24"/>
        </w:rPr>
      </w:pPr>
    </w:p>
    <w:p w:rsidR="00F70A03" w:rsidRPr="00F70A03" w:rsidRDefault="00F70A03" w:rsidP="00F70A03">
      <w:pPr>
        <w:pStyle w:val="af3"/>
        <w:tabs>
          <w:tab w:val="left" w:pos="1134"/>
        </w:tabs>
        <w:spacing w:line="240" w:lineRule="auto"/>
        <w:ind w:firstLine="851"/>
        <w:rPr>
          <w:rStyle w:val="Zag11"/>
          <w:rFonts w:ascii="Times New Roman" w:eastAsia="Arial" w:hAnsi="Times New Roman"/>
          <w:b/>
          <w:bCs/>
          <w:iCs/>
          <w:color w:val="auto"/>
          <w:sz w:val="24"/>
          <w:szCs w:val="24"/>
        </w:rPr>
      </w:pPr>
      <w:r w:rsidRPr="00F70A03">
        <w:rPr>
          <w:rStyle w:val="Zag11"/>
          <w:rFonts w:ascii="Times New Roman" w:eastAsia="Arial" w:hAnsi="Times New Roman"/>
          <w:b/>
          <w:bCs/>
          <w:iCs/>
          <w:color w:val="auto"/>
          <w:sz w:val="24"/>
          <w:szCs w:val="24"/>
        </w:rPr>
        <w:t>Основные направления Программы</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pacing w:val="-2"/>
          <w:sz w:val="24"/>
          <w:szCs w:val="24"/>
        </w:rPr>
      </w:pPr>
      <w:r w:rsidRPr="00F70A03">
        <w:rPr>
          <w:rStyle w:val="Zag11"/>
          <w:rFonts w:ascii="Times New Roman" w:eastAsia="Arial"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70A03">
        <w:rPr>
          <w:rStyle w:val="Zag11"/>
          <w:rFonts w:ascii="Times New Roman" w:eastAsia="Arial"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4"/>
          <w:sz w:val="24"/>
          <w:szCs w:val="24"/>
        </w:rPr>
        <w:t>Основными источниками содержания выступают экологиче</w:t>
      </w:r>
      <w:r w:rsidRPr="00F70A03">
        <w:rPr>
          <w:rStyle w:val="Zag11"/>
          <w:rFonts w:ascii="Times New Roman" w:eastAsia="Arial"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F70A03">
        <w:rPr>
          <w:rStyle w:val="Zag11"/>
          <w:rFonts w:ascii="Times New Roman" w:eastAsia="Arial" w:hAnsi="Times New Roman"/>
          <w:color w:val="auto"/>
          <w:sz w:val="24"/>
          <w:szCs w:val="24"/>
        </w:rPr>
        <w:t>ного знания.</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pacing w:val="-6"/>
          <w:sz w:val="24"/>
          <w:szCs w:val="24"/>
        </w:rPr>
      </w:pPr>
      <w:r w:rsidRPr="00F70A03">
        <w:rPr>
          <w:rStyle w:val="Zag11"/>
          <w:rFonts w:ascii="Times New Roman" w:eastAsia="Arial" w:hAnsi="Times New Roman"/>
          <w:color w:val="auto"/>
          <w:spacing w:val="-5"/>
          <w:sz w:val="24"/>
          <w:szCs w:val="24"/>
        </w:rPr>
        <w:t>Основные виды деятельности обучающихся</w:t>
      </w:r>
      <w:r w:rsidR="00FB63B9">
        <w:rPr>
          <w:rStyle w:val="Zag11"/>
          <w:rFonts w:ascii="Times New Roman" w:eastAsia="Arial" w:hAnsi="Times New Roman"/>
          <w:color w:val="auto"/>
          <w:spacing w:val="-5"/>
          <w:sz w:val="24"/>
          <w:szCs w:val="24"/>
        </w:rPr>
        <w:t xml:space="preserve"> с </w:t>
      </w:r>
      <w:r w:rsidR="00331A86">
        <w:rPr>
          <w:rStyle w:val="Zag11"/>
          <w:rFonts w:ascii="Times New Roman" w:eastAsia="Arial" w:hAnsi="Times New Roman"/>
          <w:color w:val="auto"/>
          <w:spacing w:val="-5"/>
          <w:sz w:val="24"/>
          <w:szCs w:val="24"/>
        </w:rPr>
        <w:t>ЗПР</w:t>
      </w:r>
      <w:r w:rsidRPr="00F70A03">
        <w:rPr>
          <w:rStyle w:val="Zag11"/>
          <w:rFonts w:ascii="Times New Roman" w:eastAsia="Arial" w:hAnsi="Times New Roman"/>
          <w:color w:val="auto"/>
          <w:spacing w:val="-5"/>
          <w:sz w:val="24"/>
          <w:szCs w:val="24"/>
        </w:rPr>
        <w:t>: учебная, учебно­исследовательская, образно­познавательная, игровая, рефлексив</w:t>
      </w:r>
      <w:r w:rsidRPr="00F70A03">
        <w:rPr>
          <w:rStyle w:val="Zag11"/>
          <w:rFonts w:ascii="Times New Roman" w:eastAsia="Arial" w:hAnsi="Times New Roman"/>
          <w:color w:val="auto"/>
          <w:spacing w:val="-6"/>
          <w:sz w:val="24"/>
          <w:szCs w:val="24"/>
        </w:rPr>
        <w:t xml:space="preserve">но­оценочная, регулятивная, креативная, общественно полезная. </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F70A03" w:rsidRPr="00F70A03" w:rsidRDefault="00F70A03" w:rsidP="00F70A03">
      <w:pPr>
        <w:pStyle w:val="af3"/>
        <w:tabs>
          <w:tab w:val="left" w:pos="1134"/>
        </w:tabs>
        <w:spacing w:line="240" w:lineRule="auto"/>
        <w:ind w:firstLine="851"/>
        <w:rPr>
          <w:rFonts w:ascii="Times New Roman" w:hAnsi="Times New Roman"/>
          <w:color w:val="auto"/>
          <w:sz w:val="24"/>
          <w:szCs w:val="24"/>
        </w:rPr>
      </w:pPr>
      <w:r w:rsidRPr="00F70A03">
        <w:rPr>
          <w:rStyle w:val="Zag11"/>
          <w:rFonts w:ascii="Times New Roman" w:eastAsia="Arial"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F70A03" w:rsidRPr="00F70A03" w:rsidRDefault="00F70A03" w:rsidP="00F70A03">
      <w:pPr>
        <w:pStyle w:val="af3"/>
        <w:tabs>
          <w:tab w:val="left" w:pos="1134"/>
        </w:tabs>
        <w:spacing w:line="240" w:lineRule="auto"/>
        <w:ind w:firstLine="851"/>
        <w:rPr>
          <w:rStyle w:val="Zag11"/>
          <w:rFonts w:ascii="Times New Roman" w:eastAsia="Arial" w:hAnsi="Times New Roman"/>
          <w:iCs/>
          <w:color w:val="auto"/>
          <w:sz w:val="24"/>
          <w:szCs w:val="24"/>
        </w:rPr>
      </w:pPr>
      <w:r w:rsidRPr="00F70A03">
        <w:rPr>
          <w:rStyle w:val="Zag11"/>
          <w:rFonts w:ascii="Times New Roman" w:eastAsia="Arial"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F70A03">
        <w:rPr>
          <w:rStyle w:val="Zag11"/>
          <w:rFonts w:ascii="Times New Roman" w:eastAsia="Arial" w:hAnsi="Times New Roman"/>
          <w:b/>
          <w:iCs/>
          <w:color w:val="auto"/>
          <w:sz w:val="24"/>
          <w:szCs w:val="24"/>
        </w:rPr>
        <w:t>направлениям</w:t>
      </w:r>
      <w:r w:rsidRPr="00F70A03">
        <w:rPr>
          <w:rStyle w:val="Zag11"/>
          <w:rFonts w:ascii="Times New Roman" w:eastAsia="Arial" w:hAnsi="Times New Roman"/>
          <w:iCs/>
          <w:color w:val="auto"/>
          <w:sz w:val="24"/>
          <w:szCs w:val="24"/>
        </w:rPr>
        <w:t>:</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создание экологически безопасной, здоровьесберегающей инфраструктуры </w:t>
      </w:r>
      <w:r w:rsidRPr="00F70A03">
        <w:rPr>
          <w:rStyle w:val="Zag11"/>
          <w:rFonts w:eastAsia="Arial"/>
          <w:spacing w:val="-3"/>
          <w:sz w:val="24"/>
        </w:rPr>
        <w:t>образовательной организации</w:t>
      </w:r>
      <w:r w:rsidRPr="00F70A03">
        <w:rPr>
          <w:rStyle w:val="Zag11"/>
          <w:rFonts w:eastAsia="Arial"/>
          <w:sz w:val="24"/>
        </w:rPr>
        <w:t>;</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организация учебной и внеурочной деятельности обучающихся</w:t>
      </w:r>
      <w:r w:rsidR="00FB63B9">
        <w:rPr>
          <w:rStyle w:val="Zag11"/>
          <w:rFonts w:eastAsia="Arial"/>
          <w:sz w:val="24"/>
        </w:rPr>
        <w:t xml:space="preserve"> с </w:t>
      </w:r>
      <w:r w:rsidR="00331A86">
        <w:rPr>
          <w:rStyle w:val="Zag11"/>
          <w:rFonts w:eastAsia="Arial"/>
          <w:sz w:val="24"/>
        </w:rPr>
        <w:t>ЗПР</w:t>
      </w:r>
      <w:r w:rsidRPr="00F70A03">
        <w:rPr>
          <w:rStyle w:val="Zag11"/>
          <w:rFonts w:eastAsia="Arial"/>
          <w:sz w:val="24"/>
        </w:rPr>
        <w:t xml:space="preserve">; </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организация физкультурно­оздоровительной работы; </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реализация </w:t>
      </w:r>
      <w:r w:rsidR="00FB63B9">
        <w:rPr>
          <w:rStyle w:val="Zag11"/>
          <w:rFonts w:eastAsia="Arial"/>
          <w:sz w:val="24"/>
        </w:rPr>
        <w:t>коррекционных</w:t>
      </w:r>
      <w:r w:rsidRPr="00F70A03">
        <w:rPr>
          <w:rStyle w:val="Zag11"/>
          <w:rFonts w:eastAsia="Arial"/>
          <w:sz w:val="24"/>
        </w:rPr>
        <w:t xml:space="preserve"> курсов;</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организация работы с родителями (законными представителями).</w:t>
      </w:r>
    </w:p>
    <w:p w:rsidR="0008154F" w:rsidRDefault="0008154F" w:rsidP="0008154F">
      <w:pPr>
        <w:pStyle w:val="af3"/>
        <w:tabs>
          <w:tab w:val="left" w:pos="1134"/>
        </w:tabs>
        <w:spacing w:line="240" w:lineRule="auto"/>
        <w:ind w:firstLine="0"/>
        <w:rPr>
          <w:rStyle w:val="Zag11"/>
          <w:rFonts w:ascii="Times New Roman" w:eastAsia="Arial" w:hAnsi="Times New Roman"/>
          <w:b/>
          <w:bCs/>
          <w:iCs/>
          <w:color w:val="auto"/>
          <w:sz w:val="24"/>
          <w:szCs w:val="24"/>
        </w:rPr>
      </w:pPr>
    </w:p>
    <w:p w:rsidR="0008154F" w:rsidRDefault="0008154F" w:rsidP="0008154F">
      <w:pPr>
        <w:pStyle w:val="af3"/>
        <w:spacing w:line="240" w:lineRule="auto"/>
        <w:ind w:firstLine="708"/>
        <w:rPr>
          <w:rFonts w:ascii="Times New Roman" w:hAnsi="Times New Roman"/>
          <w:b/>
          <w:color w:val="auto"/>
          <w:sz w:val="24"/>
          <w:szCs w:val="24"/>
        </w:rPr>
      </w:pPr>
      <w:r>
        <w:rPr>
          <w:rFonts w:ascii="Times New Roman" w:hAnsi="Times New Roman"/>
          <w:b/>
          <w:color w:val="auto"/>
          <w:sz w:val="24"/>
          <w:szCs w:val="24"/>
        </w:rPr>
        <w:t xml:space="preserve">Формирования социальных компетенций, моделей поведения обучающихся с </w:t>
      </w:r>
      <w:r w:rsidR="00331A86">
        <w:rPr>
          <w:rFonts w:ascii="Times New Roman" w:hAnsi="Times New Roman"/>
          <w:b/>
          <w:color w:val="auto"/>
          <w:sz w:val="24"/>
          <w:szCs w:val="24"/>
        </w:rPr>
        <w:t>ЗПР</w:t>
      </w:r>
    </w:p>
    <w:p w:rsidR="0008154F" w:rsidRPr="00304A60" w:rsidRDefault="0008154F" w:rsidP="0008154F">
      <w:pPr>
        <w:pStyle w:val="af3"/>
        <w:spacing w:line="240" w:lineRule="auto"/>
        <w:ind w:firstLine="708"/>
        <w:rPr>
          <w:rFonts w:ascii="Times New Roman" w:hAnsi="Times New Roman"/>
          <w:sz w:val="24"/>
          <w:szCs w:val="24"/>
        </w:rPr>
      </w:pPr>
      <w:r>
        <w:rPr>
          <w:rFonts w:ascii="Times New Roman" w:hAnsi="Times New Roman"/>
          <w:sz w:val="24"/>
          <w:szCs w:val="24"/>
        </w:rPr>
        <w:t>развитие</w:t>
      </w:r>
      <w:r w:rsidRPr="00304A60">
        <w:rPr>
          <w:rFonts w:ascii="Times New Roman" w:hAnsi="Times New Roman"/>
          <w:sz w:val="24"/>
          <w:szCs w:val="24"/>
        </w:rPr>
        <w:t xml:space="preserve"> социально-бытовы</w:t>
      </w:r>
      <w:r>
        <w:rPr>
          <w:rFonts w:ascii="Times New Roman" w:hAnsi="Times New Roman"/>
          <w:sz w:val="24"/>
          <w:szCs w:val="24"/>
        </w:rPr>
        <w:t>х</w:t>
      </w:r>
      <w:r w:rsidRPr="00304A60">
        <w:rPr>
          <w:rFonts w:ascii="Times New Roman" w:hAnsi="Times New Roman"/>
          <w:sz w:val="24"/>
          <w:szCs w:val="24"/>
        </w:rPr>
        <w:t xml:space="preserve"> умени</w:t>
      </w:r>
      <w:r>
        <w:rPr>
          <w:rFonts w:ascii="Times New Roman" w:hAnsi="Times New Roman"/>
          <w:sz w:val="24"/>
          <w:szCs w:val="24"/>
        </w:rPr>
        <w:t>й</w:t>
      </w:r>
      <w:r w:rsidRPr="00304A60">
        <w:rPr>
          <w:rFonts w:ascii="Times New Roman" w:hAnsi="Times New Roman"/>
          <w:sz w:val="24"/>
          <w:szCs w:val="24"/>
        </w:rPr>
        <w:t>, используемы</w:t>
      </w:r>
      <w:r>
        <w:rPr>
          <w:rFonts w:ascii="Times New Roman" w:hAnsi="Times New Roman"/>
          <w:sz w:val="24"/>
          <w:szCs w:val="24"/>
        </w:rPr>
        <w:t>х</w:t>
      </w:r>
      <w:r w:rsidRPr="00304A60">
        <w:rPr>
          <w:rFonts w:ascii="Times New Roman" w:hAnsi="Times New Roman"/>
          <w:sz w:val="24"/>
          <w:szCs w:val="24"/>
        </w:rPr>
        <w:t xml:space="preserve"> в повседневной жизни: самостоятельност</w:t>
      </w:r>
      <w:r>
        <w:rPr>
          <w:rFonts w:ascii="Times New Roman" w:hAnsi="Times New Roman"/>
          <w:sz w:val="24"/>
          <w:szCs w:val="24"/>
        </w:rPr>
        <w:t>ь</w:t>
      </w:r>
      <w:r w:rsidRPr="00304A60">
        <w:rPr>
          <w:rFonts w:ascii="Times New Roman" w:hAnsi="Times New Roman"/>
          <w:sz w:val="24"/>
          <w:szCs w:val="24"/>
        </w:rPr>
        <w:t xml:space="preserve"> и независимост</w:t>
      </w:r>
      <w:r>
        <w:rPr>
          <w:rFonts w:ascii="Times New Roman" w:hAnsi="Times New Roman"/>
          <w:sz w:val="24"/>
          <w:szCs w:val="24"/>
        </w:rPr>
        <w:t>ь</w:t>
      </w:r>
      <w:r w:rsidRPr="00304A60">
        <w:rPr>
          <w:rFonts w:ascii="Times New Roman" w:hAnsi="Times New Roman"/>
          <w:sz w:val="24"/>
          <w:szCs w:val="24"/>
        </w:rPr>
        <w:t xml:space="preserve"> в быту и школе; представления об устро</w:t>
      </w:r>
      <w:r>
        <w:rPr>
          <w:rFonts w:ascii="Times New Roman" w:hAnsi="Times New Roman"/>
          <w:sz w:val="24"/>
          <w:szCs w:val="24"/>
        </w:rPr>
        <w:t>йстве домашней и школьной жизни</w:t>
      </w:r>
      <w:r w:rsidRPr="00304A60">
        <w:rPr>
          <w:rFonts w:ascii="Times New Roman" w:hAnsi="Times New Roman"/>
          <w:sz w:val="24"/>
          <w:szCs w:val="24"/>
        </w:rPr>
        <w:t>.</w:t>
      </w:r>
    </w:p>
    <w:p w:rsidR="0008154F" w:rsidRPr="00304A60" w:rsidRDefault="0008154F" w:rsidP="0008154F">
      <w:pPr>
        <w:ind w:firstLine="580"/>
        <w:jc w:val="both"/>
        <w:rPr>
          <w:rFonts w:ascii="Times New Roman" w:hAnsi="Times New Roman" w:cs="Times New Roman"/>
        </w:rPr>
      </w:pPr>
      <w:r>
        <w:rPr>
          <w:rFonts w:ascii="Times New Roman" w:hAnsi="Times New Roman" w:cs="Times New Roman"/>
        </w:rPr>
        <w:t>развитие</w:t>
      </w:r>
      <w:r w:rsidRPr="00304A60">
        <w:rPr>
          <w:rFonts w:ascii="Times New Roman" w:hAnsi="Times New Roman" w:cs="Times New Roman"/>
        </w:rPr>
        <w:t xml:space="preserve"> навык</w:t>
      </w:r>
      <w:r>
        <w:rPr>
          <w:rFonts w:ascii="Times New Roman" w:hAnsi="Times New Roman" w:cs="Times New Roman"/>
        </w:rPr>
        <w:t>ов</w:t>
      </w:r>
      <w:r w:rsidRPr="00304A60">
        <w:rPr>
          <w:rFonts w:ascii="Times New Roman" w:hAnsi="Times New Roman" w:cs="Times New Roman"/>
        </w:rPr>
        <w:t xml:space="preserve"> коммуникации:</w:t>
      </w:r>
      <w:r>
        <w:rPr>
          <w:rFonts w:ascii="Times New Roman" w:hAnsi="Times New Roman" w:cs="Times New Roman"/>
        </w:rPr>
        <w:t xml:space="preserve"> </w:t>
      </w:r>
      <w:r w:rsidRPr="00304A60">
        <w:rPr>
          <w:rFonts w:ascii="Times New Roman" w:hAnsi="Times New Roman" w:cs="Times New Roman"/>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w:t>
      </w:r>
      <w:r>
        <w:rPr>
          <w:rFonts w:ascii="Times New Roman" w:hAnsi="Times New Roman" w:cs="Times New Roman"/>
        </w:rPr>
        <w:t>ения цели в различных ситуациях</w:t>
      </w:r>
      <w:r w:rsidRPr="00304A60">
        <w:rPr>
          <w:rFonts w:ascii="Times New Roman" w:hAnsi="Times New Roman" w:cs="Times New Roman"/>
        </w:rPr>
        <w:t>.</w:t>
      </w:r>
    </w:p>
    <w:p w:rsidR="0008154F" w:rsidRPr="00304A60" w:rsidRDefault="0008154F" w:rsidP="0008154F">
      <w:pPr>
        <w:tabs>
          <w:tab w:val="left" w:pos="1757"/>
        </w:tabs>
        <w:ind w:right="-7" w:firstLine="580"/>
        <w:jc w:val="both"/>
        <w:rPr>
          <w:rFonts w:ascii="Times New Roman" w:hAnsi="Times New Roman" w:cs="Times New Roman"/>
        </w:rPr>
      </w:pPr>
      <w:r>
        <w:rPr>
          <w:rFonts w:ascii="Times New Roman" w:hAnsi="Times New Roman" w:cs="Times New Roman"/>
        </w:rPr>
        <w:lastRenderedPageBreak/>
        <w:t>формирование д</w:t>
      </w:r>
      <w:r w:rsidRPr="00304A60">
        <w:rPr>
          <w:rFonts w:ascii="Times New Roman" w:hAnsi="Times New Roman" w:cs="Times New Roman"/>
        </w:rPr>
        <w:t>ифференциаци</w:t>
      </w:r>
      <w:r>
        <w:rPr>
          <w:rFonts w:ascii="Times New Roman" w:hAnsi="Times New Roman" w:cs="Times New Roman"/>
        </w:rPr>
        <w:t>и</w:t>
      </w:r>
      <w:r w:rsidRPr="00304A60">
        <w:rPr>
          <w:rFonts w:ascii="Times New Roman" w:hAnsi="Times New Roman" w:cs="Times New Roman"/>
        </w:rPr>
        <w:t xml:space="preserve"> и осмыслени</w:t>
      </w:r>
      <w:r>
        <w:rPr>
          <w:rFonts w:ascii="Times New Roman" w:hAnsi="Times New Roman" w:cs="Times New Roman"/>
        </w:rPr>
        <w:t>я</w:t>
      </w:r>
      <w:r w:rsidRPr="00304A60">
        <w:rPr>
          <w:rFonts w:ascii="Times New Roman" w:hAnsi="Times New Roman" w:cs="Times New Roman"/>
        </w:rPr>
        <w:t xml:space="preserve"> картины мира:</w:t>
      </w:r>
      <w:r w:rsidRPr="00304A60">
        <w:rPr>
          <w:rFonts w:ascii="Times New Roman" w:hAnsi="Times New Roman" w:cs="Times New Roman"/>
        </w:rPr>
        <w:tab/>
        <w:t>адекватность бытового</w:t>
      </w:r>
      <w:r>
        <w:rPr>
          <w:rFonts w:ascii="Times New Roman" w:hAnsi="Times New Roman" w:cs="Times New Roman"/>
        </w:rPr>
        <w:t xml:space="preserve">  </w:t>
      </w:r>
      <w:r w:rsidRPr="00304A60">
        <w:rPr>
          <w:rFonts w:ascii="Times New Roman" w:hAnsi="Times New Roman" w:cs="Times New Roman"/>
        </w:rPr>
        <w:t>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w:t>
      </w:r>
      <w:r w:rsidRPr="00304A60">
        <w:rPr>
          <w:rFonts w:ascii="Times New Roman" w:hAnsi="Times New Roman" w:cs="Times New Roman"/>
        </w:rPr>
        <w:tab/>
        <w:t>и</w:t>
      </w:r>
      <w:r>
        <w:rPr>
          <w:rFonts w:ascii="Times New Roman" w:hAnsi="Times New Roman" w:cs="Times New Roman"/>
        </w:rPr>
        <w:t xml:space="preserve"> </w:t>
      </w:r>
      <w:r w:rsidRPr="00304A60">
        <w:rPr>
          <w:rFonts w:ascii="Times New Roman" w:hAnsi="Times New Roman" w:cs="Times New Roman"/>
        </w:rPr>
        <w:t>практического</w:t>
      </w:r>
      <w:r>
        <w:rPr>
          <w:rFonts w:ascii="Times New Roman" w:hAnsi="Times New Roman" w:cs="Times New Roman"/>
        </w:rPr>
        <w:t xml:space="preserve"> экспериментирования; </w:t>
      </w:r>
      <w:r w:rsidRPr="00304A60">
        <w:rPr>
          <w:rFonts w:ascii="Times New Roman" w:hAnsi="Times New Roman" w:cs="Times New Roman"/>
        </w:rPr>
        <w:t>наличие активности во взаимодействии с миром, пониман</w:t>
      </w:r>
      <w:r>
        <w:rPr>
          <w:rFonts w:ascii="Times New Roman" w:hAnsi="Times New Roman" w:cs="Times New Roman"/>
        </w:rPr>
        <w:t>ие собственной результативности.</w:t>
      </w:r>
    </w:p>
    <w:p w:rsidR="0008154F" w:rsidRPr="00304A60" w:rsidRDefault="0008154F" w:rsidP="0008154F">
      <w:pPr>
        <w:tabs>
          <w:tab w:val="left" w:pos="2405"/>
        </w:tabs>
        <w:ind w:right="-7" w:firstLine="580"/>
        <w:jc w:val="both"/>
        <w:rPr>
          <w:rFonts w:ascii="Times New Roman" w:hAnsi="Times New Roman" w:cs="Times New Roman"/>
        </w:rPr>
      </w:pPr>
      <w:r>
        <w:rPr>
          <w:rFonts w:ascii="Times New Roman" w:hAnsi="Times New Roman" w:cs="Times New Roman"/>
        </w:rPr>
        <w:t>формирование д</w:t>
      </w:r>
      <w:r w:rsidRPr="00304A60">
        <w:rPr>
          <w:rFonts w:ascii="Times New Roman" w:hAnsi="Times New Roman" w:cs="Times New Roman"/>
        </w:rPr>
        <w:t>ифференциаци</w:t>
      </w:r>
      <w:r>
        <w:rPr>
          <w:rFonts w:ascii="Times New Roman" w:hAnsi="Times New Roman" w:cs="Times New Roman"/>
        </w:rPr>
        <w:t>и</w:t>
      </w:r>
      <w:r w:rsidRPr="00304A60">
        <w:rPr>
          <w:rFonts w:ascii="Times New Roman" w:hAnsi="Times New Roman" w:cs="Times New Roman"/>
        </w:rPr>
        <w:t xml:space="preserve"> и осмыслени</w:t>
      </w:r>
      <w:r>
        <w:rPr>
          <w:rFonts w:ascii="Times New Roman" w:hAnsi="Times New Roman" w:cs="Times New Roman"/>
        </w:rPr>
        <w:t>я</w:t>
      </w:r>
      <w:r w:rsidRPr="00304A60">
        <w:rPr>
          <w:rFonts w:ascii="Times New Roman" w:hAnsi="Times New Roman" w:cs="Times New Roman"/>
        </w:rPr>
        <w:t xml:space="preserve"> адекватно возрасту своего социального окружения, принятых ценностей и социальных ролей:</w:t>
      </w:r>
      <w:r w:rsidRPr="00304A60">
        <w:rPr>
          <w:rFonts w:ascii="Times New Roman" w:hAnsi="Times New Roman" w:cs="Times New Roman"/>
        </w:rPr>
        <w:tab/>
        <w:t>знание правил</w:t>
      </w:r>
      <w:r>
        <w:rPr>
          <w:rFonts w:ascii="Times New Roman" w:hAnsi="Times New Roman" w:cs="Times New Roman"/>
        </w:rPr>
        <w:t xml:space="preserve"> </w:t>
      </w:r>
      <w:r w:rsidRPr="00304A60">
        <w:rPr>
          <w:rFonts w:ascii="Times New Roman" w:hAnsi="Times New Roman" w:cs="Times New Roman"/>
        </w:rPr>
        <w:t>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w:t>
      </w:r>
      <w:r>
        <w:rPr>
          <w:rFonts w:ascii="Times New Roman" w:hAnsi="Times New Roman" w:cs="Times New Roman"/>
        </w:rPr>
        <w:t xml:space="preserve"> </w:t>
      </w:r>
      <w:r w:rsidRPr="00304A60">
        <w:rPr>
          <w:rFonts w:ascii="Times New Roman" w:hAnsi="Times New Roman" w:cs="Times New Roman"/>
        </w:rPr>
        <w:t>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w:t>
      </w:r>
      <w:r>
        <w:rPr>
          <w:rFonts w:ascii="Times New Roman" w:hAnsi="Times New Roman" w:cs="Times New Roman"/>
        </w:rPr>
        <w:t xml:space="preserve">одействия; овладение средствами </w:t>
      </w:r>
      <w:r w:rsidRPr="00304A60">
        <w:rPr>
          <w:rFonts w:ascii="Times New Roman" w:hAnsi="Times New Roman" w:cs="Times New Roman"/>
        </w:rPr>
        <w:t>межличностного</w:t>
      </w:r>
      <w:r>
        <w:rPr>
          <w:rFonts w:ascii="Times New Roman" w:hAnsi="Times New Roman" w:cs="Times New Roman"/>
        </w:rPr>
        <w:t xml:space="preserve"> </w:t>
      </w:r>
      <w:r w:rsidRPr="00304A60">
        <w:rPr>
          <w:rFonts w:ascii="Times New Roman" w:hAnsi="Times New Roman" w:cs="Times New Roman"/>
        </w:rPr>
        <w:t>взаимодействия; умение адекватно использовать принятые в окружении обучающегося социальные ритуалы; умение передавать свои чувства в процессе мод</w:t>
      </w:r>
      <w:r>
        <w:rPr>
          <w:rFonts w:ascii="Times New Roman" w:hAnsi="Times New Roman" w:cs="Times New Roman"/>
        </w:rPr>
        <w:t>елирования социальных отношений</w:t>
      </w:r>
      <w:r w:rsidRPr="00304A60">
        <w:rPr>
          <w:rFonts w:ascii="Times New Roman" w:hAnsi="Times New Roman" w:cs="Times New Roman"/>
        </w:rPr>
        <w:t>.</w:t>
      </w:r>
    </w:p>
    <w:p w:rsidR="0008154F" w:rsidRDefault="0008154F" w:rsidP="0008154F">
      <w:pPr>
        <w:pStyle w:val="af3"/>
        <w:tabs>
          <w:tab w:val="left" w:pos="1134"/>
        </w:tabs>
        <w:spacing w:line="240" w:lineRule="auto"/>
        <w:ind w:firstLine="0"/>
        <w:rPr>
          <w:rStyle w:val="Zag11"/>
          <w:rFonts w:ascii="Times New Roman" w:eastAsia="Arial" w:hAnsi="Times New Roman"/>
          <w:b/>
          <w:bCs/>
          <w:iCs/>
          <w:color w:val="auto"/>
          <w:sz w:val="24"/>
          <w:szCs w:val="24"/>
        </w:rPr>
      </w:pPr>
    </w:p>
    <w:p w:rsidR="00F70A03" w:rsidRPr="00F70A03" w:rsidRDefault="00F70A03" w:rsidP="00F70A03">
      <w:pPr>
        <w:pStyle w:val="af3"/>
        <w:tabs>
          <w:tab w:val="left" w:pos="1134"/>
        </w:tabs>
        <w:spacing w:line="240" w:lineRule="auto"/>
        <w:ind w:firstLine="851"/>
        <w:rPr>
          <w:rStyle w:val="Zag11"/>
          <w:rFonts w:ascii="Times New Roman" w:eastAsia="Arial" w:hAnsi="Times New Roman"/>
          <w:b/>
          <w:bCs/>
          <w:iCs/>
          <w:color w:val="auto"/>
          <w:sz w:val="24"/>
          <w:szCs w:val="24"/>
        </w:rPr>
      </w:pPr>
      <w:r w:rsidRPr="00F70A03">
        <w:rPr>
          <w:rStyle w:val="Zag11"/>
          <w:rFonts w:ascii="Times New Roman" w:eastAsia="Arial" w:hAnsi="Times New Roman"/>
          <w:b/>
          <w:bCs/>
          <w:iCs/>
          <w:color w:val="auto"/>
          <w:sz w:val="24"/>
          <w:szCs w:val="24"/>
        </w:rPr>
        <w:t xml:space="preserve">Модель организации работы </w:t>
      </w:r>
      <w:r w:rsidRPr="00F70A03">
        <w:rPr>
          <w:rFonts w:ascii="Times New Roman" w:hAnsi="Times New Roman"/>
          <w:b/>
          <w:sz w:val="24"/>
          <w:szCs w:val="24"/>
        </w:rPr>
        <w:t>МАОУ «</w:t>
      </w:r>
      <w:r w:rsidR="00C37CE0">
        <w:rPr>
          <w:rFonts w:ascii="Times New Roman" w:hAnsi="Times New Roman"/>
          <w:b/>
          <w:sz w:val="24"/>
          <w:szCs w:val="24"/>
        </w:rPr>
        <w:t>Л</w:t>
      </w:r>
      <w:r w:rsidR="006D178A">
        <w:rPr>
          <w:rFonts w:ascii="Times New Roman" w:hAnsi="Times New Roman"/>
          <w:b/>
          <w:sz w:val="24"/>
          <w:szCs w:val="24"/>
        </w:rPr>
        <w:t>ицей</w:t>
      </w:r>
      <w:r w:rsidRPr="00F70A03">
        <w:rPr>
          <w:rFonts w:ascii="Times New Roman" w:hAnsi="Times New Roman"/>
          <w:b/>
          <w:sz w:val="24"/>
          <w:szCs w:val="24"/>
        </w:rPr>
        <w:t xml:space="preserve"> № 67 г. Челябинска» </w:t>
      </w:r>
      <w:r w:rsidRPr="00F70A03">
        <w:rPr>
          <w:rStyle w:val="Zag11"/>
          <w:rFonts w:ascii="Times New Roman" w:eastAsia="Arial" w:hAnsi="Times New Roman"/>
          <w:b/>
          <w:bCs/>
          <w:iCs/>
          <w:color w:val="auto"/>
          <w:sz w:val="24"/>
          <w:szCs w:val="24"/>
        </w:rPr>
        <w:t xml:space="preserve"> по реализации Программы</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pacing w:val="-3"/>
          <w:sz w:val="24"/>
          <w:szCs w:val="24"/>
        </w:rPr>
      </w:pPr>
      <w:r w:rsidRPr="00F70A03">
        <w:rPr>
          <w:rStyle w:val="Zag11"/>
          <w:rFonts w:ascii="Times New Roman" w:eastAsia="Arial" w:hAnsi="Times New Roman"/>
          <w:color w:val="auto"/>
          <w:spacing w:val="-3"/>
          <w:sz w:val="24"/>
          <w:szCs w:val="24"/>
        </w:rPr>
        <w:t xml:space="preserve"> Работа  </w:t>
      </w:r>
      <w:r w:rsidRPr="00F70A03">
        <w:rPr>
          <w:rFonts w:ascii="Times New Roman" w:hAnsi="Times New Roman"/>
          <w:sz w:val="24"/>
          <w:szCs w:val="24"/>
        </w:rPr>
        <w:t>МАОУ «</w:t>
      </w:r>
      <w:r w:rsidR="00C37CE0">
        <w:rPr>
          <w:rFonts w:ascii="Times New Roman" w:hAnsi="Times New Roman"/>
          <w:sz w:val="24"/>
          <w:szCs w:val="24"/>
        </w:rPr>
        <w:t>Л</w:t>
      </w:r>
      <w:r w:rsidR="006D178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Fonts w:ascii="Times New Roman" w:hAnsi="Times New Roman"/>
          <w:b/>
          <w:sz w:val="24"/>
          <w:szCs w:val="24"/>
        </w:rPr>
        <w:t xml:space="preserve"> </w:t>
      </w:r>
      <w:r w:rsidRPr="00F70A03">
        <w:rPr>
          <w:rStyle w:val="Zag11"/>
          <w:rFonts w:ascii="Times New Roman" w:eastAsia="Arial" w:hAnsi="Times New Roman"/>
          <w:color w:val="auto"/>
          <w:spacing w:val="-3"/>
          <w:sz w:val="24"/>
          <w:szCs w:val="24"/>
        </w:rPr>
        <w:t>по реализации Про</w:t>
      </w:r>
      <w:r w:rsidRPr="00F70A03">
        <w:rPr>
          <w:rStyle w:val="Zag11"/>
          <w:rFonts w:ascii="Times New Roman" w:eastAsia="Arial" w:hAnsi="Times New Roman"/>
          <w:color w:val="auto"/>
          <w:sz w:val="24"/>
          <w:szCs w:val="24"/>
        </w:rPr>
        <w:t xml:space="preserve">граммы </w:t>
      </w:r>
      <w:r w:rsidRPr="00F70A03">
        <w:rPr>
          <w:rStyle w:val="Zag11"/>
          <w:rFonts w:ascii="Times New Roman" w:eastAsia="Arial" w:hAnsi="Times New Roman"/>
          <w:color w:val="auto"/>
          <w:spacing w:val="-3"/>
          <w:sz w:val="24"/>
          <w:szCs w:val="24"/>
        </w:rPr>
        <w:t xml:space="preserve">реализуется в два этапа. </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iCs/>
          <w:color w:val="auto"/>
          <w:sz w:val="24"/>
          <w:szCs w:val="24"/>
        </w:rPr>
        <w:t>Первый этап</w:t>
      </w:r>
      <w:r w:rsidRPr="00F70A03">
        <w:rPr>
          <w:rStyle w:val="Zag11"/>
          <w:rFonts w:ascii="Times New Roman" w:eastAsia="Arial" w:hAnsi="Times New Roman"/>
          <w:color w:val="auto"/>
          <w:sz w:val="24"/>
          <w:szCs w:val="24"/>
        </w:rPr>
        <w:t xml:space="preserve"> — анализ состояния и планирование работы </w:t>
      </w:r>
      <w:r w:rsidRPr="00F70A03">
        <w:rPr>
          <w:rFonts w:ascii="Times New Roman" w:hAnsi="Times New Roman"/>
          <w:sz w:val="24"/>
          <w:szCs w:val="24"/>
        </w:rPr>
        <w:t>МАОУ «</w:t>
      </w:r>
      <w:r w:rsidR="00C37CE0">
        <w:rPr>
          <w:rFonts w:ascii="Times New Roman" w:hAnsi="Times New Roman"/>
          <w:sz w:val="24"/>
          <w:szCs w:val="24"/>
        </w:rPr>
        <w:t>Л</w:t>
      </w:r>
      <w:r w:rsidR="006D178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Fonts w:ascii="Times New Roman" w:hAnsi="Times New Roman"/>
          <w:b/>
          <w:sz w:val="24"/>
          <w:szCs w:val="24"/>
        </w:rPr>
        <w:t xml:space="preserve"> </w:t>
      </w:r>
      <w:r w:rsidRPr="00F70A03">
        <w:rPr>
          <w:rStyle w:val="Zag11"/>
          <w:rFonts w:ascii="Times New Roman" w:eastAsia="Arial" w:hAnsi="Times New Roman"/>
          <w:color w:val="auto"/>
          <w:sz w:val="24"/>
          <w:szCs w:val="24"/>
        </w:rPr>
        <w:t>по данному направлению, в том числе по:</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организации режима дня детей, их нагрузкам, питанию, </w:t>
      </w:r>
      <w:r w:rsidRPr="00F70A03">
        <w:rPr>
          <w:rStyle w:val="Zag11"/>
          <w:rFonts w:eastAsia="Arial"/>
          <w:spacing w:val="-4"/>
          <w:sz w:val="24"/>
        </w:rPr>
        <w:t>физкультурно­оздоровительной работе, сформированности эле</w:t>
      </w:r>
      <w:r w:rsidRPr="00F70A03">
        <w:rPr>
          <w:rStyle w:val="Zag11"/>
          <w:rFonts w:eastAsia="Arial"/>
          <w:sz w:val="24"/>
        </w:rPr>
        <w:t>ментарных навыков гигиены, рационального питания и профилактике вредных привычек;</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 xml:space="preserve">организации проводимой и необходимой для реализации программы просветительской работы </w:t>
      </w:r>
      <w:r w:rsidRPr="00F70A03">
        <w:rPr>
          <w:sz w:val="24"/>
        </w:rPr>
        <w:t>МАОУ «</w:t>
      </w:r>
      <w:r w:rsidR="00C37CE0">
        <w:rPr>
          <w:sz w:val="24"/>
        </w:rPr>
        <w:t>Л</w:t>
      </w:r>
      <w:r w:rsidR="006D178A">
        <w:rPr>
          <w:sz w:val="24"/>
        </w:rPr>
        <w:t>ицей</w:t>
      </w:r>
      <w:r w:rsidRPr="00F70A03">
        <w:rPr>
          <w:sz w:val="24"/>
        </w:rPr>
        <w:t xml:space="preserve"> № 67 г. Челябинска»</w:t>
      </w:r>
      <w:r w:rsidRPr="00F70A03">
        <w:rPr>
          <w:b/>
          <w:sz w:val="24"/>
        </w:rPr>
        <w:t xml:space="preserve"> </w:t>
      </w:r>
      <w:r w:rsidRPr="00F70A03">
        <w:rPr>
          <w:rStyle w:val="Zag11"/>
          <w:rFonts w:eastAsia="Arial"/>
          <w:spacing w:val="-2"/>
          <w:sz w:val="24"/>
        </w:rPr>
        <w:t>с обучающимися и родителями (законными пред</w:t>
      </w:r>
      <w:r w:rsidRPr="00F70A03">
        <w:rPr>
          <w:rStyle w:val="Zag11"/>
          <w:rFonts w:eastAsia="Arial"/>
          <w:sz w:val="24"/>
        </w:rPr>
        <w:t>ставителями);</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3"/>
          <w:sz w:val="24"/>
        </w:rPr>
        <w:t xml:space="preserve">выделению приоритетов в работе </w:t>
      </w:r>
      <w:r w:rsidRPr="00F70A03">
        <w:rPr>
          <w:sz w:val="24"/>
        </w:rPr>
        <w:t>МАОУ «</w:t>
      </w:r>
      <w:r w:rsidR="00C37CE0">
        <w:rPr>
          <w:sz w:val="24"/>
        </w:rPr>
        <w:t>Л</w:t>
      </w:r>
      <w:r w:rsidR="006D178A">
        <w:rPr>
          <w:sz w:val="24"/>
        </w:rPr>
        <w:t>ицей</w:t>
      </w:r>
      <w:r w:rsidRPr="00F70A03">
        <w:rPr>
          <w:sz w:val="24"/>
        </w:rPr>
        <w:t xml:space="preserve"> № 67 г. Челябинска»</w:t>
      </w:r>
      <w:r w:rsidRPr="00F70A03">
        <w:rPr>
          <w:b/>
          <w:sz w:val="24"/>
        </w:rPr>
        <w:t xml:space="preserve"> </w:t>
      </w:r>
      <w:r w:rsidRPr="00F70A03">
        <w:rPr>
          <w:rStyle w:val="Zag11"/>
          <w:rFonts w:eastAsia="Arial"/>
          <w:spacing w:val="2"/>
          <w:sz w:val="24"/>
        </w:rPr>
        <w:t>с учётом результатов проведённого анализа, а также возрастных особенностей обучающихся при получении  началь</w:t>
      </w:r>
      <w:r w:rsidRPr="00F70A03">
        <w:rPr>
          <w:rStyle w:val="Zag11"/>
          <w:rFonts w:eastAsia="Arial"/>
          <w:sz w:val="24"/>
        </w:rPr>
        <w:t>ного общего образования.</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iCs/>
          <w:color w:val="auto"/>
          <w:spacing w:val="-4"/>
          <w:sz w:val="24"/>
          <w:szCs w:val="24"/>
        </w:rPr>
        <w:t>Второй этап</w:t>
      </w:r>
      <w:r w:rsidRPr="00F70A03">
        <w:rPr>
          <w:rStyle w:val="Zag11"/>
          <w:rFonts w:ascii="Times New Roman" w:eastAsia="Arial" w:hAnsi="Times New Roman"/>
          <w:color w:val="auto"/>
          <w:spacing w:val="-4"/>
          <w:sz w:val="24"/>
          <w:szCs w:val="24"/>
        </w:rPr>
        <w:t xml:space="preserve"> — организация просветительской, учебно­вос</w:t>
      </w:r>
      <w:r w:rsidRPr="00F70A03">
        <w:rPr>
          <w:rStyle w:val="Zag11"/>
          <w:rFonts w:ascii="Times New Roman" w:eastAsia="Arial" w:hAnsi="Times New Roman"/>
          <w:color w:val="auto"/>
          <w:spacing w:val="-3"/>
          <w:sz w:val="24"/>
          <w:szCs w:val="24"/>
        </w:rPr>
        <w:t xml:space="preserve">питательной и методической работы </w:t>
      </w:r>
      <w:r w:rsidRPr="00F70A03">
        <w:rPr>
          <w:rFonts w:ascii="Times New Roman" w:hAnsi="Times New Roman"/>
          <w:sz w:val="24"/>
          <w:szCs w:val="24"/>
        </w:rPr>
        <w:t>МАОУ «</w:t>
      </w:r>
      <w:r w:rsidR="00C37CE0">
        <w:rPr>
          <w:rFonts w:ascii="Times New Roman" w:hAnsi="Times New Roman"/>
          <w:sz w:val="24"/>
          <w:szCs w:val="24"/>
        </w:rPr>
        <w:t>Л</w:t>
      </w:r>
      <w:r w:rsidR="006D178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Fonts w:ascii="Times New Roman" w:hAnsi="Times New Roman"/>
          <w:b/>
          <w:sz w:val="24"/>
          <w:szCs w:val="24"/>
        </w:rPr>
        <w:t xml:space="preserve"> </w:t>
      </w:r>
      <w:r w:rsidRPr="00F70A03">
        <w:rPr>
          <w:rStyle w:val="Zag11"/>
          <w:rFonts w:ascii="Times New Roman" w:eastAsia="Arial" w:hAnsi="Times New Roman"/>
          <w:color w:val="auto"/>
          <w:sz w:val="24"/>
          <w:szCs w:val="24"/>
        </w:rPr>
        <w:t>по данному направлению.</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z w:val="24"/>
          <w:szCs w:val="24"/>
        </w:rPr>
        <w:t>1.</w:t>
      </w:r>
      <w:r w:rsidRPr="00F70A03">
        <w:rPr>
          <w:rStyle w:val="Zag11"/>
          <w:rFonts w:ascii="Times New Roman" w:eastAsia="Arial"/>
          <w:color w:val="auto"/>
          <w:sz w:val="24"/>
          <w:szCs w:val="24"/>
        </w:rPr>
        <w:t> </w:t>
      </w:r>
      <w:r w:rsidRPr="00F70A03">
        <w:rPr>
          <w:rStyle w:val="Zag11"/>
          <w:rFonts w:ascii="Times New Roman" w:eastAsia="Arial" w:hAnsi="Times New Roman"/>
          <w:color w:val="auto"/>
          <w:sz w:val="24"/>
          <w:szCs w:val="24"/>
        </w:rPr>
        <w:t>Просветительская, учебно­воспитательная работа с обучающимися</w:t>
      </w:r>
      <w:r w:rsidR="00FB63B9">
        <w:rPr>
          <w:rStyle w:val="Zag11"/>
          <w:rFonts w:ascii="Times New Roman" w:eastAsia="Arial" w:hAnsi="Times New Roman"/>
          <w:color w:val="auto"/>
          <w:sz w:val="24"/>
          <w:szCs w:val="24"/>
        </w:rPr>
        <w:t xml:space="preserve"> с </w:t>
      </w:r>
      <w:r w:rsidR="00331A86">
        <w:rPr>
          <w:rStyle w:val="Zag11"/>
          <w:rFonts w:ascii="Times New Roman" w:eastAsia="Arial" w:hAnsi="Times New Roman"/>
          <w:color w:val="auto"/>
          <w:sz w:val="24"/>
          <w:szCs w:val="24"/>
        </w:rPr>
        <w:t>ЗПР</w:t>
      </w:r>
      <w:r w:rsidRPr="00F70A03">
        <w:rPr>
          <w:rStyle w:val="Zag11"/>
          <w:rFonts w:ascii="Times New Roman" w:eastAsia="Arial" w:hAnsi="Times New Roman"/>
          <w:color w:val="auto"/>
          <w:sz w:val="24"/>
          <w:szCs w:val="24"/>
        </w:rPr>
        <w:t>, направленная на формирование экологической культуры, здорового и безопасного образа жизни, включает:</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внедрение в систему работы </w:t>
      </w:r>
      <w:r w:rsidRPr="00F70A03">
        <w:rPr>
          <w:sz w:val="24"/>
        </w:rPr>
        <w:t>МАОУ «</w:t>
      </w:r>
      <w:r w:rsidR="00C37CE0">
        <w:rPr>
          <w:sz w:val="24"/>
        </w:rPr>
        <w:t>Л</w:t>
      </w:r>
      <w:r w:rsidR="006D178A">
        <w:rPr>
          <w:sz w:val="24"/>
        </w:rPr>
        <w:t>ицей</w:t>
      </w:r>
      <w:r w:rsidRPr="00F70A03">
        <w:rPr>
          <w:sz w:val="24"/>
        </w:rPr>
        <w:t xml:space="preserve"> № 67 г. Челябинска»</w:t>
      </w:r>
      <w:r w:rsidRPr="00F70A03">
        <w:rPr>
          <w:b/>
          <w:sz w:val="24"/>
        </w:rPr>
        <w:t xml:space="preserve"> </w:t>
      </w:r>
      <w:r w:rsidRPr="00F70A03">
        <w:rPr>
          <w:rStyle w:val="Zag11"/>
          <w:rFonts w:eastAsia="Arial"/>
          <w:spacing w:val="2"/>
          <w:sz w:val="24"/>
        </w:rPr>
        <w:t>дополнительных образовательных курсов, которые на</w:t>
      </w:r>
      <w:r w:rsidRPr="00F70A03">
        <w:rPr>
          <w:rStyle w:val="Zag11"/>
          <w:rFonts w:eastAsia="Arial"/>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 xml:space="preserve">проведение дней здоровья, конкурсов, экологических </w:t>
      </w:r>
      <w:r w:rsidRPr="00F70A03">
        <w:rPr>
          <w:rStyle w:val="Zag11"/>
          <w:rFonts w:eastAsia="Arial"/>
          <w:sz w:val="24"/>
        </w:rPr>
        <w:t>троп, праздников и других активных мероприятий, направленных на экологическое просвещение, пропаганду здорового образа жизни;</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создание в школе общественного совета по реализации </w:t>
      </w:r>
      <w:r w:rsidRPr="00F70A03">
        <w:rPr>
          <w:rStyle w:val="Zag11"/>
          <w:rFonts w:eastAsia="Arial"/>
          <w:spacing w:val="2"/>
          <w:sz w:val="24"/>
        </w:rPr>
        <w:t xml:space="preserve">Программы, включающего представителей администрации, </w:t>
      </w:r>
      <w:r w:rsidRPr="00F70A03">
        <w:rPr>
          <w:rStyle w:val="Zag11"/>
          <w:rFonts w:eastAsia="Arial"/>
          <w:sz w:val="24"/>
        </w:rPr>
        <w:t>учащихся старших классов, родителей (законных представи</w:t>
      </w:r>
      <w:r w:rsidRPr="00F70A03">
        <w:rPr>
          <w:rStyle w:val="Zag11"/>
          <w:rFonts w:eastAsia="Arial"/>
          <w:spacing w:val="2"/>
          <w:sz w:val="24"/>
        </w:rPr>
        <w:t>телей), представителей детских физкультурно­оздоровитель</w:t>
      </w:r>
      <w:r w:rsidRPr="00F70A03">
        <w:rPr>
          <w:rStyle w:val="Zag11"/>
          <w:rFonts w:eastAsia="Arial"/>
          <w:sz w:val="24"/>
        </w:rPr>
        <w:t>ных клубов, специалистов по охране окружающей среды.</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z w:val="24"/>
          <w:szCs w:val="24"/>
        </w:rPr>
        <w:t>2.</w:t>
      </w:r>
      <w:r w:rsidRPr="00F70A03">
        <w:rPr>
          <w:rStyle w:val="Zag11"/>
          <w:rFonts w:ascii="Times New Roman" w:eastAsia="Arial"/>
          <w:color w:val="auto"/>
          <w:sz w:val="24"/>
          <w:szCs w:val="24"/>
        </w:rPr>
        <w:t> </w:t>
      </w:r>
      <w:r w:rsidRPr="00F70A03">
        <w:rPr>
          <w:rStyle w:val="Zag11"/>
          <w:rFonts w:ascii="Times New Roman" w:eastAsia="Arial"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F70A03">
        <w:rPr>
          <w:rStyle w:val="Zag11"/>
          <w:rFonts w:ascii="Times New Roman" w:eastAsia="Arial" w:hAnsi="Times New Roman"/>
          <w:color w:val="auto"/>
          <w:spacing w:val="2"/>
          <w:sz w:val="24"/>
          <w:szCs w:val="24"/>
        </w:rPr>
        <w:t>направленная на повышение квалификации работников</w:t>
      </w:r>
      <w:r w:rsidRPr="00F70A03">
        <w:rPr>
          <w:rStyle w:val="Zag11"/>
          <w:rFonts w:ascii="Times New Roman" w:eastAsia="Arial" w:hAnsi="Times New Roman"/>
          <w:color w:val="auto"/>
          <w:spacing w:val="-3"/>
          <w:sz w:val="24"/>
          <w:szCs w:val="24"/>
        </w:rPr>
        <w:t xml:space="preserve"> </w:t>
      </w:r>
      <w:r w:rsidRPr="00F70A03">
        <w:rPr>
          <w:rFonts w:ascii="Times New Roman" w:hAnsi="Times New Roman"/>
          <w:sz w:val="24"/>
          <w:szCs w:val="24"/>
        </w:rPr>
        <w:t xml:space="preserve">МАОУ </w:t>
      </w:r>
      <w:r w:rsidRPr="00F70A03">
        <w:rPr>
          <w:rFonts w:ascii="Times New Roman" w:hAnsi="Times New Roman"/>
          <w:sz w:val="24"/>
          <w:szCs w:val="24"/>
        </w:rPr>
        <w:lastRenderedPageBreak/>
        <w:t>«</w:t>
      </w:r>
      <w:r w:rsidR="00C37CE0">
        <w:rPr>
          <w:rFonts w:ascii="Times New Roman" w:hAnsi="Times New Roman"/>
          <w:sz w:val="24"/>
          <w:szCs w:val="24"/>
        </w:rPr>
        <w:t>Л</w:t>
      </w:r>
      <w:r w:rsidR="006D178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Fonts w:ascii="Times New Roman" w:hAnsi="Times New Roman"/>
          <w:b/>
          <w:sz w:val="24"/>
          <w:szCs w:val="24"/>
        </w:rPr>
        <w:t xml:space="preserve"> </w:t>
      </w:r>
      <w:r w:rsidRPr="00F70A03">
        <w:rPr>
          <w:rStyle w:val="Zag11"/>
          <w:rFonts w:ascii="Times New Roman" w:eastAsia="Arial" w:hAnsi="Times New Roman"/>
          <w:color w:val="auto"/>
          <w:spacing w:val="2"/>
          <w:sz w:val="24"/>
          <w:szCs w:val="24"/>
        </w:rPr>
        <w:t xml:space="preserve">и повышение уровня знаний </w:t>
      </w:r>
      <w:r w:rsidRPr="00F70A03">
        <w:rPr>
          <w:rStyle w:val="Zag11"/>
          <w:rFonts w:ascii="Times New Roman" w:eastAsia="Arial" w:hAnsi="Times New Roman"/>
          <w:color w:val="auto"/>
          <w:sz w:val="24"/>
          <w:szCs w:val="24"/>
        </w:rPr>
        <w:t>родителей (законных представителей) по проблемам охраны и укрепления здоровья детей, включает:</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3"/>
          <w:sz w:val="24"/>
        </w:rPr>
        <w:t>проведение соответствующих лекций, консультаций, семи</w:t>
      </w:r>
      <w:r w:rsidRPr="00F70A03">
        <w:rPr>
          <w:rStyle w:val="Zag11"/>
          <w:rFonts w:eastAsia="Arial"/>
          <w:sz w:val="24"/>
        </w:rPr>
        <w:t>наров, круглых столов, родительских собраний, педагогических советов по данной проблеме;</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приобретение для педагогов, специалистов и родителей </w:t>
      </w:r>
      <w:r w:rsidRPr="00F70A03">
        <w:rPr>
          <w:rStyle w:val="Zag11"/>
          <w:rFonts w:eastAsia="Arial"/>
          <w:spacing w:val="-3"/>
          <w:sz w:val="24"/>
        </w:rPr>
        <w:t xml:space="preserve">(законных представителей) необходимой научно­методической </w:t>
      </w:r>
      <w:r w:rsidRPr="00F70A03">
        <w:rPr>
          <w:rStyle w:val="Zag11"/>
          <w:rFonts w:eastAsia="Arial"/>
          <w:sz w:val="24"/>
        </w:rPr>
        <w:t>литературы;</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привлечение педагогов, медицинских работников, психологов и родителей (законных представителей) к совместной </w:t>
      </w:r>
      <w:r w:rsidRPr="00F70A03">
        <w:rPr>
          <w:rStyle w:val="Zag11"/>
          <w:rFonts w:eastAsia="Arial"/>
          <w:spacing w:val="2"/>
          <w:sz w:val="24"/>
        </w:rPr>
        <w:t xml:space="preserve">работе по проведению природоохранных, оздоровительных </w:t>
      </w:r>
      <w:r w:rsidRPr="00F70A03">
        <w:rPr>
          <w:rStyle w:val="Zag11"/>
          <w:rFonts w:eastAsia="Arial"/>
          <w:sz w:val="24"/>
        </w:rPr>
        <w:t>мероприятий и спортивных соревнований.</w:t>
      </w:r>
    </w:p>
    <w:p w:rsidR="00FB63B9" w:rsidRPr="00492DB0" w:rsidRDefault="00492DB0" w:rsidP="00492DB0">
      <w:pPr>
        <w:pStyle w:val="af3"/>
        <w:tabs>
          <w:tab w:val="left" w:pos="1134"/>
        </w:tabs>
        <w:spacing w:line="240" w:lineRule="auto"/>
        <w:ind w:firstLine="851"/>
        <w:jc w:val="right"/>
        <w:rPr>
          <w:rStyle w:val="Zag11"/>
          <w:rFonts w:ascii="Times New Roman" w:eastAsia="Arial" w:hAnsi="Times New Roman"/>
          <w:iCs/>
          <w:color w:val="auto"/>
          <w:spacing w:val="2"/>
          <w:sz w:val="24"/>
          <w:szCs w:val="24"/>
        </w:rPr>
      </w:pPr>
      <w:r w:rsidRPr="00492DB0">
        <w:rPr>
          <w:rStyle w:val="Zag11"/>
          <w:rFonts w:ascii="Times New Roman" w:eastAsia="Arial" w:hAnsi="Times New Roman"/>
          <w:iCs/>
          <w:color w:val="auto"/>
          <w:spacing w:val="2"/>
          <w:sz w:val="24"/>
          <w:szCs w:val="24"/>
        </w:rPr>
        <w:t>Таблица 16</w:t>
      </w:r>
    </w:p>
    <w:p w:rsidR="00F70A03" w:rsidRPr="00F70A03" w:rsidRDefault="00F70A03" w:rsidP="00F70A03">
      <w:pPr>
        <w:pStyle w:val="af3"/>
        <w:tabs>
          <w:tab w:val="left" w:pos="1134"/>
        </w:tabs>
        <w:spacing w:line="240" w:lineRule="auto"/>
        <w:ind w:firstLine="851"/>
        <w:rPr>
          <w:rStyle w:val="Zag11"/>
          <w:rFonts w:ascii="Times New Roman" w:eastAsia="Arial" w:hAnsi="Times New Roman"/>
          <w:b/>
          <w:color w:val="auto"/>
          <w:sz w:val="24"/>
          <w:szCs w:val="24"/>
        </w:rPr>
      </w:pPr>
      <w:r w:rsidRPr="00F70A03">
        <w:rPr>
          <w:rStyle w:val="Zag11"/>
          <w:rFonts w:ascii="Times New Roman" w:eastAsia="Arial" w:hAnsi="Times New Roman"/>
          <w:b/>
          <w:iCs/>
          <w:color w:val="auto"/>
          <w:spacing w:val="2"/>
          <w:sz w:val="24"/>
          <w:szCs w:val="24"/>
        </w:rPr>
        <w:t>Создание экологически безопасной, здоровьесберегающей инфра</w:t>
      </w:r>
      <w:r w:rsidRPr="00F70A03">
        <w:rPr>
          <w:rStyle w:val="Zag11"/>
          <w:rFonts w:ascii="Times New Roman" w:eastAsia="Arial" w:hAnsi="Times New Roman"/>
          <w:b/>
          <w:iCs/>
          <w:color w:val="auto"/>
          <w:sz w:val="24"/>
          <w:szCs w:val="24"/>
        </w:rPr>
        <w:t xml:space="preserve">структуры </w:t>
      </w:r>
      <w:r w:rsidRPr="00F70A03">
        <w:rPr>
          <w:rFonts w:ascii="Times New Roman" w:hAnsi="Times New Roman"/>
          <w:b/>
          <w:sz w:val="24"/>
          <w:szCs w:val="24"/>
        </w:rPr>
        <w:t>МАОУ «</w:t>
      </w:r>
      <w:r w:rsidR="00C37CE0">
        <w:rPr>
          <w:rFonts w:ascii="Times New Roman" w:hAnsi="Times New Roman"/>
          <w:b/>
          <w:sz w:val="24"/>
          <w:szCs w:val="24"/>
        </w:rPr>
        <w:t>Л</w:t>
      </w:r>
      <w:r w:rsidR="006D178A">
        <w:rPr>
          <w:rFonts w:ascii="Times New Roman" w:hAnsi="Times New Roman"/>
          <w:b/>
          <w:sz w:val="24"/>
          <w:szCs w:val="24"/>
        </w:rPr>
        <w:t>ицей</w:t>
      </w:r>
      <w:r w:rsidRPr="00F70A03">
        <w:rPr>
          <w:rFonts w:ascii="Times New Roman" w:hAnsi="Times New Roman"/>
          <w:b/>
          <w:sz w:val="24"/>
          <w:szCs w:val="24"/>
        </w:rPr>
        <w:t xml:space="preserve"> № 67 г. Челябинска»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Цель </w:t>
            </w:r>
          </w:p>
        </w:tc>
        <w:tc>
          <w:tcPr>
            <w:tcW w:w="8505" w:type="dxa"/>
          </w:tcPr>
          <w:p w:rsidR="00F70A03" w:rsidRPr="00F70A03" w:rsidRDefault="00F70A03" w:rsidP="00F70A03">
            <w:pPr>
              <w:autoSpaceDE w:val="0"/>
              <w:autoSpaceDN w:val="0"/>
              <w:adjustRightInd w:val="0"/>
              <w:jc w:val="both"/>
              <w:rPr>
                <w:rFonts w:ascii="Times New Roman" w:hAnsi="Times New Roman" w:cs="Times New Roman"/>
                <w:b/>
                <w:iCs/>
              </w:rPr>
            </w:pPr>
            <w:r w:rsidRPr="00F70A03">
              <w:rPr>
                <w:rFonts w:ascii="Times New Roman" w:hAnsi="Times New Roman" w:cs="Times New Roman"/>
              </w:rPr>
              <w:t>реализация всех возможностей школы для формирования экологической культуры, психически здорового, физически развитого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Задачи</w:t>
            </w:r>
          </w:p>
        </w:tc>
        <w:tc>
          <w:tcPr>
            <w:tcW w:w="8505" w:type="dxa"/>
          </w:tcPr>
          <w:p w:rsidR="00F70A03" w:rsidRPr="00F70A03" w:rsidRDefault="00F70A03" w:rsidP="007A0989">
            <w:pPr>
              <w:numPr>
                <w:ilvl w:val="0"/>
                <w:numId w:val="89"/>
              </w:numPr>
              <w:shd w:val="clear" w:color="auto" w:fill="FFFFFF"/>
              <w:tabs>
                <w:tab w:val="left" w:pos="518"/>
              </w:tabs>
              <w:autoSpaceDE w:val="0"/>
              <w:autoSpaceDN w:val="0"/>
              <w:adjustRightInd w:val="0"/>
              <w:ind w:left="0" w:firstLine="43"/>
              <w:jc w:val="both"/>
              <w:rPr>
                <w:rFonts w:ascii="Times New Roman" w:hAnsi="Times New Roman" w:cs="Times New Roman"/>
              </w:rPr>
            </w:pPr>
            <w:r w:rsidRPr="00F70A03">
              <w:rPr>
                <w:rFonts w:ascii="Times New Roman" w:hAnsi="Times New Roman" w:cs="Times New Roman"/>
              </w:rPr>
              <w:t>Привести в соответствие состояние и содержание здания и помещений школы</w:t>
            </w:r>
            <w:r w:rsidRPr="00F70A03">
              <w:rPr>
                <w:rFonts w:ascii="Times New Roman" w:hAnsi="Times New Roman" w:cs="Times New Roman"/>
                <w:b/>
                <w:bCs/>
                <w:color w:val="9933FF"/>
              </w:rPr>
              <w:t xml:space="preserve"> </w:t>
            </w:r>
            <w:r w:rsidRPr="00F70A03">
              <w:rPr>
                <w:rFonts w:ascii="Times New Roman" w:hAnsi="Times New Roman" w:cs="Times New Roman"/>
              </w:rPr>
              <w:t>санитарным и гигиеническим нормам, нормам пожарной безопасности, требованиям охраны здоровья и охраны труда обучающихся.</w:t>
            </w:r>
          </w:p>
          <w:p w:rsidR="00F70A03" w:rsidRPr="00F70A03" w:rsidRDefault="00F70A03" w:rsidP="007A0989">
            <w:pPr>
              <w:numPr>
                <w:ilvl w:val="0"/>
                <w:numId w:val="89"/>
              </w:numPr>
              <w:shd w:val="clear" w:color="auto" w:fill="FFFFFF"/>
              <w:tabs>
                <w:tab w:val="left" w:pos="518"/>
              </w:tabs>
              <w:autoSpaceDE w:val="0"/>
              <w:autoSpaceDN w:val="0"/>
              <w:adjustRightInd w:val="0"/>
              <w:ind w:left="0" w:firstLine="43"/>
              <w:jc w:val="both"/>
              <w:rPr>
                <w:rFonts w:ascii="Times New Roman" w:hAnsi="Times New Roman" w:cs="Times New Roman"/>
              </w:rPr>
            </w:pPr>
            <w:r w:rsidRPr="00F70A03">
              <w:rPr>
                <w:rFonts w:ascii="Times New Roman" w:hAnsi="Times New Roman" w:cs="Times New Roman"/>
              </w:rPr>
              <w:t>Провести благоустройство территории школы.</w:t>
            </w:r>
          </w:p>
          <w:p w:rsidR="00F70A03" w:rsidRPr="00F70A03" w:rsidRDefault="00F70A03" w:rsidP="007A0989">
            <w:pPr>
              <w:numPr>
                <w:ilvl w:val="0"/>
                <w:numId w:val="89"/>
              </w:numPr>
              <w:shd w:val="clear" w:color="auto" w:fill="FFFFFF"/>
              <w:tabs>
                <w:tab w:val="left" w:pos="518"/>
              </w:tabs>
              <w:autoSpaceDE w:val="0"/>
              <w:autoSpaceDN w:val="0"/>
              <w:adjustRightInd w:val="0"/>
              <w:ind w:left="0" w:firstLine="43"/>
              <w:jc w:val="both"/>
              <w:rPr>
                <w:rFonts w:ascii="Times New Roman" w:hAnsi="Times New Roman" w:cs="Times New Roman"/>
              </w:rPr>
            </w:pPr>
            <w:r w:rsidRPr="00F70A03">
              <w:rPr>
                <w:rFonts w:ascii="Times New Roman" w:hAnsi="Times New Roman" w:cs="Times New Roman"/>
              </w:rPr>
              <w:t>Обеспечить наличие и необходимое оснащение помещений для питания обучающихся, а также для хранения и приготовления пищи.</w:t>
            </w:r>
          </w:p>
          <w:p w:rsidR="00F70A03" w:rsidRPr="00F70A03" w:rsidRDefault="00F70A03" w:rsidP="007A0989">
            <w:pPr>
              <w:numPr>
                <w:ilvl w:val="0"/>
                <w:numId w:val="89"/>
              </w:numPr>
              <w:shd w:val="clear" w:color="auto" w:fill="FFFFFF"/>
              <w:tabs>
                <w:tab w:val="left" w:pos="518"/>
              </w:tabs>
              <w:autoSpaceDE w:val="0"/>
              <w:autoSpaceDN w:val="0"/>
              <w:adjustRightInd w:val="0"/>
              <w:ind w:left="0" w:firstLine="43"/>
              <w:jc w:val="both"/>
              <w:rPr>
                <w:rFonts w:ascii="Times New Roman" w:hAnsi="Times New Roman" w:cs="Times New Roman"/>
              </w:rPr>
            </w:pPr>
            <w:r w:rsidRPr="00F70A03">
              <w:rPr>
                <w:rFonts w:ascii="Times New Roman" w:hAnsi="Times New Roman" w:cs="Times New Roman"/>
              </w:rPr>
              <w:t>Организация  качественного горячего питания обучающихся, в том числе горячих завтраков.</w:t>
            </w:r>
          </w:p>
          <w:p w:rsidR="00F70A03" w:rsidRPr="00F70A03" w:rsidRDefault="00F70A03" w:rsidP="007A0989">
            <w:pPr>
              <w:numPr>
                <w:ilvl w:val="0"/>
                <w:numId w:val="89"/>
              </w:numPr>
              <w:shd w:val="clear" w:color="auto" w:fill="FFFFFF"/>
              <w:tabs>
                <w:tab w:val="left" w:pos="518"/>
              </w:tabs>
              <w:autoSpaceDE w:val="0"/>
              <w:autoSpaceDN w:val="0"/>
              <w:adjustRightInd w:val="0"/>
              <w:ind w:left="0" w:firstLine="43"/>
              <w:jc w:val="both"/>
              <w:rPr>
                <w:rFonts w:ascii="Times New Roman" w:hAnsi="Times New Roman" w:cs="Times New Roman"/>
              </w:rPr>
            </w:pPr>
            <w:r w:rsidRPr="00F70A03">
              <w:rPr>
                <w:rFonts w:ascii="Times New Roman" w:hAnsi="Times New Roman" w:cs="Times New Roman"/>
              </w:rPr>
              <w:t>Обеспечить оснащённость кабинетов, физкультурного зала, спортплощадок необходимым игровым и спортивным оборудованием и инвентарём.</w:t>
            </w:r>
          </w:p>
          <w:p w:rsidR="00F70A03" w:rsidRPr="00F70A03" w:rsidRDefault="00F70A03" w:rsidP="007A0989">
            <w:pPr>
              <w:numPr>
                <w:ilvl w:val="0"/>
                <w:numId w:val="89"/>
              </w:numPr>
              <w:shd w:val="clear" w:color="auto" w:fill="FFFFFF"/>
              <w:tabs>
                <w:tab w:val="left" w:pos="518"/>
              </w:tabs>
              <w:autoSpaceDE w:val="0"/>
              <w:autoSpaceDN w:val="0"/>
              <w:adjustRightInd w:val="0"/>
              <w:ind w:left="0" w:firstLine="43"/>
              <w:jc w:val="both"/>
              <w:rPr>
                <w:rFonts w:ascii="Times New Roman" w:hAnsi="Times New Roman" w:cs="Times New Roman"/>
              </w:rPr>
            </w:pPr>
            <w:r w:rsidRPr="00F70A03">
              <w:rPr>
                <w:rFonts w:ascii="Times New Roman" w:hAnsi="Times New Roman" w:cs="Times New Roman"/>
              </w:rPr>
              <w:t>Обеспечить наличие помещений для медицинского персонала;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w:t>
            </w:r>
          </w:p>
          <w:p w:rsidR="00F70A03" w:rsidRPr="00F70A03" w:rsidRDefault="00F70A03" w:rsidP="00F70A03">
            <w:pPr>
              <w:autoSpaceDE w:val="0"/>
              <w:autoSpaceDN w:val="0"/>
              <w:adjustRightInd w:val="0"/>
              <w:jc w:val="both"/>
              <w:rPr>
                <w:rFonts w:ascii="Times New Roman" w:hAnsi="Times New Roman" w:cs="Times New Roman"/>
                <w:b/>
                <w:iCs/>
              </w:rPr>
            </w:pPr>
            <w:r w:rsidRPr="00F70A03">
              <w:rPr>
                <w:rFonts w:ascii="Times New Roman" w:hAnsi="Times New Roman" w:cs="Times New Roman"/>
              </w:rPr>
              <w:t>7.Организация летнего оздоровительного лагеря, кружка экологического туризма.</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Направления деятельности</w:t>
            </w:r>
          </w:p>
        </w:tc>
        <w:tc>
          <w:tcPr>
            <w:tcW w:w="8505" w:type="dxa"/>
          </w:tcPr>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Организационное. Финансовое. Материально-техническое.</w:t>
            </w:r>
          </w:p>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Кадровое.</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Основные формы</w:t>
            </w:r>
          </w:p>
        </w:tc>
        <w:tc>
          <w:tcPr>
            <w:tcW w:w="8505" w:type="dxa"/>
          </w:tcPr>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Планирование, контроль, анализ деятельности администрации по решению задач блока.</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Содержание деятельности</w:t>
            </w:r>
          </w:p>
        </w:tc>
        <w:tc>
          <w:tcPr>
            <w:tcW w:w="8505" w:type="dxa"/>
          </w:tcPr>
          <w:p w:rsidR="00F70A03" w:rsidRPr="00F70A03" w:rsidRDefault="00F70A03" w:rsidP="00F70A03">
            <w:pPr>
              <w:shd w:val="clear" w:color="auto" w:fill="FFFFFF"/>
              <w:tabs>
                <w:tab w:val="left" w:pos="518"/>
              </w:tabs>
              <w:autoSpaceDE w:val="0"/>
              <w:autoSpaceDN w:val="0"/>
              <w:adjustRightInd w:val="0"/>
              <w:jc w:val="both"/>
              <w:rPr>
                <w:rFonts w:ascii="Times New Roman" w:hAnsi="Times New Roman" w:cs="Times New Roman"/>
                <w:iCs/>
              </w:rPr>
            </w:pPr>
            <w:r w:rsidRPr="00F70A03">
              <w:rPr>
                <w:rFonts w:ascii="Times New Roman" w:hAnsi="Times New Roman" w:cs="Times New Roman"/>
                <w:iCs/>
              </w:rPr>
              <w:t>Финансовое. Привлечение бюджетных и внебюджетных средств к реализации 1,2,3,5,6 задач.</w:t>
            </w:r>
          </w:p>
          <w:p w:rsidR="00F70A03" w:rsidRPr="00F70A03" w:rsidRDefault="00F70A03" w:rsidP="00F70A03">
            <w:pPr>
              <w:shd w:val="clear" w:color="auto" w:fill="FFFFFF"/>
              <w:tabs>
                <w:tab w:val="left" w:pos="518"/>
              </w:tabs>
              <w:autoSpaceDE w:val="0"/>
              <w:autoSpaceDN w:val="0"/>
              <w:adjustRightInd w:val="0"/>
              <w:jc w:val="both"/>
              <w:rPr>
                <w:rFonts w:ascii="Times New Roman" w:hAnsi="Times New Roman" w:cs="Times New Roman"/>
              </w:rPr>
            </w:pPr>
            <w:r w:rsidRPr="00F70A03">
              <w:rPr>
                <w:rFonts w:ascii="Times New Roman" w:hAnsi="Times New Roman" w:cs="Times New Roman"/>
                <w:iCs/>
              </w:rPr>
              <w:t xml:space="preserve">Кадровое. </w:t>
            </w:r>
            <w:r w:rsidRPr="00F70A03">
              <w:rPr>
                <w:rFonts w:ascii="Times New Roman" w:hAnsi="Times New Roman" w:cs="Times New Roman"/>
              </w:rPr>
              <w:t xml:space="preserve">В данный момент в школе работают два педагога-психолога, учитель-логопед, учитель физической культуры, медицинский работник, 6 педагогов дополнительного образования. Для полноценной реализации программы ЭКЗиБОЖ необходимо пополнить штат школы учителем дефектологом, преподавателем лечебной физкультуры. Полностью укомплектован штат «Центра питания».  </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Планируемые результаты</w:t>
            </w:r>
          </w:p>
        </w:tc>
        <w:tc>
          <w:tcPr>
            <w:tcW w:w="8505" w:type="dxa"/>
          </w:tcPr>
          <w:p w:rsidR="00F70A03" w:rsidRPr="00F70A03" w:rsidRDefault="00F70A03" w:rsidP="00F70A03">
            <w:pPr>
              <w:shd w:val="clear" w:color="auto" w:fill="FFFFFF"/>
              <w:tabs>
                <w:tab w:val="left" w:pos="518"/>
              </w:tabs>
              <w:autoSpaceDE w:val="0"/>
              <w:autoSpaceDN w:val="0"/>
              <w:adjustRightInd w:val="0"/>
              <w:jc w:val="both"/>
              <w:rPr>
                <w:rFonts w:ascii="Times New Roman" w:hAnsi="Times New Roman" w:cs="Times New Roman"/>
                <w:bCs/>
              </w:rPr>
            </w:pPr>
            <w:r w:rsidRPr="00F70A03">
              <w:rPr>
                <w:rFonts w:ascii="Times New Roman" w:hAnsi="Times New Roman" w:cs="Times New Roman"/>
                <w:bCs/>
              </w:rPr>
              <w:t>Благоустройство территории школы поможет организовать экологическое воспитание обучающихся (прогулки, работа на пришкольном участке).</w:t>
            </w:r>
          </w:p>
          <w:p w:rsidR="00F70A03" w:rsidRPr="00F70A03" w:rsidRDefault="00F70A03" w:rsidP="00F70A03">
            <w:pPr>
              <w:shd w:val="clear" w:color="auto" w:fill="FFFFFF"/>
              <w:tabs>
                <w:tab w:val="left" w:pos="518"/>
              </w:tabs>
              <w:autoSpaceDE w:val="0"/>
              <w:autoSpaceDN w:val="0"/>
              <w:adjustRightInd w:val="0"/>
              <w:jc w:val="both"/>
              <w:rPr>
                <w:rFonts w:ascii="Times New Roman" w:hAnsi="Times New Roman" w:cs="Times New Roman"/>
                <w:bCs/>
              </w:rPr>
            </w:pPr>
            <w:r w:rsidRPr="00F70A03">
              <w:rPr>
                <w:rFonts w:ascii="Times New Roman" w:hAnsi="Times New Roman" w:cs="Times New Roman"/>
                <w:bCs/>
              </w:rPr>
              <w:t xml:space="preserve">Развитие здоровьесберегающей инфраструктуры школы позволит обеспечить: </w:t>
            </w:r>
          </w:p>
          <w:p w:rsidR="00F70A03" w:rsidRPr="00F70A03" w:rsidRDefault="00F70A03" w:rsidP="00F70A03">
            <w:pPr>
              <w:shd w:val="clear" w:color="auto" w:fill="FFFFFF"/>
              <w:tabs>
                <w:tab w:val="left" w:pos="518"/>
              </w:tabs>
              <w:autoSpaceDE w:val="0"/>
              <w:autoSpaceDN w:val="0"/>
              <w:adjustRightInd w:val="0"/>
              <w:jc w:val="both"/>
              <w:rPr>
                <w:rFonts w:ascii="Times New Roman" w:hAnsi="Times New Roman" w:cs="Times New Roman"/>
                <w:bCs/>
              </w:rPr>
            </w:pPr>
            <w:r w:rsidRPr="00F70A03">
              <w:rPr>
                <w:rFonts w:ascii="Times New Roman" w:hAnsi="Times New Roman" w:cs="Times New Roman"/>
                <w:bCs/>
              </w:rPr>
              <w:t>Медицинское сопровождение образовательной деятельности, включающее:</w:t>
            </w:r>
          </w:p>
          <w:p w:rsidR="00F70A03" w:rsidRPr="00F70A03" w:rsidRDefault="00F70A03" w:rsidP="007A0989">
            <w:pPr>
              <w:widowControl/>
              <w:numPr>
                <w:ilvl w:val="0"/>
                <w:numId w:val="88"/>
              </w:numPr>
              <w:tabs>
                <w:tab w:val="left" w:pos="567"/>
                <w:tab w:val="left" w:pos="720"/>
              </w:tabs>
              <w:autoSpaceDE w:val="0"/>
              <w:autoSpaceDN w:val="0"/>
              <w:adjustRightInd w:val="0"/>
              <w:jc w:val="both"/>
              <w:rPr>
                <w:rFonts w:ascii="Times New Roman" w:hAnsi="Times New Roman" w:cs="Times New Roman"/>
              </w:rPr>
            </w:pPr>
            <w:r w:rsidRPr="00F70A03">
              <w:rPr>
                <w:rFonts w:ascii="Times New Roman" w:hAnsi="Times New Roman" w:cs="Times New Roman"/>
              </w:rPr>
              <w:t xml:space="preserve">распределение обучающихся по группам здоровья; </w:t>
            </w:r>
          </w:p>
          <w:p w:rsidR="00F70A03" w:rsidRPr="00F70A03" w:rsidRDefault="00F70A03" w:rsidP="007A0989">
            <w:pPr>
              <w:widowControl/>
              <w:numPr>
                <w:ilvl w:val="0"/>
                <w:numId w:val="88"/>
              </w:numPr>
              <w:tabs>
                <w:tab w:val="left" w:pos="0"/>
                <w:tab w:val="left" w:pos="567"/>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 xml:space="preserve">помощь медицинского работника в организации просветительской работы с обучающимися и их родителями (законными представителями); </w:t>
            </w:r>
          </w:p>
          <w:p w:rsidR="00F70A03" w:rsidRPr="00F70A03" w:rsidRDefault="00F70A03" w:rsidP="007A0989">
            <w:pPr>
              <w:widowControl/>
              <w:numPr>
                <w:ilvl w:val="0"/>
                <w:numId w:val="88"/>
              </w:numPr>
              <w:tabs>
                <w:tab w:val="left" w:pos="0"/>
                <w:tab w:val="left" w:pos="567"/>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составление списков обучающихся, для занятий лечебной физкультурой;</w:t>
            </w:r>
          </w:p>
          <w:p w:rsidR="00F70A03" w:rsidRPr="00F70A03" w:rsidRDefault="00F70A03" w:rsidP="007A0989">
            <w:pPr>
              <w:widowControl/>
              <w:numPr>
                <w:ilvl w:val="0"/>
                <w:numId w:val="88"/>
              </w:numPr>
              <w:tabs>
                <w:tab w:val="left" w:pos="0"/>
                <w:tab w:val="left" w:pos="567"/>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 xml:space="preserve">профилактические прививки обучающихся и учителей; </w:t>
            </w:r>
          </w:p>
          <w:p w:rsidR="00F70A03" w:rsidRPr="00F70A03" w:rsidRDefault="00F70A03" w:rsidP="007A0989">
            <w:pPr>
              <w:widowControl/>
              <w:numPr>
                <w:ilvl w:val="0"/>
                <w:numId w:val="88"/>
              </w:numPr>
              <w:tabs>
                <w:tab w:val="left" w:pos="0"/>
                <w:tab w:val="left" w:pos="567"/>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bCs/>
              </w:rPr>
              <w:lastRenderedPageBreak/>
              <w:t>осуществление электронного мониторинга здоровья обучающихся (по Шибковой Д.З.)</w:t>
            </w:r>
            <w:r w:rsidRPr="00F70A03">
              <w:rPr>
                <w:rFonts w:ascii="Times New Roman" w:hAnsi="Times New Roman" w:cs="Times New Roman"/>
              </w:rPr>
              <w:t>;</w:t>
            </w:r>
          </w:p>
          <w:p w:rsidR="00F70A03" w:rsidRPr="00F70A03" w:rsidRDefault="00F70A03" w:rsidP="007A0989">
            <w:pPr>
              <w:widowControl/>
              <w:numPr>
                <w:ilvl w:val="0"/>
                <w:numId w:val="88"/>
              </w:numPr>
              <w:tabs>
                <w:tab w:val="left" w:pos="0"/>
                <w:tab w:val="left" w:pos="567"/>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 xml:space="preserve">контроль качества питания </w:t>
            </w:r>
            <w:r w:rsidRPr="00F70A03">
              <w:rPr>
                <w:rFonts w:ascii="Times New Roman" w:hAnsi="Times New Roman" w:cs="Times New Roman"/>
                <w:bCs/>
              </w:rPr>
              <w:t xml:space="preserve">обучающихся </w:t>
            </w:r>
            <w:r w:rsidRPr="00F70A03">
              <w:rPr>
                <w:rFonts w:ascii="Times New Roman" w:hAnsi="Times New Roman" w:cs="Times New Roman"/>
              </w:rPr>
              <w:t>и учителей в школьной столовой;</w:t>
            </w:r>
          </w:p>
          <w:p w:rsidR="00F70A03" w:rsidRPr="00F70A03" w:rsidRDefault="00F70A03" w:rsidP="007A0989">
            <w:pPr>
              <w:numPr>
                <w:ilvl w:val="0"/>
                <w:numId w:val="88"/>
              </w:numPr>
              <w:shd w:val="clear" w:color="auto" w:fill="FFFFFF"/>
              <w:tabs>
                <w:tab w:val="left" w:pos="0"/>
                <w:tab w:val="left" w:pos="567"/>
              </w:tabs>
              <w:autoSpaceDE w:val="0"/>
              <w:autoSpaceDN w:val="0"/>
              <w:adjustRightInd w:val="0"/>
              <w:ind w:left="0" w:firstLine="360"/>
              <w:jc w:val="both"/>
              <w:rPr>
                <w:rFonts w:ascii="Times New Roman" w:hAnsi="Times New Roman" w:cs="Times New Roman"/>
                <w:bCs/>
              </w:rPr>
            </w:pPr>
            <w:r w:rsidRPr="00F70A03">
              <w:rPr>
                <w:rFonts w:ascii="Times New Roman" w:hAnsi="Times New Roman" w:cs="Times New Roman"/>
              </w:rPr>
              <w:t>выявление ранних и скрытых форм социально значимых заболеваний, в том числе гепатитов В и С;</w:t>
            </w:r>
          </w:p>
          <w:p w:rsidR="00F70A03" w:rsidRPr="00F70A03" w:rsidRDefault="00F70A03" w:rsidP="007A0989">
            <w:pPr>
              <w:numPr>
                <w:ilvl w:val="0"/>
                <w:numId w:val="88"/>
              </w:numPr>
              <w:shd w:val="clear" w:color="auto" w:fill="FFFFFF"/>
              <w:tabs>
                <w:tab w:val="left" w:pos="0"/>
                <w:tab w:val="left" w:pos="567"/>
              </w:tabs>
              <w:autoSpaceDE w:val="0"/>
              <w:autoSpaceDN w:val="0"/>
              <w:adjustRightInd w:val="0"/>
              <w:ind w:left="0" w:firstLine="360"/>
              <w:jc w:val="both"/>
              <w:rPr>
                <w:rFonts w:ascii="Times New Roman" w:hAnsi="Times New Roman" w:cs="Times New Roman"/>
                <w:bCs/>
              </w:rPr>
            </w:pPr>
            <w:r w:rsidRPr="00F70A03">
              <w:rPr>
                <w:rFonts w:ascii="Times New Roman" w:hAnsi="Times New Roman" w:cs="Times New Roman"/>
                <w:iCs/>
              </w:rPr>
              <w:t>разработка методических рекомендаций для   учителей по выполнению упражнений:</w:t>
            </w:r>
            <w:r w:rsidRPr="00F70A03">
              <w:rPr>
                <w:rFonts w:ascii="Times New Roman" w:hAnsi="Times New Roman" w:cs="Times New Roman"/>
                <w:bCs/>
              </w:rPr>
              <w:t xml:space="preserve"> </w:t>
            </w:r>
            <w:r w:rsidRPr="00F70A03">
              <w:rPr>
                <w:rFonts w:ascii="Times New Roman" w:hAnsi="Times New Roman" w:cs="Times New Roman"/>
              </w:rPr>
              <w:t>для профилактики нарушения зрения;</w:t>
            </w:r>
            <w:r w:rsidRPr="00F70A03">
              <w:rPr>
                <w:rFonts w:ascii="Times New Roman" w:hAnsi="Times New Roman" w:cs="Times New Roman"/>
                <w:bCs/>
              </w:rPr>
              <w:t xml:space="preserve"> </w:t>
            </w:r>
            <w:r w:rsidRPr="00F70A03">
              <w:rPr>
                <w:rFonts w:ascii="Times New Roman" w:hAnsi="Times New Roman" w:cs="Times New Roman"/>
              </w:rPr>
              <w:t>для активизации работы мышц глаз;</w:t>
            </w:r>
            <w:r w:rsidRPr="00F70A03">
              <w:rPr>
                <w:rFonts w:ascii="Times New Roman" w:hAnsi="Times New Roman" w:cs="Times New Roman"/>
                <w:bCs/>
              </w:rPr>
              <w:t xml:space="preserve"> </w:t>
            </w:r>
            <w:r w:rsidRPr="00F70A03">
              <w:rPr>
                <w:rFonts w:ascii="Times New Roman" w:hAnsi="Times New Roman" w:cs="Times New Roman"/>
              </w:rPr>
              <w:t xml:space="preserve">дыхательные упражнения. </w:t>
            </w:r>
          </w:p>
          <w:p w:rsidR="00F70A03" w:rsidRPr="00F70A03" w:rsidRDefault="00F70A03" w:rsidP="00F70A03">
            <w:pPr>
              <w:shd w:val="clear" w:color="auto" w:fill="FFFFFF"/>
              <w:tabs>
                <w:tab w:val="left" w:pos="0"/>
                <w:tab w:val="left" w:pos="567"/>
              </w:tabs>
              <w:autoSpaceDE w:val="0"/>
              <w:autoSpaceDN w:val="0"/>
              <w:adjustRightInd w:val="0"/>
              <w:jc w:val="both"/>
              <w:rPr>
                <w:rFonts w:ascii="Times New Roman" w:hAnsi="Times New Roman" w:cs="Times New Roman"/>
                <w:bCs/>
              </w:rPr>
            </w:pPr>
            <w:r w:rsidRPr="00F70A03">
              <w:rPr>
                <w:rFonts w:ascii="Times New Roman" w:hAnsi="Times New Roman" w:cs="Times New Roman"/>
              </w:rPr>
              <w:tab/>
            </w:r>
            <w:r w:rsidRPr="00F70A03">
              <w:rPr>
                <w:rFonts w:ascii="Times New Roman" w:hAnsi="Times New Roman" w:cs="Times New Roman"/>
                <w:bCs/>
              </w:rPr>
              <w:t>Психолого-педагогическое и социальное сопровождение участников образовательных отношений, в том числе:</w:t>
            </w:r>
          </w:p>
          <w:p w:rsidR="00F70A03" w:rsidRPr="00F70A03" w:rsidRDefault="00F70A03" w:rsidP="007A0989">
            <w:pPr>
              <w:widowControl/>
              <w:numPr>
                <w:ilvl w:val="0"/>
                <w:numId w:val="87"/>
              </w:numPr>
              <w:tabs>
                <w:tab w:val="left" w:pos="567"/>
                <w:tab w:val="left" w:pos="720"/>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 xml:space="preserve">тесное сотрудничество учителей школы и </w:t>
            </w:r>
            <w:r w:rsidRPr="00F70A03">
              <w:rPr>
                <w:rFonts w:ascii="Times New Roman" w:hAnsi="Times New Roman" w:cs="Times New Roman"/>
                <w:u w:val="single"/>
              </w:rPr>
              <w:t>психолого-медико-педагогического центра</w:t>
            </w:r>
            <w:r w:rsidRPr="00F70A03">
              <w:rPr>
                <w:rFonts w:ascii="Times New Roman" w:hAnsi="Times New Roman" w:cs="Times New Roman"/>
              </w:rPr>
              <w:t xml:space="preserve"> г.Челябинска</w:t>
            </w:r>
            <w:r w:rsidRPr="00F70A03">
              <w:rPr>
                <w:rFonts w:ascii="Times New Roman" w:hAnsi="Times New Roman" w:cs="Times New Roman"/>
                <w:b/>
                <w:bCs/>
                <w:color w:val="9933FF"/>
              </w:rPr>
              <w:t xml:space="preserve"> </w:t>
            </w:r>
            <w:r w:rsidRPr="00F70A03">
              <w:rPr>
                <w:rFonts w:ascii="Times New Roman" w:hAnsi="Times New Roman" w:cs="Times New Roman"/>
              </w:rPr>
              <w:t xml:space="preserve">с целью выработки общей стратегии деятельности, реализации совместных мероприятий, направленных на укрепление психофизического здоровья школьников; </w:t>
            </w:r>
          </w:p>
          <w:p w:rsidR="00F70A03" w:rsidRPr="00F70A03" w:rsidRDefault="00F70A03" w:rsidP="007A0989">
            <w:pPr>
              <w:widowControl/>
              <w:numPr>
                <w:ilvl w:val="0"/>
                <w:numId w:val="87"/>
              </w:numPr>
              <w:tabs>
                <w:tab w:val="left" w:pos="567"/>
                <w:tab w:val="left" w:pos="720"/>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 xml:space="preserve">предупреждение конфликтных ситуаций «учитель-ученик», «ученик-ученик», организацию консультаций, направленных на установление доброжелательных отношений во всем школьном коллективе; </w:t>
            </w:r>
          </w:p>
          <w:p w:rsidR="00F70A03" w:rsidRPr="00F70A03" w:rsidRDefault="00F70A03" w:rsidP="007A0989">
            <w:pPr>
              <w:widowControl/>
              <w:numPr>
                <w:ilvl w:val="0"/>
                <w:numId w:val="87"/>
              </w:numPr>
              <w:tabs>
                <w:tab w:val="left" w:pos="567"/>
                <w:tab w:val="left" w:pos="720"/>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 xml:space="preserve">решение проблем, связанных с трудностями, возникающими у обучающихся в процессе занятий физической культурой; помощь в преодолении психологического барьера при занятиях физкультурой (имеются в виду трудности, связанные с закомплексованностью учеников в связи с лишним весом, неуспешностью и т.п.), ориентация на успех в физическом развитии. </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lastRenderedPageBreak/>
              <w:t xml:space="preserve">Мониторинг </w:t>
            </w:r>
          </w:p>
        </w:tc>
        <w:tc>
          <w:tcPr>
            <w:tcW w:w="8505" w:type="dxa"/>
          </w:tcPr>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Благоустройство территории требует реконструкции детской прогулочной площадки, высадки зелёных насаждений, оформления газонов.</w:t>
            </w:r>
          </w:p>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Все помещения школы соответствуют социально-бытовым, санитарно-бытовым, пожарным и др. нормам.</w:t>
            </w:r>
          </w:p>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Школа имеет столовую с двумя обеденными залами и соответствующими кухонными помещениями.</w:t>
            </w:r>
          </w:p>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Организовано трёхразовое горячее питание младших школьников.</w:t>
            </w:r>
          </w:p>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Для занятий младших школьников имеются два зала: малый спортивный зал и зал хореографии.</w:t>
            </w:r>
          </w:p>
          <w:p w:rsidR="00F70A03" w:rsidRPr="00F70A03" w:rsidRDefault="00F70A03" w:rsidP="00F70A03">
            <w:pPr>
              <w:autoSpaceDE w:val="0"/>
              <w:autoSpaceDN w:val="0"/>
              <w:adjustRightInd w:val="0"/>
              <w:jc w:val="both"/>
              <w:rPr>
                <w:rFonts w:ascii="Times New Roman" w:hAnsi="Times New Roman" w:cs="Times New Roman"/>
                <w:iCs/>
              </w:rPr>
            </w:pPr>
            <w:r w:rsidRPr="00F70A03">
              <w:rPr>
                <w:rFonts w:ascii="Times New Roman" w:hAnsi="Times New Roman" w:cs="Times New Roman"/>
                <w:iCs/>
              </w:rPr>
              <w:t>Оборудован и приведён в соответствие медицинский кабинет, состоящий из смотровой и процедурной комнаты, санитарной комнаты.</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Ответственность </w:t>
            </w:r>
          </w:p>
        </w:tc>
        <w:tc>
          <w:tcPr>
            <w:tcW w:w="8505" w:type="dxa"/>
          </w:tcPr>
          <w:p w:rsidR="00F70A03" w:rsidRPr="00F70A03" w:rsidRDefault="00F70A03" w:rsidP="00F70A03">
            <w:pPr>
              <w:shd w:val="clear" w:color="auto" w:fill="FFFFFF"/>
              <w:autoSpaceDE w:val="0"/>
              <w:autoSpaceDN w:val="0"/>
              <w:adjustRightInd w:val="0"/>
              <w:ind w:right="50"/>
              <w:jc w:val="both"/>
              <w:rPr>
                <w:rFonts w:ascii="Times New Roman" w:hAnsi="Times New Roman" w:cs="Times New Roman"/>
              </w:rPr>
            </w:pPr>
            <w:r w:rsidRPr="00F70A03">
              <w:rPr>
                <w:rFonts w:ascii="Times New Roman" w:hAnsi="Times New Roman" w:cs="Times New Roman"/>
              </w:rPr>
              <w:t xml:space="preserve">Ответственность и контроль реализации этого блока возлагается на администрацию </w:t>
            </w:r>
            <w:r w:rsidRPr="00F70A03">
              <w:rPr>
                <w:rStyle w:val="FontStyle47"/>
                <w:sz w:val="24"/>
                <w:szCs w:val="24"/>
              </w:rPr>
              <w:t>школы № 67</w:t>
            </w:r>
          </w:p>
        </w:tc>
      </w:tr>
    </w:tbl>
    <w:p w:rsidR="00F70A03" w:rsidRPr="00F70A03" w:rsidRDefault="00492DB0" w:rsidP="00492DB0">
      <w:pPr>
        <w:pStyle w:val="af3"/>
        <w:tabs>
          <w:tab w:val="left" w:pos="1134"/>
        </w:tabs>
        <w:spacing w:line="240" w:lineRule="auto"/>
        <w:ind w:firstLine="851"/>
        <w:jc w:val="right"/>
        <w:rPr>
          <w:rStyle w:val="Zag11"/>
          <w:rFonts w:ascii="Times New Roman" w:eastAsia="Arial" w:hAnsi="Times New Roman"/>
          <w:color w:val="auto"/>
          <w:sz w:val="24"/>
          <w:szCs w:val="24"/>
        </w:rPr>
      </w:pPr>
      <w:r>
        <w:rPr>
          <w:rStyle w:val="Zag11"/>
          <w:rFonts w:ascii="Times New Roman" w:eastAsia="Arial" w:hAnsi="Times New Roman"/>
          <w:color w:val="auto"/>
          <w:sz w:val="24"/>
          <w:szCs w:val="24"/>
        </w:rPr>
        <w:t>Таблица 17</w:t>
      </w:r>
    </w:p>
    <w:p w:rsidR="00F70A03" w:rsidRPr="00F70A03" w:rsidRDefault="00F70A03" w:rsidP="00F70A03">
      <w:pPr>
        <w:pStyle w:val="af3"/>
        <w:tabs>
          <w:tab w:val="left" w:pos="1134"/>
        </w:tabs>
        <w:spacing w:line="240" w:lineRule="auto"/>
        <w:ind w:firstLine="851"/>
        <w:rPr>
          <w:rStyle w:val="Zag11"/>
          <w:rFonts w:ascii="Times New Roman" w:eastAsia="Arial" w:hAnsi="Times New Roman"/>
          <w:b/>
          <w:color w:val="auto"/>
          <w:spacing w:val="-2"/>
          <w:sz w:val="24"/>
          <w:szCs w:val="24"/>
        </w:rPr>
      </w:pPr>
      <w:r w:rsidRPr="00F70A03">
        <w:rPr>
          <w:rStyle w:val="Zag11"/>
          <w:rFonts w:ascii="Times New Roman" w:eastAsia="Arial" w:hAnsi="Times New Roman"/>
          <w:b/>
          <w:iCs/>
          <w:color w:val="auto"/>
          <w:spacing w:val="-2"/>
          <w:sz w:val="24"/>
          <w:szCs w:val="24"/>
        </w:rPr>
        <w:t>Организация учебной и внеурочной деятельности обучающихся</w:t>
      </w:r>
      <w:r w:rsidRPr="00F70A03">
        <w:rPr>
          <w:rStyle w:val="Zag11"/>
          <w:rFonts w:ascii="Times New Roman" w:eastAsia="Arial" w:hAnsi="Times New Roman"/>
          <w:b/>
          <w:color w:val="auto"/>
          <w:spacing w:val="-2"/>
          <w:sz w:val="24"/>
          <w:szCs w:val="24"/>
        </w:rPr>
        <w:t xml:space="preserve">, направленная на повышение эффективности учебного процесса, при чередовании обучения и отдыха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Цель </w:t>
            </w:r>
          </w:p>
        </w:tc>
        <w:tc>
          <w:tcPr>
            <w:tcW w:w="8505" w:type="dxa"/>
          </w:tcPr>
          <w:p w:rsidR="00F70A03" w:rsidRPr="00F70A03" w:rsidRDefault="00F70A03" w:rsidP="00F70A03">
            <w:pPr>
              <w:autoSpaceDE w:val="0"/>
              <w:autoSpaceDN w:val="0"/>
              <w:adjustRightInd w:val="0"/>
              <w:rPr>
                <w:rFonts w:ascii="Times New Roman" w:hAnsi="Times New Roman" w:cs="Times New Roman"/>
                <w:b/>
                <w:iCs/>
              </w:rPr>
            </w:pPr>
            <w:r w:rsidRPr="00F70A03">
              <w:rPr>
                <w:rFonts w:ascii="Times New Roman" w:hAnsi="Times New Roman" w:cs="Times New Roman"/>
              </w:rPr>
              <w:t>повышение эффективности образовательного</w:t>
            </w:r>
            <w:r w:rsidRPr="00F70A03">
              <w:rPr>
                <w:rFonts w:ascii="Times New Roman" w:hAnsi="Times New Roman" w:cs="Times New Roman"/>
                <w:b/>
                <w:bCs/>
                <w:color w:val="9933FF"/>
              </w:rPr>
              <w:t xml:space="preserve"> </w:t>
            </w:r>
            <w:r w:rsidRPr="00F70A03">
              <w:rPr>
                <w:rFonts w:ascii="Times New Roman" w:hAnsi="Times New Roman" w:cs="Times New Roman"/>
              </w:rPr>
              <w:t>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Задачи</w:t>
            </w:r>
          </w:p>
        </w:tc>
        <w:tc>
          <w:tcPr>
            <w:tcW w:w="8505" w:type="dxa"/>
          </w:tcPr>
          <w:p w:rsidR="00F70A03" w:rsidRPr="00F70A03" w:rsidRDefault="00F70A03" w:rsidP="007A0989">
            <w:pPr>
              <w:numPr>
                <w:ilvl w:val="0"/>
                <w:numId w:val="90"/>
              </w:numPr>
              <w:shd w:val="clear" w:color="auto" w:fill="FFFFFF"/>
              <w:autoSpaceDE w:val="0"/>
              <w:autoSpaceDN w:val="0"/>
              <w:adjustRightInd w:val="0"/>
              <w:ind w:left="0" w:right="5" w:firstLine="360"/>
              <w:jc w:val="both"/>
              <w:rPr>
                <w:rFonts w:ascii="Times New Roman" w:hAnsi="Times New Roman" w:cs="Times New Roman"/>
              </w:rPr>
            </w:pPr>
            <w:r w:rsidRPr="00F70A03">
              <w:rPr>
                <w:rFonts w:ascii="Times New Roman" w:hAnsi="Times New Roman" w:cs="Times New Roman"/>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r w:rsidRPr="00F70A03">
              <w:rPr>
                <w:rFonts w:ascii="Times New Roman" w:hAnsi="Times New Roman" w:cs="Times New Roman"/>
                <w:bCs/>
              </w:rPr>
              <w:t>обучающихся</w:t>
            </w:r>
            <w:r w:rsidRPr="00F70A03">
              <w:rPr>
                <w:rFonts w:ascii="Times New Roman" w:hAnsi="Times New Roman" w:cs="Times New Roman"/>
                <w:b/>
                <w:bCs/>
                <w:color w:val="9933FF"/>
              </w:rPr>
              <w:t xml:space="preserve"> </w:t>
            </w:r>
            <w:r w:rsidRPr="00F70A03">
              <w:rPr>
                <w:rFonts w:ascii="Times New Roman" w:hAnsi="Times New Roman" w:cs="Times New Roman"/>
              </w:rPr>
              <w:t>на всех этапах обучения;</w:t>
            </w:r>
          </w:p>
          <w:p w:rsidR="00F70A03" w:rsidRPr="00F70A03" w:rsidRDefault="00F70A03" w:rsidP="007A0989">
            <w:pPr>
              <w:numPr>
                <w:ilvl w:val="0"/>
                <w:numId w:val="90"/>
              </w:numPr>
              <w:shd w:val="clear" w:color="auto" w:fill="FFFFFF"/>
              <w:autoSpaceDE w:val="0"/>
              <w:autoSpaceDN w:val="0"/>
              <w:adjustRightInd w:val="0"/>
              <w:ind w:left="0" w:right="5" w:firstLine="360"/>
              <w:jc w:val="both"/>
              <w:rPr>
                <w:rFonts w:ascii="Times New Roman" w:hAnsi="Times New Roman" w:cs="Times New Roman"/>
              </w:rPr>
            </w:pPr>
            <w:r w:rsidRPr="00F70A03">
              <w:rPr>
                <w:rFonts w:ascii="Times New Roman" w:hAnsi="Times New Roman" w:cs="Times New Roman"/>
              </w:rPr>
              <w:t xml:space="preserve">использование методов и методик обучения, адекватных возрастным возможностям и особенностям обучающихся; </w:t>
            </w:r>
          </w:p>
          <w:p w:rsidR="00F70A03" w:rsidRPr="00F70A03" w:rsidRDefault="00F70A03" w:rsidP="007A0989">
            <w:pPr>
              <w:numPr>
                <w:ilvl w:val="0"/>
                <w:numId w:val="90"/>
              </w:numPr>
              <w:shd w:val="clear" w:color="auto" w:fill="FFFFFF"/>
              <w:autoSpaceDE w:val="0"/>
              <w:autoSpaceDN w:val="0"/>
              <w:adjustRightInd w:val="0"/>
              <w:ind w:left="0" w:right="5" w:firstLine="360"/>
              <w:jc w:val="both"/>
              <w:rPr>
                <w:rFonts w:ascii="Times New Roman" w:hAnsi="Times New Roman" w:cs="Times New Roman"/>
              </w:rPr>
            </w:pPr>
            <w:r w:rsidRPr="00F70A03">
              <w:rPr>
                <w:rFonts w:ascii="Times New Roman" w:hAnsi="Times New Roman" w:cs="Times New Roman"/>
              </w:rPr>
              <w:t>введение любых инноваций в учебный процесс только под контролем руководства школы;</w:t>
            </w:r>
            <w:r w:rsidRPr="00F70A03">
              <w:rPr>
                <w:rFonts w:ascii="Times New Roman" w:hAnsi="Times New Roman" w:cs="Times New Roman"/>
                <w:b/>
                <w:bCs/>
                <w:color w:val="9933FF"/>
              </w:rPr>
              <w:t xml:space="preserve"> </w:t>
            </w:r>
          </w:p>
          <w:p w:rsidR="00F70A03" w:rsidRPr="00F70A03" w:rsidRDefault="00F70A03" w:rsidP="007A0989">
            <w:pPr>
              <w:numPr>
                <w:ilvl w:val="0"/>
                <w:numId w:val="90"/>
              </w:numPr>
              <w:shd w:val="clear" w:color="auto" w:fill="FFFFFF"/>
              <w:tabs>
                <w:tab w:val="left" w:pos="518"/>
              </w:tabs>
              <w:autoSpaceDE w:val="0"/>
              <w:autoSpaceDN w:val="0"/>
              <w:adjustRightInd w:val="0"/>
              <w:ind w:left="0" w:right="5" w:firstLine="360"/>
              <w:jc w:val="both"/>
              <w:rPr>
                <w:rFonts w:ascii="Times New Roman" w:hAnsi="Times New Roman" w:cs="Times New Roman"/>
              </w:rPr>
            </w:pPr>
            <w:r w:rsidRPr="00F70A03">
              <w:rPr>
                <w:rFonts w:ascii="Times New Roman" w:hAnsi="Times New Roman" w:cs="Times New Roman"/>
              </w:rPr>
              <w:t>строгое соблюдение всех требований к использованию технических средств обучения (ТСО), в том числе информационно-коммуникационных технологий (ИКТ) и аудиовизуальных средств</w:t>
            </w:r>
            <w:r w:rsidRPr="00F70A03">
              <w:rPr>
                <w:rFonts w:ascii="Times New Roman" w:hAnsi="Times New Roman" w:cs="Times New Roman"/>
                <w:b/>
                <w:bCs/>
                <w:color w:val="9933FF"/>
              </w:rPr>
              <w:t>;</w:t>
            </w:r>
          </w:p>
          <w:p w:rsidR="00F70A03" w:rsidRPr="00F70A03" w:rsidRDefault="00F70A03" w:rsidP="007A0989">
            <w:pPr>
              <w:numPr>
                <w:ilvl w:val="0"/>
                <w:numId w:val="90"/>
              </w:numPr>
              <w:shd w:val="clear" w:color="auto" w:fill="FFFFFF"/>
              <w:tabs>
                <w:tab w:val="left" w:pos="518"/>
              </w:tabs>
              <w:autoSpaceDE w:val="0"/>
              <w:autoSpaceDN w:val="0"/>
              <w:adjustRightInd w:val="0"/>
              <w:ind w:left="0" w:right="5" w:firstLine="360"/>
              <w:jc w:val="both"/>
              <w:rPr>
                <w:rFonts w:ascii="Times New Roman" w:hAnsi="Times New Roman" w:cs="Times New Roman"/>
              </w:rPr>
            </w:pPr>
            <w:r w:rsidRPr="00F70A03">
              <w:rPr>
                <w:rFonts w:ascii="Times New Roman" w:hAnsi="Times New Roman" w:cs="Times New Roman"/>
              </w:rPr>
              <w:t xml:space="preserve">индивидуализация обучения (учёт индивидуальных особенностей </w:t>
            </w:r>
            <w:r w:rsidRPr="00F70A03">
              <w:rPr>
                <w:rFonts w:ascii="Times New Roman" w:hAnsi="Times New Roman" w:cs="Times New Roman"/>
              </w:rPr>
              <w:lastRenderedPageBreak/>
              <w:t>развития: темпа развития и темпа деятельности обучающихся);</w:t>
            </w:r>
          </w:p>
          <w:p w:rsidR="00F70A03" w:rsidRPr="00F70A03" w:rsidRDefault="00F70A03" w:rsidP="007A0989">
            <w:pPr>
              <w:numPr>
                <w:ilvl w:val="0"/>
                <w:numId w:val="90"/>
              </w:numPr>
              <w:shd w:val="clear" w:color="auto" w:fill="FFFFFF"/>
              <w:tabs>
                <w:tab w:val="left" w:pos="518"/>
              </w:tabs>
              <w:autoSpaceDE w:val="0"/>
              <w:autoSpaceDN w:val="0"/>
              <w:adjustRightInd w:val="0"/>
              <w:ind w:left="0" w:right="5" w:firstLine="360"/>
              <w:jc w:val="both"/>
              <w:rPr>
                <w:rFonts w:ascii="Times New Roman" w:hAnsi="Times New Roman" w:cs="Times New Roman"/>
              </w:rPr>
            </w:pPr>
            <w:r w:rsidRPr="00F70A03">
              <w:rPr>
                <w:rFonts w:ascii="Times New Roman" w:hAnsi="Times New Roman" w:cs="Times New Roman"/>
                <w:bCs/>
              </w:rPr>
              <w:t>осуществление мер по профилактике заболеваний, сохранению и укреплению здоровья обучающихся.</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lastRenderedPageBreak/>
              <w:t>Направления деятельности</w:t>
            </w:r>
          </w:p>
        </w:tc>
        <w:tc>
          <w:tcPr>
            <w:tcW w:w="8505" w:type="dxa"/>
          </w:tcPr>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Организационное.</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Основные формы</w:t>
            </w:r>
          </w:p>
        </w:tc>
        <w:tc>
          <w:tcPr>
            <w:tcW w:w="8505" w:type="dxa"/>
          </w:tcPr>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Планирование. Контроль.</w:t>
            </w:r>
          </w:p>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Анализ, самоанализ.</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Содержание деятельности</w:t>
            </w:r>
          </w:p>
        </w:tc>
        <w:tc>
          <w:tcPr>
            <w:tcW w:w="8505" w:type="dxa"/>
          </w:tcPr>
          <w:p w:rsidR="00F70A03" w:rsidRPr="00F70A03" w:rsidRDefault="00F70A03" w:rsidP="00F70A03">
            <w:pPr>
              <w:autoSpaceDE w:val="0"/>
              <w:autoSpaceDN w:val="0"/>
              <w:adjustRightInd w:val="0"/>
              <w:ind w:left="11" w:firstLine="709"/>
              <w:jc w:val="both"/>
              <w:rPr>
                <w:rFonts w:ascii="Times New Roman" w:hAnsi="Times New Roman" w:cs="Times New Roman"/>
              </w:rPr>
            </w:pPr>
            <w:r w:rsidRPr="00F70A03">
              <w:rPr>
                <w:rFonts w:ascii="Times New Roman" w:hAnsi="Times New Roman" w:cs="Times New Roman"/>
                <w:bCs/>
              </w:rPr>
              <w:t>Организация образовательной деятельности на первой ступени обучения в МАОУ «</w:t>
            </w:r>
            <w:r w:rsidR="00C37CE0">
              <w:rPr>
                <w:rFonts w:ascii="Times New Roman" w:hAnsi="Times New Roman" w:cs="Times New Roman"/>
                <w:bCs/>
              </w:rPr>
              <w:t>Л</w:t>
            </w:r>
            <w:r w:rsidR="006D178A">
              <w:rPr>
                <w:rFonts w:ascii="Times New Roman" w:hAnsi="Times New Roman" w:cs="Times New Roman"/>
                <w:bCs/>
              </w:rPr>
              <w:t>ицей</w:t>
            </w:r>
            <w:r w:rsidRPr="00F70A03">
              <w:rPr>
                <w:rFonts w:ascii="Times New Roman" w:hAnsi="Times New Roman" w:cs="Times New Roman"/>
                <w:bCs/>
              </w:rPr>
              <w:t xml:space="preserve"> № </w:t>
            </w:r>
            <w:smartTag w:uri="urn:schemas-microsoft-com:office:smarttags" w:element="metricconverter">
              <w:smartTagPr>
                <w:attr w:name="ProductID" w:val="67 г"/>
              </w:smartTagPr>
              <w:r w:rsidRPr="00F70A03">
                <w:rPr>
                  <w:rFonts w:ascii="Times New Roman" w:hAnsi="Times New Roman" w:cs="Times New Roman"/>
                  <w:bCs/>
                </w:rPr>
                <w:t>67 г</w:t>
              </w:r>
            </w:smartTag>
            <w:r w:rsidRPr="00F70A03">
              <w:rPr>
                <w:rFonts w:ascii="Times New Roman" w:hAnsi="Times New Roman" w:cs="Times New Roman"/>
                <w:bCs/>
              </w:rPr>
              <w:t>.Челябинска» выстраивается</w:t>
            </w:r>
            <w:r w:rsidRPr="00F70A03">
              <w:rPr>
                <w:rFonts w:ascii="Times New Roman" w:hAnsi="Times New Roman" w:cs="Times New Roman"/>
              </w:rPr>
              <w:t xml:space="preserve"> </w:t>
            </w:r>
            <w:r w:rsidRPr="00F70A03">
              <w:rPr>
                <w:rFonts w:ascii="Times New Roman" w:hAnsi="Times New Roman" w:cs="Times New Roman"/>
                <w:bCs/>
              </w:rPr>
              <w:t>с учетом гигиенических норм и требований к организации и объёму учебной и внеучебной нагрузки</w:t>
            </w:r>
            <w:r w:rsidRPr="00F70A03">
              <w:rPr>
                <w:rFonts w:ascii="Times New Roman" w:hAnsi="Times New Roman" w:cs="Times New Roman"/>
                <w:b/>
                <w:bCs/>
                <w:color w:val="9933FF"/>
              </w:rPr>
              <w:t xml:space="preserve">, </w:t>
            </w:r>
            <w:r w:rsidRPr="00F70A03">
              <w:rPr>
                <w:rFonts w:ascii="Times New Roman" w:hAnsi="Times New Roman" w:cs="Times New Roman"/>
                <w:bCs/>
              </w:rPr>
              <w:t>а именно:</w:t>
            </w:r>
          </w:p>
          <w:p w:rsidR="00F70A03" w:rsidRPr="00F70A03" w:rsidRDefault="00F70A03" w:rsidP="007A0989">
            <w:pPr>
              <w:widowControl/>
              <w:numPr>
                <w:ilvl w:val="0"/>
                <w:numId w:val="91"/>
              </w:numPr>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 xml:space="preserve">режим функционирования школы в урочное и внеурочное время определяется действующими санитарно-гигиеническими требованиями; </w:t>
            </w:r>
          </w:p>
          <w:p w:rsidR="00F70A03" w:rsidRPr="00F70A03" w:rsidRDefault="00F70A03" w:rsidP="007A0989">
            <w:pPr>
              <w:widowControl/>
              <w:numPr>
                <w:ilvl w:val="0"/>
                <w:numId w:val="91"/>
              </w:numPr>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обеспечивается соблюдение требований к санитарному состоянию помещений и иным санитарно-бытовым условиям</w:t>
            </w:r>
            <w:r w:rsidRPr="00F70A03">
              <w:rPr>
                <w:rFonts w:ascii="Times New Roman" w:hAnsi="Times New Roman" w:cs="Times New Roman"/>
                <w:b/>
                <w:bCs/>
              </w:rPr>
              <w:t>;</w:t>
            </w:r>
            <w:r w:rsidRPr="00F70A03">
              <w:rPr>
                <w:rFonts w:ascii="Times New Roman" w:hAnsi="Times New Roman" w:cs="Times New Roman"/>
                <w:b/>
                <w:bCs/>
                <w:color w:val="9933FF"/>
              </w:rPr>
              <w:t xml:space="preserve"> </w:t>
            </w:r>
          </w:p>
          <w:p w:rsidR="00F70A03" w:rsidRPr="00F70A03" w:rsidRDefault="00F70A03" w:rsidP="007A0989">
            <w:pPr>
              <w:widowControl/>
              <w:numPr>
                <w:ilvl w:val="0"/>
                <w:numId w:val="91"/>
              </w:numPr>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используемые учебные издания, технические средства обучения и процедуры их использования соответствуют нормативным гигиеническим требованиям;</w:t>
            </w:r>
          </w:p>
          <w:p w:rsidR="00F70A03" w:rsidRPr="00F70A03" w:rsidRDefault="00F70A03" w:rsidP="007A0989">
            <w:pPr>
              <w:widowControl/>
              <w:numPr>
                <w:ilvl w:val="0"/>
                <w:numId w:val="91"/>
              </w:numPr>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bCs/>
              </w:rPr>
              <w:t>разрабатывается</w:t>
            </w:r>
            <w:r w:rsidRPr="00F70A03">
              <w:rPr>
                <w:rFonts w:ascii="Times New Roman" w:hAnsi="Times New Roman" w:cs="Times New Roman"/>
              </w:rPr>
              <w:t xml:space="preserve"> оптимальный календарный учебный график, позволяющий равномерно чередовать учебную деятельность и отдых: </w:t>
            </w:r>
          </w:p>
          <w:p w:rsidR="00F70A03" w:rsidRPr="00F70A03" w:rsidRDefault="00F70A03" w:rsidP="007A0989">
            <w:pPr>
              <w:widowControl/>
              <w:numPr>
                <w:ilvl w:val="0"/>
                <w:numId w:val="92"/>
              </w:numPr>
              <w:autoSpaceDE w:val="0"/>
              <w:autoSpaceDN w:val="0"/>
              <w:adjustRightInd w:val="0"/>
              <w:jc w:val="both"/>
              <w:rPr>
                <w:rFonts w:ascii="Times New Roman" w:hAnsi="Times New Roman" w:cs="Times New Roman"/>
              </w:rPr>
            </w:pPr>
            <w:r w:rsidRPr="00F70A03">
              <w:rPr>
                <w:rFonts w:ascii="Times New Roman" w:hAnsi="Times New Roman" w:cs="Times New Roman"/>
              </w:rPr>
              <w:t>пятидневный режим обучения;</w:t>
            </w:r>
            <w:r w:rsidRPr="00F70A03">
              <w:rPr>
                <w:rFonts w:ascii="Times New Roman" w:hAnsi="Times New Roman" w:cs="Times New Roman"/>
                <w:b/>
                <w:bCs/>
                <w:color w:val="9933FF"/>
              </w:rPr>
              <w:t xml:space="preserve"> </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«ступенчатый режим» постепенного наращивания учебного процесса в сентябре-октябре в 1 классах;</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плотность учебной работы на уроках по основным предметам в 1 классе не превышает 60%, во 2 классе – 70%, в 3-4 классе – 80%;</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использование безотметочного обучения для снятия психологического напряжения в 1 классах;</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облегчённый день в течение учебной недели в четверг или в среду (учёт биоритмологического оптимума умственной и физической работоспособности);</w:t>
            </w:r>
          </w:p>
          <w:p w:rsidR="00F70A03" w:rsidRPr="00F70A03" w:rsidRDefault="00F70A03" w:rsidP="007A0989">
            <w:pPr>
              <w:widowControl/>
              <w:numPr>
                <w:ilvl w:val="0"/>
                <w:numId w:val="92"/>
              </w:numPr>
              <w:tabs>
                <w:tab w:val="left" w:pos="468"/>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рациональный объём домашних заданий в</w:t>
            </w:r>
            <w:r w:rsidRPr="00F70A03">
              <w:rPr>
                <w:rFonts w:ascii="Times New Roman" w:hAnsi="Times New Roman" w:cs="Times New Roman"/>
                <w:bCs/>
              </w:rPr>
              <w:t>о</w:t>
            </w:r>
            <w:r w:rsidRPr="00F70A03">
              <w:rPr>
                <w:rFonts w:ascii="Times New Roman" w:hAnsi="Times New Roman" w:cs="Times New Roman"/>
                <w:b/>
                <w:bCs/>
                <w:color w:val="9933FF"/>
              </w:rPr>
              <w:t xml:space="preserve"> </w:t>
            </w:r>
            <w:r w:rsidRPr="00F70A03">
              <w:rPr>
                <w:rFonts w:ascii="Times New Roman" w:hAnsi="Times New Roman" w:cs="Times New Roman"/>
              </w:rPr>
              <w:t>2-4 классах (1 классы без домашних заданий);</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составление расписания с учётом динамики умственной работоспособности в течение дня и недели;</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введение в учебный план третьего часа физической культуры для всех обучающихся;</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введение во внеурочной деятельности курсов спортивно-оздоровительного направления (</w:t>
            </w:r>
            <w:r w:rsidR="006D178A">
              <w:rPr>
                <w:rFonts w:ascii="Times New Roman" w:hAnsi="Times New Roman" w:cs="Times New Roman"/>
              </w:rPr>
              <w:t>Подвижные игры, Футбол</w:t>
            </w:r>
            <w:r w:rsidRPr="00F70A03">
              <w:rPr>
                <w:rFonts w:ascii="Times New Roman" w:hAnsi="Times New Roman" w:cs="Times New Roman"/>
              </w:rPr>
              <w:t>);</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rPr>
              <w:t>применение информационно-коммуникационных технологий</w:t>
            </w:r>
            <w:r w:rsidRPr="00F70A03">
              <w:rPr>
                <w:rFonts w:ascii="Times New Roman" w:hAnsi="Times New Roman" w:cs="Times New Roman"/>
                <w:b/>
                <w:bCs/>
                <w:color w:val="9933FF"/>
              </w:rPr>
              <w:t xml:space="preserve"> </w:t>
            </w:r>
            <w:r w:rsidRPr="00F70A03">
              <w:rPr>
                <w:rFonts w:ascii="Times New Roman" w:hAnsi="Times New Roman" w:cs="Times New Roman"/>
              </w:rPr>
              <w:t>с учётом требований;</w:t>
            </w:r>
          </w:p>
          <w:p w:rsidR="00F70A03" w:rsidRPr="00F70A03" w:rsidRDefault="00F70A03" w:rsidP="007A0989">
            <w:pPr>
              <w:widowControl/>
              <w:numPr>
                <w:ilvl w:val="0"/>
                <w:numId w:val="92"/>
              </w:numPr>
              <w:tabs>
                <w:tab w:val="left" w:pos="426"/>
              </w:tabs>
              <w:autoSpaceDE w:val="0"/>
              <w:autoSpaceDN w:val="0"/>
              <w:adjustRightInd w:val="0"/>
              <w:ind w:left="0" w:firstLine="0"/>
              <w:jc w:val="both"/>
              <w:rPr>
                <w:rFonts w:ascii="Times New Roman" w:hAnsi="Times New Roman" w:cs="Times New Roman"/>
              </w:rPr>
            </w:pPr>
            <w:r w:rsidRPr="00F70A03">
              <w:rPr>
                <w:rFonts w:ascii="Times New Roman" w:hAnsi="Times New Roman" w:cs="Times New Roman"/>
                <w:iCs/>
              </w:rPr>
              <w:t xml:space="preserve">изучение и использование в работе педагогов: </w:t>
            </w:r>
            <w:r w:rsidRPr="00F70A03">
              <w:rPr>
                <w:rFonts w:ascii="Times New Roman" w:hAnsi="Times New Roman" w:cs="Times New Roman"/>
              </w:rPr>
              <w:t>дыхательной гимнастики, элементов самомассажа, гимнастики до занятий, мышечной и эмоциональной релаксации,  профилактики общего и зрительного утомления, эффективного проведения динамических пауз.</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Планируемые результаты</w:t>
            </w:r>
          </w:p>
        </w:tc>
        <w:tc>
          <w:tcPr>
            <w:tcW w:w="8505" w:type="dxa"/>
          </w:tcPr>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Календарный учебный график, расписание учебных занятий и курсов внеурочной деятельности в соответствии с требованиями.</w:t>
            </w:r>
          </w:p>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Контроль эффективного использования педагогических технологий в образовательном процессе.</w:t>
            </w:r>
          </w:p>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Контроль использования инноваций в образовательном процессе.</w:t>
            </w:r>
          </w:p>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Контроль использования ТСО и ИКТ в образовательном процессе.</w:t>
            </w:r>
          </w:p>
          <w:p w:rsidR="00F70A03" w:rsidRPr="00F70A03" w:rsidRDefault="00F70A03" w:rsidP="00F70A03">
            <w:pPr>
              <w:shd w:val="clear" w:color="auto" w:fill="FFFFFF"/>
              <w:tabs>
                <w:tab w:val="left" w:pos="518"/>
              </w:tabs>
              <w:autoSpaceDE w:val="0"/>
              <w:autoSpaceDN w:val="0"/>
              <w:adjustRightInd w:val="0"/>
              <w:ind w:right="5"/>
              <w:jc w:val="both"/>
              <w:rPr>
                <w:rFonts w:ascii="Times New Roman" w:hAnsi="Times New Roman" w:cs="Times New Roman"/>
              </w:rPr>
            </w:pPr>
            <w:r w:rsidRPr="00F70A03">
              <w:rPr>
                <w:rFonts w:ascii="Times New Roman" w:hAnsi="Times New Roman" w:cs="Times New Roman"/>
              </w:rPr>
              <w:t>Индивидуализация обучения (учёт индивидуальных особенностей развития: темпа развития и темпа деятельности обучающихся).</w:t>
            </w:r>
          </w:p>
          <w:p w:rsidR="00F70A03" w:rsidRPr="00F70A03" w:rsidRDefault="00F70A03" w:rsidP="00F70A03">
            <w:pPr>
              <w:shd w:val="clear" w:color="auto" w:fill="FFFFFF"/>
              <w:tabs>
                <w:tab w:val="left" w:pos="518"/>
              </w:tabs>
              <w:autoSpaceDE w:val="0"/>
              <w:autoSpaceDN w:val="0"/>
              <w:adjustRightInd w:val="0"/>
              <w:ind w:right="5"/>
              <w:jc w:val="both"/>
              <w:rPr>
                <w:rFonts w:ascii="Times New Roman" w:hAnsi="Times New Roman" w:cs="Times New Roman"/>
              </w:rPr>
            </w:pPr>
            <w:r w:rsidRPr="00F70A03">
              <w:rPr>
                <w:rFonts w:ascii="Times New Roman" w:hAnsi="Times New Roman" w:cs="Times New Roman"/>
              </w:rPr>
              <w:t xml:space="preserve">Соблюдение гигиенических норм и требований к организации и объёму учебной </w:t>
            </w:r>
            <w:r w:rsidRPr="00F70A03">
              <w:rPr>
                <w:rFonts w:ascii="Times New Roman" w:hAnsi="Times New Roman" w:cs="Times New Roman"/>
              </w:rPr>
              <w:lastRenderedPageBreak/>
              <w:t>и внеурочной нагрузки (выполнение домашних заданий, занятия в кружках и спортивных секциях) учащихся на всех этапах обучения.</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lastRenderedPageBreak/>
              <w:t xml:space="preserve">Мониторинг </w:t>
            </w:r>
          </w:p>
        </w:tc>
        <w:tc>
          <w:tcPr>
            <w:tcW w:w="8505" w:type="dxa"/>
          </w:tcPr>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Анализ хода и результатов образовательной деятельности.</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Динамика текущей и хронической заболеваемости: нарушение зрения, осанки, сколиоз, нервные заболевания.</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 xml:space="preserve">Динамика общего физического состояния, физических параметров учащихся начальных классов на основе Мониторинга здоровья. </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Методика определения уровня тревожности.</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Методика для определения уровня работоспособности, избирательности внимания, психоэмоционального напряжения.</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Ответственность </w:t>
            </w:r>
          </w:p>
        </w:tc>
        <w:tc>
          <w:tcPr>
            <w:tcW w:w="8505" w:type="dxa"/>
          </w:tcPr>
          <w:p w:rsidR="00F70A03" w:rsidRPr="00F70A03" w:rsidRDefault="00F70A03" w:rsidP="00F70A03">
            <w:pPr>
              <w:autoSpaceDE w:val="0"/>
              <w:autoSpaceDN w:val="0"/>
              <w:adjustRightInd w:val="0"/>
              <w:ind w:left="11"/>
              <w:jc w:val="both"/>
              <w:rPr>
                <w:rFonts w:ascii="Times New Roman" w:hAnsi="Times New Roman" w:cs="Times New Roman"/>
                <w:bCs/>
              </w:rPr>
            </w:pPr>
            <w:r w:rsidRPr="00F70A03">
              <w:rPr>
                <w:rFonts w:ascii="Times New Roman" w:hAnsi="Times New Roman" w:cs="Times New Roman"/>
                <w:bCs/>
              </w:rPr>
              <w:t>Эффективность реализации этого блока зависит от деятельности каждого работника школы, задействованного в реализации программы КЗиБОЖ.</w:t>
            </w:r>
          </w:p>
        </w:tc>
      </w:tr>
    </w:tbl>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pacing w:val="2"/>
          <w:sz w:val="24"/>
          <w:szCs w:val="24"/>
        </w:rPr>
      </w:pPr>
      <w:r w:rsidRPr="00F70A03">
        <w:rPr>
          <w:rStyle w:val="Zag11"/>
          <w:rFonts w:ascii="Times New Roman" w:eastAsia="Arial"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w:t>
      </w:r>
      <w:r w:rsidR="00566A97">
        <w:rPr>
          <w:rStyle w:val="Zag11"/>
          <w:rFonts w:ascii="Times New Roman" w:eastAsia="Arial" w:hAnsi="Times New Roman"/>
          <w:color w:val="auto"/>
          <w:spacing w:val="2"/>
          <w:sz w:val="24"/>
          <w:szCs w:val="24"/>
        </w:rPr>
        <w:t xml:space="preserve"> с </w:t>
      </w:r>
      <w:r w:rsidR="00331A86">
        <w:rPr>
          <w:rStyle w:val="Zag11"/>
          <w:rFonts w:ascii="Times New Roman" w:eastAsia="Arial" w:hAnsi="Times New Roman"/>
          <w:color w:val="auto"/>
          <w:spacing w:val="2"/>
          <w:sz w:val="24"/>
          <w:szCs w:val="24"/>
        </w:rPr>
        <w:t>ЗПР</w:t>
      </w:r>
      <w:r w:rsidRPr="00F70A03">
        <w:rPr>
          <w:rStyle w:val="Zag11"/>
          <w:rFonts w:ascii="Times New Roman" w:eastAsia="Arial" w:hAnsi="Times New Roman"/>
          <w:color w:val="auto"/>
          <w:spacing w:val="2"/>
          <w:sz w:val="24"/>
          <w:szCs w:val="24"/>
        </w:rPr>
        <w:t xml:space="preserve">, направляемая </w:t>
      </w:r>
      <w:r w:rsidRPr="00F70A03">
        <w:rPr>
          <w:rStyle w:val="Zag11"/>
          <w:rFonts w:ascii="Times New Roman" w:eastAsia="Arial" w:hAnsi="Times New Roman"/>
          <w:color w:val="auto"/>
          <w:spacing w:val="-2"/>
          <w:sz w:val="24"/>
          <w:szCs w:val="24"/>
        </w:rPr>
        <w:t>и организуемая взрослыми: учителями, воспитателями, психо</w:t>
      </w:r>
      <w:r w:rsidRPr="00F70A03">
        <w:rPr>
          <w:rStyle w:val="Zag11"/>
          <w:rFonts w:ascii="Times New Roman" w:eastAsia="Arial"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F70A03">
        <w:rPr>
          <w:rStyle w:val="Zag11"/>
          <w:rFonts w:ascii="Times New Roman" w:eastAsia="Arial"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3"/>
          <w:sz w:val="24"/>
          <w:szCs w:val="24"/>
        </w:rPr>
        <w:t>Виды учебной деятельности, используемые в урочной и вне</w:t>
      </w:r>
      <w:r w:rsidRPr="00F70A03">
        <w:rPr>
          <w:rStyle w:val="Zag11"/>
          <w:rFonts w:ascii="Times New Roman" w:eastAsia="Arial" w:hAnsi="Times New Roman"/>
          <w:color w:val="auto"/>
          <w:sz w:val="24"/>
          <w:szCs w:val="24"/>
        </w:rPr>
        <w:t xml:space="preserve">урочной деятельности: ролевые игры, проблемно­ценностное </w:t>
      </w:r>
      <w:r w:rsidRPr="00F70A03">
        <w:rPr>
          <w:rStyle w:val="Zag11"/>
          <w:rFonts w:ascii="Times New Roman" w:eastAsia="Arial" w:hAnsi="Times New Roman"/>
          <w:color w:val="auto"/>
          <w:spacing w:val="2"/>
          <w:sz w:val="24"/>
          <w:szCs w:val="24"/>
        </w:rPr>
        <w:t>и досуговое общение, проектная деятельность, социально­</w:t>
      </w:r>
      <w:r w:rsidRPr="00F70A03">
        <w:rPr>
          <w:rStyle w:val="Zag11"/>
          <w:rFonts w:ascii="Times New Roman" w:eastAsia="Arial" w:hAnsi="Times New Roman"/>
          <w:color w:val="auto"/>
          <w:sz w:val="24"/>
          <w:szCs w:val="24"/>
        </w:rPr>
        <w:t>творческая и общественно полезная практика.</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2"/>
          <w:sz w:val="24"/>
          <w:szCs w:val="24"/>
        </w:rPr>
        <w:t>Формы учебной деятельности, используемые при реали</w:t>
      </w:r>
      <w:r w:rsidRPr="00F70A03">
        <w:rPr>
          <w:rStyle w:val="Zag11"/>
          <w:rFonts w:ascii="Times New Roman" w:eastAsia="Arial"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F70A03" w:rsidRPr="00492DB0" w:rsidRDefault="00492DB0" w:rsidP="00492DB0">
      <w:pPr>
        <w:pStyle w:val="af3"/>
        <w:tabs>
          <w:tab w:val="left" w:pos="1134"/>
        </w:tabs>
        <w:spacing w:line="240" w:lineRule="auto"/>
        <w:ind w:firstLine="851"/>
        <w:jc w:val="right"/>
        <w:rPr>
          <w:rStyle w:val="Zag11"/>
          <w:rFonts w:ascii="Times New Roman" w:eastAsia="Arial" w:hAnsi="Times New Roman"/>
          <w:iCs/>
          <w:color w:val="auto"/>
          <w:spacing w:val="2"/>
          <w:sz w:val="24"/>
          <w:szCs w:val="24"/>
        </w:rPr>
      </w:pPr>
      <w:r w:rsidRPr="00492DB0">
        <w:rPr>
          <w:rStyle w:val="Zag11"/>
          <w:rFonts w:ascii="Times New Roman" w:eastAsia="Arial" w:hAnsi="Times New Roman"/>
          <w:iCs/>
          <w:color w:val="auto"/>
          <w:spacing w:val="2"/>
          <w:sz w:val="24"/>
          <w:szCs w:val="24"/>
        </w:rPr>
        <w:t>Таблица 18</w:t>
      </w:r>
    </w:p>
    <w:p w:rsidR="00F70A03" w:rsidRPr="00F70A03" w:rsidRDefault="00F70A03" w:rsidP="00F70A03">
      <w:pPr>
        <w:pStyle w:val="af3"/>
        <w:tabs>
          <w:tab w:val="left" w:pos="1134"/>
        </w:tabs>
        <w:spacing w:line="240" w:lineRule="auto"/>
        <w:ind w:firstLine="851"/>
        <w:rPr>
          <w:rStyle w:val="Zag11"/>
          <w:rFonts w:ascii="Times New Roman" w:eastAsia="Arial" w:hAnsi="Times New Roman"/>
          <w:b/>
          <w:color w:val="auto"/>
          <w:sz w:val="24"/>
          <w:szCs w:val="24"/>
        </w:rPr>
      </w:pPr>
      <w:r w:rsidRPr="00F70A03">
        <w:rPr>
          <w:rStyle w:val="Zag11"/>
          <w:rFonts w:ascii="Times New Roman" w:eastAsia="Arial" w:hAnsi="Times New Roman"/>
          <w:b/>
          <w:iCs/>
          <w:color w:val="auto"/>
          <w:spacing w:val="2"/>
          <w:sz w:val="24"/>
          <w:szCs w:val="24"/>
        </w:rPr>
        <w:t>Организация физкультурно­оздоровительной работы</w:t>
      </w:r>
      <w:r w:rsidRPr="00F70A03">
        <w:rPr>
          <w:rStyle w:val="Zag11"/>
          <w:rFonts w:ascii="Times New Roman" w:eastAsia="Arial" w:hAnsi="Times New Roman"/>
          <w:b/>
          <w:color w:val="auto"/>
          <w:spacing w:val="2"/>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Цель </w:t>
            </w:r>
          </w:p>
        </w:tc>
        <w:tc>
          <w:tcPr>
            <w:tcW w:w="8505" w:type="dxa"/>
          </w:tcPr>
          <w:p w:rsidR="00F70A03" w:rsidRPr="00F70A03" w:rsidRDefault="00F70A03" w:rsidP="00F70A03">
            <w:pPr>
              <w:autoSpaceDE w:val="0"/>
              <w:autoSpaceDN w:val="0"/>
              <w:adjustRightInd w:val="0"/>
              <w:jc w:val="both"/>
              <w:rPr>
                <w:rFonts w:ascii="Times New Roman" w:hAnsi="Times New Roman" w:cs="Times New Roman"/>
                <w:b/>
                <w:iCs/>
              </w:rPr>
            </w:pPr>
            <w:r w:rsidRPr="00F70A03">
              <w:rPr>
                <w:rFonts w:ascii="Times New Roman" w:hAnsi="Times New Roman" w:cs="Times New Roman"/>
              </w:rPr>
              <w:t>обеспечение рациональной организации двигательного режима младших школьников,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формирование культуры здоровья.</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Задачи</w:t>
            </w:r>
          </w:p>
        </w:tc>
        <w:tc>
          <w:tcPr>
            <w:tcW w:w="8505" w:type="dxa"/>
          </w:tcPr>
          <w:p w:rsidR="00F70A03" w:rsidRPr="00F70A03" w:rsidRDefault="00F70A03" w:rsidP="007A0989">
            <w:pPr>
              <w:numPr>
                <w:ilvl w:val="0"/>
                <w:numId w:val="94"/>
              </w:numPr>
              <w:shd w:val="clear" w:color="auto" w:fill="FFFFFF"/>
              <w:tabs>
                <w:tab w:val="left" w:pos="468"/>
              </w:tabs>
              <w:autoSpaceDE w:val="0"/>
              <w:autoSpaceDN w:val="0"/>
              <w:adjustRightInd w:val="0"/>
              <w:ind w:left="0" w:right="5" w:firstLine="10"/>
              <w:jc w:val="both"/>
              <w:rPr>
                <w:rFonts w:ascii="Times New Roman" w:hAnsi="Times New Roman" w:cs="Times New Roman"/>
              </w:rPr>
            </w:pPr>
            <w:r w:rsidRPr="00F70A03">
              <w:rPr>
                <w:rFonts w:ascii="Times New Roman" w:hAnsi="Times New Roman" w:cs="Times New Roman"/>
              </w:rPr>
              <w:t>Организовать полноценную и эффективную работу с обучающимися всех групп здоровья (на уроках физкультуры, ЛФК, в секциях и т. п.).</w:t>
            </w:r>
          </w:p>
          <w:p w:rsidR="00F70A03" w:rsidRPr="00F70A03" w:rsidRDefault="00F70A03" w:rsidP="007A0989">
            <w:pPr>
              <w:numPr>
                <w:ilvl w:val="0"/>
                <w:numId w:val="94"/>
              </w:numPr>
              <w:shd w:val="clear" w:color="auto" w:fill="FFFFFF"/>
              <w:tabs>
                <w:tab w:val="left" w:pos="468"/>
              </w:tabs>
              <w:autoSpaceDE w:val="0"/>
              <w:autoSpaceDN w:val="0"/>
              <w:adjustRightInd w:val="0"/>
              <w:ind w:left="0" w:right="5" w:firstLine="10"/>
              <w:jc w:val="both"/>
              <w:rPr>
                <w:rFonts w:ascii="Times New Roman" w:hAnsi="Times New Roman" w:cs="Times New Roman"/>
              </w:rPr>
            </w:pPr>
            <w:r w:rsidRPr="00F70A03">
              <w:rPr>
                <w:rFonts w:ascii="Times New Roman" w:hAnsi="Times New Roman" w:cs="Times New Roman"/>
              </w:rPr>
              <w:t>Наладить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70A03" w:rsidRPr="00F70A03" w:rsidRDefault="00F70A03" w:rsidP="007A0989">
            <w:pPr>
              <w:numPr>
                <w:ilvl w:val="0"/>
                <w:numId w:val="94"/>
              </w:numPr>
              <w:shd w:val="clear" w:color="auto" w:fill="FFFFFF"/>
              <w:tabs>
                <w:tab w:val="left" w:pos="468"/>
              </w:tabs>
              <w:autoSpaceDE w:val="0"/>
              <w:autoSpaceDN w:val="0"/>
              <w:adjustRightInd w:val="0"/>
              <w:ind w:left="0" w:right="5" w:firstLine="0"/>
              <w:jc w:val="both"/>
              <w:rPr>
                <w:rFonts w:ascii="Times New Roman" w:hAnsi="Times New Roman" w:cs="Times New Roman"/>
              </w:rPr>
            </w:pPr>
            <w:r w:rsidRPr="00F70A03">
              <w:rPr>
                <w:rFonts w:ascii="Times New Roman" w:hAnsi="Times New Roman" w:cs="Times New Roman"/>
              </w:rPr>
              <w:t>Организовать проведение динамической паузы между 3-м и 4-м уроками в 1-4-х классах</w:t>
            </w:r>
          </w:p>
          <w:p w:rsidR="00F70A03" w:rsidRPr="00F70A03" w:rsidRDefault="00F70A03" w:rsidP="007A0989">
            <w:pPr>
              <w:numPr>
                <w:ilvl w:val="0"/>
                <w:numId w:val="94"/>
              </w:numPr>
              <w:shd w:val="clear" w:color="auto" w:fill="FFFFFF"/>
              <w:tabs>
                <w:tab w:val="left" w:pos="468"/>
              </w:tabs>
              <w:autoSpaceDE w:val="0"/>
              <w:autoSpaceDN w:val="0"/>
              <w:adjustRightInd w:val="0"/>
              <w:ind w:left="0" w:right="5" w:firstLine="0"/>
              <w:jc w:val="both"/>
              <w:rPr>
                <w:rFonts w:ascii="Times New Roman" w:hAnsi="Times New Roman" w:cs="Times New Roman"/>
              </w:rPr>
            </w:pPr>
            <w:r w:rsidRPr="00F70A03">
              <w:rPr>
                <w:rFonts w:ascii="Times New Roman" w:hAnsi="Times New Roman" w:cs="Times New Roman"/>
              </w:rPr>
              <w:t>Организовать работу спортивных секций и создать условия для их эффективного функционирования.</w:t>
            </w:r>
          </w:p>
          <w:p w:rsidR="00F70A03" w:rsidRPr="00F70A03" w:rsidRDefault="00F70A03" w:rsidP="007A0989">
            <w:pPr>
              <w:numPr>
                <w:ilvl w:val="0"/>
                <w:numId w:val="94"/>
              </w:numPr>
              <w:shd w:val="clear" w:color="auto" w:fill="FFFFFF"/>
              <w:tabs>
                <w:tab w:val="left" w:pos="468"/>
              </w:tabs>
              <w:autoSpaceDE w:val="0"/>
              <w:autoSpaceDN w:val="0"/>
              <w:adjustRightInd w:val="0"/>
              <w:ind w:left="0" w:right="5" w:firstLine="0"/>
              <w:jc w:val="both"/>
              <w:rPr>
                <w:rFonts w:ascii="Times New Roman" w:hAnsi="Times New Roman" w:cs="Times New Roman"/>
              </w:rPr>
            </w:pPr>
            <w:r w:rsidRPr="00F70A03">
              <w:rPr>
                <w:rFonts w:ascii="Times New Roman" w:hAnsi="Times New Roman" w:cs="Times New Roman"/>
              </w:rPr>
              <w:t xml:space="preserve">Организовать регулярное проведение физкультурно-оздоровительных мероприятий (дней спорта, здоровья соревнований, олимпиад, походов и т. п.). </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Направления деятельности</w:t>
            </w:r>
          </w:p>
        </w:tc>
        <w:tc>
          <w:tcPr>
            <w:tcW w:w="8505" w:type="dxa"/>
          </w:tcPr>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 xml:space="preserve">Организационное </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Основные формы</w:t>
            </w:r>
          </w:p>
        </w:tc>
        <w:tc>
          <w:tcPr>
            <w:tcW w:w="8505" w:type="dxa"/>
          </w:tcPr>
          <w:p w:rsidR="00F70A03" w:rsidRPr="00F70A03" w:rsidRDefault="00F70A03" w:rsidP="00F70A03">
            <w:pPr>
              <w:autoSpaceDE w:val="0"/>
              <w:autoSpaceDN w:val="0"/>
              <w:adjustRightInd w:val="0"/>
              <w:jc w:val="both"/>
              <w:rPr>
                <w:rFonts w:ascii="Times New Roman" w:hAnsi="Times New Roman" w:cs="Times New Roman"/>
              </w:rPr>
            </w:pPr>
            <w:r w:rsidRPr="00F70A03">
              <w:rPr>
                <w:rFonts w:ascii="Times New Roman" w:hAnsi="Times New Roman" w:cs="Times New Roman"/>
              </w:rPr>
              <w:t>Уроки физической культуры, внеурочная деятельность</w:t>
            </w:r>
            <w:r w:rsidRPr="00F70A03">
              <w:rPr>
                <w:rFonts w:ascii="Times New Roman" w:hAnsi="Times New Roman" w:cs="Times New Roman"/>
                <w:color w:val="FF0000"/>
              </w:rPr>
              <w:t xml:space="preserve"> </w:t>
            </w:r>
            <w:r w:rsidRPr="00F70A03">
              <w:rPr>
                <w:rFonts w:ascii="Times New Roman" w:hAnsi="Times New Roman" w:cs="Times New Roman"/>
              </w:rPr>
              <w:t xml:space="preserve">(курсы спортивно-оздоровительного направления: </w:t>
            </w:r>
            <w:r w:rsidR="006D178A">
              <w:rPr>
                <w:rFonts w:ascii="Times New Roman" w:hAnsi="Times New Roman" w:cs="Times New Roman"/>
              </w:rPr>
              <w:t>Подвижные игры, Футбол</w:t>
            </w:r>
            <w:r w:rsidRPr="00F70A03">
              <w:rPr>
                <w:rFonts w:ascii="Times New Roman" w:hAnsi="Times New Roman" w:cs="Times New Roman"/>
              </w:rPr>
              <w:t>), «Дни здоровья», прогулки в ГПД, спортивные игры, соревнования, конкурсы во внеучебное время, кружки дополнительного образования: «В мире танца».</w:t>
            </w:r>
          </w:p>
          <w:p w:rsidR="00F70A03" w:rsidRPr="00F70A03" w:rsidRDefault="00F70A03" w:rsidP="00F70A03">
            <w:pPr>
              <w:autoSpaceDE w:val="0"/>
              <w:autoSpaceDN w:val="0"/>
              <w:adjustRightInd w:val="0"/>
              <w:jc w:val="both"/>
              <w:rPr>
                <w:rFonts w:ascii="Times New Roman" w:hAnsi="Times New Roman" w:cs="Times New Roman"/>
              </w:rPr>
            </w:pPr>
            <w:r w:rsidRPr="00F70A03">
              <w:rPr>
                <w:rFonts w:ascii="Times New Roman" w:hAnsi="Times New Roman" w:cs="Times New Roman"/>
              </w:rPr>
              <w:t>Использование физкультминуток или упражнений – энергизаторов.</w:t>
            </w:r>
          </w:p>
          <w:p w:rsidR="00F70A03" w:rsidRPr="00F70A03" w:rsidRDefault="00F70A03" w:rsidP="00F70A03">
            <w:pPr>
              <w:autoSpaceDE w:val="0"/>
              <w:autoSpaceDN w:val="0"/>
              <w:adjustRightInd w:val="0"/>
              <w:jc w:val="both"/>
              <w:rPr>
                <w:rFonts w:ascii="Times New Roman" w:hAnsi="Times New Roman" w:cs="Times New Roman"/>
              </w:rPr>
            </w:pPr>
            <w:r w:rsidRPr="00F70A03">
              <w:rPr>
                <w:rFonts w:ascii="Times New Roman" w:hAnsi="Times New Roman" w:cs="Times New Roman"/>
              </w:rPr>
              <w:t>Проведение кинезиологических упражнений.</w:t>
            </w:r>
          </w:p>
          <w:p w:rsidR="00F70A03" w:rsidRPr="00F70A03" w:rsidRDefault="00F70A03" w:rsidP="00F70A03">
            <w:pPr>
              <w:autoSpaceDE w:val="0"/>
              <w:autoSpaceDN w:val="0"/>
              <w:adjustRightInd w:val="0"/>
              <w:jc w:val="both"/>
              <w:rPr>
                <w:rFonts w:ascii="Times New Roman" w:hAnsi="Times New Roman" w:cs="Times New Roman"/>
              </w:rPr>
            </w:pPr>
            <w:r w:rsidRPr="00F70A03">
              <w:rPr>
                <w:rFonts w:ascii="Times New Roman" w:hAnsi="Times New Roman" w:cs="Times New Roman"/>
              </w:rPr>
              <w:t>Применение пальчиковой гимнастики на уроках в начальной школе, массажного шарика СуДжоку.</w:t>
            </w:r>
          </w:p>
          <w:p w:rsidR="00F70A03" w:rsidRPr="00F70A03" w:rsidRDefault="00F70A03" w:rsidP="00F70A03">
            <w:pPr>
              <w:autoSpaceDE w:val="0"/>
              <w:autoSpaceDN w:val="0"/>
              <w:adjustRightInd w:val="0"/>
              <w:jc w:val="both"/>
              <w:rPr>
                <w:rFonts w:ascii="Times New Roman" w:hAnsi="Times New Roman" w:cs="Times New Roman"/>
              </w:rPr>
            </w:pPr>
            <w:r w:rsidRPr="00F70A03">
              <w:rPr>
                <w:rFonts w:ascii="Times New Roman" w:hAnsi="Times New Roman" w:cs="Times New Roman"/>
              </w:rPr>
              <w:lastRenderedPageBreak/>
              <w:t>Организация подвижной (динамической) перемены.</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lastRenderedPageBreak/>
              <w:t>Содержание деятельности</w:t>
            </w:r>
          </w:p>
        </w:tc>
        <w:tc>
          <w:tcPr>
            <w:tcW w:w="8505" w:type="dxa"/>
          </w:tcPr>
          <w:p w:rsidR="00F70A03" w:rsidRPr="00F70A03" w:rsidRDefault="00F70A03" w:rsidP="00F70A03">
            <w:pPr>
              <w:shd w:val="clear" w:color="auto" w:fill="FFFFFF"/>
              <w:autoSpaceDE w:val="0"/>
              <w:autoSpaceDN w:val="0"/>
              <w:adjustRightInd w:val="0"/>
              <w:ind w:right="5" w:firstLine="184"/>
              <w:jc w:val="both"/>
              <w:rPr>
                <w:rFonts w:ascii="Times New Roman" w:hAnsi="Times New Roman" w:cs="Times New Roman"/>
              </w:rPr>
            </w:pPr>
            <w:r w:rsidRPr="00F70A03">
              <w:rPr>
                <w:rFonts w:ascii="Times New Roman" w:hAnsi="Times New Roman" w:cs="Times New Roman"/>
              </w:rPr>
              <w:t xml:space="preserve">Физическая активность обучающихся организована при взаимодополняющем сочетании двух направлений: </w:t>
            </w:r>
          </w:p>
          <w:p w:rsidR="00F70A03" w:rsidRPr="00F70A03" w:rsidRDefault="00F70A03" w:rsidP="007A0989">
            <w:pPr>
              <w:widowControl/>
              <w:numPr>
                <w:ilvl w:val="0"/>
                <w:numId w:val="93"/>
              </w:num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уроков физической культуры, на которых, в основном, и реализуется восполнение двигательной активности обучающихся (начальная школа работает по программе физической культуры на основе регби);</w:t>
            </w:r>
          </w:p>
          <w:p w:rsidR="00F70A03" w:rsidRPr="00F70A03" w:rsidRDefault="00F70A03" w:rsidP="007A0989">
            <w:pPr>
              <w:widowControl/>
              <w:numPr>
                <w:ilvl w:val="0"/>
                <w:numId w:val="93"/>
              </w:num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внеурочной деятельности</w:t>
            </w:r>
            <w:r w:rsidRPr="00F70A03">
              <w:rPr>
                <w:rFonts w:ascii="Times New Roman" w:hAnsi="Times New Roman" w:cs="Times New Roman"/>
                <w:color w:val="FF0000"/>
              </w:rPr>
              <w:t xml:space="preserve"> </w:t>
            </w:r>
            <w:r w:rsidRPr="00F70A03">
              <w:rPr>
                <w:rFonts w:ascii="Times New Roman" w:hAnsi="Times New Roman" w:cs="Times New Roman"/>
              </w:rPr>
              <w:t xml:space="preserve">(курсы спортивно-оздоровительного направления: </w:t>
            </w:r>
            <w:r w:rsidR="006D178A">
              <w:rPr>
                <w:rFonts w:ascii="Times New Roman" w:hAnsi="Times New Roman" w:cs="Times New Roman"/>
              </w:rPr>
              <w:t>Подвижные игры, Футбо</w:t>
            </w:r>
            <w:r w:rsidRPr="00F70A03">
              <w:rPr>
                <w:rFonts w:ascii="Times New Roman" w:hAnsi="Times New Roman" w:cs="Times New Roman"/>
              </w:rPr>
              <w:t>);</w:t>
            </w:r>
          </w:p>
          <w:p w:rsidR="00F70A03" w:rsidRPr="00F70A03" w:rsidRDefault="00F70A03" w:rsidP="007A0989">
            <w:pPr>
              <w:widowControl/>
              <w:numPr>
                <w:ilvl w:val="0"/>
                <w:numId w:val="93"/>
              </w:num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дополнительного образования: «В мире танца»;</w:t>
            </w:r>
          </w:p>
          <w:p w:rsidR="00F70A03" w:rsidRPr="00F70A03" w:rsidRDefault="00F70A03" w:rsidP="007A0989">
            <w:pPr>
              <w:widowControl/>
              <w:numPr>
                <w:ilvl w:val="0"/>
                <w:numId w:val="93"/>
              </w:num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прогулки на свежем воздухе и подвижные игры в ГПД;</w:t>
            </w:r>
          </w:p>
          <w:p w:rsidR="00F70A03" w:rsidRPr="00F70A03" w:rsidRDefault="00F70A03" w:rsidP="007A0989">
            <w:pPr>
              <w:widowControl/>
              <w:numPr>
                <w:ilvl w:val="0"/>
                <w:numId w:val="93"/>
              </w:num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спортивные игры, соревнования, конкурсы во внеучебное время.</w:t>
            </w:r>
          </w:p>
          <w:p w:rsidR="00F70A03" w:rsidRPr="00F70A03" w:rsidRDefault="00F70A03" w:rsidP="00F70A03">
            <w:p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В настоящее время в школе работает учитель физической культуре в начальных классах и четыре педагога дополнительного образования в спортивно-оздоровительном направлении внеурочной деятельности.</w:t>
            </w:r>
          </w:p>
          <w:p w:rsidR="00F70A03" w:rsidRPr="00F70A03" w:rsidRDefault="00F70A03" w:rsidP="00F70A03">
            <w:p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В течение года в конце каждой четверти проводятся «Дни здоровья».</w:t>
            </w:r>
          </w:p>
          <w:p w:rsidR="00F70A03" w:rsidRPr="00F70A03" w:rsidRDefault="00F70A03" w:rsidP="00F70A03">
            <w:pPr>
              <w:autoSpaceDE w:val="0"/>
              <w:autoSpaceDN w:val="0"/>
              <w:adjustRightInd w:val="0"/>
              <w:ind w:left="720" w:firstLine="184"/>
              <w:jc w:val="both"/>
              <w:rPr>
                <w:rFonts w:ascii="Times New Roman" w:hAnsi="Times New Roman" w:cs="Times New Roman"/>
                <w:b/>
                <w:bCs/>
              </w:rPr>
            </w:pPr>
            <w:r w:rsidRPr="00F70A03">
              <w:rPr>
                <w:rFonts w:ascii="Times New Roman" w:hAnsi="Times New Roman" w:cs="Times New Roman"/>
                <w:b/>
                <w:bCs/>
              </w:rPr>
              <w:t>Организация двигательного режима</w:t>
            </w:r>
          </w:p>
          <w:p w:rsidR="00F70A03" w:rsidRPr="00F70A03" w:rsidRDefault="00F70A03" w:rsidP="00F70A03">
            <w:pPr>
              <w:ind w:firstLine="184"/>
              <w:jc w:val="both"/>
              <w:rPr>
                <w:rFonts w:ascii="Times New Roman" w:hAnsi="Times New Roman" w:cs="Times New Roman"/>
              </w:rPr>
            </w:pPr>
            <w:r w:rsidRPr="00F70A03">
              <w:rPr>
                <w:rFonts w:ascii="Times New Roman" w:hAnsi="Times New Roman" w:cs="Times New Roman"/>
              </w:rPr>
              <w:t>Полноценная и эффективная работа с обучающимися во всех группах здоровья.</w:t>
            </w:r>
          </w:p>
          <w:p w:rsidR="00F70A03" w:rsidRPr="00F70A03" w:rsidRDefault="00F70A03" w:rsidP="00F70A03">
            <w:pPr>
              <w:ind w:firstLine="184"/>
              <w:jc w:val="both"/>
              <w:rPr>
                <w:rFonts w:ascii="Times New Roman" w:hAnsi="Times New Roman" w:cs="Times New Roman"/>
              </w:rPr>
            </w:pPr>
            <w:r w:rsidRPr="00F70A03">
              <w:rPr>
                <w:rFonts w:ascii="Times New Roman" w:hAnsi="Times New Roman" w:cs="Times New Roman"/>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F70A03" w:rsidRPr="00F70A03" w:rsidRDefault="00F70A03" w:rsidP="00F70A03">
            <w:pPr>
              <w:ind w:firstLine="184"/>
              <w:jc w:val="both"/>
              <w:rPr>
                <w:rFonts w:ascii="Times New Roman" w:hAnsi="Times New Roman" w:cs="Times New Roman"/>
              </w:rPr>
            </w:pPr>
            <w:r w:rsidRPr="00F70A03">
              <w:rPr>
                <w:rFonts w:ascii="Times New Roman" w:hAnsi="Times New Roman" w:cs="Times New Roman"/>
              </w:rPr>
              <w:t>Организация динамических паузы между   3-м и 4-м уроками.</w:t>
            </w:r>
          </w:p>
          <w:p w:rsidR="00F70A03" w:rsidRPr="00F70A03" w:rsidRDefault="00F70A03" w:rsidP="00F70A03">
            <w:pPr>
              <w:ind w:firstLine="184"/>
              <w:jc w:val="both"/>
              <w:rPr>
                <w:rFonts w:ascii="Times New Roman" w:hAnsi="Times New Roman" w:cs="Times New Roman"/>
              </w:rPr>
            </w:pPr>
            <w:r w:rsidRPr="00F70A03">
              <w:rPr>
                <w:rFonts w:ascii="Times New Roman" w:hAnsi="Times New Roman" w:cs="Times New Roman"/>
              </w:rPr>
              <w:t>Организацию физкультминуток на уроках, способствующих эмоциональной разгрузке и повышению двигательной активности.</w:t>
            </w:r>
          </w:p>
          <w:p w:rsidR="00F70A03" w:rsidRPr="00F70A03" w:rsidRDefault="00F70A03" w:rsidP="00F70A03">
            <w:pPr>
              <w:ind w:firstLine="184"/>
              <w:jc w:val="both"/>
              <w:rPr>
                <w:rFonts w:ascii="Times New Roman" w:hAnsi="Times New Roman" w:cs="Times New Roman"/>
              </w:rPr>
            </w:pPr>
            <w:r w:rsidRPr="00F70A03">
              <w:rPr>
                <w:rFonts w:ascii="Times New Roman" w:hAnsi="Times New Roman" w:cs="Times New Roman"/>
              </w:rPr>
              <w:t>Организацию работы спортивных секций и создание условий для их эффективного функционирования.</w:t>
            </w:r>
          </w:p>
          <w:p w:rsidR="00F70A03" w:rsidRPr="00F70A03" w:rsidRDefault="00F70A03" w:rsidP="00F70A03">
            <w:pPr>
              <w:ind w:firstLine="184"/>
              <w:jc w:val="both"/>
              <w:rPr>
                <w:rFonts w:ascii="Times New Roman" w:hAnsi="Times New Roman" w:cs="Times New Roman"/>
              </w:rPr>
            </w:pPr>
            <w:r w:rsidRPr="00F70A03">
              <w:rPr>
                <w:rFonts w:ascii="Times New Roman" w:hAnsi="Times New Roman" w:cs="Times New Roman"/>
              </w:rPr>
              <w:t>Регулярное проведение спортивно-оздоровительных мероприятий.</w:t>
            </w:r>
          </w:p>
          <w:p w:rsidR="00F70A03" w:rsidRPr="00F70A03" w:rsidRDefault="00F70A03" w:rsidP="00F70A03">
            <w:p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Использование упражнений – энергизаторов.</w:t>
            </w:r>
          </w:p>
          <w:p w:rsidR="00F70A03" w:rsidRPr="00F70A03" w:rsidRDefault="00F70A03" w:rsidP="00F70A03">
            <w:pPr>
              <w:shd w:val="clear" w:color="auto" w:fill="FFFFFF"/>
              <w:tabs>
                <w:tab w:val="left" w:pos="595"/>
              </w:tabs>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 xml:space="preserve">Энергизаторы предполагают активность разных анализаторов и актуализируют разные способности детей. В результате использования </w:t>
            </w:r>
            <w:r w:rsidRPr="00F70A03">
              <w:rPr>
                <w:rFonts w:ascii="Times New Roman" w:hAnsi="Times New Roman" w:cs="Times New Roman"/>
                <w:b/>
                <w:bCs/>
                <w:color w:val="9933FF"/>
              </w:rPr>
              <w:t xml:space="preserve"> </w:t>
            </w:r>
            <w:r w:rsidRPr="00F70A03">
              <w:rPr>
                <w:rFonts w:ascii="Times New Roman" w:hAnsi="Times New Roman" w:cs="Times New Roman"/>
              </w:rPr>
              <w:t>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F70A03" w:rsidRPr="00F70A03" w:rsidRDefault="00F70A03" w:rsidP="00F70A03">
            <w:p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 xml:space="preserve">Проведение кинезиологических упражнений - наиболее эффективного средства, благотворно влияющего не только на коррекцию обучения, но и на развитие интеллекта, улучшение состояния физического здоровья и социальную адаптацию детей. </w:t>
            </w:r>
          </w:p>
          <w:p w:rsidR="00F70A03" w:rsidRPr="00F70A03" w:rsidRDefault="00F70A03" w:rsidP="00F70A03">
            <w:pPr>
              <w:autoSpaceDE w:val="0"/>
              <w:autoSpaceDN w:val="0"/>
              <w:adjustRightInd w:val="0"/>
              <w:ind w:firstLine="184"/>
              <w:jc w:val="both"/>
              <w:rPr>
                <w:rFonts w:ascii="Times New Roman" w:hAnsi="Times New Roman" w:cs="Times New Roman"/>
              </w:rPr>
            </w:pPr>
            <w:r w:rsidRPr="00F70A03">
              <w:rPr>
                <w:rFonts w:ascii="Times New Roman" w:hAnsi="Times New Roman" w:cs="Times New Roman"/>
              </w:rPr>
              <w:t>Применение пальчиковой гимнастики на уроках в начальной школе, массажного шарика СуДжоку.</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Планируемые результаты</w:t>
            </w:r>
          </w:p>
        </w:tc>
        <w:tc>
          <w:tcPr>
            <w:tcW w:w="8505" w:type="dxa"/>
          </w:tcPr>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Введение 3-го часа физической культуры в начальной школе, спортивных секций.</w:t>
            </w:r>
          </w:p>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Проведение организованной динамической паузы между 3-м и 4-м уроками в 1-4-х классах.</w:t>
            </w:r>
          </w:p>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Работа спортивных секций в оборудованных помещениях с квалифицированным тренерским составом.</w:t>
            </w:r>
          </w:p>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 xml:space="preserve">Циклограмма проведения спортивно-оздоровительных мероприятий (дней спорта, здоровья соревнований, олимпиад, походов и т. п.). </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Мониторинг </w:t>
            </w:r>
          </w:p>
        </w:tc>
        <w:tc>
          <w:tcPr>
            <w:tcW w:w="8505" w:type="dxa"/>
          </w:tcPr>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Анализ деятельности, портфель достижений обучающихся.</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Динамика текущей и хронической заболеваемости: нарушение зрения, осанки, сколиоз, нервные заболевания.</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 xml:space="preserve">Динамика общего физического состояния, физических параметров учащихся начальных классов </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Ответственность </w:t>
            </w:r>
          </w:p>
        </w:tc>
        <w:tc>
          <w:tcPr>
            <w:tcW w:w="8505" w:type="dxa"/>
          </w:tcPr>
          <w:p w:rsidR="00F70A03" w:rsidRPr="00F70A03" w:rsidRDefault="00F70A03" w:rsidP="00F70A03">
            <w:pPr>
              <w:autoSpaceDE w:val="0"/>
              <w:autoSpaceDN w:val="0"/>
              <w:adjustRightInd w:val="0"/>
              <w:jc w:val="both"/>
              <w:rPr>
                <w:rFonts w:ascii="Times New Roman" w:hAnsi="Times New Roman" w:cs="Times New Roman"/>
                <w:bCs/>
              </w:rPr>
            </w:pPr>
            <w:r w:rsidRPr="00F70A03">
              <w:rPr>
                <w:rFonts w:ascii="Times New Roman" w:hAnsi="Times New Roman" w:cs="Times New Roman"/>
                <w:bCs/>
              </w:rPr>
              <w:t>Эффективность реализации этого блока зависит от совместной работы администрации, учителей физической культуры и всех педагогов МАОУ «</w:t>
            </w:r>
            <w:r w:rsidR="00C37CE0">
              <w:rPr>
                <w:rFonts w:ascii="Times New Roman" w:hAnsi="Times New Roman" w:cs="Times New Roman"/>
                <w:bCs/>
              </w:rPr>
              <w:t>Л</w:t>
            </w:r>
            <w:r w:rsidR="00C3135A">
              <w:rPr>
                <w:rFonts w:ascii="Times New Roman" w:hAnsi="Times New Roman" w:cs="Times New Roman"/>
                <w:bCs/>
              </w:rPr>
              <w:t>ицей</w:t>
            </w:r>
            <w:r w:rsidRPr="00F70A03">
              <w:rPr>
                <w:rFonts w:ascii="Times New Roman" w:hAnsi="Times New Roman" w:cs="Times New Roman"/>
                <w:bCs/>
              </w:rPr>
              <w:t xml:space="preserve"> </w:t>
            </w:r>
            <w:r w:rsidRPr="00F70A03">
              <w:rPr>
                <w:rFonts w:ascii="Times New Roman" w:hAnsi="Times New Roman" w:cs="Times New Roman"/>
                <w:bCs/>
              </w:rPr>
              <w:lastRenderedPageBreak/>
              <w:t xml:space="preserve">№ </w:t>
            </w:r>
            <w:smartTag w:uri="urn:schemas-microsoft-com:office:smarttags" w:element="metricconverter">
              <w:smartTagPr>
                <w:attr w:name="ProductID" w:val="67 г"/>
              </w:smartTagPr>
              <w:r w:rsidRPr="00F70A03">
                <w:rPr>
                  <w:rFonts w:ascii="Times New Roman" w:hAnsi="Times New Roman" w:cs="Times New Roman"/>
                  <w:bCs/>
                </w:rPr>
                <w:t>67 г</w:t>
              </w:r>
            </w:smartTag>
            <w:r w:rsidRPr="00F70A03">
              <w:rPr>
                <w:rFonts w:ascii="Times New Roman" w:hAnsi="Times New Roman" w:cs="Times New Roman"/>
                <w:bCs/>
              </w:rPr>
              <w:t>. Челябинска».</w:t>
            </w:r>
          </w:p>
        </w:tc>
      </w:tr>
    </w:tbl>
    <w:p w:rsidR="00F70A03" w:rsidRPr="00F70A03" w:rsidRDefault="00492DB0" w:rsidP="00492DB0">
      <w:pPr>
        <w:pStyle w:val="af3"/>
        <w:tabs>
          <w:tab w:val="left" w:pos="1134"/>
        </w:tabs>
        <w:spacing w:line="240" w:lineRule="auto"/>
        <w:ind w:firstLine="0"/>
        <w:jc w:val="right"/>
        <w:rPr>
          <w:rStyle w:val="Zag11"/>
          <w:rFonts w:ascii="Times New Roman" w:eastAsia="Arial" w:hAnsi="Times New Roman"/>
          <w:iCs/>
          <w:color w:val="auto"/>
          <w:spacing w:val="2"/>
          <w:sz w:val="24"/>
          <w:szCs w:val="24"/>
        </w:rPr>
      </w:pPr>
      <w:r>
        <w:rPr>
          <w:rStyle w:val="Zag11"/>
          <w:rFonts w:ascii="Times New Roman" w:eastAsia="Arial" w:hAnsi="Times New Roman"/>
          <w:iCs/>
          <w:color w:val="auto"/>
          <w:spacing w:val="2"/>
          <w:sz w:val="24"/>
          <w:szCs w:val="24"/>
        </w:rPr>
        <w:lastRenderedPageBreak/>
        <w:t>Таблица 19</w:t>
      </w:r>
    </w:p>
    <w:p w:rsidR="00F70A03" w:rsidRPr="00F70A03" w:rsidRDefault="00F70A03" w:rsidP="00F70A03">
      <w:pPr>
        <w:pStyle w:val="af3"/>
        <w:tabs>
          <w:tab w:val="left" w:pos="1134"/>
        </w:tabs>
        <w:spacing w:line="240" w:lineRule="auto"/>
        <w:ind w:firstLine="851"/>
        <w:rPr>
          <w:rStyle w:val="Zag11"/>
          <w:rFonts w:ascii="Times New Roman" w:eastAsia="Arial" w:hAnsi="Times New Roman"/>
          <w:b/>
          <w:color w:val="auto"/>
          <w:sz w:val="24"/>
          <w:szCs w:val="24"/>
        </w:rPr>
      </w:pPr>
      <w:r w:rsidRPr="00F70A03">
        <w:rPr>
          <w:rStyle w:val="Zag11"/>
          <w:rFonts w:ascii="Times New Roman" w:eastAsia="Arial" w:hAnsi="Times New Roman"/>
          <w:b/>
          <w:iCs/>
          <w:color w:val="auto"/>
          <w:spacing w:val="2"/>
          <w:sz w:val="24"/>
          <w:szCs w:val="24"/>
        </w:rPr>
        <w:t>Реализация дополнительных образовательных курсов</w:t>
      </w:r>
      <w:r w:rsidRPr="00F70A03">
        <w:rPr>
          <w:rStyle w:val="Zag11"/>
          <w:rFonts w:ascii="Times New Roman" w:eastAsia="Arial" w:hAnsi="Times New Roman"/>
          <w:b/>
          <w:color w:val="auto"/>
          <w:spacing w:val="2"/>
          <w:sz w:val="24"/>
          <w:szCs w:val="24"/>
        </w:rPr>
        <w:t xml:space="preserve">, </w:t>
      </w:r>
      <w:r w:rsidRPr="00F70A03">
        <w:rPr>
          <w:rStyle w:val="Zag11"/>
          <w:rFonts w:ascii="Times New Roman" w:eastAsia="Arial" w:hAnsi="Times New Roman"/>
          <w:b/>
          <w:color w:val="auto"/>
          <w:sz w:val="24"/>
          <w:szCs w:val="24"/>
        </w:rPr>
        <w:t xml:space="preserve">направленных на повышение уровня знаний и практических </w:t>
      </w:r>
      <w:r w:rsidRPr="00F70A03">
        <w:rPr>
          <w:rStyle w:val="Zag11"/>
          <w:rFonts w:ascii="Times New Roman" w:eastAsia="Arial" w:hAnsi="Times New Roman"/>
          <w:b/>
          <w:color w:val="auto"/>
          <w:spacing w:val="-5"/>
          <w:sz w:val="24"/>
          <w:szCs w:val="24"/>
        </w:rPr>
        <w:t>умений обучающихся в области экологической культуры и охра</w:t>
      </w:r>
      <w:r w:rsidRPr="00F70A03">
        <w:rPr>
          <w:rStyle w:val="Zag11"/>
          <w:rFonts w:ascii="Times New Roman" w:eastAsia="Arial" w:hAnsi="Times New Roman"/>
          <w:b/>
          <w:color w:val="auto"/>
          <w:sz w:val="24"/>
          <w:szCs w:val="24"/>
        </w:rPr>
        <w:t>ны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Цель </w:t>
            </w:r>
          </w:p>
        </w:tc>
        <w:tc>
          <w:tcPr>
            <w:tcW w:w="8505" w:type="dxa"/>
          </w:tcPr>
          <w:p w:rsidR="00F70A03" w:rsidRPr="00F70A03" w:rsidRDefault="00F70A03" w:rsidP="00F70A03">
            <w:pPr>
              <w:autoSpaceDE w:val="0"/>
              <w:autoSpaceDN w:val="0"/>
              <w:adjustRightInd w:val="0"/>
              <w:rPr>
                <w:rFonts w:ascii="Times New Roman" w:hAnsi="Times New Roman" w:cs="Times New Roman"/>
                <w:b/>
                <w:iCs/>
              </w:rPr>
            </w:pPr>
            <w:r w:rsidRPr="00F70A03">
              <w:rPr>
                <w:rFonts w:ascii="Times New Roman" w:hAnsi="Times New Roman" w:cs="Times New Roman"/>
              </w:rPr>
              <w:t>реализация всех возможностей школы для формирования психически здорового, физически развитого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Задачи</w:t>
            </w:r>
          </w:p>
        </w:tc>
        <w:tc>
          <w:tcPr>
            <w:tcW w:w="8505" w:type="dxa"/>
          </w:tcPr>
          <w:p w:rsidR="00F70A03" w:rsidRPr="00F70A03" w:rsidRDefault="00F70A03" w:rsidP="007A0989">
            <w:pPr>
              <w:pStyle w:val="Style3"/>
              <w:widowControl/>
              <w:numPr>
                <w:ilvl w:val="0"/>
                <w:numId w:val="95"/>
              </w:numPr>
              <w:tabs>
                <w:tab w:val="left" w:pos="562"/>
              </w:tabs>
              <w:spacing w:line="240" w:lineRule="auto"/>
              <w:ind w:left="0" w:firstLine="0"/>
              <w:rPr>
                <w:rStyle w:val="FontStyle63"/>
                <w:sz w:val="24"/>
                <w:szCs w:val="24"/>
              </w:rPr>
            </w:pPr>
            <w:r w:rsidRPr="00F70A03">
              <w:rPr>
                <w:rStyle w:val="FontStyle63"/>
                <w:sz w:val="24"/>
                <w:szCs w:val="24"/>
              </w:rPr>
              <w:t>сформировать представление о позитивных факторах, влияющих на здоровье;</w:t>
            </w:r>
          </w:p>
          <w:p w:rsidR="00F70A03" w:rsidRPr="00F70A03" w:rsidRDefault="00F70A03" w:rsidP="007A0989">
            <w:pPr>
              <w:pStyle w:val="Style3"/>
              <w:widowControl/>
              <w:numPr>
                <w:ilvl w:val="0"/>
                <w:numId w:val="95"/>
              </w:numPr>
              <w:tabs>
                <w:tab w:val="left" w:pos="562"/>
              </w:tabs>
              <w:spacing w:line="240" w:lineRule="auto"/>
              <w:ind w:left="0" w:firstLine="0"/>
              <w:rPr>
                <w:rStyle w:val="FontStyle63"/>
                <w:sz w:val="24"/>
                <w:szCs w:val="24"/>
              </w:rPr>
            </w:pPr>
            <w:r w:rsidRPr="00F70A03">
              <w:rPr>
                <w:rStyle w:val="FontStyle63"/>
                <w:sz w:val="24"/>
                <w:szCs w:val="24"/>
              </w:rPr>
              <w:t>научить выполнять правила личной гигиены и развить готовность на основе её использования самостоятельно под</w:t>
            </w:r>
            <w:r w:rsidRPr="00F70A03">
              <w:rPr>
                <w:rStyle w:val="FontStyle63"/>
                <w:sz w:val="24"/>
                <w:szCs w:val="24"/>
              </w:rPr>
              <w:softHyphen/>
              <w:t>держивать своё здоровье;</w:t>
            </w:r>
          </w:p>
          <w:p w:rsidR="00F70A03" w:rsidRPr="00F70A03" w:rsidRDefault="00F70A03" w:rsidP="007A0989">
            <w:pPr>
              <w:pStyle w:val="Style3"/>
              <w:widowControl/>
              <w:numPr>
                <w:ilvl w:val="0"/>
                <w:numId w:val="95"/>
              </w:numPr>
              <w:tabs>
                <w:tab w:val="left" w:pos="557"/>
              </w:tabs>
              <w:spacing w:line="240" w:lineRule="auto"/>
              <w:ind w:left="0" w:firstLine="0"/>
              <w:rPr>
                <w:rStyle w:val="FontStyle63"/>
                <w:sz w:val="24"/>
                <w:szCs w:val="24"/>
              </w:rPr>
            </w:pPr>
            <w:r w:rsidRPr="00F70A03">
              <w:rPr>
                <w:rStyle w:val="FontStyle63"/>
                <w:sz w:val="24"/>
                <w:szCs w:val="24"/>
              </w:rPr>
              <w:t>сформировать представление о правильном (здоровом) питании, его режиме, структуре, полезных продуктах; о рациональной организа</w:t>
            </w:r>
            <w:r w:rsidRPr="00F70A03">
              <w:rPr>
                <w:rStyle w:val="FontStyle63"/>
                <w:sz w:val="24"/>
                <w:szCs w:val="24"/>
              </w:rPr>
              <w:softHyphen/>
              <w:t>ции режима дня, учёбы и отдыха, двигательной активности, научить ребёнка составлять, анализировать и контролировать свой режим дня;</w:t>
            </w:r>
          </w:p>
          <w:p w:rsidR="00F70A03" w:rsidRPr="00F70A03" w:rsidRDefault="00F70A03" w:rsidP="007A0989">
            <w:pPr>
              <w:pStyle w:val="Style3"/>
              <w:widowControl/>
              <w:numPr>
                <w:ilvl w:val="0"/>
                <w:numId w:val="95"/>
              </w:numPr>
              <w:tabs>
                <w:tab w:val="left" w:pos="557"/>
              </w:tabs>
              <w:spacing w:line="240" w:lineRule="auto"/>
              <w:ind w:left="0" w:firstLine="0"/>
              <w:rPr>
                <w:rStyle w:val="FontStyle63"/>
                <w:sz w:val="24"/>
                <w:szCs w:val="24"/>
              </w:rPr>
            </w:pPr>
            <w:r w:rsidRPr="00F70A03">
              <w:rPr>
                <w:rStyle w:val="FontStyle63"/>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F70A03">
              <w:rPr>
                <w:rStyle w:val="FontStyle63"/>
                <w:sz w:val="24"/>
                <w:szCs w:val="24"/>
              </w:rPr>
              <w:softHyphen/>
              <w:t>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70A03" w:rsidRPr="00F70A03" w:rsidRDefault="00F70A03" w:rsidP="007A0989">
            <w:pPr>
              <w:pStyle w:val="Style3"/>
              <w:widowControl/>
              <w:numPr>
                <w:ilvl w:val="0"/>
                <w:numId w:val="95"/>
              </w:numPr>
              <w:tabs>
                <w:tab w:val="left" w:pos="557"/>
              </w:tabs>
              <w:spacing w:line="240" w:lineRule="auto"/>
              <w:ind w:left="0" w:firstLine="0"/>
              <w:rPr>
                <w:rStyle w:val="FontStyle63"/>
                <w:sz w:val="24"/>
                <w:szCs w:val="24"/>
              </w:rPr>
            </w:pPr>
            <w:r w:rsidRPr="00F70A03">
              <w:rPr>
                <w:rStyle w:val="FontStyle63"/>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w:t>
            </w:r>
            <w:r w:rsidRPr="00F70A03">
              <w:rPr>
                <w:rStyle w:val="FontStyle63"/>
                <w:sz w:val="24"/>
                <w:szCs w:val="24"/>
              </w:rPr>
              <w:softHyphen/>
              <w:t>рах;</w:t>
            </w:r>
          </w:p>
          <w:p w:rsidR="00F70A03" w:rsidRPr="00F70A03" w:rsidRDefault="00F70A03" w:rsidP="007A0989">
            <w:pPr>
              <w:pStyle w:val="Style3"/>
              <w:widowControl/>
              <w:numPr>
                <w:ilvl w:val="0"/>
                <w:numId w:val="95"/>
              </w:numPr>
              <w:tabs>
                <w:tab w:val="left" w:pos="557"/>
              </w:tabs>
              <w:spacing w:line="240" w:lineRule="auto"/>
              <w:ind w:left="0" w:firstLine="0"/>
              <w:rPr>
                <w:rStyle w:val="FontStyle63"/>
                <w:sz w:val="24"/>
                <w:szCs w:val="24"/>
              </w:rPr>
            </w:pPr>
            <w:r w:rsidRPr="00F70A03">
              <w:rPr>
                <w:rStyle w:val="FontStyle63"/>
                <w:sz w:val="24"/>
                <w:szCs w:val="24"/>
              </w:rPr>
              <w:t>обучить элементарным навыкам эмоциональной разгруз</w:t>
            </w:r>
            <w:r w:rsidRPr="00F70A03">
              <w:rPr>
                <w:rStyle w:val="FontStyle63"/>
                <w:sz w:val="24"/>
                <w:szCs w:val="24"/>
              </w:rPr>
              <w:softHyphen/>
              <w:t>ки (релаксации);</w:t>
            </w:r>
          </w:p>
          <w:p w:rsidR="00F70A03" w:rsidRPr="00F70A03" w:rsidRDefault="00F70A03" w:rsidP="007A0989">
            <w:pPr>
              <w:pStyle w:val="Style3"/>
              <w:widowControl/>
              <w:numPr>
                <w:ilvl w:val="0"/>
                <w:numId w:val="95"/>
              </w:numPr>
              <w:tabs>
                <w:tab w:val="left" w:pos="557"/>
              </w:tabs>
              <w:spacing w:line="240" w:lineRule="auto"/>
              <w:ind w:left="0" w:firstLine="0"/>
              <w:rPr>
                <w:rStyle w:val="FontStyle63"/>
                <w:sz w:val="24"/>
                <w:szCs w:val="24"/>
              </w:rPr>
            </w:pPr>
            <w:r w:rsidRPr="00F70A03">
              <w:rPr>
                <w:rStyle w:val="FontStyle63"/>
                <w:sz w:val="24"/>
                <w:szCs w:val="24"/>
              </w:rPr>
              <w:t>сформировать навыки позитивного коммуникативного общения; представление об основных компонентах культуры здоровья и здорового образа жизни;</w:t>
            </w:r>
          </w:p>
          <w:p w:rsidR="00F70A03" w:rsidRPr="00F70A03" w:rsidRDefault="00F70A03" w:rsidP="007A0989">
            <w:pPr>
              <w:pStyle w:val="Style3"/>
              <w:widowControl/>
              <w:numPr>
                <w:ilvl w:val="0"/>
                <w:numId w:val="95"/>
              </w:numPr>
              <w:tabs>
                <w:tab w:val="left" w:pos="557"/>
              </w:tabs>
              <w:spacing w:line="240" w:lineRule="auto"/>
              <w:ind w:left="0" w:firstLine="0"/>
              <w:rPr>
                <w:rFonts w:ascii="Times New Roman" w:hAnsi="Times New Roman" w:cs="Times New Roman"/>
              </w:rPr>
            </w:pPr>
            <w:r w:rsidRPr="00F70A03">
              <w:rPr>
                <w:rStyle w:val="FontStyle63"/>
                <w:sz w:val="24"/>
                <w:szCs w:val="24"/>
              </w:rPr>
              <w:t>сформировать потребность ребёнка безбоязненно обра</w:t>
            </w:r>
            <w:r w:rsidRPr="00F70A03">
              <w:rPr>
                <w:rStyle w:val="FontStyle63"/>
                <w:sz w:val="24"/>
                <w:szCs w:val="24"/>
              </w:rPr>
              <w:softHyphen/>
              <w:t>щаться к врачу по любым вопросам состояния здоровья, в том числе связанным с особенностями роста и развития.</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Направления деятельности</w:t>
            </w:r>
          </w:p>
        </w:tc>
        <w:tc>
          <w:tcPr>
            <w:tcW w:w="8505" w:type="dxa"/>
          </w:tcPr>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Просветительская работа. Профилактика</w:t>
            </w:r>
          </w:p>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Организация проектной деятельности</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Основные формы</w:t>
            </w:r>
          </w:p>
        </w:tc>
        <w:tc>
          <w:tcPr>
            <w:tcW w:w="8505" w:type="dxa"/>
          </w:tcPr>
          <w:p w:rsidR="00F70A03" w:rsidRPr="00F70A03" w:rsidRDefault="00F70A03" w:rsidP="00F70A03">
            <w:pPr>
              <w:shd w:val="clear" w:color="auto" w:fill="FFFFFF"/>
              <w:autoSpaceDE w:val="0"/>
              <w:autoSpaceDN w:val="0"/>
              <w:adjustRightInd w:val="0"/>
              <w:ind w:left="5" w:right="5"/>
              <w:jc w:val="both"/>
              <w:rPr>
                <w:rFonts w:ascii="Times New Roman" w:hAnsi="Times New Roman" w:cs="Times New Roman"/>
                <w:u w:val="single"/>
              </w:rPr>
            </w:pPr>
            <w:r w:rsidRPr="00F70A03">
              <w:rPr>
                <w:rFonts w:ascii="Times New Roman" w:hAnsi="Times New Roman" w:cs="Times New Roman"/>
              </w:rPr>
              <w:t xml:space="preserve">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 xml:space="preserve">Использование содержания учебного материала для формирования ЭКЗиБОЖ </w:t>
            </w:r>
          </w:p>
          <w:p w:rsidR="00F70A03" w:rsidRPr="00F70A03" w:rsidRDefault="00F70A03" w:rsidP="00F70A03">
            <w:pPr>
              <w:autoSpaceDE w:val="0"/>
              <w:autoSpaceDN w:val="0"/>
              <w:adjustRightInd w:val="0"/>
              <w:jc w:val="both"/>
              <w:rPr>
                <w:rFonts w:ascii="Times New Roman" w:hAnsi="Times New Roman" w:cs="Times New Roman"/>
                <w:bCs/>
              </w:rPr>
            </w:pPr>
            <w:r w:rsidRPr="00F70A03">
              <w:rPr>
                <w:rFonts w:ascii="Times New Roman" w:hAnsi="Times New Roman" w:cs="Times New Roman"/>
                <w:bCs/>
              </w:rPr>
              <w:t>Проведение в рамках программы воспитательной деятельности классных руководителей систематических часов здоровья; проведения классных часов, посвящённых формированию ЭКЗиБОЖ (согласно тематике классных часов).</w:t>
            </w:r>
          </w:p>
          <w:p w:rsidR="00F70A03" w:rsidRPr="00F70A03" w:rsidRDefault="00F70A03" w:rsidP="00F70A03">
            <w:pPr>
              <w:autoSpaceDE w:val="0"/>
              <w:autoSpaceDN w:val="0"/>
              <w:adjustRightInd w:val="0"/>
              <w:jc w:val="both"/>
              <w:rPr>
                <w:rFonts w:ascii="Times New Roman" w:hAnsi="Times New Roman" w:cs="Times New Roman"/>
                <w:bCs/>
              </w:rPr>
            </w:pPr>
            <w:r w:rsidRPr="00F70A03">
              <w:rPr>
                <w:rFonts w:ascii="Times New Roman" w:hAnsi="Times New Roman" w:cs="Times New Roman"/>
                <w:bCs/>
              </w:rPr>
              <w:t>Проведение досуговых мероприятий: конкурсов, праздников, викторин, экскурсий и т.п.</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Содержание деятельности</w:t>
            </w:r>
          </w:p>
        </w:tc>
        <w:tc>
          <w:tcPr>
            <w:tcW w:w="8505" w:type="dxa"/>
          </w:tcPr>
          <w:p w:rsidR="00F70A03" w:rsidRPr="00F70A03" w:rsidRDefault="00F70A03" w:rsidP="00F70A03">
            <w:pPr>
              <w:shd w:val="clear" w:color="auto" w:fill="FFFFFF"/>
              <w:autoSpaceDE w:val="0"/>
              <w:autoSpaceDN w:val="0"/>
              <w:adjustRightInd w:val="0"/>
              <w:ind w:left="5" w:right="5" w:firstLine="703"/>
              <w:jc w:val="both"/>
              <w:rPr>
                <w:rFonts w:ascii="Times New Roman" w:hAnsi="Times New Roman" w:cs="Times New Roman"/>
                <w:u w:val="single"/>
              </w:rPr>
            </w:pPr>
            <w:r w:rsidRPr="00F70A03">
              <w:rPr>
                <w:rFonts w:ascii="Times New Roman" w:hAnsi="Times New Roman" w:cs="Times New Roman"/>
              </w:rPr>
              <w:t xml:space="preserve">Внедрение в систему работы школы программ, направленных на формирование экологической культуры, ценности здоровья и здорового образа жизни, в качестве отдельных образовательных модулей или компонентов, включённых в учебный процесс (курсы внеурочной деятельности «Клуб «Юный краевед», «Азбука безопасности»); </w:t>
            </w:r>
          </w:p>
          <w:p w:rsidR="00F70A03" w:rsidRPr="00F70A03" w:rsidRDefault="00F70A03" w:rsidP="00F70A03">
            <w:pPr>
              <w:shd w:val="clear" w:color="auto" w:fill="FFFFFF"/>
              <w:autoSpaceDE w:val="0"/>
              <w:autoSpaceDN w:val="0"/>
              <w:adjustRightInd w:val="0"/>
              <w:ind w:right="5"/>
              <w:jc w:val="both"/>
              <w:rPr>
                <w:rFonts w:ascii="Times New Roman" w:hAnsi="Times New Roman" w:cs="Times New Roman"/>
              </w:rPr>
            </w:pPr>
            <w:r w:rsidRPr="00F70A03">
              <w:rPr>
                <w:rFonts w:ascii="Times New Roman" w:hAnsi="Times New Roman" w:cs="Times New Roman"/>
              </w:rPr>
              <w:t xml:space="preserve">Использование содержания учебного материала для формирования ЭКЗиБОЖ: </w:t>
            </w:r>
          </w:p>
          <w:p w:rsidR="00F70A03" w:rsidRPr="00F70A03" w:rsidRDefault="00F70A03" w:rsidP="007A0989">
            <w:pPr>
              <w:numPr>
                <w:ilvl w:val="0"/>
                <w:numId w:val="96"/>
              </w:numPr>
              <w:shd w:val="clear" w:color="auto" w:fill="FFFFFF"/>
              <w:tabs>
                <w:tab w:val="left" w:pos="993"/>
              </w:tabs>
              <w:autoSpaceDE w:val="0"/>
              <w:autoSpaceDN w:val="0"/>
              <w:adjustRightInd w:val="0"/>
              <w:ind w:left="0" w:right="5" w:firstLine="567"/>
              <w:jc w:val="both"/>
              <w:rPr>
                <w:rFonts w:ascii="Times New Roman" w:hAnsi="Times New Roman" w:cs="Times New Roman"/>
              </w:rPr>
            </w:pPr>
            <w:r w:rsidRPr="00F70A03">
              <w:rPr>
                <w:rFonts w:ascii="Times New Roman" w:hAnsi="Times New Roman" w:cs="Times New Roman"/>
              </w:rPr>
              <w:t xml:space="preserve">на уроках русского языка и литературного чтения обучающиеся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w:t>
            </w:r>
            <w:r w:rsidRPr="00F70A03">
              <w:rPr>
                <w:rFonts w:ascii="Times New Roman" w:hAnsi="Times New Roman" w:cs="Times New Roman"/>
              </w:rPr>
              <w:lastRenderedPageBreak/>
              <w:t>пословицы, рассказы здоровьесберегающей и экологической направленности;</w:t>
            </w:r>
            <w:r w:rsidRPr="00F70A03">
              <w:rPr>
                <w:rFonts w:ascii="Times New Roman" w:hAnsi="Times New Roman" w:cs="Times New Roman"/>
                <w:b/>
                <w:bCs/>
                <w:color w:val="9933FF"/>
              </w:rPr>
              <w:t xml:space="preserve"> </w:t>
            </w:r>
          </w:p>
          <w:p w:rsidR="00F70A03" w:rsidRPr="00F70A03" w:rsidRDefault="00F70A03" w:rsidP="007A0989">
            <w:pPr>
              <w:numPr>
                <w:ilvl w:val="0"/>
                <w:numId w:val="96"/>
              </w:numPr>
              <w:shd w:val="clear" w:color="auto" w:fill="FFFFFF"/>
              <w:tabs>
                <w:tab w:val="left" w:pos="993"/>
              </w:tabs>
              <w:autoSpaceDE w:val="0"/>
              <w:autoSpaceDN w:val="0"/>
              <w:adjustRightInd w:val="0"/>
              <w:ind w:left="0" w:right="5" w:firstLine="567"/>
              <w:jc w:val="both"/>
              <w:rPr>
                <w:rFonts w:ascii="Times New Roman" w:hAnsi="Times New Roman" w:cs="Times New Roman"/>
              </w:rPr>
            </w:pPr>
            <w:r w:rsidRPr="00F70A03">
              <w:rPr>
                <w:rFonts w:ascii="Times New Roman" w:hAnsi="Times New Roman" w:cs="Times New Roman"/>
              </w:rPr>
              <w:t>на уроках математики решаются задачи экологической и  здоровьесберегающей направленности.</w:t>
            </w:r>
            <w:r w:rsidRPr="00F70A03">
              <w:rPr>
                <w:rFonts w:ascii="Times New Roman" w:hAnsi="Times New Roman" w:cs="Times New Roman"/>
                <w:b/>
                <w:bCs/>
                <w:color w:val="9933FF"/>
              </w:rPr>
              <w:t xml:space="preserve"> </w:t>
            </w:r>
            <w:r w:rsidRPr="00F70A03">
              <w:rPr>
                <w:rFonts w:ascii="Times New Roman" w:hAnsi="Times New Roman" w:cs="Times New Roman"/>
              </w:rPr>
              <w:t>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или ценность бережного отношения к природе. Учитель должен помочь преобразовать возникшую энергию опасения в 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младшего школьника сложное психическое «новообразование» - ответственное отношение к здоровью.</w:t>
            </w:r>
          </w:p>
          <w:p w:rsidR="00F70A03" w:rsidRPr="00F70A03" w:rsidRDefault="00F70A03" w:rsidP="007A0989">
            <w:pPr>
              <w:numPr>
                <w:ilvl w:val="0"/>
                <w:numId w:val="96"/>
              </w:numPr>
              <w:shd w:val="clear" w:color="auto" w:fill="FFFFFF"/>
              <w:tabs>
                <w:tab w:val="left" w:pos="993"/>
              </w:tabs>
              <w:autoSpaceDE w:val="0"/>
              <w:autoSpaceDN w:val="0"/>
              <w:adjustRightInd w:val="0"/>
              <w:ind w:left="0" w:right="5" w:firstLine="709"/>
              <w:jc w:val="both"/>
              <w:rPr>
                <w:rFonts w:ascii="Times New Roman" w:hAnsi="Times New Roman" w:cs="Times New Roman"/>
              </w:rPr>
            </w:pPr>
            <w:r w:rsidRPr="00F70A03">
              <w:rPr>
                <w:rFonts w:ascii="Times New Roman" w:hAnsi="Times New Roman" w:cs="Times New Roman"/>
              </w:rPr>
              <w:t xml:space="preserve">на уроках окружающего мира даётся наиболее систематизированное формируются знания обучающихся о здоровье, дети знакомятся с элементарными анатомо-физиологическими сведениями при изучении темы «Организм человека и охрана его здоровья». Курс окружающего мира является интегрированным. В него включены разделы по изучению основ безопасности жизнедеятельности: «Здоровье и безопасность», «Мы и наше здоровье», «Наша безопасность» и др. и темы: «Что вокруг нас может быть опасным?»,  «Зачем мы спим ночью?», «Почему нужно есть много овощей и фруктов?», «Почему нужно чистить зубы и мыть руки?», правила дорожного движения, «Живые обитатели планеты», «Земля – наш общий дом», «Экологическая система». </w:t>
            </w:r>
          </w:p>
          <w:p w:rsidR="00F70A03" w:rsidRPr="00F70A03" w:rsidRDefault="00F70A03" w:rsidP="00F70A03">
            <w:pPr>
              <w:shd w:val="clear" w:color="auto" w:fill="FFFFFF"/>
              <w:tabs>
                <w:tab w:val="left" w:pos="993"/>
              </w:tabs>
              <w:autoSpaceDE w:val="0"/>
              <w:autoSpaceDN w:val="0"/>
              <w:adjustRightInd w:val="0"/>
              <w:ind w:right="5" w:firstLine="709"/>
              <w:jc w:val="both"/>
              <w:rPr>
                <w:rFonts w:ascii="Times New Roman" w:hAnsi="Times New Roman" w:cs="Times New Roman"/>
              </w:rPr>
            </w:pPr>
            <w:r w:rsidRPr="00F70A03">
              <w:rPr>
                <w:rFonts w:ascii="Times New Roman" w:hAnsi="Times New Roman" w:cs="Times New Roman"/>
              </w:rPr>
              <w:t>Обучающиеся  в практической деятельности учатся: измерять температуру воздуха с помощью термометра в классной комнате и соотносят её с нормами; правильно организовать свой режим дня; выполнять необходимые правила личной гигиены; оберегать себя от простудных заболеваний; знакомятся с процедурой закаливания; правилам поведения в природе;</w:t>
            </w:r>
          </w:p>
          <w:p w:rsidR="00F70A03" w:rsidRPr="00F70A03" w:rsidRDefault="00F70A03" w:rsidP="007A0989">
            <w:pPr>
              <w:numPr>
                <w:ilvl w:val="0"/>
                <w:numId w:val="97"/>
              </w:numPr>
              <w:shd w:val="clear" w:color="auto" w:fill="FFFFFF"/>
              <w:tabs>
                <w:tab w:val="left" w:pos="426"/>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на уроках физической культуры обучающиеся получают сведения об оздоровительном значении тех или иных физических упражнений, о двигательном режиме;</w:t>
            </w:r>
          </w:p>
          <w:p w:rsidR="00F70A03" w:rsidRPr="00F70A03" w:rsidRDefault="00F70A03" w:rsidP="007A0989">
            <w:pPr>
              <w:numPr>
                <w:ilvl w:val="0"/>
                <w:numId w:val="97"/>
              </w:numPr>
              <w:shd w:val="clear" w:color="auto" w:fill="FFFFFF"/>
              <w:tabs>
                <w:tab w:val="left" w:pos="426"/>
              </w:tabs>
              <w:autoSpaceDE w:val="0"/>
              <w:autoSpaceDN w:val="0"/>
              <w:adjustRightInd w:val="0"/>
              <w:ind w:left="0" w:firstLine="360"/>
              <w:jc w:val="both"/>
              <w:rPr>
                <w:rFonts w:ascii="Times New Roman" w:hAnsi="Times New Roman" w:cs="Times New Roman"/>
              </w:rPr>
            </w:pPr>
            <w:r w:rsidRPr="00F70A03">
              <w:rPr>
                <w:rFonts w:ascii="Times New Roman" w:hAnsi="Times New Roman" w:cs="Times New Roman"/>
              </w:rPr>
              <w:t>на уроках трудового обучения знакомятся с правилами безопасности на учебных занятиях.</w:t>
            </w:r>
            <w:r w:rsidRPr="00F70A03">
              <w:rPr>
                <w:rFonts w:ascii="Times New Roman" w:hAnsi="Times New Roman" w:cs="Times New Roman"/>
                <w:b/>
                <w:bCs/>
                <w:color w:val="9933FF"/>
              </w:rPr>
              <w:t xml:space="preserve"> </w:t>
            </w:r>
          </w:p>
          <w:p w:rsidR="00F70A03" w:rsidRPr="00F70A03" w:rsidRDefault="00F70A03" w:rsidP="00F70A03">
            <w:pPr>
              <w:autoSpaceDE w:val="0"/>
              <w:autoSpaceDN w:val="0"/>
              <w:adjustRightInd w:val="0"/>
              <w:ind w:firstLine="720"/>
              <w:jc w:val="both"/>
              <w:rPr>
                <w:rFonts w:ascii="Times New Roman" w:hAnsi="Times New Roman" w:cs="Times New Roman"/>
                <w:bCs/>
              </w:rPr>
            </w:pPr>
            <w:r w:rsidRPr="00F70A03">
              <w:rPr>
                <w:rFonts w:ascii="Times New Roman" w:hAnsi="Times New Roman" w:cs="Times New Roman"/>
                <w:bCs/>
              </w:rPr>
              <w:t>Проведение в рамках программы воспитательной деятельности классных руководителей часов здоровья; проведения классных часов, посвящённых формированию ЭКЗиБОЖ (согласно тематике классных часов).</w:t>
            </w:r>
          </w:p>
          <w:p w:rsidR="00F70A03" w:rsidRPr="00F70A03" w:rsidRDefault="00F70A03" w:rsidP="00F70A03">
            <w:pPr>
              <w:autoSpaceDE w:val="0"/>
              <w:autoSpaceDN w:val="0"/>
              <w:adjustRightInd w:val="0"/>
              <w:ind w:firstLine="720"/>
              <w:jc w:val="both"/>
              <w:rPr>
                <w:rFonts w:ascii="Times New Roman" w:hAnsi="Times New Roman" w:cs="Times New Roman"/>
                <w:bCs/>
              </w:rPr>
            </w:pPr>
            <w:r w:rsidRPr="00F70A03">
              <w:rPr>
                <w:rFonts w:ascii="Times New Roman" w:hAnsi="Times New Roman" w:cs="Times New Roman"/>
                <w:bCs/>
              </w:rPr>
              <w:t>Проведение досуговых мероприятий: конкурсов, праздников, викторин, экскурсий и т.п.</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lastRenderedPageBreak/>
              <w:t>Планируемые результаты</w:t>
            </w:r>
          </w:p>
        </w:tc>
        <w:tc>
          <w:tcPr>
            <w:tcW w:w="8505" w:type="dxa"/>
          </w:tcPr>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Эффективное внедрение в систему работы школы программ, направленных на формирование экологической культуры,  ценности здоровья и здорового образа жизни, в качестве отдельных образовательных модулей или компонентов, включённых в учебный процесс.</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Мониторинг </w:t>
            </w:r>
          </w:p>
        </w:tc>
        <w:tc>
          <w:tcPr>
            <w:tcW w:w="8505" w:type="dxa"/>
          </w:tcPr>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Динамика текущей и хронической заболеваемости: нарушение зрения, осанки, сколиоз, нервные заболевания.</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 xml:space="preserve">Динамика общего физического состояния, физических параметров учащихся начальных классов на основе Мониторинга здоровья. </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Методика определения уровня тревожности.</w:t>
            </w:r>
          </w:p>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Методика для определения уровня работоспособности, избирательности внимания, психоэмоционального напряжения.</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Ответственность </w:t>
            </w:r>
          </w:p>
        </w:tc>
        <w:tc>
          <w:tcPr>
            <w:tcW w:w="8505" w:type="dxa"/>
          </w:tcPr>
          <w:p w:rsidR="00F70A03" w:rsidRPr="00F70A03" w:rsidRDefault="00F70A03" w:rsidP="00F70A03">
            <w:pPr>
              <w:autoSpaceDE w:val="0"/>
              <w:autoSpaceDN w:val="0"/>
              <w:adjustRightInd w:val="0"/>
              <w:ind w:firstLine="720"/>
              <w:jc w:val="both"/>
              <w:rPr>
                <w:rFonts w:ascii="Times New Roman" w:hAnsi="Times New Roman" w:cs="Times New Roman"/>
                <w:u w:val="single"/>
              </w:rPr>
            </w:pPr>
            <w:r w:rsidRPr="00F70A03">
              <w:rPr>
                <w:rFonts w:ascii="Times New Roman" w:hAnsi="Times New Roman" w:cs="Times New Roman"/>
                <w:bCs/>
              </w:rPr>
              <w:t>Эффективная реализация этого блока зависит от деятельности учителей, педагогов дополнительного образования, классных руководителей, педагога-психолога, воспитателей групп продленного дня.</w:t>
            </w:r>
          </w:p>
        </w:tc>
      </w:tr>
    </w:tbl>
    <w:p w:rsidR="00F70A03" w:rsidRPr="00F70A03" w:rsidRDefault="00492DB0" w:rsidP="00492DB0">
      <w:pPr>
        <w:pStyle w:val="af3"/>
        <w:tabs>
          <w:tab w:val="left" w:pos="1134"/>
        </w:tabs>
        <w:spacing w:line="240" w:lineRule="auto"/>
        <w:ind w:firstLine="0"/>
        <w:jc w:val="right"/>
        <w:rPr>
          <w:rStyle w:val="Zag11"/>
          <w:rFonts w:ascii="Times New Roman" w:eastAsia="Arial" w:hAnsi="Times New Roman"/>
          <w:color w:val="auto"/>
          <w:spacing w:val="-4"/>
          <w:sz w:val="24"/>
          <w:szCs w:val="24"/>
        </w:rPr>
      </w:pPr>
      <w:r>
        <w:rPr>
          <w:rStyle w:val="Zag11"/>
          <w:rFonts w:ascii="Times New Roman" w:eastAsia="Arial" w:hAnsi="Times New Roman"/>
          <w:color w:val="auto"/>
          <w:spacing w:val="-4"/>
          <w:sz w:val="24"/>
          <w:szCs w:val="24"/>
        </w:rPr>
        <w:t>Таблица 20</w:t>
      </w:r>
    </w:p>
    <w:p w:rsidR="00F70A03" w:rsidRPr="00F70A03" w:rsidRDefault="00F70A03" w:rsidP="00F70A03">
      <w:pPr>
        <w:pStyle w:val="af3"/>
        <w:tabs>
          <w:tab w:val="left" w:pos="1134"/>
        </w:tabs>
        <w:spacing w:line="240" w:lineRule="auto"/>
        <w:ind w:firstLine="851"/>
        <w:rPr>
          <w:rStyle w:val="Zag11"/>
          <w:rFonts w:ascii="Times New Roman" w:eastAsia="Arial" w:hAnsi="Times New Roman"/>
          <w:b/>
          <w:color w:val="auto"/>
          <w:spacing w:val="2"/>
          <w:sz w:val="24"/>
          <w:szCs w:val="24"/>
        </w:rPr>
      </w:pPr>
      <w:r w:rsidRPr="00F70A03">
        <w:rPr>
          <w:rStyle w:val="Zag11"/>
          <w:rFonts w:ascii="Times New Roman" w:eastAsia="Arial" w:hAnsi="Times New Roman"/>
          <w:b/>
          <w:iCs/>
          <w:color w:val="auto"/>
          <w:spacing w:val="2"/>
          <w:sz w:val="24"/>
          <w:szCs w:val="24"/>
        </w:rPr>
        <w:t>Работа с родителями (законными представителями)</w:t>
      </w:r>
      <w:r w:rsidRPr="00F70A03">
        <w:rPr>
          <w:rStyle w:val="Zag11"/>
          <w:rFonts w:ascii="Times New Roman" w:eastAsia="Arial" w:hAnsi="Times New Roman"/>
          <w:b/>
          <w:color w:val="auto"/>
          <w:spacing w:val="2"/>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lastRenderedPageBreak/>
              <w:t xml:space="preserve">Цель </w:t>
            </w:r>
          </w:p>
        </w:tc>
        <w:tc>
          <w:tcPr>
            <w:tcW w:w="8505" w:type="dxa"/>
          </w:tcPr>
          <w:p w:rsidR="00F70A03" w:rsidRPr="00F70A03" w:rsidRDefault="00F70A03" w:rsidP="00F70A03">
            <w:pPr>
              <w:autoSpaceDE w:val="0"/>
              <w:autoSpaceDN w:val="0"/>
              <w:adjustRightInd w:val="0"/>
              <w:rPr>
                <w:rFonts w:ascii="Times New Roman" w:hAnsi="Times New Roman" w:cs="Times New Roman"/>
                <w:b/>
                <w:iCs/>
              </w:rPr>
            </w:pPr>
            <w:r w:rsidRPr="00F70A03">
              <w:rPr>
                <w:rFonts w:ascii="Times New Roman" w:hAnsi="Times New Roman" w:cs="Times New Roman"/>
              </w:rPr>
              <w:t>реализация всех возможностей школы для формирования психически здорового, физически развитого человека, обладающего ценностным отношением к природе, своему здоровью, имеющего привычку к активному образу жизни и регулярным занятиям физической культурой.</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Задачи</w:t>
            </w:r>
          </w:p>
        </w:tc>
        <w:tc>
          <w:tcPr>
            <w:tcW w:w="8505" w:type="dxa"/>
          </w:tcPr>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Использование всех возможностей школы, социальных партнёров для организации просветительской работы с родителями (законными представителями).</w:t>
            </w:r>
          </w:p>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Создание условий для распространения положительного опыта семейного воспитания ценностного отношения к здоровью.</w:t>
            </w:r>
          </w:p>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Создание в школе общественного совета по здоровью.</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Направления деятельности</w:t>
            </w:r>
          </w:p>
        </w:tc>
        <w:tc>
          <w:tcPr>
            <w:tcW w:w="8505" w:type="dxa"/>
          </w:tcPr>
          <w:p w:rsidR="00F70A03" w:rsidRPr="00F70A03" w:rsidRDefault="00F70A03" w:rsidP="00F70A03">
            <w:pPr>
              <w:autoSpaceDE w:val="0"/>
              <w:autoSpaceDN w:val="0"/>
              <w:adjustRightInd w:val="0"/>
              <w:rPr>
                <w:rFonts w:ascii="Times New Roman" w:hAnsi="Times New Roman" w:cs="Times New Roman"/>
                <w:iCs/>
              </w:rPr>
            </w:pPr>
            <w:r w:rsidRPr="00F70A03">
              <w:rPr>
                <w:rFonts w:ascii="Times New Roman" w:hAnsi="Times New Roman" w:cs="Times New Roman"/>
                <w:iCs/>
              </w:rPr>
              <w:t>Просветительская работа.</w:t>
            </w:r>
          </w:p>
          <w:p w:rsidR="00F70A03" w:rsidRPr="00F70A03" w:rsidRDefault="00F70A03" w:rsidP="00F70A03">
            <w:pPr>
              <w:autoSpaceDE w:val="0"/>
              <w:autoSpaceDN w:val="0"/>
              <w:adjustRightInd w:val="0"/>
              <w:rPr>
                <w:rFonts w:ascii="Times New Roman" w:hAnsi="Times New Roman" w:cs="Times New Roman"/>
                <w:iCs/>
              </w:rPr>
            </w:pP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Основные формы</w:t>
            </w:r>
          </w:p>
        </w:tc>
        <w:tc>
          <w:tcPr>
            <w:tcW w:w="8505" w:type="dxa"/>
          </w:tcPr>
          <w:p w:rsidR="00F70A03" w:rsidRPr="00F70A03" w:rsidRDefault="00F70A03" w:rsidP="00F70A03">
            <w:pPr>
              <w:shd w:val="clear" w:color="auto" w:fill="FFFFFF"/>
              <w:tabs>
                <w:tab w:val="left" w:pos="298"/>
              </w:tabs>
              <w:autoSpaceDE w:val="0"/>
              <w:autoSpaceDN w:val="0"/>
              <w:adjustRightInd w:val="0"/>
              <w:ind w:left="10" w:right="19"/>
              <w:rPr>
                <w:rFonts w:ascii="Times New Roman" w:hAnsi="Times New Roman" w:cs="Times New Roman"/>
              </w:rPr>
            </w:pPr>
            <w:r w:rsidRPr="00F70A03">
              <w:rPr>
                <w:rFonts w:ascii="Times New Roman" w:hAnsi="Times New Roman" w:cs="Times New Roman"/>
              </w:rPr>
              <w:t xml:space="preserve">Совместно с социальными партнерами, просвещение родителей (законных представителей) через обеспечение литературой, размещение информации на сайте школы, сменных стендах, </w:t>
            </w:r>
          </w:p>
          <w:p w:rsidR="00F70A03" w:rsidRPr="00F70A03" w:rsidRDefault="00F70A03" w:rsidP="00F70A03">
            <w:pPr>
              <w:shd w:val="clear" w:color="auto" w:fill="FFFFFF"/>
              <w:tabs>
                <w:tab w:val="left" w:pos="426"/>
              </w:tabs>
              <w:autoSpaceDE w:val="0"/>
              <w:autoSpaceDN w:val="0"/>
              <w:adjustRightInd w:val="0"/>
              <w:ind w:right="10"/>
              <w:jc w:val="both"/>
              <w:rPr>
                <w:rFonts w:ascii="Times New Roman" w:hAnsi="Times New Roman" w:cs="Times New Roman"/>
              </w:rPr>
            </w:pPr>
            <w:r w:rsidRPr="00F70A03">
              <w:rPr>
                <w:rFonts w:ascii="Times New Roman" w:hAnsi="Times New Roman" w:cs="Times New Roma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70A03" w:rsidRPr="00F70A03" w:rsidRDefault="00F70A03" w:rsidP="00F70A03">
            <w:pPr>
              <w:shd w:val="clear" w:color="auto" w:fill="FFFFFF"/>
              <w:tabs>
                <w:tab w:val="left" w:pos="426"/>
              </w:tabs>
              <w:autoSpaceDE w:val="0"/>
              <w:autoSpaceDN w:val="0"/>
              <w:adjustRightInd w:val="0"/>
              <w:ind w:right="10"/>
              <w:jc w:val="both"/>
              <w:rPr>
                <w:rFonts w:ascii="Times New Roman" w:hAnsi="Times New Roman" w:cs="Times New Roman"/>
              </w:rPr>
            </w:pPr>
            <w:r w:rsidRPr="00F70A03">
              <w:rPr>
                <w:rFonts w:ascii="Times New Roman" w:hAnsi="Times New Roman" w:cs="Times New Roman"/>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w:t>
            </w:r>
            <w:r w:rsidRPr="00F70A03">
              <w:rPr>
                <w:rFonts w:ascii="Times New Roman" w:hAnsi="Times New Roman" w:cs="Times New Roman"/>
                <w:bCs/>
              </w:rPr>
              <w:t>а</w:t>
            </w:r>
            <w:r w:rsidRPr="00F70A03">
              <w:rPr>
                <w:rFonts w:ascii="Times New Roman" w:hAnsi="Times New Roman" w:cs="Times New Roman"/>
              </w:rPr>
              <w:t xml:space="preserve"> и другие.</w:t>
            </w:r>
          </w:p>
          <w:p w:rsidR="00F70A03" w:rsidRPr="00F70A03" w:rsidRDefault="00F70A03" w:rsidP="00F70A03">
            <w:pPr>
              <w:shd w:val="clear" w:color="auto" w:fill="FFFFFF"/>
              <w:tabs>
                <w:tab w:val="left" w:pos="426"/>
              </w:tabs>
              <w:autoSpaceDE w:val="0"/>
              <w:autoSpaceDN w:val="0"/>
              <w:adjustRightInd w:val="0"/>
              <w:ind w:right="10"/>
              <w:jc w:val="both"/>
              <w:rPr>
                <w:rFonts w:ascii="Times New Roman" w:hAnsi="Times New Roman" w:cs="Times New Roman"/>
              </w:rPr>
            </w:pPr>
            <w:r w:rsidRPr="00F70A03">
              <w:rPr>
                <w:rFonts w:ascii="Times New Roman" w:hAnsi="Times New Roman" w:cs="Times New Roman"/>
              </w:rPr>
              <w:t>Курс «Уроки для родителей», способствующий пропаганде здорового образа жизни.</w:t>
            </w:r>
            <w:r w:rsidRPr="00F70A03">
              <w:rPr>
                <w:rFonts w:ascii="Times New Roman" w:hAnsi="Times New Roman" w:cs="Times New Roman"/>
                <w:b/>
                <w:bCs/>
                <w:color w:val="9933FF"/>
              </w:rPr>
              <w:t xml:space="preserve"> </w:t>
            </w:r>
          </w:p>
          <w:p w:rsidR="00F70A03" w:rsidRPr="00F70A03" w:rsidRDefault="00F70A03" w:rsidP="00F70A03">
            <w:pPr>
              <w:shd w:val="clear" w:color="auto" w:fill="FFFFFF"/>
              <w:tabs>
                <w:tab w:val="left" w:pos="426"/>
              </w:tabs>
              <w:autoSpaceDE w:val="0"/>
              <w:autoSpaceDN w:val="0"/>
              <w:adjustRightInd w:val="0"/>
              <w:ind w:right="10"/>
              <w:jc w:val="both"/>
              <w:rPr>
                <w:rFonts w:ascii="Times New Roman" w:hAnsi="Times New Roman" w:cs="Times New Roman"/>
              </w:rPr>
            </w:pPr>
            <w:r w:rsidRPr="00F70A03">
              <w:rPr>
                <w:rFonts w:ascii="Times New Roman" w:hAnsi="Times New Roman" w:cs="Times New Roman"/>
              </w:rPr>
              <w:t>Организация консультаций педагога-психолога по вопросам психологического здоровья обучающихся.</w:t>
            </w:r>
          </w:p>
          <w:p w:rsidR="00F70A03" w:rsidRPr="00F70A03" w:rsidRDefault="00F70A03" w:rsidP="00F70A03">
            <w:pPr>
              <w:shd w:val="clear" w:color="auto" w:fill="FFFFFF"/>
              <w:tabs>
                <w:tab w:val="left" w:pos="426"/>
              </w:tabs>
              <w:autoSpaceDE w:val="0"/>
              <w:autoSpaceDN w:val="0"/>
              <w:adjustRightInd w:val="0"/>
              <w:ind w:right="10"/>
              <w:jc w:val="both"/>
              <w:rPr>
                <w:rFonts w:ascii="Times New Roman" w:hAnsi="Times New Roman" w:cs="Times New Roman"/>
              </w:rPr>
            </w:pPr>
            <w:r w:rsidRPr="00F70A03">
              <w:rPr>
                <w:rFonts w:ascii="Times New Roman" w:hAnsi="Times New Roman" w:cs="Times New Roman"/>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70A03" w:rsidRPr="00F70A03" w:rsidRDefault="00F70A03" w:rsidP="00F70A03">
            <w:pPr>
              <w:shd w:val="clear" w:color="auto" w:fill="FFFFFF"/>
              <w:tabs>
                <w:tab w:val="left" w:pos="426"/>
              </w:tabs>
              <w:autoSpaceDE w:val="0"/>
              <w:autoSpaceDN w:val="0"/>
              <w:adjustRightInd w:val="0"/>
              <w:ind w:right="10"/>
              <w:jc w:val="both"/>
              <w:rPr>
                <w:rFonts w:ascii="Times New Roman" w:hAnsi="Times New Roman" w:cs="Times New Roman"/>
              </w:rPr>
            </w:pPr>
            <w:r w:rsidRPr="00F70A03">
              <w:rPr>
                <w:rFonts w:ascii="Times New Roman" w:hAnsi="Times New Roman" w:cs="Times New Roman"/>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дополнительного образования, педагогов школы.</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Содержание деятельности</w:t>
            </w:r>
          </w:p>
        </w:tc>
        <w:tc>
          <w:tcPr>
            <w:tcW w:w="8505" w:type="dxa"/>
          </w:tcPr>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Функционирование школьного сайта, сменных стендов по вопросам формирования ЭКЗиБОЖ.</w:t>
            </w:r>
          </w:p>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Разработка совместно с родителями (законными представителями) тематики семинаров, лекций по вопросам формирования ЭКЗиБОЖ.</w:t>
            </w:r>
          </w:p>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Разработка и проведение системы мероприятий с привлечением родителей (законных представителей) физкультурно-оздоровительного и экологического направлений.</w:t>
            </w:r>
          </w:p>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Разработка и реализация плана работы общественного совета по здоровью.</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Планируемые результаты</w:t>
            </w:r>
          </w:p>
        </w:tc>
        <w:tc>
          <w:tcPr>
            <w:tcW w:w="8505" w:type="dxa"/>
          </w:tcPr>
          <w:p w:rsidR="00F70A03" w:rsidRPr="00F70A03" w:rsidRDefault="00F70A03" w:rsidP="00F70A03">
            <w:pPr>
              <w:pStyle w:val="Style3"/>
              <w:widowControl/>
              <w:tabs>
                <w:tab w:val="left" w:pos="557"/>
              </w:tabs>
              <w:spacing w:line="240" w:lineRule="auto"/>
              <w:ind w:firstLine="0"/>
              <w:rPr>
                <w:rFonts w:ascii="Times New Roman" w:hAnsi="Times New Roman" w:cs="Times New Roman"/>
              </w:rPr>
            </w:pPr>
            <w:r w:rsidRPr="00F70A03">
              <w:rPr>
                <w:rFonts w:ascii="Times New Roman" w:hAnsi="Times New Roman" w:cs="Times New Roman"/>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 социально-ориентированных практик экологической направленности.</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Мониторинг </w:t>
            </w:r>
          </w:p>
        </w:tc>
        <w:tc>
          <w:tcPr>
            <w:tcW w:w="8505" w:type="dxa"/>
          </w:tcPr>
          <w:p w:rsidR="00F70A03" w:rsidRPr="00F70A03" w:rsidRDefault="00F70A03" w:rsidP="00F70A03">
            <w:pPr>
              <w:tabs>
                <w:tab w:val="left" w:pos="360"/>
              </w:tabs>
              <w:autoSpaceDE w:val="0"/>
              <w:autoSpaceDN w:val="0"/>
              <w:adjustRightInd w:val="0"/>
              <w:jc w:val="both"/>
              <w:rPr>
                <w:rFonts w:ascii="Times New Roman" w:hAnsi="Times New Roman" w:cs="Times New Roman"/>
              </w:rPr>
            </w:pPr>
            <w:r w:rsidRPr="00F70A03">
              <w:rPr>
                <w:rFonts w:ascii="Times New Roman" w:hAnsi="Times New Roman" w:cs="Times New Roman"/>
              </w:rPr>
              <w:t>Анкетирование родителей (законных представителей)</w:t>
            </w:r>
          </w:p>
        </w:tc>
      </w:tr>
      <w:tr w:rsidR="00F70A03" w:rsidRPr="00F70A03" w:rsidTr="00166E7D">
        <w:tc>
          <w:tcPr>
            <w:tcW w:w="1809" w:type="dxa"/>
          </w:tcPr>
          <w:p w:rsidR="00F70A03" w:rsidRPr="00F70A03" w:rsidRDefault="00F70A03" w:rsidP="00F70A03">
            <w:pPr>
              <w:autoSpaceDE w:val="0"/>
              <w:autoSpaceDN w:val="0"/>
              <w:adjustRightInd w:val="0"/>
              <w:jc w:val="center"/>
              <w:rPr>
                <w:rFonts w:ascii="Times New Roman" w:hAnsi="Times New Roman" w:cs="Times New Roman"/>
                <w:b/>
                <w:iCs/>
              </w:rPr>
            </w:pPr>
            <w:r w:rsidRPr="00F70A03">
              <w:rPr>
                <w:rFonts w:ascii="Times New Roman" w:hAnsi="Times New Roman" w:cs="Times New Roman"/>
                <w:b/>
                <w:iCs/>
              </w:rPr>
              <w:t xml:space="preserve">Ответственность </w:t>
            </w:r>
          </w:p>
        </w:tc>
        <w:tc>
          <w:tcPr>
            <w:tcW w:w="8505" w:type="dxa"/>
          </w:tcPr>
          <w:p w:rsidR="00F70A03" w:rsidRPr="00F70A03" w:rsidRDefault="00F70A03" w:rsidP="00F70A03">
            <w:pPr>
              <w:autoSpaceDE w:val="0"/>
              <w:autoSpaceDN w:val="0"/>
              <w:adjustRightInd w:val="0"/>
              <w:jc w:val="both"/>
              <w:rPr>
                <w:rFonts w:ascii="Times New Roman" w:hAnsi="Times New Roman" w:cs="Times New Roman"/>
                <w:u w:val="single"/>
              </w:rPr>
            </w:pPr>
            <w:r w:rsidRPr="00F70A03">
              <w:rPr>
                <w:rFonts w:ascii="Times New Roman" w:hAnsi="Times New Roman" w:cs="Times New Roman"/>
                <w:bCs/>
              </w:rPr>
              <w:t>Эффективная реализация этого блока зависит от деятельности администрации, медицинского работника, классных руководителей, педагога-психолога.</w:t>
            </w:r>
          </w:p>
        </w:tc>
      </w:tr>
    </w:tbl>
    <w:p w:rsidR="00492DB0" w:rsidRDefault="00492DB0" w:rsidP="00F70A03">
      <w:pPr>
        <w:pStyle w:val="af3"/>
        <w:tabs>
          <w:tab w:val="left" w:pos="1134"/>
        </w:tabs>
        <w:spacing w:line="240" w:lineRule="auto"/>
        <w:ind w:firstLine="851"/>
        <w:rPr>
          <w:rStyle w:val="Zag11"/>
          <w:rFonts w:ascii="Times New Roman" w:eastAsia="Arial" w:hAnsi="Times New Roman"/>
          <w:b/>
          <w:bCs/>
          <w:iCs/>
          <w:color w:val="auto"/>
          <w:spacing w:val="2"/>
          <w:sz w:val="24"/>
          <w:szCs w:val="24"/>
        </w:rPr>
      </w:pPr>
    </w:p>
    <w:p w:rsidR="00F70A03" w:rsidRPr="00F70A03" w:rsidRDefault="00F70A03" w:rsidP="00F70A03">
      <w:pPr>
        <w:pStyle w:val="af3"/>
        <w:tabs>
          <w:tab w:val="left" w:pos="1134"/>
        </w:tabs>
        <w:spacing w:line="240" w:lineRule="auto"/>
        <w:ind w:firstLine="851"/>
        <w:rPr>
          <w:rStyle w:val="Zag11"/>
          <w:rFonts w:ascii="Times New Roman" w:eastAsia="Arial" w:hAnsi="Times New Roman"/>
          <w:b/>
          <w:color w:val="auto"/>
          <w:spacing w:val="-3"/>
          <w:sz w:val="24"/>
          <w:szCs w:val="24"/>
        </w:rPr>
      </w:pPr>
      <w:r w:rsidRPr="00F70A03">
        <w:rPr>
          <w:rStyle w:val="Zag11"/>
          <w:rFonts w:ascii="Times New Roman" w:eastAsia="Arial" w:hAnsi="Times New Roman"/>
          <w:b/>
          <w:bCs/>
          <w:iCs/>
          <w:color w:val="auto"/>
          <w:spacing w:val="2"/>
          <w:sz w:val="24"/>
          <w:szCs w:val="24"/>
        </w:rPr>
        <w:t xml:space="preserve">Критерии и показатели эффективности деятельности </w:t>
      </w:r>
      <w:r w:rsidRPr="00F70A03">
        <w:rPr>
          <w:rFonts w:ascii="Times New Roman" w:hAnsi="Times New Roman"/>
          <w:b/>
          <w:sz w:val="24"/>
          <w:szCs w:val="24"/>
        </w:rPr>
        <w:t>МАОУ «</w:t>
      </w:r>
      <w:r w:rsidR="00C37CE0">
        <w:rPr>
          <w:rFonts w:ascii="Times New Roman" w:hAnsi="Times New Roman"/>
          <w:b/>
          <w:sz w:val="24"/>
          <w:szCs w:val="24"/>
        </w:rPr>
        <w:t>Л</w:t>
      </w:r>
      <w:r w:rsidR="00C3135A">
        <w:rPr>
          <w:rFonts w:ascii="Times New Roman" w:hAnsi="Times New Roman"/>
          <w:b/>
          <w:sz w:val="24"/>
          <w:szCs w:val="24"/>
        </w:rPr>
        <w:t>ицей</w:t>
      </w:r>
      <w:r w:rsidRPr="00F70A03">
        <w:rPr>
          <w:rFonts w:ascii="Times New Roman" w:hAnsi="Times New Roman"/>
          <w:b/>
          <w:sz w:val="24"/>
          <w:szCs w:val="24"/>
        </w:rPr>
        <w:t xml:space="preserve"> № 67 г. Челябинска»</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Fonts w:ascii="Times New Roman" w:hAnsi="Times New Roman"/>
          <w:sz w:val="24"/>
          <w:szCs w:val="24"/>
        </w:rPr>
        <w:lastRenderedPageBreak/>
        <w:t>МАОУ «</w:t>
      </w:r>
      <w:r w:rsidR="00C37CE0">
        <w:rPr>
          <w:rFonts w:ascii="Times New Roman" w:hAnsi="Times New Roman"/>
          <w:sz w:val="24"/>
          <w:szCs w:val="24"/>
        </w:rPr>
        <w:t>Л</w:t>
      </w:r>
      <w:r w:rsidR="00C3135A">
        <w:rPr>
          <w:rFonts w:ascii="Times New Roman" w:hAnsi="Times New Roman"/>
          <w:sz w:val="24"/>
          <w:szCs w:val="24"/>
        </w:rPr>
        <w:t>ицей</w:t>
      </w:r>
      <w:r w:rsidRPr="00F70A03">
        <w:rPr>
          <w:rFonts w:ascii="Times New Roman" w:hAnsi="Times New Roman"/>
          <w:sz w:val="24"/>
          <w:szCs w:val="24"/>
        </w:rPr>
        <w:t xml:space="preserve"> № 67 г. Челябинска»</w:t>
      </w:r>
      <w:r w:rsidRPr="00F70A03">
        <w:rPr>
          <w:rFonts w:ascii="Times New Roman" w:hAnsi="Times New Roman"/>
          <w:b/>
          <w:sz w:val="24"/>
          <w:szCs w:val="24"/>
        </w:rPr>
        <w:t xml:space="preserve"> </w:t>
      </w:r>
      <w:r w:rsidRPr="00F70A03">
        <w:rPr>
          <w:rStyle w:val="Zag11"/>
          <w:rFonts w:ascii="Times New Roman" w:eastAsia="Arial" w:hAnsi="Times New Roman"/>
          <w:color w:val="auto"/>
          <w:sz w:val="24"/>
          <w:szCs w:val="24"/>
        </w:rPr>
        <w:t>самостоятельно разрабатывает критерии и показатели эффективности реализации Программы, исходя из особенностей региона, контингента обучающихся, социального окружения, выбранного направления программы.</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z w:val="24"/>
          <w:szCs w:val="24"/>
        </w:rPr>
        <w:t>Критерии эффективной реализации Программы:</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 xml:space="preserve">высокая рейтинговая оценка деятельности школы по данному направлению в муниципальной или региональной </w:t>
      </w:r>
      <w:r w:rsidRPr="00F70A03">
        <w:rPr>
          <w:rStyle w:val="Zag11"/>
          <w:rFonts w:eastAsia="Arial"/>
          <w:sz w:val="24"/>
        </w:rPr>
        <w:t>системе образования;</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 xml:space="preserve">повышение уровня культуры межличностного общения </w:t>
      </w:r>
      <w:r w:rsidRPr="00F70A03">
        <w:rPr>
          <w:rStyle w:val="Zag11"/>
          <w:rFonts w:eastAsia="Arial"/>
          <w:sz w:val="24"/>
        </w:rPr>
        <w:t>обучающихся и уровня эмпатии друг к другу;</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снижение уровня социальной напряжённости в детской и подростковой среде;</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 xml:space="preserve">результаты экспресс­диагностики показателей здоровья </w:t>
      </w:r>
      <w:r w:rsidRPr="00F70A03">
        <w:rPr>
          <w:rStyle w:val="Zag11"/>
          <w:rFonts w:eastAsia="Arial"/>
          <w:sz w:val="24"/>
        </w:rPr>
        <w:t>школьников;</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положительные результаты анализа анкет по исследова</w:t>
      </w:r>
      <w:r w:rsidRPr="00F70A03">
        <w:rPr>
          <w:rStyle w:val="Zag11"/>
          <w:rFonts w:eastAsia="Arial"/>
          <w:spacing w:val="2"/>
          <w:sz w:val="24"/>
        </w:rPr>
        <w:t xml:space="preserve">нию жизнедеятельности школьников, анкет для родителей </w:t>
      </w:r>
      <w:r w:rsidRPr="00F70A03">
        <w:rPr>
          <w:rStyle w:val="Zag11"/>
          <w:rFonts w:eastAsia="Arial"/>
          <w:sz w:val="24"/>
        </w:rPr>
        <w:t>(законных представителей).</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pacing w:val="2"/>
          <w:sz w:val="24"/>
          <w:szCs w:val="24"/>
        </w:rPr>
        <w:t xml:space="preserve">В целях получения объективных данных о результатах </w:t>
      </w:r>
      <w:r w:rsidRPr="00F70A03">
        <w:rPr>
          <w:rStyle w:val="Zag11"/>
          <w:rFonts w:ascii="Times New Roman" w:eastAsia="Arial" w:hAnsi="Times New Roman"/>
          <w:color w:val="auto"/>
          <w:sz w:val="24"/>
          <w:szCs w:val="24"/>
        </w:rPr>
        <w:t>реализации Программы и необходимости её коррекции проводится систематический мониторинг.</w:t>
      </w:r>
    </w:p>
    <w:p w:rsidR="00F70A03" w:rsidRPr="00F70A03" w:rsidRDefault="00F70A03" w:rsidP="00F70A03">
      <w:pPr>
        <w:pStyle w:val="af3"/>
        <w:tabs>
          <w:tab w:val="left" w:pos="1134"/>
        </w:tabs>
        <w:spacing w:line="240" w:lineRule="auto"/>
        <w:ind w:firstLine="851"/>
        <w:rPr>
          <w:rStyle w:val="Zag11"/>
          <w:rFonts w:ascii="Times New Roman" w:eastAsia="Arial" w:hAnsi="Times New Roman"/>
          <w:color w:val="auto"/>
          <w:sz w:val="24"/>
          <w:szCs w:val="24"/>
        </w:rPr>
      </w:pPr>
      <w:r w:rsidRPr="00F70A03">
        <w:rPr>
          <w:rStyle w:val="Zag11"/>
          <w:rFonts w:ascii="Times New Roman" w:eastAsia="Arial" w:hAnsi="Times New Roman"/>
          <w:color w:val="auto"/>
          <w:sz w:val="24"/>
          <w:szCs w:val="24"/>
        </w:rPr>
        <w:t>Мониторинг реализации Программы включает:</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F70A03">
        <w:rPr>
          <w:rStyle w:val="Zag11"/>
          <w:rFonts w:eastAsia="Arial"/>
          <w:spacing w:val="2"/>
          <w:sz w:val="24"/>
        </w:rPr>
        <w:t xml:space="preserve">на здоровье человека, правилах поведения в школе и вне </w:t>
      </w:r>
      <w:r w:rsidRPr="00F70A03">
        <w:rPr>
          <w:rStyle w:val="Zag11"/>
          <w:rFonts w:eastAsia="Arial"/>
          <w:sz w:val="24"/>
        </w:rPr>
        <w:t>школы, в том числе на транспорте;</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pacing w:val="2"/>
          <w:sz w:val="24"/>
        </w:rPr>
        <w:t>отслеживание динамики показателей здоровья обучаю</w:t>
      </w:r>
      <w:r w:rsidRPr="00F70A03">
        <w:rPr>
          <w:rStyle w:val="Zag11"/>
          <w:rFonts w:eastAsia="Arial"/>
          <w:sz w:val="24"/>
        </w:rPr>
        <w:t>щихся: общего показателя здоровья, показателей заболеваемости органов зрения и опорно­двигательного аппарата;</w:t>
      </w:r>
    </w:p>
    <w:p w:rsidR="00F70A03" w:rsidRPr="00F70A03" w:rsidRDefault="00F70A03" w:rsidP="00F70A03">
      <w:pPr>
        <w:pStyle w:val="21"/>
        <w:tabs>
          <w:tab w:val="left" w:pos="1134"/>
        </w:tabs>
        <w:spacing w:line="240" w:lineRule="auto"/>
        <w:ind w:firstLine="851"/>
        <w:rPr>
          <w:rStyle w:val="Zag11"/>
          <w:rFonts w:eastAsia="Arial"/>
          <w:spacing w:val="-2"/>
          <w:sz w:val="24"/>
        </w:rPr>
      </w:pPr>
      <w:r w:rsidRPr="00F70A03">
        <w:rPr>
          <w:rStyle w:val="Zag11"/>
          <w:rFonts w:eastAsia="Arial"/>
          <w:sz w:val="24"/>
        </w:rPr>
        <w:t xml:space="preserve">отслеживание динамики травматизма в </w:t>
      </w:r>
      <w:r w:rsidRPr="00F70A03">
        <w:rPr>
          <w:sz w:val="24"/>
        </w:rPr>
        <w:t>МАОУ «</w:t>
      </w:r>
      <w:r w:rsidR="00C37CE0">
        <w:rPr>
          <w:sz w:val="24"/>
        </w:rPr>
        <w:t>Л</w:t>
      </w:r>
      <w:r w:rsidR="00C3135A">
        <w:rPr>
          <w:sz w:val="24"/>
        </w:rPr>
        <w:t>ицей</w:t>
      </w:r>
      <w:r w:rsidRPr="00F70A03">
        <w:rPr>
          <w:sz w:val="24"/>
        </w:rPr>
        <w:t xml:space="preserve"> № 67 г. Челябинска»</w:t>
      </w:r>
      <w:r w:rsidRPr="00F70A03">
        <w:rPr>
          <w:rStyle w:val="Zag11"/>
          <w:rFonts w:eastAsia="Arial"/>
          <w:spacing w:val="-2"/>
          <w:sz w:val="24"/>
        </w:rPr>
        <w:t>, в том числе дорожно­транспортного травматизма;</w:t>
      </w:r>
    </w:p>
    <w:p w:rsidR="00F70A03" w:rsidRPr="00F70A03" w:rsidRDefault="00F70A03" w:rsidP="00F70A03">
      <w:pPr>
        <w:pStyle w:val="21"/>
        <w:tabs>
          <w:tab w:val="left" w:pos="1134"/>
        </w:tabs>
        <w:spacing w:line="240" w:lineRule="auto"/>
        <w:ind w:firstLine="851"/>
        <w:rPr>
          <w:rStyle w:val="Zag11"/>
          <w:rFonts w:eastAsia="Arial"/>
          <w:sz w:val="24"/>
        </w:rPr>
      </w:pPr>
      <w:r w:rsidRPr="00F70A03">
        <w:rPr>
          <w:rStyle w:val="Zag11"/>
          <w:rFonts w:eastAsia="Arial"/>
          <w:sz w:val="24"/>
        </w:rPr>
        <w:t>отслеживание динамики показателей количества пропусков занятий по болезни;</w:t>
      </w:r>
    </w:p>
    <w:p w:rsidR="00F70A03" w:rsidRPr="00F70A03" w:rsidRDefault="00F70A03" w:rsidP="00F70A03">
      <w:pPr>
        <w:pStyle w:val="21"/>
        <w:tabs>
          <w:tab w:val="left" w:pos="1134"/>
        </w:tabs>
        <w:spacing w:line="240" w:lineRule="auto"/>
        <w:ind w:firstLine="851"/>
        <w:rPr>
          <w:rStyle w:val="Zag11"/>
          <w:rFonts w:eastAsia="Arial"/>
          <w:spacing w:val="2"/>
          <w:sz w:val="24"/>
        </w:rPr>
      </w:pPr>
      <w:r w:rsidRPr="00F70A03">
        <w:rPr>
          <w:rStyle w:val="Zag11"/>
          <w:rFonts w:eastAsia="Arial"/>
          <w:spacing w:val="2"/>
          <w:sz w:val="24"/>
        </w:rPr>
        <w:t xml:space="preserve">включение в доступный широкой общественности ежегодный отчёт </w:t>
      </w:r>
      <w:r w:rsidRPr="00F70A03">
        <w:rPr>
          <w:sz w:val="24"/>
        </w:rPr>
        <w:t>МАОУ «</w:t>
      </w:r>
      <w:r w:rsidR="00C37CE0">
        <w:rPr>
          <w:sz w:val="24"/>
        </w:rPr>
        <w:t>Л</w:t>
      </w:r>
      <w:r w:rsidR="00C3135A">
        <w:rPr>
          <w:sz w:val="24"/>
        </w:rPr>
        <w:t>ицей</w:t>
      </w:r>
      <w:r w:rsidRPr="00F70A03">
        <w:rPr>
          <w:sz w:val="24"/>
        </w:rPr>
        <w:t xml:space="preserve"> № 67 г. Челябинска»</w:t>
      </w:r>
      <w:r w:rsidRPr="00F70A03">
        <w:rPr>
          <w:b/>
          <w:sz w:val="24"/>
        </w:rPr>
        <w:t xml:space="preserve"> </w:t>
      </w:r>
      <w:r w:rsidRPr="00F70A03">
        <w:rPr>
          <w:rStyle w:val="Zag11"/>
          <w:rFonts w:eastAsia="Arial"/>
          <w:spacing w:val="-3"/>
          <w:sz w:val="24"/>
        </w:rPr>
        <w:t xml:space="preserve"> </w:t>
      </w:r>
      <w:r w:rsidRPr="00F70A03">
        <w:rPr>
          <w:rStyle w:val="Zag11"/>
          <w:rFonts w:eastAsia="Arial"/>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F70A03" w:rsidRPr="00F70A03" w:rsidRDefault="00F70A03" w:rsidP="00F70A03">
      <w:pPr>
        <w:rPr>
          <w:rFonts w:ascii="Times New Roman" w:hAnsi="Times New Roman" w:cs="Times New Roman"/>
          <w:b/>
        </w:rPr>
        <w:sectPr w:rsidR="00F70A03" w:rsidRPr="00F70A03" w:rsidSect="00492DB0">
          <w:pgSz w:w="11900" w:h="16840"/>
          <w:pgMar w:top="1134" w:right="567" w:bottom="567" w:left="1134" w:header="0" w:footer="6" w:gutter="0"/>
          <w:pgNumType w:start="189"/>
          <w:cols w:space="720"/>
          <w:noEndnote/>
          <w:docGrid w:linePitch="360"/>
        </w:sectPr>
      </w:pPr>
      <w:r w:rsidRPr="00F70A03">
        <w:rPr>
          <w:rFonts w:ascii="Times New Roman" w:hAnsi="Times New Roman" w:cs="Times New Roman"/>
          <w:b/>
        </w:rPr>
        <w:br w:type="page"/>
      </w:r>
    </w:p>
    <w:p w:rsidR="00492DB0" w:rsidRPr="00492DB0" w:rsidRDefault="00492DB0" w:rsidP="00492DB0">
      <w:pPr>
        <w:jc w:val="right"/>
        <w:rPr>
          <w:rFonts w:ascii="Times New Roman" w:hAnsi="Times New Roman" w:cs="Times New Roman"/>
        </w:rPr>
      </w:pPr>
      <w:r w:rsidRPr="00492DB0">
        <w:rPr>
          <w:rFonts w:ascii="Times New Roman" w:hAnsi="Times New Roman" w:cs="Times New Roman"/>
        </w:rPr>
        <w:lastRenderedPageBreak/>
        <w:t>Таблица 21</w:t>
      </w:r>
    </w:p>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 xml:space="preserve">ВИДЫ ДЕЯТЕЛЬНОСТИ  И ФОРМЫ ЗАНЯТИЙ ПО РЕАЛИЗАЦИИ ПРОГРАММЫ ФОРМИРОВАНИЯ </w:t>
      </w:r>
    </w:p>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ЭКОЛОГИЧЕСКОЙ КУЛЬТУРЫ, ЗДОРОВОГО И БЕЗОПАСНОГО ОБРАЗА ЖИЗНИ</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577"/>
        <w:gridCol w:w="1578"/>
        <w:gridCol w:w="1577"/>
        <w:gridCol w:w="1578"/>
        <w:gridCol w:w="1578"/>
        <w:gridCol w:w="1577"/>
        <w:gridCol w:w="1578"/>
        <w:gridCol w:w="1578"/>
      </w:tblGrid>
      <w:tr w:rsidR="00F70A03" w:rsidRPr="00F70A03" w:rsidTr="00166E7D">
        <w:tc>
          <w:tcPr>
            <w:tcW w:w="2660" w:type="dxa"/>
            <w:vMerge w:val="restart"/>
            <w:tcBorders>
              <w:top w:val="double" w:sz="4" w:space="0" w:color="auto"/>
              <w:left w:val="double" w:sz="4" w:space="0" w:color="auto"/>
              <w:right w:val="double" w:sz="4" w:space="0" w:color="auto"/>
            </w:tcBorders>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Направления работы</w:t>
            </w:r>
          </w:p>
        </w:tc>
        <w:tc>
          <w:tcPr>
            <w:tcW w:w="3155" w:type="dxa"/>
            <w:gridSpan w:val="2"/>
            <w:tcBorders>
              <w:top w:val="double" w:sz="4" w:space="0" w:color="auto"/>
              <w:left w:val="double" w:sz="4" w:space="0" w:color="auto"/>
              <w:right w:val="double" w:sz="4" w:space="0" w:color="auto"/>
            </w:tcBorders>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Урочная деятельность</w:t>
            </w:r>
          </w:p>
        </w:tc>
        <w:tc>
          <w:tcPr>
            <w:tcW w:w="3155" w:type="dxa"/>
            <w:gridSpan w:val="2"/>
            <w:tcBorders>
              <w:top w:val="double" w:sz="4" w:space="0" w:color="auto"/>
              <w:left w:val="double" w:sz="4" w:space="0" w:color="auto"/>
              <w:right w:val="double" w:sz="4" w:space="0" w:color="auto"/>
            </w:tcBorders>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Внеурочная деятельность</w:t>
            </w:r>
          </w:p>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(регулярные часы)</w:t>
            </w:r>
          </w:p>
        </w:tc>
        <w:tc>
          <w:tcPr>
            <w:tcW w:w="6311" w:type="dxa"/>
            <w:gridSpan w:val="4"/>
            <w:tcBorders>
              <w:top w:val="double" w:sz="4" w:space="0" w:color="auto"/>
              <w:left w:val="double" w:sz="4" w:space="0" w:color="auto"/>
              <w:right w:val="double" w:sz="4" w:space="0" w:color="auto"/>
            </w:tcBorders>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Внеурочная деятельность</w:t>
            </w:r>
          </w:p>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(нерегулярные часы)</w:t>
            </w:r>
          </w:p>
        </w:tc>
      </w:tr>
      <w:tr w:rsidR="00F70A03" w:rsidRPr="00F70A03" w:rsidTr="00166E7D">
        <w:tc>
          <w:tcPr>
            <w:tcW w:w="2660" w:type="dxa"/>
            <w:vMerge/>
            <w:tcBorders>
              <w:left w:val="double" w:sz="4" w:space="0" w:color="auto"/>
              <w:bottom w:val="double" w:sz="4" w:space="0" w:color="auto"/>
              <w:right w:val="double" w:sz="4" w:space="0" w:color="auto"/>
            </w:tcBorders>
          </w:tcPr>
          <w:p w:rsidR="00F70A03" w:rsidRPr="00F70A03" w:rsidRDefault="00F70A03" w:rsidP="00F70A03">
            <w:pPr>
              <w:jc w:val="center"/>
              <w:rPr>
                <w:rFonts w:ascii="Times New Roman" w:hAnsi="Times New Roman" w:cs="Times New Roman"/>
              </w:rPr>
            </w:pPr>
          </w:p>
        </w:tc>
        <w:tc>
          <w:tcPr>
            <w:tcW w:w="1577" w:type="dxa"/>
            <w:tcBorders>
              <w:left w:val="double" w:sz="4" w:space="0" w:color="auto"/>
              <w:bottom w:val="double" w:sz="4" w:space="0" w:color="auto"/>
            </w:tcBorders>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Форма проведения</w:t>
            </w:r>
          </w:p>
        </w:tc>
        <w:tc>
          <w:tcPr>
            <w:tcW w:w="1578" w:type="dxa"/>
            <w:tcBorders>
              <w:bottom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Кол-во часов</w:t>
            </w:r>
          </w:p>
        </w:tc>
        <w:tc>
          <w:tcPr>
            <w:tcW w:w="1577" w:type="dxa"/>
            <w:tcBorders>
              <w:left w:val="double" w:sz="4" w:space="0" w:color="auto"/>
              <w:bottom w:val="double" w:sz="4" w:space="0" w:color="auto"/>
            </w:tcBorders>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Форма проведения</w:t>
            </w:r>
          </w:p>
        </w:tc>
        <w:tc>
          <w:tcPr>
            <w:tcW w:w="1578" w:type="dxa"/>
            <w:tcBorders>
              <w:bottom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Кол-во часов</w:t>
            </w:r>
          </w:p>
        </w:tc>
        <w:tc>
          <w:tcPr>
            <w:tcW w:w="1578" w:type="dxa"/>
            <w:tcBorders>
              <w:left w:val="double" w:sz="4" w:space="0" w:color="auto"/>
              <w:bottom w:val="double" w:sz="4" w:space="0" w:color="auto"/>
            </w:tcBorders>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Форма проведения</w:t>
            </w:r>
          </w:p>
        </w:tc>
        <w:tc>
          <w:tcPr>
            <w:tcW w:w="1577" w:type="dxa"/>
            <w:tcBorders>
              <w:bottom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Кол-во часов</w:t>
            </w:r>
          </w:p>
        </w:tc>
        <w:tc>
          <w:tcPr>
            <w:tcW w:w="1578" w:type="dxa"/>
            <w:tcBorders>
              <w:left w:val="double" w:sz="4" w:space="0" w:color="auto"/>
              <w:bottom w:val="double" w:sz="4" w:space="0" w:color="auto"/>
            </w:tcBorders>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Форма проведения</w:t>
            </w:r>
          </w:p>
        </w:tc>
        <w:tc>
          <w:tcPr>
            <w:tcW w:w="1578" w:type="dxa"/>
            <w:tcBorders>
              <w:bottom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Кол-во часов</w:t>
            </w:r>
          </w:p>
        </w:tc>
      </w:tr>
      <w:tr w:rsidR="00F70A03" w:rsidRPr="00F70A03" w:rsidTr="00166E7D">
        <w:trPr>
          <w:trHeight w:val="347"/>
        </w:trPr>
        <w:tc>
          <w:tcPr>
            <w:tcW w:w="2660" w:type="dxa"/>
            <w:tcBorders>
              <w:top w:val="double" w:sz="4" w:space="0" w:color="auto"/>
              <w:left w:val="double" w:sz="4" w:space="0" w:color="auto"/>
              <w:right w:val="double" w:sz="4" w:space="0" w:color="auto"/>
            </w:tcBorders>
          </w:tcPr>
          <w:p w:rsidR="00F70A03" w:rsidRPr="00F70A03" w:rsidRDefault="00F70A03" w:rsidP="00F70A03">
            <w:pPr>
              <w:rPr>
                <w:rStyle w:val="Zag11"/>
                <w:rFonts w:ascii="Times New Roman" w:eastAsia="@Arial Unicode MS" w:hAnsi="Times New Roman" w:cs="Times New Roman"/>
                <w:bCs/>
              </w:rPr>
            </w:pPr>
            <w:r w:rsidRPr="00F70A03">
              <w:rPr>
                <w:rStyle w:val="Zag11"/>
                <w:rFonts w:ascii="Times New Roman" w:eastAsia="@Arial Unicode MS" w:hAnsi="Times New Roman" w:cs="Times New Roman"/>
                <w:bCs/>
              </w:rPr>
              <w:t xml:space="preserve">Здоровьесбережение </w:t>
            </w:r>
          </w:p>
        </w:tc>
        <w:tc>
          <w:tcPr>
            <w:tcW w:w="1577" w:type="dxa"/>
            <w:tcBorders>
              <w:top w:val="double" w:sz="4" w:space="0" w:color="auto"/>
              <w:lef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Уроки физической культуры и окружающего мира</w:t>
            </w:r>
          </w:p>
        </w:tc>
        <w:tc>
          <w:tcPr>
            <w:tcW w:w="1578" w:type="dxa"/>
            <w:tcBorders>
              <w:top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3 часа в неделю</w:t>
            </w:r>
          </w:p>
          <w:p w:rsidR="00F70A03" w:rsidRPr="00F70A03" w:rsidRDefault="00F70A03" w:rsidP="00F70A03">
            <w:pPr>
              <w:jc w:val="center"/>
              <w:rPr>
                <w:rFonts w:ascii="Times New Roman" w:hAnsi="Times New Roman" w:cs="Times New Roman"/>
              </w:rPr>
            </w:pPr>
          </w:p>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2 часа в неделю</w:t>
            </w:r>
          </w:p>
        </w:tc>
        <w:tc>
          <w:tcPr>
            <w:tcW w:w="1577" w:type="dxa"/>
            <w:tcBorders>
              <w:top w:val="double" w:sz="4" w:space="0" w:color="auto"/>
              <w:left w:val="double" w:sz="4" w:space="0" w:color="auto"/>
              <w:right w:val="double" w:sz="4" w:space="0" w:color="auto"/>
            </w:tcBorders>
            <w:shd w:val="clear" w:color="auto" w:fill="auto"/>
          </w:tcPr>
          <w:p w:rsidR="00F70A03" w:rsidRDefault="00F70A03" w:rsidP="00F70A03">
            <w:pPr>
              <w:jc w:val="center"/>
              <w:rPr>
                <w:rFonts w:ascii="Times New Roman" w:hAnsi="Times New Roman" w:cs="Times New Roman"/>
              </w:rPr>
            </w:pPr>
            <w:r w:rsidRPr="00F70A03">
              <w:rPr>
                <w:rFonts w:ascii="Times New Roman" w:hAnsi="Times New Roman" w:cs="Times New Roman"/>
              </w:rPr>
              <w:t>Классный час</w:t>
            </w:r>
          </w:p>
          <w:p w:rsidR="006D59B0" w:rsidRPr="00F70A03" w:rsidRDefault="006D59B0" w:rsidP="00F70A03">
            <w:pPr>
              <w:jc w:val="center"/>
              <w:rPr>
                <w:rFonts w:ascii="Times New Roman" w:hAnsi="Times New Roman" w:cs="Times New Roman"/>
              </w:rPr>
            </w:pPr>
            <w:r>
              <w:rPr>
                <w:rFonts w:ascii="Times New Roman" w:hAnsi="Times New Roman" w:cs="Times New Roman"/>
              </w:rPr>
              <w:t>«Азбука безопасности»</w:t>
            </w:r>
          </w:p>
        </w:tc>
        <w:tc>
          <w:tcPr>
            <w:tcW w:w="1578"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 xml:space="preserve">1 раз в неделю </w:t>
            </w:r>
          </w:p>
          <w:p w:rsidR="00F70A03" w:rsidRPr="00F70A03" w:rsidRDefault="00F70A03" w:rsidP="00F70A03">
            <w:pPr>
              <w:jc w:val="center"/>
              <w:rPr>
                <w:rFonts w:ascii="Times New Roman" w:hAnsi="Times New Roman" w:cs="Times New Roman"/>
              </w:rPr>
            </w:pPr>
          </w:p>
          <w:p w:rsidR="00F70A03" w:rsidRPr="00F70A03" w:rsidRDefault="00F70A03" w:rsidP="00F70A03">
            <w:pPr>
              <w:jc w:val="center"/>
              <w:rPr>
                <w:rFonts w:ascii="Times New Roman" w:hAnsi="Times New Roman" w:cs="Times New Roman"/>
              </w:rPr>
            </w:pPr>
          </w:p>
          <w:p w:rsidR="00F70A03" w:rsidRDefault="00F70A03" w:rsidP="00F70A03">
            <w:pPr>
              <w:jc w:val="center"/>
              <w:rPr>
                <w:rFonts w:ascii="Times New Roman" w:hAnsi="Times New Roman" w:cs="Times New Roman"/>
              </w:rPr>
            </w:pPr>
            <w:r w:rsidRPr="00F70A03">
              <w:rPr>
                <w:rFonts w:ascii="Times New Roman" w:hAnsi="Times New Roman" w:cs="Times New Roman"/>
              </w:rPr>
              <w:t>1 раз в четверть</w:t>
            </w:r>
          </w:p>
          <w:p w:rsidR="006D59B0" w:rsidRPr="00F70A03" w:rsidRDefault="006D59B0" w:rsidP="00F70A03">
            <w:pPr>
              <w:jc w:val="center"/>
              <w:rPr>
                <w:rFonts w:ascii="Times New Roman" w:hAnsi="Times New Roman" w:cs="Times New Roman"/>
              </w:rPr>
            </w:pPr>
            <w:r>
              <w:rPr>
                <w:rFonts w:ascii="Times New Roman" w:hAnsi="Times New Roman" w:cs="Times New Roman"/>
              </w:rPr>
              <w:t>1 раз в неделю</w:t>
            </w:r>
          </w:p>
        </w:tc>
        <w:tc>
          <w:tcPr>
            <w:tcW w:w="1578"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Конкурс «Экомир»</w:t>
            </w:r>
          </w:p>
        </w:tc>
        <w:tc>
          <w:tcPr>
            <w:tcW w:w="1577"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1 раз в год</w:t>
            </w:r>
          </w:p>
        </w:tc>
        <w:tc>
          <w:tcPr>
            <w:tcW w:w="1578"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Акция «Здоровое питание»</w:t>
            </w:r>
          </w:p>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Конкурс «Сам себе спасатель»</w:t>
            </w:r>
          </w:p>
        </w:tc>
        <w:tc>
          <w:tcPr>
            <w:tcW w:w="1578"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2 раза в год</w:t>
            </w:r>
          </w:p>
          <w:p w:rsidR="00F70A03" w:rsidRPr="00F70A03" w:rsidRDefault="00F70A03" w:rsidP="00F70A03">
            <w:pPr>
              <w:jc w:val="center"/>
              <w:rPr>
                <w:rFonts w:ascii="Times New Roman" w:hAnsi="Times New Roman" w:cs="Times New Roman"/>
              </w:rPr>
            </w:pPr>
          </w:p>
          <w:p w:rsidR="00F70A03" w:rsidRPr="00F70A03" w:rsidRDefault="00F70A03" w:rsidP="00F70A03">
            <w:pPr>
              <w:jc w:val="center"/>
              <w:rPr>
                <w:rFonts w:ascii="Times New Roman" w:hAnsi="Times New Roman" w:cs="Times New Roman"/>
              </w:rPr>
            </w:pPr>
          </w:p>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1 раз в год</w:t>
            </w:r>
          </w:p>
          <w:p w:rsidR="00F70A03" w:rsidRPr="00F70A03" w:rsidRDefault="00F70A03" w:rsidP="00F70A03">
            <w:pPr>
              <w:jc w:val="center"/>
              <w:rPr>
                <w:rFonts w:ascii="Times New Roman" w:hAnsi="Times New Roman" w:cs="Times New Roman"/>
              </w:rPr>
            </w:pPr>
          </w:p>
          <w:p w:rsidR="00F70A03" w:rsidRPr="00F70A03" w:rsidRDefault="00F70A03" w:rsidP="00F70A03">
            <w:pPr>
              <w:rPr>
                <w:rFonts w:ascii="Times New Roman" w:hAnsi="Times New Roman" w:cs="Times New Roman"/>
              </w:rPr>
            </w:pPr>
          </w:p>
        </w:tc>
      </w:tr>
      <w:tr w:rsidR="00F70A03" w:rsidRPr="00F70A03" w:rsidTr="00166E7D">
        <w:trPr>
          <w:trHeight w:val="208"/>
        </w:trPr>
        <w:tc>
          <w:tcPr>
            <w:tcW w:w="2660" w:type="dxa"/>
            <w:tcBorders>
              <w:top w:val="double" w:sz="4" w:space="0" w:color="auto"/>
              <w:left w:val="double" w:sz="4" w:space="0" w:color="auto"/>
              <w:right w:val="double" w:sz="4" w:space="0" w:color="auto"/>
            </w:tcBorders>
          </w:tcPr>
          <w:p w:rsidR="00F70A03" w:rsidRPr="00F70A03" w:rsidRDefault="00F70A03" w:rsidP="00F70A03">
            <w:pPr>
              <w:rPr>
                <w:rFonts w:ascii="Times New Roman" w:hAnsi="Times New Roman" w:cs="Times New Roman"/>
              </w:rPr>
            </w:pPr>
            <w:r w:rsidRPr="00F70A03">
              <w:rPr>
                <w:rFonts w:ascii="Times New Roman" w:hAnsi="Times New Roman" w:cs="Times New Roman"/>
              </w:rPr>
              <w:t>Организация физкультурно-оздоровительной работы</w:t>
            </w:r>
          </w:p>
        </w:tc>
        <w:tc>
          <w:tcPr>
            <w:tcW w:w="1577" w:type="dxa"/>
            <w:tcBorders>
              <w:top w:val="double" w:sz="4" w:space="0" w:color="auto"/>
              <w:lef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Уроки физической культуры</w:t>
            </w:r>
          </w:p>
        </w:tc>
        <w:tc>
          <w:tcPr>
            <w:tcW w:w="1578" w:type="dxa"/>
            <w:tcBorders>
              <w:top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3 часа в неделю</w:t>
            </w:r>
          </w:p>
        </w:tc>
        <w:tc>
          <w:tcPr>
            <w:tcW w:w="1577"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Классный час</w:t>
            </w:r>
          </w:p>
          <w:p w:rsidR="00F70A03" w:rsidRPr="00F70A03" w:rsidRDefault="00F70A03" w:rsidP="00C3135A">
            <w:pPr>
              <w:jc w:val="center"/>
              <w:rPr>
                <w:rFonts w:ascii="Times New Roman" w:hAnsi="Times New Roman" w:cs="Times New Roman"/>
              </w:rPr>
            </w:pPr>
            <w:r w:rsidRPr="00F70A03">
              <w:rPr>
                <w:rFonts w:ascii="Times New Roman" w:hAnsi="Times New Roman" w:cs="Times New Roman"/>
              </w:rPr>
              <w:t>Курс «</w:t>
            </w:r>
            <w:r w:rsidR="00C3135A">
              <w:rPr>
                <w:rFonts w:ascii="Times New Roman" w:hAnsi="Times New Roman" w:cs="Times New Roman"/>
              </w:rPr>
              <w:t>Подвижные игры</w:t>
            </w:r>
            <w:r w:rsidRPr="00F70A03">
              <w:rPr>
                <w:rFonts w:ascii="Times New Roman" w:hAnsi="Times New Roman" w:cs="Times New Roman"/>
              </w:rPr>
              <w:t>»</w:t>
            </w:r>
            <w:r w:rsidR="00C3135A">
              <w:rPr>
                <w:rFonts w:ascii="Times New Roman" w:hAnsi="Times New Roman" w:cs="Times New Roman"/>
              </w:rPr>
              <w:t>, «Футбол»</w:t>
            </w:r>
          </w:p>
        </w:tc>
        <w:tc>
          <w:tcPr>
            <w:tcW w:w="1578"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1 раз в четверть</w:t>
            </w:r>
          </w:p>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2 раза в неделю</w:t>
            </w:r>
          </w:p>
        </w:tc>
        <w:tc>
          <w:tcPr>
            <w:tcW w:w="1578"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Спортивные праздники «Золотая осень», «Осенние забавы», «Сила-ловкость-мужество»,</w:t>
            </w:r>
          </w:p>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Весенняя спартакиада</w:t>
            </w:r>
          </w:p>
        </w:tc>
        <w:tc>
          <w:tcPr>
            <w:tcW w:w="1577"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4 раза в год</w:t>
            </w:r>
          </w:p>
        </w:tc>
        <w:tc>
          <w:tcPr>
            <w:tcW w:w="1578"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Участие в районных и городских соревнованиях</w:t>
            </w:r>
          </w:p>
        </w:tc>
        <w:tc>
          <w:tcPr>
            <w:tcW w:w="1578" w:type="dxa"/>
            <w:tcBorders>
              <w:top w:val="double" w:sz="4" w:space="0" w:color="auto"/>
              <w:left w:val="double" w:sz="4" w:space="0" w:color="auto"/>
              <w:right w:val="double" w:sz="4" w:space="0" w:color="auto"/>
            </w:tcBorders>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rPr>
              <w:t>По плану</w:t>
            </w:r>
          </w:p>
        </w:tc>
      </w:tr>
    </w:tbl>
    <w:p w:rsidR="00492DB0" w:rsidRDefault="00492DB0" w:rsidP="00492DB0">
      <w:pPr>
        <w:jc w:val="right"/>
        <w:rPr>
          <w:rFonts w:ascii="Times New Roman" w:hAnsi="Times New Roman" w:cs="Times New Roman"/>
        </w:rPr>
      </w:pPr>
    </w:p>
    <w:p w:rsidR="00F70A03" w:rsidRPr="00F70A03" w:rsidRDefault="00492DB0" w:rsidP="00492DB0">
      <w:pPr>
        <w:jc w:val="right"/>
        <w:rPr>
          <w:rFonts w:ascii="Times New Roman" w:hAnsi="Times New Roman" w:cs="Times New Roman"/>
        </w:rPr>
      </w:pPr>
      <w:r>
        <w:rPr>
          <w:rFonts w:ascii="Times New Roman" w:hAnsi="Times New Roman" w:cs="Times New Roman"/>
        </w:rPr>
        <w:t>Таблица 22</w:t>
      </w:r>
    </w:p>
    <w:p w:rsidR="00F70A03" w:rsidRPr="00F70A03" w:rsidRDefault="00F70A03" w:rsidP="00F70A03">
      <w:pPr>
        <w:jc w:val="both"/>
        <w:rPr>
          <w:rFonts w:ascii="Times New Roman" w:hAnsi="Times New Roman" w:cs="Times New Roman"/>
          <w:b/>
          <w:iCs/>
        </w:rPr>
      </w:pPr>
      <w:r w:rsidRPr="00F70A03">
        <w:rPr>
          <w:rFonts w:ascii="Times New Roman" w:hAnsi="Times New Roman" w:cs="Times New Roman"/>
          <w:b/>
          <w:iCs/>
        </w:rPr>
        <w:t xml:space="preserve">Содержание работы с родителями (законными представителями) по вопросу формирования </w:t>
      </w:r>
      <w:r w:rsidRPr="00F70A03">
        <w:rPr>
          <w:rFonts w:ascii="Times New Roman" w:hAnsi="Times New Roman" w:cs="Times New Roman"/>
          <w:b/>
        </w:rPr>
        <w:t xml:space="preserve">здорового и безопасного образа жизни детей.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140"/>
        <w:gridCol w:w="3067"/>
        <w:gridCol w:w="353"/>
        <w:gridCol w:w="3686"/>
      </w:tblGrid>
      <w:tr w:rsidR="00F70A03" w:rsidRPr="00F70A03" w:rsidTr="00166E7D">
        <w:tc>
          <w:tcPr>
            <w:tcW w:w="3888" w:type="dxa"/>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1 класс</w:t>
            </w:r>
          </w:p>
        </w:tc>
        <w:tc>
          <w:tcPr>
            <w:tcW w:w="4140" w:type="dxa"/>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2 класс</w:t>
            </w:r>
          </w:p>
        </w:tc>
        <w:tc>
          <w:tcPr>
            <w:tcW w:w="3067" w:type="dxa"/>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3 класс</w:t>
            </w:r>
          </w:p>
        </w:tc>
        <w:tc>
          <w:tcPr>
            <w:tcW w:w="4039" w:type="dxa"/>
            <w:gridSpan w:val="2"/>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t>4 класс</w:t>
            </w:r>
          </w:p>
        </w:tc>
      </w:tr>
      <w:tr w:rsidR="00F70A03" w:rsidRPr="00F70A03" w:rsidTr="00166E7D">
        <w:tc>
          <w:tcPr>
            <w:tcW w:w="15134" w:type="dxa"/>
            <w:gridSpan w:val="5"/>
            <w:shd w:val="clear" w:color="auto" w:fill="auto"/>
          </w:tcPr>
          <w:p w:rsidR="00F70A03" w:rsidRPr="00F70A03" w:rsidRDefault="00F70A03" w:rsidP="00F70A03">
            <w:pPr>
              <w:jc w:val="center"/>
              <w:rPr>
                <w:rFonts w:ascii="Times New Roman" w:hAnsi="Times New Roman" w:cs="Times New Roman"/>
                <w:b/>
                <w:u w:val="single"/>
              </w:rPr>
            </w:pPr>
            <w:r w:rsidRPr="00F70A03">
              <w:rPr>
                <w:rFonts w:ascii="Times New Roman" w:hAnsi="Times New Roman" w:cs="Times New Roman"/>
                <w:b/>
              </w:rPr>
              <w:lastRenderedPageBreak/>
              <w:t>Индивидуальные консультации</w:t>
            </w:r>
          </w:p>
        </w:tc>
      </w:tr>
      <w:tr w:rsidR="00F70A03" w:rsidRPr="00F70A03" w:rsidTr="00166E7D">
        <w:trPr>
          <w:trHeight w:val="2610"/>
        </w:trPr>
        <w:tc>
          <w:tcPr>
            <w:tcW w:w="3888" w:type="dxa"/>
            <w:shd w:val="clear" w:color="auto" w:fill="auto"/>
          </w:tcPr>
          <w:p w:rsidR="00F70A03" w:rsidRPr="00F70A03" w:rsidRDefault="00F70A03" w:rsidP="007A0989">
            <w:pPr>
              <w:widowControl/>
              <w:numPr>
                <w:ilvl w:val="0"/>
                <w:numId w:val="99"/>
              </w:numPr>
              <w:tabs>
                <w:tab w:val="clear" w:pos="720"/>
                <w:tab w:val="num" w:pos="142"/>
              </w:tabs>
              <w:ind w:left="360"/>
              <w:rPr>
                <w:rFonts w:ascii="Times New Roman" w:hAnsi="Times New Roman" w:cs="Times New Roman"/>
              </w:rPr>
            </w:pPr>
            <w:r w:rsidRPr="00F70A03">
              <w:rPr>
                <w:rFonts w:ascii="Times New Roman" w:hAnsi="Times New Roman" w:cs="Times New Roman"/>
              </w:rPr>
              <w:t>Адаптация ребенка к школе.</w:t>
            </w:r>
          </w:p>
          <w:p w:rsidR="00F70A03" w:rsidRPr="00F70A03" w:rsidRDefault="00F70A03" w:rsidP="007A0989">
            <w:pPr>
              <w:widowControl/>
              <w:numPr>
                <w:ilvl w:val="0"/>
                <w:numId w:val="99"/>
              </w:numPr>
              <w:tabs>
                <w:tab w:val="clear" w:pos="720"/>
                <w:tab w:val="num" w:pos="142"/>
              </w:tabs>
              <w:ind w:left="360"/>
              <w:rPr>
                <w:rFonts w:ascii="Times New Roman" w:hAnsi="Times New Roman" w:cs="Times New Roman"/>
              </w:rPr>
            </w:pPr>
            <w:r w:rsidRPr="00F70A03">
              <w:rPr>
                <w:rFonts w:ascii="Times New Roman" w:hAnsi="Times New Roman" w:cs="Times New Roman"/>
              </w:rPr>
              <w:t>Эмоциональный фон ребенка.</w:t>
            </w:r>
          </w:p>
          <w:p w:rsidR="00F70A03" w:rsidRPr="00F70A03" w:rsidRDefault="00F70A03" w:rsidP="007A0989">
            <w:pPr>
              <w:widowControl/>
              <w:numPr>
                <w:ilvl w:val="0"/>
                <w:numId w:val="99"/>
              </w:numPr>
              <w:tabs>
                <w:tab w:val="clear" w:pos="720"/>
                <w:tab w:val="num" w:pos="142"/>
              </w:tabs>
              <w:ind w:left="360"/>
              <w:rPr>
                <w:rFonts w:ascii="Times New Roman" w:hAnsi="Times New Roman" w:cs="Times New Roman"/>
              </w:rPr>
            </w:pPr>
            <w:r w:rsidRPr="00F70A03">
              <w:rPr>
                <w:rFonts w:ascii="Times New Roman" w:hAnsi="Times New Roman" w:cs="Times New Roman"/>
              </w:rPr>
              <w:t>Самореализация ребенка в школе.</w:t>
            </w:r>
          </w:p>
          <w:p w:rsidR="00F70A03" w:rsidRPr="00F70A03" w:rsidRDefault="00F70A03" w:rsidP="007A0989">
            <w:pPr>
              <w:widowControl/>
              <w:numPr>
                <w:ilvl w:val="0"/>
                <w:numId w:val="99"/>
              </w:numPr>
              <w:tabs>
                <w:tab w:val="clear" w:pos="720"/>
                <w:tab w:val="num" w:pos="142"/>
              </w:tabs>
              <w:ind w:left="360"/>
              <w:rPr>
                <w:rFonts w:ascii="Times New Roman" w:hAnsi="Times New Roman" w:cs="Times New Roman"/>
              </w:rPr>
            </w:pPr>
            <w:r w:rsidRPr="00F70A03">
              <w:rPr>
                <w:rFonts w:ascii="Times New Roman" w:hAnsi="Times New Roman" w:cs="Times New Roman"/>
              </w:rPr>
              <w:t>Индивидуальный подход в школе.</w:t>
            </w:r>
          </w:p>
        </w:tc>
        <w:tc>
          <w:tcPr>
            <w:tcW w:w="4140" w:type="dxa"/>
            <w:shd w:val="clear" w:color="auto" w:fill="auto"/>
          </w:tcPr>
          <w:p w:rsidR="00F70A03" w:rsidRPr="00F70A03" w:rsidRDefault="00F70A03" w:rsidP="007A0989">
            <w:pPr>
              <w:widowControl/>
              <w:numPr>
                <w:ilvl w:val="0"/>
                <w:numId w:val="105"/>
              </w:numPr>
              <w:tabs>
                <w:tab w:val="clear" w:pos="360"/>
                <w:tab w:val="num" w:pos="81"/>
              </w:tabs>
              <w:ind w:left="223" w:hanging="223"/>
              <w:rPr>
                <w:rFonts w:ascii="Times New Roman" w:hAnsi="Times New Roman" w:cs="Times New Roman"/>
              </w:rPr>
            </w:pPr>
            <w:r w:rsidRPr="00F70A03">
              <w:rPr>
                <w:rFonts w:ascii="Times New Roman" w:hAnsi="Times New Roman" w:cs="Times New Roman"/>
              </w:rPr>
              <w:t>Условия для реализации собственного «Я».</w:t>
            </w:r>
          </w:p>
          <w:p w:rsidR="00F70A03" w:rsidRPr="00F70A03" w:rsidRDefault="00F70A03" w:rsidP="007A0989">
            <w:pPr>
              <w:widowControl/>
              <w:numPr>
                <w:ilvl w:val="0"/>
                <w:numId w:val="105"/>
              </w:numPr>
              <w:tabs>
                <w:tab w:val="clear" w:pos="360"/>
                <w:tab w:val="num" w:pos="81"/>
              </w:tabs>
              <w:ind w:left="223" w:hanging="223"/>
              <w:rPr>
                <w:rFonts w:ascii="Times New Roman" w:hAnsi="Times New Roman" w:cs="Times New Roman"/>
              </w:rPr>
            </w:pPr>
            <w:r w:rsidRPr="00F70A03">
              <w:rPr>
                <w:rFonts w:ascii="Times New Roman" w:hAnsi="Times New Roman" w:cs="Times New Roman"/>
              </w:rPr>
              <w:t>Самоорганизация учебного труда и помощь в ее формировании.</w:t>
            </w:r>
          </w:p>
          <w:p w:rsidR="00F70A03" w:rsidRPr="00F70A03" w:rsidRDefault="00F70A03" w:rsidP="007A0989">
            <w:pPr>
              <w:widowControl/>
              <w:numPr>
                <w:ilvl w:val="0"/>
                <w:numId w:val="105"/>
              </w:numPr>
              <w:tabs>
                <w:tab w:val="clear" w:pos="360"/>
                <w:tab w:val="num" w:pos="81"/>
              </w:tabs>
              <w:ind w:left="223" w:hanging="223"/>
              <w:rPr>
                <w:rFonts w:ascii="Times New Roman" w:hAnsi="Times New Roman" w:cs="Times New Roman"/>
              </w:rPr>
            </w:pPr>
            <w:r w:rsidRPr="00F70A03">
              <w:rPr>
                <w:rFonts w:ascii="Times New Roman" w:hAnsi="Times New Roman" w:cs="Times New Roman"/>
              </w:rPr>
              <w:t>Трудности в общении.</w:t>
            </w:r>
          </w:p>
          <w:p w:rsidR="00F70A03" w:rsidRPr="00F70A03" w:rsidRDefault="00F70A03" w:rsidP="007A0989">
            <w:pPr>
              <w:widowControl/>
              <w:numPr>
                <w:ilvl w:val="0"/>
                <w:numId w:val="105"/>
              </w:numPr>
              <w:tabs>
                <w:tab w:val="clear" w:pos="360"/>
                <w:tab w:val="num" w:pos="81"/>
              </w:tabs>
              <w:ind w:left="223" w:hanging="223"/>
              <w:rPr>
                <w:rFonts w:ascii="Times New Roman" w:hAnsi="Times New Roman" w:cs="Times New Roman"/>
              </w:rPr>
            </w:pPr>
            <w:r w:rsidRPr="00F70A03">
              <w:rPr>
                <w:rFonts w:ascii="Times New Roman" w:hAnsi="Times New Roman" w:cs="Times New Roman"/>
              </w:rPr>
              <w:t>Проблемы в учении.</w:t>
            </w:r>
          </w:p>
          <w:p w:rsidR="00F70A03" w:rsidRPr="00F70A03" w:rsidRDefault="00F70A03" w:rsidP="007A0989">
            <w:pPr>
              <w:widowControl/>
              <w:numPr>
                <w:ilvl w:val="0"/>
                <w:numId w:val="105"/>
              </w:numPr>
              <w:tabs>
                <w:tab w:val="clear" w:pos="360"/>
                <w:tab w:val="num" w:pos="81"/>
              </w:tabs>
              <w:ind w:left="223" w:hanging="223"/>
              <w:rPr>
                <w:rFonts w:ascii="Times New Roman" w:hAnsi="Times New Roman" w:cs="Times New Roman"/>
              </w:rPr>
            </w:pPr>
            <w:r w:rsidRPr="00F70A03">
              <w:rPr>
                <w:rFonts w:ascii="Times New Roman" w:hAnsi="Times New Roman" w:cs="Times New Roman"/>
              </w:rPr>
              <w:t>Режим дня.</w:t>
            </w:r>
          </w:p>
          <w:p w:rsidR="00F70A03" w:rsidRPr="00F70A03" w:rsidRDefault="00F70A03" w:rsidP="007A0989">
            <w:pPr>
              <w:widowControl/>
              <w:numPr>
                <w:ilvl w:val="0"/>
                <w:numId w:val="105"/>
              </w:numPr>
              <w:tabs>
                <w:tab w:val="clear" w:pos="360"/>
                <w:tab w:val="num" w:pos="81"/>
              </w:tabs>
              <w:ind w:left="223" w:hanging="223"/>
              <w:rPr>
                <w:rFonts w:ascii="Times New Roman" w:hAnsi="Times New Roman" w:cs="Times New Roman"/>
              </w:rPr>
            </w:pPr>
            <w:r w:rsidRPr="00F70A03">
              <w:rPr>
                <w:rFonts w:ascii="Times New Roman" w:hAnsi="Times New Roman" w:cs="Times New Roman"/>
              </w:rPr>
              <w:t>Перегрузки.</w:t>
            </w:r>
          </w:p>
          <w:p w:rsidR="00F70A03" w:rsidRPr="00F70A03" w:rsidRDefault="00F70A03" w:rsidP="007A0989">
            <w:pPr>
              <w:widowControl/>
              <w:numPr>
                <w:ilvl w:val="0"/>
                <w:numId w:val="105"/>
              </w:numPr>
              <w:tabs>
                <w:tab w:val="clear" w:pos="360"/>
                <w:tab w:val="num" w:pos="81"/>
              </w:tabs>
              <w:ind w:left="223" w:hanging="223"/>
              <w:rPr>
                <w:rFonts w:ascii="Times New Roman" w:hAnsi="Times New Roman" w:cs="Times New Roman"/>
              </w:rPr>
            </w:pPr>
            <w:r w:rsidRPr="00F70A03">
              <w:rPr>
                <w:rFonts w:ascii="Times New Roman" w:hAnsi="Times New Roman" w:cs="Times New Roman"/>
              </w:rPr>
              <w:t>Особенности здоровья и проблемы в самореализации.</w:t>
            </w:r>
          </w:p>
        </w:tc>
        <w:tc>
          <w:tcPr>
            <w:tcW w:w="7106" w:type="dxa"/>
            <w:gridSpan w:val="3"/>
            <w:shd w:val="clear" w:color="auto" w:fill="auto"/>
          </w:tcPr>
          <w:p w:rsidR="00F70A03" w:rsidRPr="00F70A03" w:rsidRDefault="00F70A03" w:rsidP="007A0989">
            <w:pPr>
              <w:widowControl/>
              <w:numPr>
                <w:ilvl w:val="0"/>
                <w:numId w:val="108"/>
              </w:numPr>
              <w:tabs>
                <w:tab w:val="clear" w:pos="360"/>
                <w:tab w:val="num" w:pos="194"/>
              </w:tabs>
              <w:ind w:left="194" w:hanging="194"/>
              <w:rPr>
                <w:rFonts w:ascii="Times New Roman" w:hAnsi="Times New Roman" w:cs="Times New Roman"/>
              </w:rPr>
            </w:pPr>
            <w:r w:rsidRPr="00F70A03">
              <w:rPr>
                <w:rFonts w:ascii="Times New Roman" w:hAnsi="Times New Roman" w:cs="Times New Roman"/>
              </w:rPr>
              <w:t>Положительное самоопределение к учебной деятельности – основа психического здоровья ученика.</w:t>
            </w:r>
          </w:p>
          <w:p w:rsidR="00F70A03" w:rsidRPr="00F70A03" w:rsidRDefault="00F70A03" w:rsidP="007A0989">
            <w:pPr>
              <w:widowControl/>
              <w:numPr>
                <w:ilvl w:val="0"/>
                <w:numId w:val="108"/>
              </w:numPr>
              <w:tabs>
                <w:tab w:val="clear" w:pos="360"/>
                <w:tab w:val="num" w:pos="194"/>
              </w:tabs>
              <w:ind w:left="194" w:hanging="194"/>
              <w:rPr>
                <w:rFonts w:ascii="Times New Roman" w:hAnsi="Times New Roman" w:cs="Times New Roman"/>
              </w:rPr>
            </w:pPr>
            <w:r w:rsidRPr="00F70A03">
              <w:rPr>
                <w:rFonts w:ascii="Times New Roman" w:hAnsi="Times New Roman" w:cs="Times New Roman"/>
              </w:rPr>
              <w:t>Рефлексивный анализ деятельности – одно из условия для реализации собственного «Я».</w:t>
            </w:r>
          </w:p>
          <w:p w:rsidR="00F70A03" w:rsidRPr="00F70A03" w:rsidRDefault="00F70A03" w:rsidP="007A0989">
            <w:pPr>
              <w:widowControl/>
              <w:numPr>
                <w:ilvl w:val="0"/>
                <w:numId w:val="108"/>
              </w:numPr>
              <w:tabs>
                <w:tab w:val="clear" w:pos="360"/>
                <w:tab w:val="num" w:pos="194"/>
              </w:tabs>
              <w:ind w:left="194" w:hanging="194"/>
              <w:rPr>
                <w:rFonts w:ascii="Times New Roman" w:hAnsi="Times New Roman" w:cs="Times New Roman"/>
              </w:rPr>
            </w:pPr>
            <w:r w:rsidRPr="00F70A03">
              <w:rPr>
                <w:rFonts w:ascii="Times New Roman" w:hAnsi="Times New Roman" w:cs="Times New Roman"/>
              </w:rPr>
              <w:t>Организация опосредованного контроля самоорганизации учебного труда.</w:t>
            </w:r>
          </w:p>
          <w:p w:rsidR="00F70A03" w:rsidRPr="00F70A03" w:rsidRDefault="00F70A03" w:rsidP="007A0989">
            <w:pPr>
              <w:widowControl/>
              <w:numPr>
                <w:ilvl w:val="0"/>
                <w:numId w:val="108"/>
              </w:numPr>
              <w:tabs>
                <w:tab w:val="clear" w:pos="360"/>
                <w:tab w:val="num" w:pos="194"/>
              </w:tabs>
              <w:ind w:left="194" w:hanging="194"/>
              <w:rPr>
                <w:rFonts w:ascii="Times New Roman" w:hAnsi="Times New Roman" w:cs="Times New Roman"/>
              </w:rPr>
            </w:pPr>
            <w:r w:rsidRPr="00F70A03">
              <w:rPr>
                <w:rFonts w:ascii="Times New Roman" w:hAnsi="Times New Roman" w:cs="Times New Roman"/>
              </w:rPr>
              <w:t>Проблемы в учении.</w:t>
            </w:r>
          </w:p>
          <w:p w:rsidR="00F70A03" w:rsidRPr="00F70A03" w:rsidRDefault="00F70A03" w:rsidP="007A0989">
            <w:pPr>
              <w:widowControl/>
              <w:numPr>
                <w:ilvl w:val="0"/>
                <w:numId w:val="108"/>
              </w:numPr>
              <w:tabs>
                <w:tab w:val="clear" w:pos="360"/>
                <w:tab w:val="left" w:pos="0"/>
                <w:tab w:val="num" w:pos="194"/>
              </w:tabs>
              <w:ind w:left="194" w:hanging="194"/>
              <w:rPr>
                <w:rFonts w:ascii="Times New Roman" w:hAnsi="Times New Roman" w:cs="Times New Roman"/>
              </w:rPr>
            </w:pPr>
            <w:r w:rsidRPr="00F70A03">
              <w:rPr>
                <w:rFonts w:ascii="Times New Roman" w:hAnsi="Times New Roman" w:cs="Times New Roman"/>
              </w:rPr>
              <w:t>Особенности здоровья и результаты обучения.</w:t>
            </w:r>
          </w:p>
        </w:tc>
      </w:tr>
      <w:tr w:rsidR="00F70A03" w:rsidRPr="00F70A03" w:rsidTr="00166E7D">
        <w:tc>
          <w:tcPr>
            <w:tcW w:w="15134" w:type="dxa"/>
            <w:gridSpan w:val="5"/>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b/>
              </w:rPr>
              <w:t>Исследования</w:t>
            </w:r>
            <w:r w:rsidRPr="00F70A03">
              <w:rPr>
                <w:rFonts w:ascii="Times New Roman" w:hAnsi="Times New Roman" w:cs="Times New Roman"/>
              </w:rPr>
              <w:t xml:space="preserve"> (анкетирование в условиях наблюдения родителей).</w:t>
            </w:r>
          </w:p>
        </w:tc>
      </w:tr>
      <w:tr w:rsidR="00F70A03" w:rsidRPr="00F70A03" w:rsidTr="00166E7D">
        <w:trPr>
          <w:trHeight w:val="2398"/>
        </w:trPr>
        <w:tc>
          <w:tcPr>
            <w:tcW w:w="3888" w:type="dxa"/>
            <w:shd w:val="clear" w:color="auto" w:fill="auto"/>
          </w:tcPr>
          <w:p w:rsidR="00F70A03" w:rsidRPr="00F70A03" w:rsidRDefault="00F70A03" w:rsidP="007A0989">
            <w:pPr>
              <w:widowControl/>
              <w:numPr>
                <w:ilvl w:val="0"/>
                <w:numId w:val="100"/>
              </w:numPr>
              <w:tabs>
                <w:tab w:val="clear" w:pos="360"/>
                <w:tab w:val="num" w:pos="142"/>
                <w:tab w:val="left" w:pos="426"/>
              </w:tabs>
              <w:ind w:left="142" w:firstLine="0"/>
              <w:rPr>
                <w:rFonts w:ascii="Times New Roman" w:hAnsi="Times New Roman" w:cs="Times New Roman"/>
              </w:rPr>
            </w:pPr>
            <w:r w:rsidRPr="00F70A03">
              <w:rPr>
                <w:rFonts w:ascii="Times New Roman" w:hAnsi="Times New Roman" w:cs="Times New Roman"/>
              </w:rPr>
              <w:t>Наблюдение адаптации ребенка к школе.</w:t>
            </w:r>
          </w:p>
          <w:p w:rsidR="00F70A03" w:rsidRPr="00F70A03" w:rsidRDefault="00F70A03" w:rsidP="007A0989">
            <w:pPr>
              <w:widowControl/>
              <w:numPr>
                <w:ilvl w:val="0"/>
                <w:numId w:val="100"/>
              </w:numPr>
              <w:tabs>
                <w:tab w:val="clear" w:pos="360"/>
                <w:tab w:val="num" w:pos="142"/>
                <w:tab w:val="left" w:pos="426"/>
              </w:tabs>
              <w:ind w:left="142" w:firstLine="0"/>
              <w:rPr>
                <w:rFonts w:ascii="Times New Roman" w:hAnsi="Times New Roman" w:cs="Times New Roman"/>
              </w:rPr>
            </w:pPr>
            <w:r w:rsidRPr="00F70A03">
              <w:rPr>
                <w:rFonts w:ascii="Times New Roman" w:hAnsi="Times New Roman" w:cs="Times New Roman"/>
              </w:rPr>
              <w:t>«Школьные страхи детей».</w:t>
            </w:r>
          </w:p>
          <w:p w:rsidR="00F70A03" w:rsidRPr="00F70A03" w:rsidRDefault="00F70A03" w:rsidP="007A0989">
            <w:pPr>
              <w:widowControl/>
              <w:numPr>
                <w:ilvl w:val="0"/>
                <w:numId w:val="100"/>
              </w:numPr>
              <w:tabs>
                <w:tab w:val="clear" w:pos="360"/>
                <w:tab w:val="num" w:pos="142"/>
                <w:tab w:val="left" w:pos="426"/>
              </w:tabs>
              <w:ind w:left="142" w:firstLine="0"/>
              <w:rPr>
                <w:rFonts w:ascii="Times New Roman" w:hAnsi="Times New Roman" w:cs="Times New Roman"/>
              </w:rPr>
            </w:pPr>
            <w:r w:rsidRPr="00F70A03">
              <w:rPr>
                <w:rFonts w:ascii="Times New Roman" w:hAnsi="Times New Roman" w:cs="Times New Roman"/>
              </w:rPr>
              <w:t>Хронометраж рабочего дня ребенка.</w:t>
            </w:r>
          </w:p>
          <w:p w:rsidR="00F70A03" w:rsidRPr="00F70A03" w:rsidRDefault="00F70A03" w:rsidP="007A0989">
            <w:pPr>
              <w:widowControl/>
              <w:numPr>
                <w:ilvl w:val="0"/>
                <w:numId w:val="100"/>
              </w:numPr>
              <w:tabs>
                <w:tab w:val="clear" w:pos="360"/>
                <w:tab w:val="num" w:pos="142"/>
                <w:tab w:val="left" w:pos="426"/>
              </w:tabs>
              <w:ind w:left="142" w:firstLine="0"/>
              <w:rPr>
                <w:rFonts w:ascii="Times New Roman" w:hAnsi="Times New Roman" w:cs="Times New Roman"/>
              </w:rPr>
            </w:pPr>
            <w:r w:rsidRPr="00F70A03">
              <w:rPr>
                <w:rFonts w:ascii="Times New Roman" w:hAnsi="Times New Roman" w:cs="Times New Roman"/>
              </w:rPr>
              <w:t>Урок – здоровьесберегающая среда (в условиях посещения уроков).</w:t>
            </w:r>
          </w:p>
          <w:p w:rsidR="00F70A03" w:rsidRPr="00F70A03" w:rsidRDefault="00F70A03" w:rsidP="007A0989">
            <w:pPr>
              <w:widowControl/>
              <w:numPr>
                <w:ilvl w:val="0"/>
                <w:numId w:val="100"/>
              </w:numPr>
              <w:tabs>
                <w:tab w:val="clear" w:pos="360"/>
                <w:tab w:val="num" w:pos="142"/>
                <w:tab w:val="left" w:pos="426"/>
              </w:tabs>
              <w:ind w:left="142" w:firstLine="0"/>
              <w:rPr>
                <w:rFonts w:ascii="Times New Roman" w:hAnsi="Times New Roman" w:cs="Times New Roman"/>
              </w:rPr>
            </w:pPr>
            <w:r w:rsidRPr="00F70A03">
              <w:rPr>
                <w:rFonts w:ascii="Times New Roman" w:hAnsi="Times New Roman" w:cs="Times New Roman"/>
              </w:rPr>
              <w:t>Школа – здоровьесберегающая среда.</w:t>
            </w:r>
          </w:p>
        </w:tc>
        <w:tc>
          <w:tcPr>
            <w:tcW w:w="4140" w:type="dxa"/>
            <w:shd w:val="clear" w:color="auto" w:fill="auto"/>
          </w:tcPr>
          <w:p w:rsidR="00F70A03" w:rsidRPr="00F70A03" w:rsidRDefault="00F70A03" w:rsidP="007A0989">
            <w:pPr>
              <w:widowControl/>
              <w:numPr>
                <w:ilvl w:val="0"/>
                <w:numId w:val="104"/>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Реализация собственного «Я» в школе (анкетирование, собеседование).</w:t>
            </w:r>
          </w:p>
          <w:p w:rsidR="00F70A03" w:rsidRPr="00F70A03" w:rsidRDefault="00F70A03" w:rsidP="007A0989">
            <w:pPr>
              <w:widowControl/>
              <w:numPr>
                <w:ilvl w:val="0"/>
                <w:numId w:val="104"/>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Уровень сформированности УУД.</w:t>
            </w:r>
          </w:p>
          <w:p w:rsidR="00F70A03" w:rsidRPr="00F70A03" w:rsidRDefault="00F70A03" w:rsidP="007A0989">
            <w:pPr>
              <w:widowControl/>
              <w:numPr>
                <w:ilvl w:val="0"/>
                <w:numId w:val="104"/>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Хронометраж рабочего дня ребенка.</w:t>
            </w:r>
          </w:p>
          <w:p w:rsidR="00F70A03" w:rsidRPr="00F70A03" w:rsidRDefault="00F70A03" w:rsidP="007A0989">
            <w:pPr>
              <w:widowControl/>
              <w:numPr>
                <w:ilvl w:val="0"/>
                <w:numId w:val="104"/>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Двигательный режим ребенка.</w:t>
            </w:r>
          </w:p>
          <w:p w:rsidR="00F70A03" w:rsidRPr="00F70A03" w:rsidRDefault="00F70A03" w:rsidP="007A0989">
            <w:pPr>
              <w:widowControl/>
              <w:numPr>
                <w:ilvl w:val="0"/>
                <w:numId w:val="104"/>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Зрительный режим школьника ребенка.</w:t>
            </w:r>
          </w:p>
        </w:tc>
        <w:tc>
          <w:tcPr>
            <w:tcW w:w="7106" w:type="dxa"/>
            <w:gridSpan w:val="3"/>
            <w:shd w:val="clear" w:color="auto" w:fill="auto"/>
          </w:tcPr>
          <w:p w:rsidR="00F70A03" w:rsidRPr="00F70A03" w:rsidRDefault="00F70A03" w:rsidP="007A0989">
            <w:pPr>
              <w:widowControl/>
              <w:numPr>
                <w:ilvl w:val="0"/>
                <w:numId w:val="105"/>
              </w:numPr>
              <w:tabs>
                <w:tab w:val="clear" w:pos="360"/>
                <w:tab w:val="num" w:pos="194"/>
              </w:tabs>
              <w:ind w:left="194" w:hanging="194"/>
              <w:rPr>
                <w:rFonts w:ascii="Times New Roman" w:hAnsi="Times New Roman" w:cs="Times New Roman"/>
              </w:rPr>
            </w:pPr>
            <w:r w:rsidRPr="00F70A03">
              <w:rPr>
                <w:rFonts w:ascii="Times New Roman" w:hAnsi="Times New Roman" w:cs="Times New Roman"/>
              </w:rPr>
              <w:t>Уровень развития положительного самоопределения к учебной деятельности по различным предметам школьного курса.</w:t>
            </w:r>
          </w:p>
          <w:p w:rsidR="00F70A03" w:rsidRPr="00F70A03" w:rsidRDefault="00F70A03" w:rsidP="007A0989">
            <w:pPr>
              <w:widowControl/>
              <w:numPr>
                <w:ilvl w:val="0"/>
                <w:numId w:val="105"/>
              </w:numPr>
              <w:tabs>
                <w:tab w:val="clear" w:pos="360"/>
                <w:tab w:val="num" w:pos="194"/>
              </w:tabs>
              <w:ind w:left="194" w:hanging="194"/>
              <w:rPr>
                <w:rFonts w:ascii="Times New Roman" w:hAnsi="Times New Roman" w:cs="Times New Roman"/>
              </w:rPr>
            </w:pPr>
            <w:r w:rsidRPr="00F70A03">
              <w:rPr>
                <w:rFonts w:ascii="Times New Roman" w:hAnsi="Times New Roman" w:cs="Times New Roman"/>
              </w:rPr>
              <w:t>Уровень развития рефлексивного анализа познавательной деятельности.</w:t>
            </w:r>
          </w:p>
          <w:p w:rsidR="00F70A03" w:rsidRPr="00F70A03" w:rsidRDefault="00F70A03" w:rsidP="007A0989">
            <w:pPr>
              <w:widowControl/>
              <w:numPr>
                <w:ilvl w:val="0"/>
                <w:numId w:val="105"/>
              </w:numPr>
              <w:tabs>
                <w:tab w:val="clear" w:pos="360"/>
                <w:tab w:val="num" w:pos="194"/>
              </w:tabs>
              <w:ind w:left="194" w:hanging="194"/>
              <w:rPr>
                <w:rFonts w:ascii="Times New Roman" w:hAnsi="Times New Roman" w:cs="Times New Roman"/>
              </w:rPr>
            </w:pPr>
            <w:r w:rsidRPr="00F70A03">
              <w:rPr>
                <w:rFonts w:ascii="Times New Roman" w:hAnsi="Times New Roman" w:cs="Times New Roman"/>
              </w:rPr>
              <w:t>Уровень личностной самореализации.</w:t>
            </w:r>
          </w:p>
          <w:p w:rsidR="00F70A03" w:rsidRPr="00F70A03" w:rsidRDefault="00F70A03" w:rsidP="007A0989">
            <w:pPr>
              <w:widowControl/>
              <w:numPr>
                <w:ilvl w:val="0"/>
                <w:numId w:val="105"/>
              </w:numPr>
              <w:tabs>
                <w:tab w:val="clear" w:pos="360"/>
                <w:tab w:val="num" w:pos="194"/>
              </w:tabs>
              <w:ind w:left="194" w:hanging="194"/>
              <w:rPr>
                <w:rFonts w:ascii="Times New Roman" w:hAnsi="Times New Roman" w:cs="Times New Roman"/>
              </w:rPr>
            </w:pPr>
            <w:r w:rsidRPr="00F70A03">
              <w:rPr>
                <w:rFonts w:ascii="Times New Roman" w:hAnsi="Times New Roman" w:cs="Times New Roman"/>
              </w:rPr>
              <w:t>Уровень сформированности УУД.</w:t>
            </w:r>
          </w:p>
          <w:p w:rsidR="00F70A03" w:rsidRPr="00F70A03" w:rsidRDefault="00F70A03" w:rsidP="007A0989">
            <w:pPr>
              <w:widowControl/>
              <w:numPr>
                <w:ilvl w:val="0"/>
                <w:numId w:val="105"/>
              </w:numPr>
              <w:tabs>
                <w:tab w:val="clear" w:pos="360"/>
                <w:tab w:val="num" w:pos="194"/>
              </w:tabs>
              <w:ind w:left="194" w:hanging="194"/>
              <w:rPr>
                <w:rFonts w:ascii="Times New Roman" w:hAnsi="Times New Roman" w:cs="Times New Roman"/>
              </w:rPr>
            </w:pPr>
            <w:r w:rsidRPr="00F70A03">
              <w:rPr>
                <w:rFonts w:ascii="Times New Roman" w:hAnsi="Times New Roman" w:cs="Times New Roman"/>
              </w:rPr>
              <w:t>Хронометраж рабочего дня школьника.</w:t>
            </w:r>
          </w:p>
        </w:tc>
      </w:tr>
      <w:tr w:rsidR="00F70A03" w:rsidRPr="00F70A03" w:rsidTr="00166E7D">
        <w:tc>
          <w:tcPr>
            <w:tcW w:w="15134" w:type="dxa"/>
            <w:gridSpan w:val="5"/>
            <w:shd w:val="clear" w:color="auto" w:fill="auto"/>
          </w:tcPr>
          <w:p w:rsidR="00F70A03" w:rsidRPr="00F70A03" w:rsidRDefault="00F70A03" w:rsidP="00F70A03">
            <w:pPr>
              <w:jc w:val="center"/>
              <w:rPr>
                <w:rFonts w:ascii="Times New Roman" w:hAnsi="Times New Roman" w:cs="Times New Roman"/>
                <w:b/>
                <w:u w:val="single"/>
              </w:rPr>
            </w:pPr>
            <w:r w:rsidRPr="00F70A03">
              <w:rPr>
                <w:rFonts w:ascii="Times New Roman" w:hAnsi="Times New Roman" w:cs="Times New Roman"/>
                <w:b/>
              </w:rPr>
              <w:t>Университет педагогических знаний</w:t>
            </w:r>
            <w:r w:rsidRPr="00F70A03">
              <w:rPr>
                <w:rFonts w:ascii="Times New Roman" w:hAnsi="Times New Roman" w:cs="Times New Roman"/>
              </w:rPr>
              <w:t>.</w:t>
            </w:r>
          </w:p>
        </w:tc>
      </w:tr>
      <w:tr w:rsidR="00F70A03" w:rsidRPr="00F70A03" w:rsidTr="00166E7D">
        <w:trPr>
          <w:trHeight w:val="697"/>
        </w:trPr>
        <w:tc>
          <w:tcPr>
            <w:tcW w:w="3888" w:type="dxa"/>
            <w:vMerge w:val="restart"/>
            <w:shd w:val="clear" w:color="auto" w:fill="auto"/>
          </w:tcPr>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Здоровье наших детей.</w:t>
            </w:r>
          </w:p>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Адаптация ребенка в школе.</w:t>
            </w:r>
          </w:p>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Освоение ребенком новой социальной роли «ученик».</w:t>
            </w:r>
          </w:p>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Кризис семи лет.</w:t>
            </w:r>
          </w:p>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 xml:space="preserve">Логопедические проблемы, их значение при формировании </w:t>
            </w:r>
            <w:r w:rsidRPr="00F70A03">
              <w:rPr>
                <w:rFonts w:ascii="Times New Roman" w:hAnsi="Times New Roman" w:cs="Times New Roman"/>
              </w:rPr>
              <w:lastRenderedPageBreak/>
              <w:t>учебной мотивации.</w:t>
            </w:r>
          </w:p>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Режим дня.</w:t>
            </w:r>
          </w:p>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Гимнастика для глаз.</w:t>
            </w:r>
          </w:p>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Гимнастика для «ленивых».</w:t>
            </w:r>
          </w:p>
          <w:p w:rsidR="00F70A03" w:rsidRPr="00F70A03" w:rsidRDefault="00F70A03" w:rsidP="007A0989">
            <w:pPr>
              <w:widowControl/>
              <w:numPr>
                <w:ilvl w:val="0"/>
                <w:numId w:val="102"/>
              </w:numPr>
              <w:tabs>
                <w:tab w:val="clear" w:pos="360"/>
                <w:tab w:val="num" w:pos="142"/>
              </w:tabs>
              <w:ind w:left="142" w:hanging="142"/>
              <w:rPr>
                <w:rFonts w:ascii="Times New Roman" w:hAnsi="Times New Roman" w:cs="Times New Roman"/>
              </w:rPr>
            </w:pPr>
            <w:r w:rsidRPr="00F70A03">
              <w:rPr>
                <w:rFonts w:ascii="Times New Roman" w:hAnsi="Times New Roman" w:cs="Times New Roman"/>
              </w:rPr>
              <w:t xml:space="preserve">Профилактика простудных заболеваний (грипп, ОРВИ). </w:t>
            </w:r>
          </w:p>
        </w:tc>
        <w:tc>
          <w:tcPr>
            <w:tcW w:w="4140" w:type="dxa"/>
            <w:vMerge w:val="restart"/>
            <w:shd w:val="clear" w:color="auto" w:fill="auto"/>
          </w:tcPr>
          <w:p w:rsidR="00F70A03" w:rsidRPr="00F70A03" w:rsidRDefault="00F70A03" w:rsidP="007A0989">
            <w:pPr>
              <w:widowControl/>
              <w:numPr>
                <w:ilvl w:val="0"/>
                <w:numId w:val="107"/>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lastRenderedPageBreak/>
              <w:t>Двигательный режим учащихся и его значение.</w:t>
            </w:r>
          </w:p>
          <w:p w:rsidR="00F70A03" w:rsidRPr="00F70A03" w:rsidRDefault="00F70A03" w:rsidP="007A0989">
            <w:pPr>
              <w:widowControl/>
              <w:numPr>
                <w:ilvl w:val="0"/>
                <w:numId w:val="107"/>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Зрение и способы его сохранения.</w:t>
            </w:r>
          </w:p>
          <w:p w:rsidR="00F70A03" w:rsidRPr="00F70A03" w:rsidRDefault="00F70A03" w:rsidP="007A0989">
            <w:pPr>
              <w:widowControl/>
              <w:numPr>
                <w:ilvl w:val="0"/>
                <w:numId w:val="107"/>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Питание и здоровье наших детей.</w:t>
            </w:r>
          </w:p>
          <w:p w:rsidR="00F70A03" w:rsidRPr="00F70A03" w:rsidRDefault="00F70A03" w:rsidP="007A0989">
            <w:pPr>
              <w:widowControl/>
              <w:numPr>
                <w:ilvl w:val="0"/>
                <w:numId w:val="107"/>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Профилактика заболеваний нервной системы.</w:t>
            </w:r>
          </w:p>
          <w:p w:rsidR="00F70A03" w:rsidRPr="00F70A03" w:rsidRDefault="00F70A03" w:rsidP="007A0989">
            <w:pPr>
              <w:widowControl/>
              <w:numPr>
                <w:ilvl w:val="0"/>
                <w:numId w:val="107"/>
              </w:numPr>
              <w:tabs>
                <w:tab w:val="clear" w:pos="360"/>
                <w:tab w:val="num" w:pos="81"/>
                <w:tab w:val="left" w:pos="223"/>
              </w:tabs>
              <w:ind w:left="81" w:hanging="81"/>
              <w:rPr>
                <w:rFonts w:ascii="Times New Roman" w:hAnsi="Times New Roman" w:cs="Times New Roman"/>
              </w:rPr>
            </w:pPr>
            <w:r w:rsidRPr="00F70A03">
              <w:rPr>
                <w:rFonts w:ascii="Times New Roman" w:hAnsi="Times New Roman" w:cs="Times New Roman"/>
              </w:rPr>
              <w:t xml:space="preserve">Профилактика инфекционных </w:t>
            </w:r>
            <w:r w:rsidRPr="00F70A03">
              <w:rPr>
                <w:rFonts w:ascii="Times New Roman" w:hAnsi="Times New Roman" w:cs="Times New Roman"/>
              </w:rPr>
              <w:lastRenderedPageBreak/>
              <w:t>заболеваний.</w:t>
            </w:r>
          </w:p>
        </w:tc>
        <w:tc>
          <w:tcPr>
            <w:tcW w:w="7106" w:type="dxa"/>
            <w:gridSpan w:val="3"/>
            <w:shd w:val="clear" w:color="auto" w:fill="auto"/>
          </w:tcPr>
          <w:p w:rsidR="00F70A03" w:rsidRPr="00F70A03" w:rsidRDefault="00F70A03" w:rsidP="007A0989">
            <w:pPr>
              <w:widowControl/>
              <w:numPr>
                <w:ilvl w:val="0"/>
                <w:numId w:val="110"/>
              </w:numPr>
              <w:tabs>
                <w:tab w:val="clear" w:pos="360"/>
                <w:tab w:val="num" w:pos="52"/>
                <w:tab w:val="left" w:pos="194"/>
              </w:tabs>
              <w:ind w:left="52" w:firstLine="0"/>
              <w:rPr>
                <w:rFonts w:ascii="Times New Roman" w:hAnsi="Times New Roman" w:cs="Times New Roman"/>
              </w:rPr>
            </w:pPr>
            <w:r w:rsidRPr="00F70A03">
              <w:rPr>
                <w:rFonts w:ascii="Times New Roman" w:hAnsi="Times New Roman" w:cs="Times New Roman"/>
              </w:rPr>
              <w:lastRenderedPageBreak/>
              <w:t>Формирование положительной учебной мотивации – основа психического здоровья.</w:t>
            </w:r>
          </w:p>
          <w:p w:rsidR="00F70A03" w:rsidRPr="00F70A03" w:rsidRDefault="00F70A03" w:rsidP="007A0989">
            <w:pPr>
              <w:widowControl/>
              <w:numPr>
                <w:ilvl w:val="0"/>
                <w:numId w:val="110"/>
              </w:numPr>
              <w:tabs>
                <w:tab w:val="clear" w:pos="360"/>
                <w:tab w:val="num" w:pos="52"/>
                <w:tab w:val="left" w:pos="194"/>
              </w:tabs>
              <w:ind w:left="52" w:firstLine="0"/>
              <w:rPr>
                <w:rFonts w:ascii="Times New Roman" w:hAnsi="Times New Roman" w:cs="Times New Roman"/>
              </w:rPr>
            </w:pPr>
            <w:r w:rsidRPr="00F70A03">
              <w:rPr>
                <w:rFonts w:ascii="Times New Roman" w:hAnsi="Times New Roman" w:cs="Times New Roman"/>
              </w:rPr>
              <w:t>Уровень притязаний и реальные возможности ребенка его реализации.</w:t>
            </w:r>
          </w:p>
          <w:p w:rsidR="00F70A03" w:rsidRPr="00F70A03" w:rsidRDefault="00F70A03" w:rsidP="007A0989">
            <w:pPr>
              <w:widowControl/>
              <w:numPr>
                <w:ilvl w:val="0"/>
                <w:numId w:val="110"/>
              </w:numPr>
              <w:tabs>
                <w:tab w:val="clear" w:pos="360"/>
                <w:tab w:val="num" w:pos="52"/>
                <w:tab w:val="left" w:pos="194"/>
              </w:tabs>
              <w:ind w:left="52" w:firstLine="0"/>
              <w:rPr>
                <w:rFonts w:ascii="Times New Roman" w:hAnsi="Times New Roman" w:cs="Times New Roman"/>
              </w:rPr>
            </w:pPr>
            <w:r w:rsidRPr="00F70A03">
              <w:rPr>
                <w:rFonts w:ascii="Times New Roman" w:hAnsi="Times New Roman" w:cs="Times New Roman"/>
              </w:rPr>
              <w:t>Система взаимоотношений членов семьи их влияние на здоровье детей.</w:t>
            </w:r>
          </w:p>
        </w:tc>
      </w:tr>
      <w:tr w:rsidR="00F70A03" w:rsidRPr="00F70A03" w:rsidTr="00166E7D">
        <w:tc>
          <w:tcPr>
            <w:tcW w:w="3888" w:type="dxa"/>
            <w:vMerge/>
            <w:shd w:val="clear" w:color="auto" w:fill="auto"/>
          </w:tcPr>
          <w:p w:rsidR="00F70A03" w:rsidRPr="00F70A03" w:rsidRDefault="00F70A03" w:rsidP="007A0989">
            <w:pPr>
              <w:widowControl/>
              <w:numPr>
                <w:ilvl w:val="0"/>
                <w:numId w:val="102"/>
              </w:numPr>
              <w:rPr>
                <w:rFonts w:ascii="Times New Roman" w:hAnsi="Times New Roman" w:cs="Times New Roman"/>
              </w:rPr>
            </w:pPr>
          </w:p>
        </w:tc>
        <w:tc>
          <w:tcPr>
            <w:tcW w:w="4140" w:type="dxa"/>
            <w:vMerge/>
            <w:shd w:val="clear" w:color="auto" w:fill="auto"/>
          </w:tcPr>
          <w:p w:rsidR="00F70A03" w:rsidRPr="00F70A03" w:rsidRDefault="00F70A03" w:rsidP="007A0989">
            <w:pPr>
              <w:widowControl/>
              <w:numPr>
                <w:ilvl w:val="0"/>
                <w:numId w:val="107"/>
              </w:numPr>
              <w:rPr>
                <w:rFonts w:ascii="Times New Roman" w:hAnsi="Times New Roman" w:cs="Times New Roman"/>
              </w:rPr>
            </w:pPr>
          </w:p>
        </w:tc>
        <w:tc>
          <w:tcPr>
            <w:tcW w:w="3420" w:type="dxa"/>
            <w:gridSpan w:val="2"/>
            <w:shd w:val="clear" w:color="auto" w:fill="auto"/>
          </w:tcPr>
          <w:p w:rsidR="00F70A03" w:rsidRPr="00F70A03" w:rsidRDefault="00F70A03" w:rsidP="007A0989">
            <w:pPr>
              <w:widowControl/>
              <w:numPr>
                <w:ilvl w:val="0"/>
                <w:numId w:val="110"/>
              </w:numPr>
              <w:tabs>
                <w:tab w:val="clear" w:pos="360"/>
                <w:tab w:val="num" w:pos="72"/>
                <w:tab w:val="left" w:pos="336"/>
              </w:tabs>
              <w:ind w:left="72" w:hanging="20"/>
              <w:rPr>
                <w:rFonts w:ascii="Times New Roman" w:hAnsi="Times New Roman" w:cs="Times New Roman"/>
              </w:rPr>
            </w:pPr>
            <w:r w:rsidRPr="00F70A03">
              <w:rPr>
                <w:rFonts w:ascii="Times New Roman" w:hAnsi="Times New Roman" w:cs="Times New Roman"/>
              </w:rPr>
              <w:t>Родительские установки и здоровье детей.</w:t>
            </w:r>
          </w:p>
          <w:p w:rsidR="00F70A03" w:rsidRPr="00F70A03" w:rsidRDefault="00F70A03" w:rsidP="007A0989">
            <w:pPr>
              <w:widowControl/>
              <w:numPr>
                <w:ilvl w:val="0"/>
                <w:numId w:val="110"/>
              </w:numPr>
              <w:tabs>
                <w:tab w:val="clear" w:pos="360"/>
                <w:tab w:val="num" w:pos="72"/>
                <w:tab w:val="left" w:pos="336"/>
              </w:tabs>
              <w:ind w:left="72" w:hanging="20"/>
              <w:rPr>
                <w:rFonts w:ascii="Times New Roman" w:hAnsi="Times New Roman" w:cs="Times New Roman"/>
              </w:rPr>
            </w:pPr>
            <w:r w:rsidRPr="00F70A03">
              <w:rPr>
                <w:rFonts w:ascii="Times New Roman" w:hAnsi="Times New Roman" w:cs="Times New Roman"/>
              </w:rPr>
              <w:lastRenderedPageBreak/>
              <w:t>Профилактика заболеваний нервной системы.</w:t>
            </w:r>
          </w:p>
          <w:p w:rsidR="00F70A03" w:rsidRPr="00F70A03" w:rsidRDefault="00F70A03" w:rsidP="007A0989">
            <w:pPr>
              <w:widowControl/>
              <w:numPr>
                <w:ilvl w:val="0"/>
                <w:numId w:val="110"/>
              </w:numPr>
              <w:tabs>
                <w:tab w:val="clear" w:pos="360"/>
                <w:tab w:val="num" w:pos="72"/>
                <w:tab w:val="left" w:pos="336"/>
              </w:tabs>
              <w:ind w:left="72" w:hanging="20"/>
              <w:rPr>
                <w:rFonts w:ascii="Times New Roman" w:hAnsi="Times New Roman" w:cs="Times New Roman"/>
              </w:rPr>
            </w:pPr>
            <w:r w:rsidRPr="00F70A03">
              <w:rPr>
                <w:rFonts w:ascii="Times New Roman" w:hAnsi="Times New Roman" w:cs="Times New Roman"/>
              </w:rPr>
              <w:t>Профилактика инфекционных заболеваний.</w:t>
            </w:r>
          </w:p>
        </w:tc>
        <w:tc>
          <w:tcPr>
            <w:tcW w:w="3686" w:type="dxa"/>
            <w:shd w:val="clear" w:color="auto" w:fill="auto"/>
          </w:tcPr>
          <w:p w:rsidR="00F70A03" w:rsidRPr="00F70A03" w:rsidRDefault="00F70A03" w:rsidP="007A0989">
            <w:pPr>
              <w:widowControl/>
              <w:numPr>
                <w:ilvl w:val="0"/>
                <w:numId w:val="111"/>
              </w:numPr>
              <w:tabs>
                <w:tab w:val="clear" w:pos="360"/>
                <w:tab w:val="num" w:pos="72"/>
                <w:tab w:val="left" w:pos="318"/>
              </w:tabs>
              <w:ind w:left="72" w:hanging="38"/>
              <w:rPr>
                <w:rFonts w:ascii="Times New Roman" w:hAnsi="Times New Roman" w:cs="Times New Roman"/>
              </w:rPr>
            </w:pPr>
            <w:r w:rsidRPr="00F70A03">
              <w:rPr>
                <w:rFonts w:ascii="Times New Roman" w:hAnsi="Times New Roman" w:cs="Times New Roman"/>
              </w:rPr>
              <w:lastRenderedPageBreak/>
              <w:t xml:space="preserve">Формирование положительных установок и </w:t>
            </w:r>
            <w:r w:rsidRPr="00F70A03">
              <w:rPr>
                <w:rFonts w:ascii="Times New Roman" w:hAnsi="Times New Roman" w:cs="Times New Roman"/>
              </w:rPr>
              <w:lastRenderedPageBreak/>
              <w:t>здоровье детей.</w:t>
            </w:r>
          </w:p>
          <w:p w:rsidR="00F70A03" w:rsidRPr="00F70A03" w:rsidRDefault="00F70A03" w:rsidP="007A0989">
            <w:pPr>
              <w:widowControl/>
              <w:numPr>
                <w:ilvl w:val="0"/>
                <w:numId w:val="111"/>
              </w:numPr>
              <w:tabs>
                <w:tab w:val="clear" w:pos="360"/>
                <w:tab w:val="num" w:pos="72"/>
                <w:tab w:val="left" w:pos="318"/>
              </w:tabs>
              <w:ind w:left="72" w:hanging="38"/>
              <w:rPr>
                <w:rFonts w:ascii="Times New Roman" w:hAnsi="Times New Roman" w:cs="Times New Roman"/>
              </w:rPr>
            </w:pPr>
            <w:r w:rsidRPr="00F70A03">
              <w:rPr>
                <w:rFonts w:ascii="Times New Roman" w:hAnsi="Times New Roman" w:cs="Times New Roman"/>
              </w:rPr>
              <w:t>Профилактика психогенных заболеваний.</w:t>
            </w:r>
          </w:p>
          <w:p w:rsidR="00F70A03" w:rsidRPr="00F70A03" w:rsidRDefault="00F70A03" w:rsidP="007A0989">
            <w:pPr>
              <w:widowControl/>
              <w:numPr>
                <w:ilvl w:val="0"/>
                <w:numId w:val="111"/>
              </w:numPr>
              <w:tabs>
                <w:tab w:val="clear" w:pos="360"/>
                <w:tab w:val="num" w:pos="72"/>
                <w:tab w:val="left" w:pos="318"/>
              </w:tabs>
              <w:ind w:left="72" w:hanging="38"/>
              <w:rPr>
                <w:rFonts w:ascii="Times New Roman" w:hAnsi="Times New Roman" w:cs="Times New Roman"/>
              </w:rPr>
            </w:pPr>
            <w:r w:rsidRPr="00F70A03">
              <w:rPr>
                <w:rFonts w:ascii="Times New Roman" w:hAnsi="Times New Roman" w:cs="Times New Roman"/>
              </w:rPr>
              <w:t>Профилактика снижения зрения.</w:t>
            </w:r>
          </w:p>
        </w:tc>
      </w:tr>
      <w:tr w:rsidR="00F70A03" w:rsidRPr="00F70A03" w:rsidTr="00166E7D">
        <w:tc>
          <w:tcPr>
            <w:tcW w:w="15134" w:type="dxa"/>
            <w:gridSpan w:val="5"/>
            <w:shd w:val="clear" w:color="auto" w:fill="auto"/>
          </w:tcPr>
          <w:p w:rsidR="00F70A03" w:rsidRPr="00F70A03" w:rsidRDefault="00F70A03" w:rsidP="00F70A03">
            <w:pPr>
              <w:jc w:val="center"/>
              <w:rPr>
                <w:rFonts w:ascii="Times New Roman" w:hAnsi="Times New Roman" w:cs="Times New Roman"/>
                <w:b/>
              </w:rPr>
            </w:pPr>
            <w:r w:rsidRPr="00F70A03">
              <w:rPr>
                <w:rFonts w:ascii="Times New Roman" w:hAnsi="Times New Roman" w:cs="Times New Roman"/>
                <w:b/>
              </w:rPr>
              <w:lastRenderedPageBreak/>
              <w:t>Семинары-практикумы.</w:t>
            </w:r>
          </w:p>
        </w:tc>
      </w:tr>
      <w:tr w:rsidR="00F70A03" w:rsidRPr="00F70A03" w:rsidTr="00166E7D">
        <w:trPr>
          <w:trHeight w:val="2823"/>
        </w:trPr>
        <w:tc>
          <w:tcPr>
            <w:tcW w:w="3888" w:type="dxa"/>
            <w:shd w:val="clear" w:color="auto" w:fill="auto"/>
          </w:tcPr>
          <w:p w:rsidR="00F70A03" w:rsidRPr="00F70A03" w:rsidRDefault="00F70A03" w:rsidP="007A0989">
            <w:pPr>
              <w:widowControl/>
              <w:numPr>
                <w:ilvl w:val="0"/>
                <w:numId w:val="101"/>
              </w:numPr>
              <w:rPr>
                <w:rFonts w:ascii="Times New Roman" w:hAnsi="Times New Roman" w:cs="Times New Roman"/>
              </w:rPr>
            </w:pPr>
            <w:r w:rsidRPr="00F70A03">
              <w:rPr>
                <w:rFonts w:ascii="Times New Roman" w:hAnsi="Times New Roman" w:cs="Times New Roman"/>
              </w:rPr>
              <w:t>Режим дня.</w:t>
            </w:r>
          </w:p>
          <w:p w:rsidR="00F70A03" w:rsidRPr="00F70A03" w:rsidRDefault="00F70A03" w:rsidP="007A0989">
            <w:pPr>
              <w:widowControl/>
              <w:numPr>
                <w:ilvl w:val="0"/>
                <w:numId w:val="101"/>
              </w:numPr>
              <w:rPr>
                <w:rFonts w:ascii="Times New Roman" w:hAnsi="Times New Roman" w:cs="Times New Roman"/>
              </w:rPr>
            </w:pPr>
            <w:r w:rsidRPr="00F70A03">
              <w:rPr>
                <w:rFonts w:ascii="Times New Roman" w:hAnsi="Times New Roman" w:cs="Times New Roman"/>
              </w:rPr>
              <w:t>Гимнастика для глаз.</w:t>
            </w:r>
          </w:p>
          <w:p w:rsidR="00F70A03" w:rsidRPr="00F70A03" w:rsidRDefault="00F70A03" w:rsidP="007A0989">
            <w:pPr>
              <w:widowControl/>
              <w:numPr>
                <w:ilvl w:val="0"/>
                <w:numId w:val="101"/>
              </w:numPr>
              <w:rPr>
                <w:rFonts w:ascii="Times New Roman" w:hAnsi="Times New Roman" w:cs="Times New Roman"/>
              </w:rPr>
            </w:pPr>
            <w:r w:rsidRPr="00F70A03">
              <w:rPr>
                <w:rFonts w:ascii="Times New Roman" w:hAnsi="Times New Roman" w:cs="Times New Roman"/>
              </w:rPr>
              <w:t>Гимнастика для «ленивых».</w:t>
            </w:r>
          </w:p>
          <w:p w:rsidR="00F70A03" w:rsidRPr="00F70A03" w:rsidRDefault="00F70A03" w:rsidP="007A0989">
            <w:pPr>
              <w:widowControl/>
              <w:numPr>
                <w:ilvl w:val="0"/>
                <w:numId w:val="101"/>
              </w:numPr>
              <w:rPr>
                <w:rFonts w:ascii="Times New Roman" w:hAnsi="Times New Roman" w:cs="Times New Roman"/>
              </w:rPr>
            </w:pPr>
            <w:r w:rsidRPr="00F70A03">
              <w:rPr>
                <w:rFonts w:ascii="Times New Roman" w:hAnsi="Times New Roman" w:cs="Times New Roman"/>
              </w:rPr>
              <w:t>Профилактика простудных заболеваний (грипп, ОРВИ).</w:t>
            </w:r>
          </w:p>
        </w:tc>
        <w:tc>
          <w:tcPr>
            <w:tcW w:w="4140" w:type="dxa"/>
            <w:shd w:val="clear" w:color="auto" w:fill="auto"/>
          </w:tcPr>
          <w:p w:rsidR="00F70A03" w:rsidRPr="00F70A03" w:rsidRDefault="00F70A03" w:rsidP="007A0989">
            <w:pPr>
              <w:widowControl/>
              <w:numPr>
                <w:ilvl w:val="0"/>
                <w:numId w:val="106"/>
              </w:numPr>
              <w:tabs>
                <w:tab w:val="clear" w:pos="360"/>
                <w:tab w:val="num" w:pos="0"/>
                <w:tab w:val="left" w:pos="365"/>
              </w:tabs>
              <w:ind w:left="0" w:firstLine="81"/>
              <w:rPr>
                <w:rFonts w:ascii="Times New Roman" w:hAnsi="Times New Roman" w:cs="Times New Roman"/>
              </w:rPr>
            </w:pPr>
            <w:r w:rsidRPr="00F70A03">
              <w:rPr>
                <w:rFonts w:ascii="Times New Roman" w:hAnsi="Times New Roman" w:cs="Times New Roman"/>
              </w:rPr>
              <w:t>Условия для реализации собственного «Я» ребенка.</w:t>
            </w:r>
          </w:p>
          <w:p w:rsidR="00F70A03" w:rsidRPr="00F70A03" w:rsidRDefault="00F70A03" w:rsidP="007A0989">
            <w:pPr>
              <w:widowControl/>
              <w:numPr>
                <w:ilvl w:val="0"/>
                <w:numId w:val="106"/>
              </w:numPr>
              <w:tabs>
                <w:tab w:val="clear" w:pos="360"/>
                <w:tab w:val="num" w:pos="0"/>
                <w:tab w:val="left" w:pos="365"/>
              </w:tabs>
              <w:ind w:left="0" w:firstLine="81"/>
              <w:rPr>
                <w:rFonts w:ascii="Times New Roman" w:hAnsi="Times New Roman" w:cs="Times New Roman"/>
              </w:rPr>
            </w:pPr>
            <w:r w:rsidRPr="00F70A03">
              <w:rPr>
                <w:rFonts w:ascii="Times New Roman" w:hAnsi="Times New Roman" w:cs="Times New Roman"/>
              </w:rPr>
              <w:t>Двигательный режим и его значение.</w:t>
            </w:r>
          </w:p>
          <w:p w:rsidR="00F70A03" w:rsidRPr="00F70A03" w:rsidRDefault="00F70A03" w:rsidP="007A0989">
            <w:pPr>
              <w:widowControl/>
              <w:numPr>
                <w:ilvl w:val="0"/>
                <w:numId w:val="106"/>
              </w:numPr>
              <w:tabs>
                <w:tab w:val="clear" w:pos="360"/>
                <w:tab w:val="num" w:pos="0"/>
                <w:tab w:val="left" w:pos="365"/>
              </w:tabs>
              <w:ind w:left="0" w:firstLine="81"/>
              <w:rPr>
                <w:rFonts w:ascii="Times New Roman" w:hAnsi="Times New Roman" w:cs="Times New Roman"/>
              </w:rPr>
            </w:pPr>
            <w:r w:rsidRPr="00F70A03">
              <w:rPr>
                <w:rFonts w:ascii="Times New Roman" w:hAnsi="Times New Roman" w:cs="Times New Roman"/>
              </w:rPr>
              <w:t>Школа, дом и зрение.</w:t>
            </w:r>
          </w:p>
          <w:p w:rsidR="00F70A03" w:rsidRPr="00F70A03" w:rsidRDefault="00F70A03" w:rsidP="007A0989">
            <w:pPr>
              <w:widowControl/>
              <w:numPr>
                <w:ilvl w:val="0"/>
                <w:numId w:val="106"/>
              </w:numPr>
              <w:tabs>
                <w:tab w:val="clear" w:pos="360"/>
                <w:tab w:val="num" w:pos="0"/>
                <w:tab w:val="left" w:pos="365"/>
              </w:tabs>
              <w:ind w:left="0" w:firstLine="81"/>
              <w:rPr>
                <w:rFonts w:ascii="Times New Roman" w:hAnsi="Times New Roman" w:cs="Times New Roman"/>
              </w:rPr>
            </w:pPr>
            <w:r w:rsidRPr="00F70A03">
              <w:rPr>
                <w:rFonts w:ascii="Times New Roman" w:hAnsi="Times New Roman" w:cs="Times New Roman"/>
              </w:rPr>
              <w:t>Формирование УУД – средство здоровьесбережения.</w:t>
            </w:r>
          </w:p>
        </w:tc>
        <w:tc>
          <w:tcPr>
            <w:tcW w:w="3420" w:type="dxa"/>
            <w:gridSpan w:val="2"/>
            <w:shd w:val="clear" w:color="auto" w:fill="auto"/>
          </w:tcPr>
          <w:p w:rsidR="00F70A03" w:rsidRPr="00F70A03" w:rsidRDefault="00F70A03" w:rsidP="007A0989">
            <w:pPr>
              <w:widowControl/>
              <w:numPr>
                <w:ilvl w:val="0"/>
                <w:numId w:val="109"/>
              </w:numPr>
              <w:tabs>
                <w:tab w:val="clear" w:pos="360"/>
                <w:tab w:val="num" w:pos="0"/>
                <w:tab w:val="left" w:pos="194"/>
              </w:tabs>
              <w:ind w:left="0" w:firstLine="52"/>
              <w:rPr>
                <w:rFonts w:ascii="Times New Roman" w:hAnsi="Times New Roman" w:cs="Times New Roman"/>
              </w:rPr>
            </w:pPr>
            <w:r w:rsidRPr="00F70A03">
              <w:rPr>
                <w:rFonts w:ascii="Times New Roman" w:hAnsi="Times New Roman" w:cs="Times New Roman"/>
              </w:rPr>
              <w:t>Формирование положительного самоопределения личности.</w:t>
            </w:r>
          </w:p>
          <w:p w:rsidR="00F70A03" w:rsidRPr="00F70A03" w:rsidRDefault="00F70A03" w:rsidP="007A0989">
            <w:pPr>
              <w:widowControl/>
              <w:numPr>
                <w:ilvl w:val="0"/>
                <w:numId w:val="109"/>
              </w:numPr>
              <w:tabs>
                <w:tab w:val="clear" w:pos="360"/>
                <w:tab w:val="num" w:pos="0"/>
                <w:tab w:val="left" w:pos="194"/>
              </w:tabs>
              <w:ind w:left="0" w:firstLine="52"/>
              <w:rPr>
                <w:rFonts w:ascii="Times New Roman" w:hAnsi="Times New Roman" w:cs="Times New Roman"/>
              </w:rPr>
            </w:pPr>
            <w:r w:rsidRPr="00F70A03">
              <w:rPr>
                <w:rFonts w:ascii="Times New Roman" w:hAnsi="Times New Roman" w:cs="Times New Roman"/>
              </w:rPr>
              <w:t>Рефлексивный анализ – формирование активной, саморазвивающейся, психически уравновешенной личности (соответствие уровня притязаний и реальных возможностей).</w:t>
            </w:r>
          </w:p>
          <w:p w:rsidR="00F70A03" w:rsidRPr="00F70A03" w:rsidRDefault="00F70A03" w:rsidP="007A0989">
            <w:pPr>
              <w:widowControl/>
              <w:numPr>
                <w:ilvl w:val="0"/>
                <w:numId w:val="109"/>
              </w:numPr>
              <w:tabs>
                <w:tab w:val="clear" w:pos="360"/>
                <w:tab w:val="num" w:pos="0"/>
                <w:tab w:val="left" w:pos="194"/>
              </w:tabs>
              <w:ind w:left="0" w:firstLine="52"/>
              <w:rPr>
                <w:rFonts w:ascii="Times New Roman" w:hAnsi="Times New Roman" w:cs="Times New Roman"/>
                <w:b/>
              </w:rPr>
            </w:pPr>
            <w:r w:rsidRPr="00F70A03">
              <w:rPr>
                <w:rFonts w:ascii="Times New Roman" w:hAnsi="Times New Roman" w:cs="Times New Roman"/>
              </w:rPr>
              <w:t>Формирование УУД – средство здоровьесбережения.</w:t>
            </w:r>
          </w:p>
        </w:tc>
        <w:tc>
          <w:tcPr>
            <w:tcW w:w="3686" w:type="dxa"/>
            <w:shd w:val="clear" w:color="auto" w:fill="auto"/>
          </w:tcPr>
          <w:p w:rsidR="00F70A03" w:rsidRPr="00F70A03" w:rsidRDefault="00F70A03" w:rsidP="007A0989">
            <w:pPr>
              <w:widowControl/>
              <w:numPr>
                <w:ilvl w:val="0"/>
                <w:numId w:val="98"/>
              </w:numPr>
              <w:tabs>
                <w:tab w:val="clear" w:pos="360"/>
                <w:tab w:val="num" w:pos="0"/>
                <w:tab w:val="left" w:pos="176"/>
              </w:tabs>
              <w:ind w:left="0" w:firstLine="34"/>
              <w:rPr>
                <w:rFonts w:ascii="Times New Roman" w:hAnsi="Times New Roman" w:cs="Times New Roman"/>
              </w:rPr>
            </w:pPr>
            <w:r w:rsidRPr="00F70A03">
              <w:rPr>
                <w:rFonts w:ascii="Times New Roman" w:hAnsi="Times New Roman" w:cs="Times New Roman"/>
              </w:rPr>
              <w:t>Формирование рефлексивного анализа деятельности.</w:t>
            </w:r>
          </w:p>
          <w:p w:rsidR="00F70A03" w:rsidRPr="00F70A03" w:rsidRDefault="00F70A03" w:rsidP="007A0989">
            <w:pPr>
              <w:widowControl/>
              <w:numPr>
                <w:ilvl w:val="0"/>
                <w:numId w:val="98"/>
              </w:numPr>
              <w:tabs>
                <w:tab w:val="clear" w:pos="360"/>
                <w:tab w:val="num" w:pos="0"/>
                <w:tab w:val="left" w:pos="176"/>
              </w:tabs>
              <w:ind w:left="0" w:firstLine="34"/>
              <w:rPr>
                <w:rFonts w:ascii="Times New Roman" w:hAnsi="Times New Roman" w:cs="Times New Roman"/>
              </w:rPr>
            </w:pPr>
            <w:r w:rsidRPr="00F70A03">
              <w:rPr>
                <w:rFonts w:ascii="Times New Roman" w:hAnsi="Times New Roman" w:cs="Times New Roman"/>
              </w:rPr>
              <w:t>Самоорганизация деятельности – формирование активной, саморазвивающейся, адаптированной личности.</w:t>
            </w:r>
          </w:p>
          <w:p w:rsidR="00F70A03" w:rsidRPr="00F70A03" w:rsidRDefault="00F70A03" w:rsidP="007A0989">
            <w:pPr>
              <w:widowControl/>
              <w:numPr>
                <w:ilvl w:val="0"/>
                <w:numId w:val="98"/>
              </w:numPr>
              <w:tabs>
                <w:tab w:val="clear" w:pos="360"/>
                <w:tab w:val="num" w:pos="0"/>
                <w:tab w:val="left" w:pos="176"/>
              </w:tabs>
              <w:ind w:left="0" w:firstLine="34"/>
              <w:rPr>
                <w:rFonts w:ascii="Times New Roman" w:hAnsi="Times New Roman" w:cs="Times New Roman"/>
                <w:b/>
              </w:rPr>
            </w:pPr>
            <w:r w:rsidRPr="00F70A03">
              <w:rPr>
                <w:rFonts w:ascii="Times New Roman" w:hAnsi="Times New Roman" w:cs="Times New Roman"/>
              </w:rPr>
              <w:t>Формирование УУД, как условия успешного обучения в среднем звене.</w:t>
            </w:r>
          </w:p>
        </w:tc>
      </w:tr>
      <w:tr w:rsidR="00F70A03" w:rsidRPr="00F70A03" w:rsidTr="00166E7D">
        <w:trPr>
          <w:trHeight w:val="352"/>
        </w:trPr>
        <w:tc>
          <w:tcPr>
            <w:tcW w:w="15134" w:type="dxa"/>
            <w:gridSpan w:val="5"/>
            <w:shd w:val="clear" w:color="auto" w:fill="auto"/>
          </w:tcPr>
          <w:p w:rsidR="00F70A03" w:rsidRPr="00F70A03" w:rsidRDefault="00F70A03" w:rsidP="00F70A03">
            <w:pPr>
              <w:jc w:val="center"/>
              <w:rPr>
                <w:rFonts w:ascii="Times New Roman" w:hAnsi="Times New Roman" w:cs="Times New Roman"/>
              </w:rPr>
            </w:pPr>
            <w:r w:rsidRPr="00F70A03">
              <w:rPr>
                <w:rFonts w:ascii="Times New Roman" w:hAnsi="Times New Roman" w:cs="Times New Roman"/>
                <w:b/>
              </w:rPr>
              <w:t>Организация и проведение оздоровительных мероприятий для учащихся класса.</w:t>
            </w:r>
          </w:p>
        </w:tc>
      </w:tr>
      <w:tr w:rsidR="00F70A03" w:rsidRPr="00F70A03" w:rsidTr="00166E7D">
        <w:tc>
          <w:tcPr>
            <w:tcW w:w="8028" w:type="dxa"/>
            <w:gridSpan w:val="2"/>
            <w:shd w:val="clear" w:color="auto" w:fill="auto"/>
          </w:tcPr>
          <w:p w:rsidR="00F70A03" w:rsidRPr="00F70A03" w:rsidRDefault="00F70A03" w:rsidP="007A0989">
            <w:pPr>
              <w:widowControl/>
              <w:numPr>
                <w:ilvl w:val="0"/>
                <w:numId w:val="103"/>
              </w:numPr>
              <w:rPr>
                <w:rFonts w:ascii="Times New Roman" w:hAnsi="Times New Roman" w:cs="Times New Roman"/>
              </w:rPr>
            </w:pPr>
            <w:r w:rsidRPr="00F70A03">
              <w:rPr>
                <w:rFonts w:ascii="Times New Roman" w:hAnsi="Times New Roman" w:cs="Times New Roman"/>
              </w:rPr>
              <w:t>Мотивирования к занятиям физкультурой и спортом (посещение открытых занятий одноклассников и их родителей)</w:t>
            </w:r>
          </w:p>
        </w:tc>
        <w:tc>
          <w:tcPr>
            <w:tcW w:w="7106" w:type="dxa"/>
            <w:gridSpan w:val="3"/>
            <w:shd w:val="clear" w:color="auto" w:fill="auto"/>
          </w:tcPr>
          <w:p w:rsidR="00F70A03" w:rsidRPr="00F70A03" w:rsidRDefault="00F70A03" w:rsidP="007A0989">
            <w:pPr>
              <w:widowControl/>
              <w:numPr>
                <w:ilvl w:val="0"/>
                <w:numId w:val="103"/>
              </w:numPr>
              <w:rPr>
                <w:rFonts w:ascii="Times New Roman" w:hAnsi="Times New Roman" w:cs="Times New Roman"/>
              </w:rPr>
            </w:pPr>
            <w:r w:rsidRPr="00F70A03">
              <w:rPr>
                <w:rFonts w:ascii="Times New Roman" w:hAnsi="Times New Roman" w:cs="Times New Roman"/>
              </w:rPr>
              <w:t>Организация соревнований:</w:t>
            </w:r>
          </w:p>
          <w:p w:rsidR="00F70A03" w:rsidRPr="00F70A03" w:rsidRDefault="00F70A03" w:rsidP="00F70A03">
            <w:pPr>
              <w:ind w:left="1152"/>
              <w:rPr>
                <w:rFonts w:ascii="Times New Roman" w:hAnsi="Times New Roman" w:cs="Times New Roman"/>
              </w:rPr>
            </w:pPr>
            <w:r w:rsidRPr="00F70A03">
              <w:rPr>
                <w:rFonts w:ascii="Times New Roman" w:hAnsi="Times New Roman" w:cs="Times New Roman"/>
              </w:rPr>
              <w:t>- «Папа, мама, я – спортивная семья»;</w:t>
            </w:r>
          </w:p>
          <w:p w:rsidR="00F70A03" w:rsidRPr="00F70A03" w:rsidRDefault="00F70A03" w:rsidP="00F70A03">
            <w:pPr>
              <w:ind w:left="1152"/>
              <w:rPr>
                <w:rFonts w:ascii="Times New Roman" w:hAnsi="Times New Roman" w:cs="Times New Roman"/>
              </w:rPr>
            </w:pPr>
            <w:r w:rsidRPr="00F70A03">
              <w:rPr>
                <w:rFonts w:ascii="Times New Roman" w:hAnsi="Times New Roman" w:cs="Times New Roman"/>
              </w:rPr>
              <w:t>- «Сильный, ловкий и смелый»;</w:t>
            </w:r>
          </w:p>
          <w:p w:rsidR="00F70A03" w:rsidRPr="00F70A03" w:rsidRDefault="00F70A03" w:rsidP="00F70A03">
            <w:pPr>
              <w:ind w:left="1152"/>
              <w:rPr>
                <w:rFonts w:ascii="Times New Roman" w:hAnsi="Times New Roman" w:cs="Times New Roman"/>
              </w:rPr>
            </w:pPr>
            <w:r w:rsidRPr="00F70A03">
              <w:rPr>
                <w:rFonts w:ascii="Times New Roman" w:hAnsi="Times New Roman" w:cs="Times New Roman"/>
              </w:rPr>
              <w:t>- «Остаться в живых и невредимых».</w:t>
            </w:r>
          </w:p>
        </w:tc>
      </w:tr>
    </w:tbl>
    <w:p w:rsidR="00F70A03" w:rsidRPr="00F70A03" w:rsidRDefault="00F70A03" w:rsidP="00F70A03">
      <w:pPr>
        <w:jc w:val="center"/>
        <w:rPr>
          <w:rFonts w:ascii="Times New Roman" w:hAnsi="Times New Roman" w:cs="Times New Roman"/>
          <w:b/>
        </w:rPr>
      </w:pPr>
    </w:p>
    <w:p w:rsidR="00F70A03" w:rsidRPr="00F70A03" w:rsidRDefault="00F70A03" w:rsidP="00F70A03">
      <w:pPr>
        <w:rPr>
          <w:rFonts w:ascii="Times New Roman" w:hAnsi="Times New Roman" w:cs="Times New Roman"/>
          <w:b/>
        </w:rPr>
        <w:sectPr w:rsidR="00F70A03" w:rsidRPr="00F70A03" w:rsidSect="00166E7D">
          <w:footerReference w:type="even" r:id="rId12"/>
          <w:footerReference w:type="default" r:id="rId13"/>
          <w:type w:val="continuous"/>
          <w:pgSz w:w="16838" w:h="11906" w:orient="landscape"/>
          <w:pgMar w:top="1287" w:right="1134" w:bottom="1701" w:left="1134" w:header="709" w:footer="709" w:gutter="0"/>
          <w:cols w:space="708"/>
          <w:docGrid w:linePitch="360"/>
        </w:sectPr>
      </w:pPr>
    </w:p>
    <w:p w:rsidR="00956F5C" w:rsidRPr="00AB13DC" w:rsidRDefault="00956F5C" w:rsidP="00492DB0">
      <w:pPr>
        <w:tabs>
          <w:tab w:val="left" w:pos="948"/>
        </w:tabs>
        <w:ind w:firstLine="851"/>
        <w:jc w:val="center"/>
        <w:rPr>
          <w:rFonts w:ascii="Times New Roman" w:hAnsi="Times New Roman" w:cs="Times New Roman"/>
          <w:b/>
        </w:rPr>
      </w:pPr>
      <w:r w:rsidRPr="00AB13DC">
        <w:rPr>
          <w:rFonts w:ascii="Times New Roman" w:hAnsi="Times New Roman" w:cs="Times New Roman"/>
          <w:b/>
        </w:rPr>
        <w:lastRenderedPageBreak/>
        <w:t>ПРОГРАММА КОРРЕКЦИОННОЙ РАБОТЫ В МАОУ «</w:t>
      </w:r>
      <w:r w:rsidR="00C37CE0">
        <w:rPr>
          <w:rFonts w:ascii="Times New Roman" w:hAnsi="Times New Roman" w:cs="Times New Roman"/>
          <w:b/>
        </w:rPr>
        <w:t>Л</w:t>
      </w:r>
      <w:r w:rsidR="00C3135A">
        <w:rPr>
          <w:rFonts w:ascii="Times New Roman" w:hAnsi="Times New Roman" w:cs="Times New Roman"/>
          <w:b/>
        </w:rPr>
        <w:t>ицей</w:t>
      </w:r>
      <w:r w:rsidRPr="00AB13DC">
        <w:rPr>
          <w:rFonts w:ascii="Times New Roman" w:hAnsi="Times New Roman" w:cs="Times New Roman"/>
          <w:b/>
        </w:rPr>
        <w:t xml:space="preserve"> № 67 г. Челябинска» ПРИ ПОЛУЧЕНИИ НАЧАЛЬНОГО ОБЩЕГО ОБРАЗОВАНИЯ</w:t>
      </w:r>
      <w:r>
        <w:rPr>
          <w:rFonts w:ascii="Times New Roman" w:hAnsi="Times New Roman" w:cs="Times New Roman"/>
          <w:b/>
        </w:rPr>
        <w:t xml:space="preserve"> ОБУЧАЮЩИМИСЯ С </w:t>
      </w:r>
      <w:r w:rsidR="00331A86">
        <w:rPr>
          <w:rFonts w:ascii="Times New Roman" w:hAnsi="Times New Roman" w:cs="Times New Roman"/>
          <w:b/>
        </w:rPr>
        <w:t>ЗПР</w:t>
      </w:r>
    </w:p>
    <w:p w:rsidR="001C5696" w:rsidRPr="00300E62" w:rsidRDefault="00684BBF" w:rsidP="00577AFE">
      <w:pPr>
        <w:pStyle w:val="29"/>
        <w:shd w:val="clear" w:color="auto" w:fill="auto"/>
        <w:spacing w:line="240" w:lineRule="auto"/>
        <w:ind w:firstLine="851"/>
        <w:rPr>
          <w:sz w:val="24"/>
          <w:szCs w:val="24"/>
        </w:rPr>
      </w:pPr>
      <w:r w:rsidRPr="00300E62">
        <w:rPr>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r w:rsidR="00463E66">
        <w:rPr>
          <w:sz w:val="24"/>
          <w:szCs w:val="24"/>
        </w:rPr>
        <w:t xml:space="preserve"> обучающихся с </w:t>
      </w:r>
      <w:r w:rsidR="00331A86">
        <w:rPr>
          <w:sz w:val="24"/>
          <w:szCs w:val="24"/>
        </w:rPr>
        <w:t>ЗПР</w:t>
      </w:r>
      <w:r w:rsidR="00463E66">
        <w:rPr>
          <w:sz w:val="24"/>
          <w:szCs w:val="24"/>
        </w:rPr>
        <w:t xml:space="preserve"> МАОУ «</w:t>
      </w:r>
      <w:r w:rsidR="00C37CE0">
        <w:rPr>
          <w:sz w:val="24"/>
          <w:szCs w:val="24"/>
        </w:rPr>
        <w:t>Л</w:t>
      </w:r>
      <w:r w:rsidR="00C3135A">
        <w:rPr>
          <w:sz w:val="24"/>
          <w:szCs w:val="24"/>
        </w:rPr>
        <w:t>ицей</w:t>
      </w:r>
      <w:r w:rsidR="00463E66">
        <w:rPr>
          <w:sz w:val="24"/>
          <w:szCs w:val="24"/>
        </w:rPr>
        <w:t xml:space="preserve"> № 67 г. Челябинска»</w:t>
      </w:r>
      <w:r w:rsidRPr="00300E62">
        <w:rPr>
          <w:sz w:val="24"/>
          <w:szCs w:val="24"/>
        </w:rPr>
        <w:t>.</w:t>
      </w:r>
    </w:p>
    <w:p w:rsidR="001C5696" w:rsidRPr="00300E62" w:rsidRDefault="00684BBF" w:rsidP="00577AFE">
      <w:pPr>
        <w:pStyle w:val="29"/>
        <w:shd w:val="clear" w:color="auto" w:fill="auto"/>
        <w:spacing w:line="240" w:lineRule="auto"/>
        <w:ind w:firstLine="851"/>
        <w:rPr>
          <w:sz w:val="24"/>
          <w:szCs w:val="24"/>
        </w:rPr>
      </w:pPr>
      <w:r w:rsidRPr="00300E62">
        <w:rPr>
          <w:sz w:val="24"/>
          <w:szCs w:val="24"/>
        </w:rPr>
        <w:t xml:space="preserve">Содержание коррекционно-развивающей работы для каждого обучающегося </w:t>
      </w:r>
      <w:r w:rsidR="00463E66">
        <w:rPr>
          <w:sz w:val="24"/>
          <w:szCs w:val="24"/>
        </w:rPr>
        <w:t xml:space="preserve">с </w:t>
      </w:r>
      <w:r w:rsidR="00331A86">
        <w:rPr>
          <w:sz w:val="24"/>
          <w:szCs w:val="24"/>
        </w:rPr>
        <w:t>ЗПР</w:t>
      </w:r>
      <w:r w:rsidR="00463E66">
        <w:rPr>
          <w:sz w:val="24"/>
          <w:szCs w:val="24"/>
        </w:rPr>
        <w:t xml:space="preserve"> </w:t>
      </w:r>
      <w:r w:rsidRPr="00300E62">
        <w:rPr>
          <w:sz w:val="24"/>
          <w:szCs w:val="24"/>
        </w:rPr>
        <w:t>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1C5696" w:rsidRPr="00300E62" w:rsidRDefault="00684BBF" w:rsidP="00577AFE">
      <w:pPr>
        <w:pStyle w:val="29"/>
        <w:shd w:val="clear" w:color="auto" w:fill="auto"/>
        <w:spacing w:line="240" w:lineRule="auto"/>
        <w:ind w:firstLine="851"/>
        <w:rPr>
          <w:sz w:val="24"/>
          <w:szCs w:val="24"/>
        </w:rPr>
      </w:pPr>
      <w:r w:rsidRPr="00300E62">
        <w:rPr>
          <w:sz w:val="24"/>
          <w:szCs w:val="24"/>
        </w:rPr>
        <w:t>Программа коррекционной работы</w:t>
      </w:r>
      <w:r w:rsidR="00463E66">
        <w:rPr>
          <w:sz w:val="24"/>
          <w:szCs w:val="24"/>
        </w:rPr>
        <w:t xml:space="preserve"> </w:t>
      </w:r>
      <w:r w:rsidR="00463E66" w:rsidRPr="00300E62">
        <w:rPr>
          <w:sz w:val="24"/>
          <w:szCs w:val="24"/>
        </w:rPr>
        <w:t>АООП НОО</w:t>
      </w:r>
      <w:r w:rsidR="00463E66">
        <w:rPr>
          <w:sz w:val="24"/>
          <w:szCs w:val="24"/>
        </w:rPr>
        <w:t xml:space="preserve"> обучающихся с </w:t>
      </w:r>
      <w:r w:rsidR="00331A86">
        <w:rPr>
          <w:sz w:val="24"/>
          <w:szCs w:val="24"/>
        </w:rPr>
        <w:t>ЗПР</w:t>
      </w:r>
      <w:r w:rsidR="00463E66">
        <w:rPr>
          <w:sz w:val="24"/>
          <w:szCs w:val="24"/>
        </w:rPr>
        <w:t xml:space="preserve"> МАОУ «</w:t>
      </w:r>
      <w:r w:rsidR="00C37CE0">
        <w:rPr>
          <w:sz w:val="24"/>
          <w:szCs w:val="24"/>
        </w:rPr>
        <w:t>Л</w:t>
      </w:r>
      <w:r w:rsidR="00C3135A">
        <w:rPr>
          <w:sz w:val="24"/>
          <w:szCs w:val="24"/>
        </w:rPr>
        <w:t>ицей</w:t>
      </w:r>
      <w:r w:rsidR="00463E66">
        <w:rPr>
          <w:sz w:val="24"/>
          <w:szCs w:val="24"/>
        </w:rPr>
        <w:t xml:space="preserve"> № 67 г. Челябинска» (далее - Программа)</w:t>
      </w:r>
      <w:r w:rsidRPr="00300E62">
        <w:rPr>
          <w:sz w:val="24"/>
          <w:szCs w:val="24"/>
        </w:rPr>
        <w:t xml:space="preserve"> </w:t>
      </w:r>
      <w:r w:rsidR="00463E66">
        <w:rPr>
          <w:sz w:val="24"/>
          <w:szCs w:val="24"/>
        </w:rPr>
        <w:t>обеспечивает</w:t>
      </w:r>
      <w:r w:rsidRPr="00300E62">
        <w:rPr>
          <w:sz w:val="24"/>
          <w:szCs w:val="24"/>
        </w:rPr>
        <w:t xml:space="preserve"> специальн</w:t>
      </w:r>
      <w:r w:rsidR="00463E66">
        <w:rPr>
          <w:sz w:val="24"/>
          <w:szCs w:val="24"/>
        </w:rPr>
        <w:t>ую</w:t>
      </w:r>
      <w:r w:rsidRPr="00300E62">
        <w:rPr>
          <w:sz w:val="24"/>
          <w:szCs w:val="24"/>
        </w:rPr>
        <w:t xml:space="preserve"> поддержк</w:t>
      </w:r>
      <w:r w:rsidR="00463E66">
        <w:rPr>
          <w:sz w:val="24"/>
          <w:szCs w:val="24"/>
        </w:rPr>
        <w:t>у</w:t>
      </w:r>
      <w:r w:rsidRPr="00300E62">
        <w:rPr>
          <w:sz w:val="24"/>
          <w:szCs w:val="24"/>
        </w:rPr>
        <w:t xml:space="preserve"> освоения </w:t>
      </w:r>
      <w:r w:rsidR="00463E66">
        <w:rPr>
          <w:sz w:val="24"/>
          <w:szCs w:val="24"/>
        </w:rPr>
        <w:t xml:space="preserve">обучающимися с </w:t>
      </w:r>
      <w:r w:rsidR="00331A86">
        <w:rPr>
          <w:sz w:val="24"/>
          <w:szCs w:val="24"/>
        </w:rPr>
        <w:t>ЗПР</w:t>
      </w:r>
      <w:r w:rsidR="00463E66">
        <w:rPr>
          <w:sz w:val="24"/>
          <w:szCs w:val="24"/>
        </w:rPr>
        <w:t xml:space="preserve"> </w:t>
      </w:r>
      <w:r w:rsidRPr="00300E62">
        <w:rPr>
          <w:sz w:val="24"/>
          <w:szCs w:val="24"/>
        </w:rPr>
        <w:t>АООП НОО.</w:t>
      </w:r>
    </w:p>
    <w:p w:rsidR="001C5696" w:rsidRDefault="00684BBF" w:rsidP="00577AFE">
      <w:pPr>
        <w:pStyle w:val="29"/>
        <w:shd w:val="clear" w:color="auto" w:fill="auto"/>
        <w:spacing w:line="240" w:lineRule="auto"/>
        <w:ind w:firstLine="851"/>
        <w:rPr>
          <w:sz w:val="24"/>
          <w:szCs w:val="24"/>
        </w:rPr>
      </w:pPr>
      <w:r w:rsidRPr="00300E62">
        <w:rPr>
          <w:sz w:val="24"/>
          <w:szCs w:val="24"/>
        </w:rPr>
        <w:t xml:space="preserve">Специальная поддержка освоения </w:t>
      </w:r>
      <w:r w:rsidR="00463E66" w:rsidRPr="00300E62">
        <w:rPr>
          <w:sz w:val="24"/>
          <w:szCs w:val="24"/>
        </w:rPr>
        <w:t>АООП НОО</w:t>
      </w:r>
      <w:r w:rsidR="00463E66">
        <w:rPr>
          <w:sz w:val="24"/>
          <w:szCs w:val="24"/>
        </w:rPr>
        <w:t xml:space="preserve"> обучающихся с </w:t>
      </w:r>
      <w:r w:rsidR="00331A86">
        <w:rPr>
          <w:sz w:val="24"/>
          <w:szCs w:val="24"/>
        </w:rPr>
        <w:t>ЗПР</w:t>
      </w:r>
      <w:r w:rsidR="00463E66">
        <w:rPr>
          <w:sz w:val="24"/>
          <w:szCs w:val="24"/>
        </w:rPr>
        <w:t xml:space="preserve"> МАОУ «</w:t>
      </w:r>
      <w:r w:rsidR="00C37CE0">
        <w:rPr>
          <w:sz w:val="24"/>
          <w:szCs w:val="24"/>
        </w:rPr>
        <w:t>Л</w:t>
      </w:r>
      <w:r w:rsidR="00C3135A">
        <w:rPr>
          <w:sz w:val="24"/>
          <w:szCs w:val="24"/>
        </w:rPr>
        <w:t>ицей</w:t>
      </w:r>
      <w:r w:rsidR="00463E66">
        <w:rPr>
          <w:sz w:val="24"/>
          <w:szCs w:val="24"/>
        </w:rPr>
        <w:t xml:space="preserve"> № 67 г. Челябинска»</w:t>
      </w:r>
      <w:r w:rsidRPr="00300E62">
        <w:rPr>
          <w:sz w:val="24"/>
          <w:szCs w:val="24"/>
        </w:rPr>
        <w:t xml:space="preserve"> осуществляется в ходе все</w:t>
      </w:r>
      <w:r w:rsidR="00463E66">
        <w:rPr>
          <w:sz w:val="24"/>
          <w:szCs w:val="24"/>
        </w:rPr>
        <w:t>й</w:t>
      </w:r>
      <w:r w:rsidRPr="00300E62">
        <w:rPr>
          <w:sz w:val="24"/>
          <w:szCs w:val="24"/>
        </w:rPr>
        <w:t xml:space="preserve"> учебно-образовательно</w:t>
      </w:r>
      <w:r w:rsidR="00463E66">
        <w:rPr>
          <w:sz w:val="24"/>
          <w:szCs w:val="24"/>
        </w:rPr>
        <w:t>й</w:t>
      </w:r>
      <w:r w:rsidRPr="00300E62">
        <w:rPr>
          <w:sz w:val="24"/>
          <w:szCs w:val="24"/>
        </w:rPr>
        <w:t xml:space="preserve"> </w:t>
      </w:r>
      <w:r w:rsidR="00463E66">
        <w:rPr>
          <w:sz w:val="24"/>
          <w:szCs w:val="24"/>
        </w:rPr>
        <w:t>деятельности</w:t>
      </w:r>
      <w:r w:rsidRPr="00300E62">
        <w:rPr>
          <w:sz w:val="24"/>
          <w:szCs w:val="24"/>
        </w:rPr>
        <w:t>.</w:t>
      </w:r>
    </w:p>
    <w:p w:rsidR="00264C7B" w:rsidRPr="00EE2154" w:rsidRDefault="00264C7B" w:rsidP="00264C7B">
      <w:pPr>
        <w:pStyle w:val="af3"/>
        <w:spacing w:line="240" w:lineRule="auto"/>
        <w:ind w:firstLine="851"/>
        <w:rPr>
          <w:rFonts w:ascii="Times New Roman" w:hAnsi="Times New Roman"/>
          <w:color w:val="auto"/>
          <w:sz w:val="24"/>
          <w:szCs w:val="24"/>
        </w:rPr>
      </w:pPr>
      <w:r w:rsidRPr="00EE2154">
        <w:rPr>
          <w:rFonts w:ascii="Times New Roman" w:hAnsi="Times New Roman"/>
          <w:b/>
          <w:bCs/>
          <w:color w:val="auto"/>
          <w:sz w:val="24"/>
          <w:szCs w:val="24"/>
        </w:rPr>
        <w:t xml:space="preserve">Цель </w:t>
      </w:r>
      <w:r>
        <w:rPr>
          <w:rFonts w:ascii="Times New Roman" w:hAnsi="Times New Roman"/>
          <w:b/>
          <w:bCs/>
          <w:color w:val="auto"/>
          <w:sz w:val="24"/>
          <w:szCs w:val="24"/>
        </w:rPr>
        <w:t>П</w:t>
      </w:r>
      <w:r w:rsidRPr="00EE2154">
        <w:rPr>
          <w:rFonts w:ascii="Times New Roman" w:hAnsi="Times New Roman"/>
          <w:b/>
          <w:bCs/>
          <w:color w:val="auto"/>
          <w:sz w:val="24"/>
          <w:szCs w:val="24"/>
        </w:rPr>
        <w:t>рограммы</w:t>
      </w:r>
    </w:p>
    <w:p w:rsidR="00264C7B" w:rsidRPr="00EE2154" w:rsidRDefault="00264C7B" w:rsidP="007617AF">
      <w:pPr>
        <w:pStyle w:val="af3"/>
        <w:shd w:val="clear" w:color="auto" w:fill="F2F2F2" w:themeFill="background1" w:themeFillShade="F2"/>
        <w:spacing w:line="240" w:lineRule="auto"/>
        <w:ind w:firstLine="851"/>
        <w:rPr>
          <w:rFonts w:ascii="Times New Roman" w:hAnsi="Times New Roman"/>
          <w:color w:val="auto"/>
          <w:sz w:val="24"/>
          <w:szCs w:val="24"/>
        </w:rPr>
      </w:pPr>
      <w:r w:rsidRPr="00EE2154">
        <w:rPr>
          <w:rFonts w:ascii="Times New Roman" w:hAnsi="Times New Roman"/>
          <w:color w:val="auto"/>
          <w:sz w:val="24"/>
          <w:szCs w:val="24"/>
        </w:rPr>
        <w:t>Программа в соответствии с тре</w:t>
      </w:r>
      <w:r w:rsidRPr="00EE2154">
        <w:rPr>
          <w:rFonts w:ascii="Times New Roman" w:hAnsi="Times New Roman"/>
          <w:color w:val="auto"/>
          <w:spacing w:val="-2"/>
          <w:sz w:val="24"/>
          <w:szCs w:val="24"/>
        </w:rPr>
        <w:t>бованиями ФГОС НОО</w:t>
      </w:r>
      <w:r w:rsidR="006D59B0" w:rsidRPr="006D59B0">
        <w:rPr>
          <w:rFonts w:ascii="Times New Roman" w:hAnsi="Times New Roman"/>
          <w:color w:val="auto"/>
          <w:spacing w:val="-2"/>
          <w:sz w:val="24"/>
          <w:szCs w:val="24"/>
        </w:rPr>
        <w:t xml:space="preserve"> </w:t>
      </w:r>
      <w:r w:rsidR="006D59B0">
        <w:rPr>
          <w:rFonts w:ascii="Times New Roman" w:hAnsi="Times New Roman"/>
          <w:color w:val="auto"/>
          <w:spacing w:val="-2"/>
          <w:sz w:val="24"/>
          <w:szCs w:val="24"/>
        </w:rPr>
        <w:t>обучающихся с ОВЗ</w:t>
      </w:r>
      <w:r w:rsidRPr="00EE2154">
        <w:rPr>
          <w:rFonts w:ascii="Times New Roman" w:hAnsi="Times New Roman"/>
          <w:color w:val="auto"/>
          <w:spacing w:val="-2"/>
          <w:sz w:val="24"/>
          <w:szCs w:val="24"/>
        </w:rPr>
        <w:t xml:space="preserve"> направлена на создание системы ком</w:t>
      </w:r>
      <w:r w:rsidRPr="00EE2154">
        <w:rPr>
          <w:rFonts w:ascii="Times New Roman" w:hAnsi="Times New Roman"/>
          <w:color w:val="auto"/>
          <w:spacing w:val="2"/>
          <w:sz w:val="24"/>
          <w:szCs w:val="24"/>
        </w:rPr>
        <w:t xml:space="preserve">плексной помощи детям с </w:t>
      </w:r>
      <w:r w:rsidR="00331A86">
        <w:rPr>
          <w:rFonts w:ascii="Times New Roman" w:hAnsi="Times New Roman"/>
          <w:color w:val="auto"/>
          <w:spacing w:val="2"/>
          <w:sz w:val="24"/>
          <w:szCs w:val="24"/>
        </w:rPr>
        <w:t>ЗПР</w:t>
      </w:r>
      <w:r w:rsidRPr="00EE2154">
        <w:rPr>
          <w:rFonts w:ascii="Times New Roman" w:hAnsi="Times New Roman"/>
          <w:color w:val="auto"/>
          <w:sz w:val="24"/>
          <w:szCs w:val="24"/>
        </w:rPr>
        <w:t xml:space="preserve"> в освоении </w:t>
      </w:r>
      <w:r>
        <w:rPr>
          <w:rFonts w:ascii="Times New Roman" w:hAnsi="Times New Roman"/>
          <w:color w:val="auto"/>
          <w:sz w:val="24"/>
          <w:szCs w:val="24"/>
        </w:rPr>
        <w:t xml:space="preserve">АООП НОО </w:t>
      </w:r>
      <w:r w:rsidRPr="00AB13DC">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AB13DC">
        <w:rPr>
          <w:rFonts w:ascii="Times New Roman" w:hAnsi="Times New Roman"/>
          <w:sz w:val="24"/>
          <w:szCs w:val="24"/>
        </w:rPr>
        <w:t xml:space="preserve"> № 67 г. Челябинска»</w:t>
      </w:r>
      <w:r w:rsidRPr="00EE2154">
        <w:rPr>
          <w:rFonts w:ascii="Times New Roman" w:hAnsi="Times New Roman"/>
          <w:color w:val="auto"/>
          <w:spacing w:val="-3"/>
          <w:sz w:val="24"/>
          <w:szCs w:val="24"/>
        </w:rPr>
        <w:t>, коррекцию недостатков в физи</w:t>
      </w:r>
      <w:r w:rsidRPr="00EE2154">
        <w:rPr>
          <w:rFonts w:ascii="Times New Roman" w:hAnsi="Times New Roman"/>
          <w:color w:val="auto"/>
          <w:sz w:val="24"/>
          <w:szCs w:val="24"/>
        </w:rPr>
        <w:t>ческом и (или) психическом развитии обучающихся, их социальную адаптацию.</w:t>
      </w:r>
    </w:p>
    <w:p w:rsidR="00264C7B" w:rsidRPr="00EE2154" w:rsidRDefault="00264C7B" w:rsidP="00264C7B">
      <w:pPr>
        <w:pStyle w:val="af3"/>
        <w:spacing w:line="240" w:lineRule="auto"/>
        <w:ind w:firstLine="851"/>
        <w:rPr>
          <w:rFonts w:ascii="Times New Roman" w:hAnsi="Times New Roman"/>
          <w:color w:val="auto"/>
          <w:sz w:val="24"/>
          <w:szCs w:val="24"/>
        </w:rPr>
      </w:pPr>
      <w:r w:rsidRPr="00EE2154">
        <w:rPr>
          <w:rFonts w:ascii="Times New Roman" w:hAnsi="Times New Roman"/>
          <w:b/>
          <w:bCs/>
          <w:color w:val="auto"/>
          <w:sz w:val="24"/>
          <w:szCs w:val="24"/>
        </w:rPr>
        <w:t xml:space="preserve">Задачи </w:t>
      </w:r>
      <w:r>
        <w:rPr>
          <w:rFonts w:ascii="Times New Roman" w:hAnsi="Times New Roman"/>
          <w:b/>
          <w:bCs/>
          <w:color w:val="auto"/>
          <w:sz w:val="24"/>
          <w:szCs w:val="24"/>
        </w:rPr>
        <w:t>П</w:t>
      </w:r>
      <w:r w:rsidRPr="00EE2154">
        <w:rPr>
          <w:rFonts w:ascii="Times New Roman" w:hAnsi="Times New Roman"/>
          <w:b/>
          <w:bCs/>
          <w:color w:val="auto"/>
          <w:sz w:val="24"/>
          <w:szCs w:val="24"/>
        </w:rPr>
        <w:t>рограммы:</w:t>
      </w:r>
    </w:p>
    <w:p w:rsidR="007617AF" w:rsidRPr="007617AF" w:rsidRDefault="007617AF" w:rsidP="007A0989">
      <w:pPr>
        <w:pStyle w:val="af1"/>
        <w:numPr>
          <w:ilvl w:val="0"/>
          <w:numId w:val="172"/>
        </w:numPr>
        <w:shd w:val="clear" w:color="auto" w:fill="F2F2F2" w:themeFill="background1" w:themeFillShade="F2"/>
        <w:tabs>
          <w:tab w:val="left" w:pos="993"/>
        </w:tabs>
        <w:ind w:left="0" w:firstLine="709"/>
        <w:jc w:val="both"/>
        <w:rPr>
          <w:rFonts w:ascii="Times New Roman" w:hAnsi="Times New Roman" w:cs="Times New Roman"/>
        </w:rPr>
      </w:pPr>
      <w:r w:rsidRPr="007617AF">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617AF" w:rsidRPr="007617AF" w:rsidRDefault="007617AF" w:rsidP="007A0989">
      <w:pPr>
        <w:pStyle w:val="af1"/>
        <w:numPr>
          <w:ilvl w:val="0"/>
          <w:numId w:val="172"/>
        </w:numPr>
        <w:shd w:val="clear" w:color="auto" w:fill="F2F2F2" w:themeFill="background1" w:themeFillShade="F2"/>
        <w:tabs>
          <w:tab w:val="left" w:pos="993"/>
        </w:tabs>
        <w:ind w:left="0" w:firstLine="709"/>
        <w:jc w:val="both"/>
        <w:rPr>
          <w:rFonts w:ascii="Times New Roman" w:hAnsi="Times New Roman" w:cs="Times New Roman"/>
        </w:rPr>
      </w:pPr>
      <w:r w:rsidRPr="007617AF">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7617AF" w:rsidRPr="007617AF" w:rsidRDefault="007617AF" w:rsidP="007A0989">
      <w:pPr>
        <w:pStyle w:val="af1"/>
        <w:numPr>
          <w:ilvl w:val="0"/>
          <w:numId w:val="172"/>
        </w:numPr>
        <w:shd w:val="clear" w:color="auto" w:fill="F2F2F2" w:themeFill="background1" w:themeFillShade="F2"/>
        <w:tabs>
          <w:tab w:val="left" w:pos="993"/>
        </w:tabs>
        <w:ind w:left="0" w:firstLine="709"/>
        <w:jc w:val="both"/>
        <w:rPr>
          <w:rFonts w:ascii="Times New Roman" w:hAnsi="Times New Roman" w:cs="Times New Roman"/>
        </w:rPr>
      </w:pPr>
      <w:r w:rsidRPr="007617AF">
        <w:rPr>
          <w:rFonts w:ascii="Times New Roman" w:hAnsi="Times New Roman" w:cs="Times New Roman"/>
        </w:rPr>
        <w:t>осуществление индивидуально-ориентированного психолого-медико</w:t>
      </w:r>
      <w:r w:rsidRPr="007617AF">
        <w:rPr>
          <w:rFonts w:ascii="Times New Roman" w:hAnsi="Times New Roman" w:cs="Times New Roman"/>
        </w:rPr>
        <w:softHyphen/>
      </w:r>
      <w:r>
        <w:rPr>
          <w:rFonts w:ascii="Times New Roman" w:hAnsi="Times New Roman" w:cs="Times New Roman"/>
        </w:rPr>
        <w:t>-</w:t>
      </w:r>
      <w:r w:rsidRPr="007617AF">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7617AF" w:rsidRPr="007617AF" w:rsidRDefault="007617AF" w:rsidP="007A0989">
      <w:pPr>
        <w:pStyle w:val="af1"/>
        <w:numPr>
          <w:ilvl w:val="0"/>
          <w:numId w:val="172"/>
        </w:numPr>
        <w:shd w:val="clear" w:color="auto" w:fill="F2F2F2" w:themeFill="background1" w:themeFillShade="F2"/>
        <w:tabs>
          <w:tab w:val="left" w:pos="993"/>
        </w:tabs>
        <w:ind w:left="0" w:firstLine="709"/>
        <w:jc w:val="both"/>
        <w:rPr>
          <w:rFonts w:ascii="Times New Roman" w:hAnsi="Times New Roman" w:cs="Times New Roman"/>
        </w:rPr>
      </w:pPr>
      <w:r w:rsidRPr="007617AF">
        <w:rPr>
          <w:rFonts w:ascii="Times New Roman" w:hAnsi="Times New Roman" w:cs="Times New Roman"/>
        </w:rPr>
        <w:t>оказание помощи в освоении обучающимися с ЗПР НОО обучающихся с ЗПР МАОУ «</w:t>
      </w:r>
      <w:r w:rsidR="00C37CE0">
        <w:rPr>
          <w:rFonts w:ascii="Times New Roman" w:hAnsi="Times New Roman" w:cs="Times New Roman"/>
        </w:rPr>
        <w:t>Л</w:t>
      </w:r>
      <w:r w:rsidR="00C3135A">
        <w:rPr>
          <w:rFonts w:ascii="Times New Roman" w:hAnsi="Times New Roman" w:cs="Times New Roman"/>
        </w:rPr>
        <w:t>ицей</w:t>
      </w:r>
      <w:r w:rsidRPr="007617AF">
        <w:rPr>
          <w:rFonts w:ascii="Times New Roman" w:hAnsi="Times New Roman" w:cs="Times New Roman"/>
        </w:rPr>
        <w:t xml:space="preserve"> № 67 г. Челябинска»;</w:t>
      </w:r>
    </w:p>
    <w:p w:rsidR="007617AF" w:rsidRPr="007617AF" w:rsidRDefault="007617AF" w:rsidP="007A0989">
      <w:pPr>
        <w:pStyle w:val="af1"/>
        <w:numPr>
          <w:ilvl w:val="0"/>
          <w:numId w:val="172"/>
        </w:numPr>
        <w:shd w:val="clear" w:color="auto" w:fill="F2F2F2" w:themeFill="background1" w:themeFillShade="F2"/>
        <w:tabs>
          <w:tab w:val="left" w:pos="993"/>
        </w:tabs>
        <w:ind w:left="0" w:firstLine="709"/>
        <w:jc w:val="both"/>
        <w:rPr>
          <w:rFonts w:ascii="Times New Roman" w:hAnsi="Times New Roman" w:cs="Times New Roman"/>
        </w:rPr>
      </w:pPr>
      <w:r w:rsidRPr="007617AF">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264C7B" w:rsidRPr="00EE2154" w:rsidRDefault="00264C7B" w:rsidP="00264C7B">
      <w:pPr>
        <w:pStyle w:val="af3"/>
        <w:spacing w:line="240" w:lineRule="auto"/>
        <w:ind w:firstLine="851"/>
        <w:rPr>
          <w:rFonts w:ascii="Times New Roman" w:hAnsi="Times New Roman"/>
          <w:color w:val="auto"/>
          <w:sz w:val="24"/>
          <w:szCs w:val="24"/>
        </w:rPr>
      </w:pPr>
      <w:r w:rsidRPr="00EE2154">
        <w:rPr>
          <w:rFonts w:ascii="Times New Roman" w:hAnsi="Times New Roman"/>
          <w:b/>
          <w:bCs/>
          <w:color w:val="auto"/>
          <w:sz w:val="24"/>
          <w:szCs w:val="24"/>
        </w:rPr>
        <w:t>Принципы</w:t>
      </w:r>
      <w:r>
        <w:rPr>
          <w:rFonts w:ascii="Times New Roman" w:hAnsi="Times New Roman"/>
          <w:b/>
          <w:bCs/>
          <w:color w:val="auto"/>
          <w:sz w:val="24"/>
          <w:szCs w:val="24"/>
        </w:rPr>
        <w:t xml:space="preserve"> </w:t>
      </w:r>
      <w:r w:rsidRPr="00EE2154">
        <w:rPr>
          <w:rFonts w:ascii="Times New Roman" w:hAnsi="Times New Roman"/>
          <w:b/>
          <w:bCs/>
          <w:color w:val="auto"/>
          <w:sz w:val="24"/>
          <w:szCs w:val="24"/>
        </w:rPr>
        <w:t xml:space="preserve">формирования </w:t>
      </w:r>
      <w:r>
        <w:rPr>
          <w:rFonts w:ascii="Times New Roman" w:hAnsi="Times New Roman"/>
          <w:b/>
          <w:bCs/>
          <w:color w:val="auto"/>
          <w:sz w:val="24"/>
          <w:szCs w:val="24"/>
        </w:rPr>
        <w:t>П</w:t>
      </w:r>
      <w:r w:rsidRPr="00EE2154">
        <w:rPr>
          <w:rFonts w:ascii="Times New Roman" w:hAnsi="Times New Roman"/>
          <w:b/>
          <w:bCs/>
          <w:color w:val="auto"/>
          <w:sz w:val="24"/>
          <w:szCs w:val="24"/>
        </w:rPr>
        <w:t>рограммы</w:t>
      </w:r>
    </w:p>
    <w:p w:rsidR="00264C7B" w:rsidRPr="00EE2154" w:rsidRDefault="00264C7B" w:rsidP="00264C7B">
      <w:pPr>
        <w:pStyle w:val="af3"/>
        <w:spacing w:line="240" w:lineRule="auto"/>
        <w:ind w:firstLine="851"/>
        <w:rPr>
          <w:rFonts w:ascii="Times New Roman" w:hAnsi="Times New Roman"/>
          <w:color w:val="auto"/>
          <w:sz w:val="24"/>
          <w:szCs w:val="24"/>
        </w:rPr>
      </w:pPr>
      <w:r w:rsidRPr="00EE2154">
        <w:rPr>
          <w:rFonts w:ascii="Times New Roman" w:hAnsi="Times New Roman"/>
          <w:i/>
          <w:iCs/>
          <w:color w:val="auto"/>
          <w:spacing w:val="2"/>
          <w:sz w:val="24"/>
          <w:szCs w:val="24"/>
        </w:rPr>
        <w:t>Соблюдение интересов ребёнка</w:t>
      </w:r>
      <w:r w:rsidRPr="00EE2154">
        <w:rPr>
          <w:rFonts w:ascii="Times New Roman" w:hAnsi="Times New Roman"/>
          <w:color w:val="auto"/>
          <w:spacing w:val="2"/>
          <w:sz w:val="24"/>
          <w:szCs w:val="24"/>
        </w:rPr>
        <w:t>. Принцип определяет</w:t>
      </w:r>
      <w:r>
        <w:rPr>
          <w:rFonts w:ascii="Times New Roman" w:hAnsi="Times New Roman"/>
          <w:color w:val="auto"/>
          <w:spacing w:val="2"/>
          <w:sz w:val="24"/>
          <w:szCs w:val="24"/>
        </w:rPr>
        <w:t xml:space="preserve"> </w:t>
      </w:r>
      <w:r w:rsidRPr="00EE2154">
        <w:rPr>
          <w:rFonts w:ascii="Times New Roman" w:hAnsi="Times New Roman"/>
          <w:color w:val="auto"/>
          <w:spacing w:val="2"/>
          <w:sz w:val="24"/>
          <w:szCs w:val="24"/>
        </w:rPr>
        <w:t>позицию специалиста, который призван решать проблему</w:t>
      </w:r>
      <w:r>
        <w:rPr>
          <w:rFonts w:ascii="Times New Roman" w:hAnsi="Times New Roman"/>
          <w:color w:val="auto"/>
          <w:spacing w:val="2"/>
          <w:sz w:val="24"/>
          <w:szCs w:val="24"/>
        </w:rPr>
        <w:t xml:space="preserve"> </w:t>
      </w:r>
      <w:r w:rsidRPr="00EE2154">
        <w:rPr>
          <w:rFonts w:ascii="Times New Roman" w:hAnsi="Times New Roman"/>
          <w:color w:val="auto"/>
          <w:sz w:val="24"/>
          <w:szCs w:val="24"/>
        </w:rPr>
        <w:t>ребёнка с максимальной пользой и в интересах ребёнка.</w:t>
      </w:r>
    </w:p>
    <w:p w:rsidR="00264C7B" w:rsidRPr="00EE2154" w:rsidRDefault="00264C7B" w:rsidP="00264C7B">
      <w:pPr>
        <w:pStyle w:val="af3"/>
        <w:spacing w:line="240" w:lineRule="auto"/>
        <w:ind w:firstLine="851"/>
        <w:rPr>
          <w:rFonts w:ascii="Times New Roman" w:hAnsi="Times New Roman"/>
          <w:color w:val="auto"/>
          <w:sz w:val="24"/>
          <w:szCs w:val="24"/>
        </w:rPr>
      </w:pPr>
      <w:r w:rsidRPr="00EE2154">
        <w:rPr>
          <w:rFonts w:ascii="Times New Roman" w:hAnsi="Times New Roman"/>
          <w:i/>
          <w:iCs/>
          <w:color w:val="auto"/>
          <w:spacing w:val="2"/>
          <w:sz w:val="24"/>
          <w:szCs w:val="24"/>
        </w:rPr>
        <w:t>Системность</w:t>
      </w:r>
      <w:r w:rsidRPr="00EE2154">
        <w:rPr>
          <w:rFonts w:ascii="Times New Roman" w:hAnsi="Times New Roman"/>
          <w:color w:val="auto"/>
          <w:spacing w:val="2"/>
          <w:sz w:val="24"/>
          <w:szCs w:val="24"/>
        </w:rPr>
        <w:t>. Принцип обеспечивает единство диагно</w:t>
      </w:r>
      <w:r w:rsidRPr="00EE2154">
        <w:rPr>
          <w:rFonts w:ascii="Times New Roman" w:hAnsi="Times New Roman"/>
          <w:color w:val="auto"/>
          <w:sz w:val="24"/>
          <w:szCs w:val="24"/>
        </w:rPr>
        <w:t>стики, коррекции и развития, т.</w:t>
      </w:r>
      <w:r w:rsidRPr="00EE2154">
        <w:rPr>
          <w:rFonts w:ascii="Times New Roman" w:hAnsi="Times New Roman"/>
          <w:color w:val="auto"/>
          <w:sz w:val="24"/>
          <w:szCs w:val="24"/>
        </w:rPr>
        <w:t> </w:t>
      </w:r>
      <w:r w:rsidRPr="00EE2154">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31A86">
        <w:rPr>
          <w:rFonts w:ascii="Times New Roman" w:hAnsi="Times New Roman"/>
          <w:color w:val="auto"/>
          <w:sz w:val="24"/>
          <w:szCs w:val="24"/>
        </w:rPr>
        <w:t>ЗПР</w:t>
      </w:r>
      <w:r w:rsidRPr="00EE2154">
        <w:rPr>
          <w:rFonts w:ascii="Times New Roman" w:hAnsi="Times New Roman"/>
          <w:color w:val="auto"/>
          <w:sz w:val="24"/>
          <w:szCs w:val="24"/>
        </w:rPr>
        <w:t>, а также всесто</w:t>
      </w:r>
      <w:r w:rsidRPr="00EE2154">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EE2154">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264C7B" w:rsidRPr="00EE2154" w:rsidRDefault="00264C7B" w:rsidP="00264C7B">
      <w:pPr>
        <w:pStyle w:val="af3"/>
        <w:spacing w:line="240" w:lineRule="auto"/>
        <w:ind w:firstLine="851"/>
        <w:rPr>
          <w:rFonts w:ascii="Times New Roman" w:hAnsi="Times New Roman"/>
          <w:color w:val="auto"/>
          <w:sz w:val="24"/>
          <w:szCs w:val="24"/>
        </w:rPr>
      </w:pPr>
      <w:r w:rsidRPr="00EE2154">
        <w:rPr>
          <w:rFonts w:ascii="Times New Roman" w:hAnsi="Times New Roman"/>
          <w:i/>
          <w:iCs/>
          <w:color w:val="auto"/>
          <w:sz w:val="24"/>
          <w:szCs w:val="24"/>
        </w:rPr>
        <w:t>Непрерывность</w:t>
      </w:r>
      <w:r w:rsidRPr="00EE2154">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rFonts w:ascii="Times New Roman" w:hAnsi="Times New Roman"/>
          <w:color w:val="auto"/>
          <w:sz w:val="24"/>
          <w:szCs w:val="24"/>
        </w:rPr>
        <w:t xml:space="preserve"> </w:t>
      </w:r>
      <w:r w:rsidRPr="00EE2154">
        <w:rPr>
          <w:rFonts w:ascii="Times New Roman" w:hAnsi="Times New Roman"/>
          <w:color w:val="auto"/>
          <w:sz w:val="24"/>
          <w:szCs w:val="24"/>
        </w:rPr>
        <w:t>решению.</w:t>
      </w:r>
    </w:p>
    <w:p w:rsidR="00264C7B" w:rsidRPr="00EE2154" w:rsidRDefault="00264C7B" w:rsidP="00264C7B">
      <w:pPr>
        <w:pStyle w:val="af3"/>
        <w:spacing w:line="240" w:lineRule="auto"/>
        <w:ind w:firstLine="851"/>
        <w:rPr>
          <w:rFonts w:ascii="Times New Roman" w:hAnsi="Times New Roman"/>
          <w:color w:val="auto"/>
          <w:sz w:val="24"/>
          <w:szCs w:val="24"/>
        </w:rPr>
      </w:pPr>
      <w:r w:rsidRPr="00EE2154">
        <w:rPr>
          <w:rFonts w:ascii="Times New Roman" w:hAnsi="Times New Roman"/>
          <w:i/>
          <w:iCs/>
          <w:color w:val="auto"/>
          <w:spacing w:val="2"/>
          <w:sz w:val="24"/>
          <w:szCs w:val="24"/>
        </w:rPr>
        <w:t>Вариативность</w:t>
      </w:r>
      <w:r w:rsidRPr="00EE2154">
        <w:rPr>
          <w:rFonts w:ascii="Times New Roman" w:hAnsi="Times New Roman"/>
          <w:color w:val="auto"/>
          <w:spacing w:val="2"/>
          <w:sz w:val="24"/>
          <w:szCs w:val="24"/>
        </w:rPr>
        <w:t>. Принцип предполагает создание вариа</w:t>
      </w:r>
      <w:r w:rsidRPr="00EE2154">
        <w:rPr>
          <w:rFonts w:ascii="Times New Roman" w:hAnsi="Times New Roman"/>
          <w:color w:val="auto"/>
          <w:sz w:val="24"/>
          <w:szCs w:val="24"/>
        </w:rPr>
        <w:t xml:space="preserve">тивных условий для получения образования детьми с </w:t>
      </w:r>
      <w:r w:rsidR="00331A86">
        <w:rPr>
          <w:rFonts w:ascii="Times New Roman" w:hAnsi="Times New Roman"/>
          <w:color w:val="auto"/>
          <w:sz w:val="24"/>
          <w:szCs w:val="24"/>
        </w:rPr>
        <w:t>ЗПР</w:t>
      </w:r>
      <w:r w:rsidRPr="00EE2154">
        <w:rPr>
          <w:rFonts w:ascii="Times New Roman" w:hAnsi="Times New Roman"/>
          <w:color w:val="auto"/>
          <w:sz w:val="24"/>
          <w:szCs w:val="24"/>
        </w:rPr>
        <w:t>.</w:t>
      </w:r>
    </w:p>
    <w:p w:rsidR="00264C7B" w:rsidRPr="00EE2154" w:rsidRDefault="00264C7B" w:rsidP="00264C7B">
      <w:pPr>
        <w:pStyle w:val="af3"/>
        <w:spacing w:line="240" w:lineRule="auto"/>
        <w:ind w:firstLine="851"/>
        <w:rPr>
          <w:rFonts w:ascii="Times New Roman" w:hAnsi="Times New Roman"/>
          <w:b/>
          <w:bCs/>
          <w:color w:val="auto"/>
          <w:sz w:val="24"/>
          <w:szCs w:val="24"/>
        </w:rPr>
      </w:pPr>
      <w:r w:rsidRPr="00EE2154">
        <w:rPr>
          <w:rFonts w:ascii="Times New Roman" w:hAnsi="Times New Roman"/>
          <w:i/>
          <w:iCs/>
          <w:color w:val="auto"/>
          <w:spacing w:val="2"/>
          <w:sz w:val="24"/>
          <w:szCs w:val="24"/>
        </w:rPr>
        <w:t>Рекомендательный характер оказания помощи</w:t>
      </w:r>
      <w:r w:rsidRPr="00EE2154">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E2154">
        <w:rPr>
          <w:rFonts w:ascii="Times New Roman" w:hAnsi="Times New Roman"/>
          <w:color w:val="auto"/>
          <w:sz w:val="24"/>
          <w:szCs w:val="24"/>
        </w:rPr>
        <w:t xml:space="preserve">с </w:t>
      </w:r>
      <w:r w:rsidR="00331A86">
        <w:rPr>
          <w:rFonts w:ascii="Times New Roman" w:hAnsi="Times New Roman"/>
          <w:color w:val="auto"/>
          <w:sz w:val="24"/>
          <w:szCs w:val="24"/>
        </w:rPr>
        <w:t>ЗПР</w:t>
      </w:r>
      <w:r w:rsidRPr="00EE2154">
        <w:rPr>
          <w:rFonts w:ascii="Times New Roman" w:hAnsi="Times New Roman"/>
          <w:color w:val="auto"/>
          <w:sz w:val="24"/>
          <w:szCs w:val="24"/>
        </w:rPr>
        <w:t xml:space="preserve"> выбирать формы </w:t>
      </w:r>
      <w:r w:rsidRPr="00EE2154">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EE2154">
        <w:rPr>
          <w:rFonts w:ascii="Times New Roman" w:hAnsi="Times New Roman"/>
          <w:color w:val="auto"/>
          <w:sz w:val="24"/>
          <w:szCs w:val="24"/>
        </w:rPr>
        <w:t xml:space="preserve">, защищать законные права и интересы детей, включая </w:t>
      </w:r>
      <w:r w:rsidRPr="00EE2154">
        <w:rPr>
          <w:rFonts w:ascii="Times New Roman" w:hAnsi="Times New Roman"/>
          <w:color w:val="auto"/>
          <w:spacing w:val="2"/>
          <w:sz w:val="24"/>
          <w:szCs w:val="24"/>
        </w:rPr>
        <w:t>обязательное согласование с родителями (законными пред</w:t>
      </w:r>
      <w:r w:rsidRPr="00EE2154">
        <w:rPr>
          <w:rFonts w:ascii="Times New Roman" w:hAnsi="Times New Roman"/>
          <w:color w:val="auto"/>
          <w:sz w:val="24"/>
          <w:szCs w:val="24"/>
        </w:rPr>
        <w:t xml:space="preserve">ставителями) вопроса о направлении (переводе) детей с </w:t>
      </w:r>
      <w:r w:rsidR="00331A86">
        <w:rPr>
          <w:rFonts w:ascii="Times New Roman" w:hAnsi="Times New Roman"/>
          <w:color w:val="auto"/>
          <w:sz w:val="24"/>
          <w:szCs w:val="24"/>
        </w:rPr>
        <w:t>ЗПР</w:t>
      </w:r>
      <w:r w:rsidRPr="00EE2154">
        <w:rPr>
          <w:rFonts w:ascii="Times New Roman" w:hAnsi="Times New Roman"/>
          <w:color w:val="auto"/>
          <w:sz w:val="24"/>
          <w:szCs w:val="24"/>
        </w:rPr>
        <w:t xml:space="preserve"> в специальные (коррекционные) организации, осуществляющие образовательную деятельность (классы, группы).</w:t>
      </w:r>
    </w:p>
    <w:p w:rsidR="001C5696" w:rsidRPr="00300E62" w:rsidRDefault="00684BBF" w:rsidP="00577AFE">
      <w:pPr>
        <w:pStyle w:val="29"/>
        <w:shd w:val="clear" w:color="auto" w:fill="auto"/>
        <w:spacing w:line="240" w:lineRule="auto"/>
        <w:ind w:firstLine="851"/>
        <w:rPr>
          <w:sz w:val="24"/>
          <w:szCs w:val="24"/>
        </w:rPr>
      </w:pPr>
      <w:r w:rsidRPr="00300E62">
        <w:rPr>
          <w:sz w:val="24"/>
          <w:szCs w:val="24"/>
        </w:rPr>
        <w:t xml:space="preserve">Основными образовательными </w:t>
      </w:r>
      <w:r w:rsidRPr="00264C7B">
        <w:rPr>
          <w:b/>
          <w:sz w:val="24"/>
          <w:szCs w:val="24"/>
        </w:rPr>
        <w:t>направлениями</w:t>
      </w:r>
      <w:r w:rsidRPr="00300E62">
        <w:rPr>
          <w:sz w:val="24"/>
          <w:szCs w:val="24"/>
        </w:rPr>
        <w:t xml:space="preserve"> в специальной поддержке освоения </w:t>
      </w:r>
      <w:r w:rsidR="00463E66" w:rsidRPr="00300E62">
        <w:rPr>
          <w:sz w:val="24"/>
          <w:szCs w:val="24"/>
        </w:rPr>
        <w:t>АООП НОО</w:t>
      </w:r>
      <w:r w:rsidR="00463E66">
        <w:rPr>
          <w:sz w:val="24"/>
          <w:szCs w:val="24"/>
        </w:rPr>
        <w:t xml:space="preserve"> обучающихся с </w:t>
      </w:r>
      <w:r w:rsidR="00331A86">
        <w:rPr>
          <w:sz w:val="24"/>
          <w:szCs w:val="24"/>
        </w:rPr>
        <w:t>ЗПР</w:t>
      </w:r>
      <w:r w:rsidR="00463E66">
        <w:rPr>
          <w:sz w:val="24"/>
          <w:szCs w:val="24"/>
        </w:rPr>
        <w:t xml:space="preserve"> МАОУ «</w:t>
      </w:r>
      <w:r w:rsidR="00C37CE0">
        <w:rPr>
          <w:sz w:val="24"/>
          <w:szCs w:val="24"/>
        </w:rPr>
        <w:t>Л</w:t>
      </w:r>
      <w:r w:rsidR="00C3135A">
        <w:rPr>
          <w:sz w:val="24"/>
          <w:szCs w:val="24"/>
        </w:rPr>
        <w:t>ицей</w:t>
      </w:r>
      <w:r w:rsidR="00463E66">
        <w:rPr>
          <w:sz w:val="24"/>
          <w:szCs w:val="24"/>
        </w:rPr>
        <w:t xml:space="preserve"> № 67 г. Челябинска» </w:t>
      </w:r>
      <w:r w:rsidRPr="00300E62">
        <w:rPr>
          <w:sz w:val="24"/>
          <w:szCs w:val="24"/>
        </w:rPr>
        <w:t>являются:</w:t>
      </w:r>
    </w:p>
    <w:p w:rsidR="00D32432" w:rsidRDefault="00D32432" w:rsidP="00D32432">
      <w:pPr>
        <w:shd w:val="clear" w:color="auto" w:fill="F2F2F2" w:themeFill="background1" w:themeFillShade="F2"/>
        <w:ind w:firstLine="740"/>
        <w:jc w:val="both"/>
        <w:rPr>
          <w:rFonts w:ascii="Times New Roman" w:hAnsi="Times New Roman" w:cs="Times New Roman"/>
        </w:rPr>
      </w:pPr>
      <w:r w:rsidRPr="00D32432">
        <w:rPr>
          <w:rFonts w:ascii="Times New Roman" w:hAnsi="Times New Roman" w:cs="Times New Roman"/>
        </w:rPr>
        <w:lastRenderedPageBreak/>
        <w:t xml:space="preserve">коррекционная помощь в овладении базовым содержанием обучения; </w:t>
      </w:r>
    </w:p>
    <w:p w:rsidR="00D32432" w:rsidRDefault="00D32432" w:rsidP="00D32432">
      <w:pPr>
        <w:shd w:val="clear" w:color="auto" w:fill="F2F2F2" w:themeFill="background1" w:themeFillShade="F2"/>
        <w:ind w:firstLine="740"/>
        <w:jc w:val="both"/>
        <w:rPr>
          <w:rFonts w:ascii="Times New Roman" w:hAnsi="Times New Roman" w:cs="Times New Roman"/>
        </w:rPr>
      </w:pPr>
      <w:r w:rsidRPr="00D32432">
        <w:rPr>
          <w:rFonts w:ascii="Times New Roman" w:hAnsi="Times New Roman" w:cs="Times New Roman"/>
        </w:rPr>
        <w:t xml:space="preserve">развитие эмоционально-личностной сферы и коррекция ее недостатков; </w:t>
      </w:r>
    </w:p>
    <w:p w:rsidR="00D32432" w:rsidRDefault="00D32432" w:rsidP="00D32432">
      <w:pPr>
        <w:shd w:val="clear" w:color="auto" w:fill="F2F2F2" w:themeFill="background1" w:themeFillShade="F2"/>
        <w:ind w:firstLine="740"/>
        <w:jc w:val="both"/>
        <w:rPr>
          <w:rFonts w:ascii="Times New Roman" w:hAnsi="Times New Roman" w:cs="Times New Roman"/>
        </w:rPr>
      </w:pPr>
      <w:r w:rsidRPr="00D32432">
        <w:rPr>
          <w:rFonts w:ascii="Times New Roman" w:hAnsi="Times New Roman" w:cs="Times New Roman"/>
        </w:rPr>
        <w:t xml:space="preserve">развитие познавательной деятельности и целенаправленное формирование высших психических функций; </w:t>
      </w:r>
    </w:p>
    <w:p w:rsidR="00D32432" w:rsidRDefault="00D32432" w:rsidP="00D32432">
      <w:pPr>
        <w:shd w:val="clear" w:color="auto" w:fill="F2F2F2" w:themeFill="background1" w:themeFillShade="F2"/>
        <w:ind w:firstLine="740"/>
        <w:jc w:val="both"/>
        <w:rPr>
          <w:rFonts w:ascii="Times New Roman" w:hAnsi="Times New Roman" w:cs="Times New Roman"/>
        </w:rPr>
      </w:pPr>
      <w:r w:rsidRPr="00D32432">
        <w:rPr>
          <w:rFonts w:ascii="Times New Roman" w:hAnsi="Times New Roman" w:cs="Times New Roman"/>
        </w:rPr>
        <w:t xml:space="preserve">формирование произвольной регуляции деятельности и поведения; </w:t>
      </w:r>
    </w:p>
    <w:p w:rsidR="00D32432" w:rsidRDefault="00D32432" w:rsidP="00D32432">
      <w:pPr>
        <w:shd w:val="clear" w:color="auto" w:fill="F2F2F2" w:themeFill="background1" w:themeFillShade="F2"/>
        <w:ind w:firstLine="740"/>
        <w:jc w:val="both"/>
        <w:rPr>
          <w:rFonts w:ascii="Times New Roman" w:hAnsi="Times New Roman" w:cs="Times New Roman"/>
        </w:rPr>
      </w:pPr>
      <w:r w:rsidRPr="00D32432">
        <w:rPr>
          <w:rFonts w:ascii="Times New Roman" w:hAnsi="Times New Roman" w:cs="Times New Roman"/>
        </w:rPr>
        <w:t xml:space="preserve">коррекция нарушений устной и письменной речи; </w:t>
      </w:r>
    </w:p>
    <w:p w:rsidR="00D32432" w:rsidRPr="00D32432" w:rsidRDefault="00D32432" w:rsidP="00D32432">
      <w:pPr>
        <w:shd w:val="clear" w:color="auto" w:fill="F2F2F2" w:themeFill="background1" w:themeFillShade="F2"/>
        <w:ind w:firstLine="740"/>
        <w:jc w:val="both"/>
        <w:rPr>
          <w:rFonts w:ascii="Times New Roman" w:hAnsi="Times New Roman" w:cs="Times New Roman"/>
        </w:rPr>
      </w:pPr>
      <w:r w:rsidRPr="00D32432">
        <w:rPr>
          <w:rFonts w:ascii="Times New Roman" w:hAnsi="Times New Roman" w:cs="Times New Roman"/>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D32432" w:rsidRPr="00093CB8" w:rsidRDefault="00D32432" w:rsidP="00093CB8">
      <w:pPr>
        <w:shd w:val="clear" w:color="auto" w:fill="F2F2F2" w:themeFill="background1" w:themeFillShade="F2"/>
        <w:ind w:firstLine="851"/>
        <w:jc w:val="both"/>
        <w:rPr>
          <w:rFonts w:ascii="Times New Roman" w:hAnsi="Times New Roman" w:cs="Times New Roman"/>
        </w:rPr>
      </w:pPr>
      <w:r w:rsidRPr="00D32432">
        <w:rPr>
          <w:rFonts w:ascii="Times New Roman" w:hAnsi="Times New Roman" w:cs="Times New Roman"/>
        </w:rPr>
        <w:t>Коррекционная работа осуществляется в ходе все</w:t>
      </w:r>
      <w:r>
        <w:rPr>
          <w:rFonts w:ascii="Times New Roman" w:hAnsi="Times New Roman" w:cs="Times New Roman"/>
        </w:rPr>
        <w:t>й</w:t>
      </w:r>
      <w:r w:rsidRPr="00D32432">
        <w:rPr>
          <w:rFonts w:ascii="Times New Roman" w:hAnsi="Times New Roman" w:cs="Times New Roman"/>
        </w:rPr>
        <w:t xml:space="preserve"> учебно</w:t>
      </w:r>
      <w:r w:rsidRPr="00D32432">
        <w:rPr>
          <w:rFonts w:ascii="Times New Roman" w:hAnsi="Times New Roman" w:cs="Times New Roman"/>
        </w:rPr>
        <w:softHyphen/>
      </w:r>
      <w:r>
        <w:rPr>
          <w:rFonts w:ascii="Times New Roman" w:hAnsi="Times New Roman" w:cs="Times New Roman"/>
        </w:rPr>
        <w:t>-</w:t>
      </w:r>
      <w:r w:rsidRPr="00D32432">
        <w:rPr>
          <w:rFonts w:ascii="Times New Roman" w:hAnsi="Times New Roman" w:cs="Times New Roman"/>
        </w:rPr>
        <w:t>образовательно</w:t>
      </w:r>
      <w:r>
        <w:rPr>
          <w:rFonts w:ascii="Times New Roman" w:hAnsi="Times New Roman" w:cs="Times New Roman"/>
        </w:rPr>
        <w:t>й</w:t>
      </w:r>
      <w:r w:rsidRPr="00D32432">
        <w:rPr>
          <w:rFonts w:ascii="Times New Roman" w:hAnsi="Times New Roman" w:cs="Times New Roman"/>
        </w:rPr>
        <w:t xml:space="preserve"> </w:t>
      </w:r>
      <w:r>
        <w:rPr>
          <w:rFonts w:ascii="Times New Roman" w:hAnsi="Times New Roman" w:cs="Times New Roman"/>
        </w:rPr>
        <w:t>деятельности</w:t>
      </w:r>
      <w:r w:rsidRPr="00D32432">
        <w:rPr>
          <w:rFonts w:ascii="Times New Roman" w:hAnsi="Times New Roman" w:cs="Times New Roman"/>
        </w:rPr>
        <w:t xml:space="preserve">,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w:t>
      </w:r>
      <w:r w:rsidRPr="00093CB8">
        <w:rPr>
          <w:rFonts w:ascii="Times New Roman" w:hAnsi="Times New Roman" w:cs="Times New Roman"/>
        </w:rPr>
        <w:t xml:space="preserve">учебного материала на уроке и в освоении </w:t>
      </w:r>
      <w:r w:rsidR="00093CB8" w:rsidRPr="00093CB8">
        <w:rPr>
          <w:rFonts w:ascii="Times New Roman" w:hAnsi="Times New Roman" w:cs="Times New Roman"/>
        </w:rPr>
        <w:t>АООП НОО обучающихся с ЗПР МАОУ «</w:t>
      </w:r>
      <w:r w:rsidR="00C37CE0">
        <w:rPr>
          <w:rFonts w:ascii="Times New Roman" w:hAnsi="Times New Roman" w:cs="Times New Roman"/>
        </w:rPr>
        <w:t>Л</w:t>
      </w:r>
      <w:r w:rsidR="00C3135A">
        <w:rPr>
          <w:rFonts w:ascii="Times New Roman" w:hAnsi="Times New Roman" w:cs="Times New Roman"/>
        </w:rPr>
        <w:t>ицей</w:t>
      </w:r>
      <w:r w:rsidR="00093CB8" w:rsidRPr="00093CB8">
        <w:rPr>
          <w:rFonts w:ascii="Times New Roman" w:hAnsi="Times New Roman" w:cs="Times New Roman"/>
        </w:rPr>
        <w:t xml:space="preserve"> № 67 г. Челябинска» </w:t>
      </w:r>
      <w:r w:rsidRPr="00093CB8">
        <w:rPr>
          <w:rFonts w:ascii="Times New Roman" w:hAnsi="Times New Roman" w:cs="Times New Roman"/>
        </w:rPr>
        <w:t>в целом.</w:t>
      </w:r>
    </w:p>
    <w:p w:rsidR="00D32432" w:rsidRPr="00D32432" w:rsidRDefault="00D32432" w:rsidP="00093CB8">
      <w:pPr>
        <w:shd w:val="clear" w:color="auto" w:fill="F2F2F2" w:themeFill="background1" w:themeFillShade="F2"/>
        <w:ind w:firstLine="851"/>
        <w:jc w:val="both"/>
        <w:rPr>
          <w:rFonts w:ascii="Times New Roman" w:hAnsi="Times New Roman" w:cs="Times New Roman"/>
        </w:rPr>
      </w:pPr>
      <w:r w:rsidRPr="00D32432">
        <w:rPr>
          <w:rFonts w:ascii="Times New Roman" w:hAnsi="Times New Roman" w:cs="Times New Roman"/>
        </w:rPr>
        <w:t xml:space="preserve">При возникновении трудностей в освоении обучающимся с ЗПР содержания </w:t>
      </w:r>
      <w:r w:rsidRPr="00093CB8">
        <w:rPr>
          <w:rFonts w:ascii="Times New Roman" w:hAnsi="Times New Roman" w:cs="Times New Roman"/>
        </w:rPr>
        <w:t xml:space="preserve">АООП </w:t>
      </w:r>
      <w:r w:rsidR="00093CB8" w:rsidRPr="00093CB8">
        <w:rPr>
          <w:rFonts w:ascii="Times New Roman" w:hAnsi="Times New Roman" w:cs="Times New Roman"/>
        </w:rPr>
        <w:t>АООП НОО обучающихся с ЗПР МАОУ «</w:t>
      </w:r>
      <w:r w:rsidR="00C37CE0">
        <w:rPr>
          <w:rFonts w:ascii="Times New Roman" w:hAnsi="Times New Roman" w:cs="Times New Roman"/>
        </w:rPr>
        <w:t>Л</w:t>
      </w:r>
      <w:r w:rsidR="00C3135A">
        <w:rPr>
          <w:rFonts w:ascii="Times New Roman" w:hAnsi="Times New Roman" w:cs="Times New Roman"/>
        </w:rPr>
        <w:t>ицей</w:t>
      </w:r>
      <w:r w:rsidR="00093CB8" w:rsidRPr="00093CB8">
        <w:rPr>
          <w:rFonts w:ascii="Times New Roman" w:hAnsi="Times New Roman" w:cs="Times New Roman"/>
        </w:rPr>
        <w:t xml:space="preserve"> № 67 г. Челябинска»</w:t>
      </w:r>
      <w:r w:rsidRPr="00D32432">
        <w:rPr>
          <w:rFonts w:ascii="Times New Roman" w:hAnsi="Times New Roman" w:cs="Times New Roman"/>
        </w:rPr>
        <w:t xml:space="preserve"> педагоги, осуществляющие психолого-педагогическое сопровождение, оперативно д</w:t>
      </w:r>
      <w:r w:rsidR="00093CB8">
        <w:rPr>
          <w:rFonts w:ascii="Times New Roman" w:hAnsi="Times New Roman" w:cs="Times New Roman"/>
        </w:rPr>
        <w:t>ополняют</w:t>
      </w:r>
      <w:r w:rsidRPr="00D32432">
        <w:rPr>
          <w:rFonts w:ascii="Times New Roman" w:hAnsi="Times New Roman" w:cs="Times New Roman"/>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264C7B" w:rsidRPr="00264C7B" w:rsidRDefault="00264C7B" w:rsidP="00264C7B">
      <w:pPr>
        <w:rPr>
          <w:rFonts w:ascii="Times New Roman" w:hAnsi="Times New Roman" w:cs="Times New Roman"/>
        </w:rPr>
      </w:pPr>
    </w:p>
    <w:p w:rsidR="00264C7B" w:rsidRPr="00264C7B" w:rsidRDefault="00264C7B" w:rsidP="00264C7B">
      <w:pPr>
        <w:pStyle w:val="af3"/>
        <w:spacing w:line="240" w:lineRule="auto"/>
        <w:ind w:firstLine="851"/>
        <w:rPr>
          <w:rFonts w:ascii="Times New Roman" w:hAnsi="Times New Roman"/>
          <w:iCs/>
          <w:color w:val="auto"/>
          <w:sz w:val="24"/>
          <w:szCs w:val="24"/>
        </w:rPr>
      </w:pPr>
      <w:r w:rsidRPr="00264C7B">
        <w:rPr>
          <w:rFonts w:ascii="Times New Roman" w:hAnsi="Times New Roman"/>
          <w:b/>
          <w:bCs/>
          <w:color w:val="auto"/>
          <w:sz w:val="24"/>
          <w:szCs w:val="24"/>
        </w:rPr>
        <w:t>Содержание направлений работы</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iCs/>
          <w:color w:val="auto"/>
          <w:sz w:val="24"/>
          <w:szCs w:val="24"/>
        </w:rPr>
        <w:t xml:space="preserve">Диагностическая работа включает: </w:t>
      </w:r>
    </w:p>
    <w:p w:rsidR="00264C7B" w:rsidRPr="00264C7B" w:rsidRDefault="00264C7B" w:rsidP="00264C7B">
      <w:pPr>
        <w:pStyle w:val="21"/>
        <w:tabs>
          <w:tab w:val="left" w:pos="993"/>
        </w:tabs>
        <w:spacing w:line="240" w:lineRule="auto"/>
        <w:ind w:firstLine="709"/>
        <w:rPr>
          <w:sz w:val="24"/>
        </w:rPr>
      </w:pPr>
      <w:r w:rsidRPr="00264C7B">
        <w:rPr>
          <w:sz w:val="24"/>
        </w:rPr>
        <w:t>своевременное выявление детей, нуждающихся в специализированной помощи;</w:t>
      </w:r>
    </w:p>
    <w:p w:rsidR="00264C7B" w:rsidRPr="00264C7B" w:rsidRDefault="00264C7B" w:rsidP="00264C7B">
      <w:pPr>
        <w:pStyle w:val="21"/>
        <w:tabs>
          <w:tab w:val="left" w:pos="993"/>
        </w:tabs>
        <w:spacing w:line="240" w:lineRule="auto"/>
        <w:ind w:firstLine="709"/>
        <w:rPr>
          <w:sz w:val="24"/>
        </w:rPr>
      </w:pPr>
      <w:r w:rsidRPr="00264C7B">
        <w:rPr>
          <w:sz w:val="24"/>
        </w:rPr>
        <w:t>раннюю (с первых дней пребывания ребёнка в МАОУ «</w:t>
      </w:r>
      <w:r w:rsidR="00C37CE0">
        <w:rPr>
          <w:sz w:val="24"/>
        </w:rPr>
        <w:t>Л</w:t>
      </w:r>
      <w:r w:rsidR="00C3135A">
        <w:rPr>
          <w:sz w:val="24"/>
        </w:rPr>
        <w:t>ицей</w:t>
      </w:r>
      <w:r w:rsidRPr="00264C7B">
        <w:rPr>
          <w:sz w:val="24"/>
        </w:rPr>
        <w:t xml:space="preserve"> № 67 г. Челябинска») диагностику отклонений в развитии и анализ причин трудностей адаптации;</w:t>
      </w:r>
    </w:p>
    <w:p w:rsidR="00264C7B" w:rsidRPr="00264C7B" w:rsidRDefault="00264C7B" w:rsidP="00264C7B">
      <w:pPr>
        <w:pStyle w:val="21"/>
        <w:tabs>
          <w:tab w:val="left" w:pos="993"/>
        </w:tabs>
        <w:spacing w:line="240" w:lineRule="auto"/>
        <w:ind w:firstLine="709"/>
        <w:rPr>
          <w:spacing w:val="-2"/>
          <w:sz w:val="24"/>
        </w:rPr>
      </w:pPr>
      <w:r w:rsidRPr="00264C7B">
        <w:rPr>
          <w:spacing w:val="-2"/>
          <w:sz w:val="24"/>
        </w:rPr>
        <w:t>комплексный сбор сведений о ребёнке на основании диагностической информации от специалистов разного профиля;</w:t>
      </w:r>
    </w:p>
    <w:p w:rsidR="00264C7B" w:rsidRPr="00264C7B" w:rsidRDefault="00264C7B" w:rsidP="00264C7B">
      <w:pPr>
        <w:pStyle w:val="21"/>
        <w:tabs>
          <w:tab w:val="left" w:pos="993"/>
        </w:tabs>
        <w:spacing w:line="240" w:lineRule="auto"/>
        <w:ind w:firstLine="709"/>
        <w:rPr>
          <w:sz w:val="24"/>
        </w:rPr>
      </w:pPr>
      <w:r w:rsidRPr="00264C7B">
        <w:rPr>
          <w:sz w:val="24"/>
        </w:rPr>
        <w:t xml:space="preserve">определение уровня актуального и зоны ближайшего развития обучающегося с </w:t>
      </w:r>
      <w:r w:rsidR="00331A86">
        <w:rPr>
          <w:sz w:val="24"/>
        </w:rPr>
        <w:t>ЗПР</w:t>
      </w:r>
      <w:r w:rsidRPr="00264C7B">
        <w:rPr>
          <w:sz w:val="24"/>
        </w:rPr>
        <w:t>, выявление его резервных возможностей;</w:t>
      </w:r>
    </w:p>
    <w:p w:rsidR="00264C7B" w:rsidRPr="00264C7B" w:rsidRDefault="00264C7B" w:rsidP="00264C7B">
      <w:pPr>
        <w:pStyle w:val="21"/>
        <w:tabs>
          <w:tab w:val="left" w:pos="993"/>
        </w:tabs>
        <w:spacing w:line="240" w:lineRule="auto"/>
        <w:ind w:firstLine="709"/>
        <w:rPr>
          <w:sz w:val="24"/>
        </w:rPr>
      </w:pPr>
      <w:r w:rsidRPr="00264C7B">
        <w:rPr>
          <w:sz w:val="24"/>
        </w:rPr>
        <w:t>изучение развития эмоционально­волевой сферы и личностных особенностей обучающихся;</w:t>
      </w:r>
    </w:p>
    <w:p w:rsidR="00264C7B" w:rsidRPr="00264C7B" w:rsidRDefault="00264C7B" w:rsidP="00264C7B">
      <w:pPr>
        <w:pStyle w:val="21"/>
        <w:tabs>
          <w:tab w:val="left" w:pos="993"/>
        </w:tabs>
        <w:spacing w:line="240" w:lineRule="auto"/>
        <w:ind w:firstLine="709"/>
        <w:rPr>
          <w:sz w:val="24"/>
        </w:rPr>
      </w:pPr>
      <w:r w:rsidRPr="00264C7B">
        <w:rPr>
          <w:spacing w:val="-2"/>
          <w:sz w:val="24"/>
        </w:rPr>
        <w:t>изучение социальной ситуации развития и условий се</w:t>
      </w:r>
      <w:r w:rsidRPr="00264C7B">
        <w:rPr>
          <w:sz w:val="24"/>
        </w:rPr>
        <w:t>мейного воспитания ребёнка;</w:t>
      </w:r>
    </w:p>
    <w:p w:rsidR="00264C7B" w:rsidRPr="00264C7B" w:rsidRDefault="00264C7B" w:rsidP="00264C7B">
      <w:pPr>
        <w:pStyle w:val="21"/>
        <w:tabs>
          <w:tab w:val="left" w:pos="993"/>
        </w:tabs>
        <w:spacing w:line="240" w:lineRule="auto"/>
        <w:ind w:firstLine="709"/>
        <w:rPr>
          <w:sz w:val="24"/>
        </w:rPr>
      </w:pPr>
      <w:r w:rsidRPr="00264C7B">
        <w:rPr>
          <w:sz w:val="24"/>
        </w:rPr>
        <w:t xml:space="preserve">изучение адаптивных возможностей и уровня социализации ребёнка с </w:t>
      </w:r>
      <w:r w:rsidR="00331A86">
        <w:rPr>
          <w:sz w:val="24"/>
        </w:rPr>
        <w:t>ЗПР</w:t>
      </w:r>
      <w:r w:rsidRPr="00264C7B">
        <w:rPr>
          <w:sz w:val="24"/>
        </w:rPr>
        <w:t>;</w:t>
      </w:r>
    </w:p>
    <w:p w:rsidR="00264C7B" w:rsidRPr="00264C7B" w:rsidRDefault="00264C7B" w:rsidP="00264C7B">
      <w:pPr>
        <w:pStyle w:val="21"/>
        <w:tabs>
          <w:tab w:val="left" w:pos="993"/>
        </w:tabs>
        <w:spacing w:line="240" w:lineRule="auto"/>
        <w:ind w:firstLine="709"/>
        <w:rPr>
          <w:sz w:val="24"/>
        </w:rPr>
      </w:pPr>
      <w:r w:rsidRPr="00264C7B">
        <w:rPr>
          <w:spacing w:val="2"/>
          <w:sz w:val="24"/>
        </w:rPr>
        <w:t xml:space="preserve">системный разносторонний контроль специалистов за </w:t>
      </w:r>
      <w:r w:rsidRPr="00264C7B">
        <w:rPr>
          <w:sz w:val="24"/>
        </w:rPr>
        <w:t>уровнем и динамикой развития ребёнка;</w:t>
      </w:r>
    </w:p>
    <w:p w:rsidR="00264C7B" w:rsidRPr="00264C7B" w:rsidRDefault="00264C7B" w:rsidP="00264C7B">
      <w:pPr>
        <w:pStyle w:val="21"/>
        <w:tabs>
          <w:tab w:val="left" w:pos="993"/>
        </w:tabs>
        <w:spacing w:line="240" w:lineRule="auto"/>
        <w:ind w:firstLine="709"/>
        <w:rPr>
          <w:sz w:val="24"/>
        </w:rPr>
      </w:pPr>
      <w:r w:rsidRPr="00264C7B">
        <w:rPr>
          <w:sz w:val="24"/>
        </w:rPr>
        <w:t>анализ успешности коррекционно­развивающей работы.</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iCs/>
          <w:color w:val="auto"/>
          <w:sz w:val="24"/>
          <w:szCs w:val="24"/>
        </w:rPr>
        <w:t>Коррекционно­развивающая работа включает:</w:t>
      </w:r>
    </w:p>
    <w:p w:rsidR="00264C7B" w:rsidRPr="00264C7B" w:rsidRDefault="00264C7B" w:rsidP="00264C7B">
      <w:pPr>
        <w:pStyle w:val="21"/>
        <w:tabs>
          <w:tab w:val="left" w:pos="1134"/>
        </w:tabs>
        <w:spacing w:line="240" w:lineRule="auto"/>
        <w:ind w:firstLine="851"/>
        <w:rPr>
          <w:sz w:val="24"/>
        </w:rPr>
      </w:pPr>
      <w:r w:rsidRPr="00264C7B">
        <w:rPr>
          <w:sz w:val="24"/>
        </w:rPr>
        <w:t xml:space="preserve">выбор оптимальных для развития ребёнка с </w:t>
      </w:r>
      <w:r w:rsidR="00331A86">
        <w:rPr>
          <w:sz w:val="24"/>
        </w:rPr>
        <w:t>ЗПР</w:t>
      </w:r>
      <w:r w:rsidRPr="00264C7B">
        <w:rPr>
          <w:spacing w:val="2"/>
          <w:sz w:val="24"/>
        </w:rPr>
        <w:t xml:space="preserve"> коррекционных программ/</w:t>
      </w:r>
      <w:r w:rsidRPr="00264C7B">
        <w:rPr>
          <w:sz w:val="24"/>
        </w:rPr>
        <w:t>методик, методов и приёмов обучения в соответствии с его особыми образовательными потребностями;</w:t>
      </w:r>
    </w:p>
    <w:p w:rsidR="00264C7B" w:rsidRPr="00264C7B" w:rsidRDefault="00264C7B" w:rsidP="00264C7B">
      <w:pPr>
        <w:pStyle w:val="21"/>
        <w:tabs>
          <w:tab w:val="left" w:pos="1134"/>
        </w:tabs>
        <w:spacing w:line="240" w:lineRule="auto"/>
        <w:ind w:firstLine="851"/>
        <w:rPr>
          <w:sz w:val="24"/>
        </w:rPr>
      </w:pPr>
      <w:r w:rsidRPr="00264C7B">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64C7B" w:rsidRPr="00264C7B" w:rsidRDefault="00264C7B" w:rsidP="00264C7B">
      <w:pPr>
        <w:pStyle w:val="21"/>
        <w:tabs>
          <w:tab w:val="left" w:pos="1134"/>
        </w:tabs>
        <w:spacing w:line="240" w:lineRule="auto"/>
        <w:ind w:firstLine="851"/>
        <w:rPr>
          <w:sz w:val="24"/>
        </w:rPr>
      </w:pPr>
      <w:r w:rsidRPr="00264C7B">
        <w:rPr>
          <w:spacing w:val="2"/>
          <w:sz w:val="24"/>
        </w:rPr>
        <w:t xml:space="preserve">системное воздействие на учебно­познавательную деятельность ребёнка в динамике образовательного процесса, </w:t>
      </w:r>
      <w:r w:rsidRPr="00264C7B">
        <w:rPr>
          <w:sz w:val="24"/>
        </w:rPr>
        <w:t>направленное на формирование универсальных учебных действий и коррекцию отклонений в развитии;</w:t>
      </w:r>
    </w:p>
    <w:p w:rsidR="00264C7B" w:rsidRPr="00264C7B" w:rsidRDefault="00264C7B" w:rsidP="00264C7B">
      <w:pPr>
        <w:pStyle w:val="21"/>
        <w:tabs>
          <w:tab w:val="left" w:pos="1134"/>
        </w:tabs>
        <w:spacing w:line="240" w:lineRule="auto"/>
        <w:ind w:firstLine="851"/>
        <w:rPr>
          <w:sz w:val="24"/>
        </w:rPr>
      </w:pPr>
      <w:r w:rsidRPr="00264C7B">
        <w:rPr>
          <w:sz w:val="24"/>
        </w:rPr>
        <w:t>коррекцию и развитие высших психических функций;</w:t>
      </w:r>
    </w:p>
    <w:p w:rsidR="00264C7B" w:rsidRPr="00264C7B" w:rsidRDefault="00264C7B" w:rsidP="00264C7B">
      <w:pPr>
        <w:pStyle w:val="21"/>
        <w:tabs>
          <w:tab w:val="left" w:pos="1134"/>
        </w:tabs>
        <w:spacing w:line="240" w:lineRule="auto"/>
        <w:ind w:firstLine="851"/>
        <w:rPr>
          <w:sz w:val="24"/>
        </w:rPr>
      </w:pPr>
      <w:r w:rsidRPr="00264C7B">
        <w:rPr>
          <w:sz w:val="24"/>
        </w:rPr>
        <w:t>развитие эмоционально­волевой и личностной сферы ребёнка и психокоррекцию его поведения;</w:t>
      </w:r>
    </w:p>
    <w:p w:rsidR="00264C7B" w:rsidRPr="00264C7B" w:rsidRDefault="00264C7B" w:rsidP="00264C7B">
      <w:pPr>
        <w:pStyle w:val="21"/>
        <w:tabs>
          <w:tab w:val="left" w:pos="1134"/>
        </w:tabs>
        <w:spacing w:line="240" w:lineRule="auto"/>
        <w:ind w:firstLine="851"/>
        <w:rPr>
          <w:sz w:val="24"/>
        </w:rPr>
      </w:pPr>
      <w:r w:rsidRPr="00264C7B">
        <w:rPr>
          <w:spacing w:val="2"/>
          <w:sz w:val="24"/>
        </w:rPr>
        <w:lastRenderedPageBreak/>
        <w:t xml:space="preserve">социальную защиту ребёнка в случае неблагоприятных </w:t>
      </w:r>
      <w:r w:rsidRPr="00264C7B">
        <w:rPr>
          <w:sz w:val="24"/>
        </w:rPr>
        <w:t>условий жизни при психотравмирующих обстоятельствах.</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iCs/>
          <w:color w:val="auto"/>
          <w:sz w:val="24"/>
          <w:szCs w:val="24"/>
        </w:rPr>
        <w:t>Консультативная работа включает:</w:t>
      </w:r>
    </w:p>
    <w:p w:rsidR="00264C7B" w:rsidRPr="00264C7B" w:rsidRDefault="00264C7B" w:rsidP="00264C7B">
      <w:pPr>
        <w:pStyle w:val="21"/>
        <w:tabs>
          <w:tab w:val="left" w:pos="1134"/>
        </w:tabs>
        <w:spacing w:line="240" w:lineRule="auto"/>
        <w:ind w:firstLine="851"/>
        <w:rPr>
          <w:sz w:val="24"/>
        </w:rPr>
      </w:pPr>
      <w:r w:rsidRPr="00264C7B">
        <w:rPr>
          <w:spacing w:val="2"/>
          <w:sz w:val="24"/>
        </w:rPr>
        <w:t xml:space="preserve">выработку совместных обоснованных рекомендаций по </w:t>
      </w:r>
      <w:r w:rsidRPr="00264C7B">
        <w:rPr>
          <w:sz w:val="24"/>
        </w:rPr>
        <w:t xml:space="preserve">основным направлениям работы с обучающимся с </w:t>
      </w:r>
      <w:r w:rsidR="00331A86">
        <w:rPr>
          <w:sz w:val="24"/>
        </w:rPr>
        <w:t>ЗПР</w:t>
      </w:r>
      <w:r w:rsidRPr="00264C7B">
        <w:rPr>
          <w:sz w:val="24"/>
        </w:rPr>
        <w:t>, единых для всех участников образовательных отношений;</w:t>
      </w:r>
    </w:p>
    <w:p w:rsidR="00264C7B" w:rsidRPr="00264C7B" w:rsidRDefault="00264C7B" w:rsidP="00264C7B">
      <w:pPr>
        <w:pStyle w:val="21"/>
        <w:tabs>
          <w:tab w:val="left" w:pos="1134"/>
        </w:tabs>
        <w:spacing w:line="240" w:lineRule="auto"/>
        <w:ind w:firstLine="851"/>
        <w:rPr>
          <w:sz w:val="24"/>
        </w:rPr>
      </w:pPr>
      <w:r w:rsidRPr="00264C7B">
        <w:rPr>
          <w:spacing w:val="2"/>
          <w:sz w:val="24"/>
        </w:rPr>
        <w:t>консультирование специалистами педагогов по выбору индивидуально ориентированных методов и приёмов работы</w:t>
      </w:r>
      <w:r w:rsidRPr="00264C7B">
        <w:rPr>
          <w:sz w:val="24"/>
        </w:rPr>
        <w:t xml:space="preserve"> с обучающимся с </w:t>
      </w:r>
      <w:r w:rsidR="00331A86">
        <w:rPr>
          <w:sz w:val="24"/>
        </w:rPr>
        <w:t>ЗПР</w:t>
      </w:r>
      <w:r w:rsidRPr="00264C7B">
        <w:rPr>
          <w:sz w:val="24"/>
        </w:rPr>
        <w:t>;</w:t>
      </w:r>
    </w:p>
    <w:p w:rsidR="00264C7B" w:rsidRPr="00264C7B" w:rsidRDefault="00264C7B" w:rsidP="00264C7B">
      <w:pPr>
        <w:pStyle w:val="21"/>
        <w:tabs>
          <w:tab w:val="left" w:pos="1134"/>
        </w:tabs>
        <w:spacing w:line="240" w:lineRule="auto"/>
        <w:ind w:firstLine="851"/>
        <w:rPr>
          <w:sz w:val="24"/>
        </w:rPr>
      </w:pPr>
      <w:r w:rsidRPr="00264C7B">
        <w:rPr>
          <w:sz w:val="24"/>
        </w:rPr>
        <w:t xml:space="preserve">консультативную помощь семье в вопросах выбора стратегии воспитания и приёмов коррекционного обучения ребёнка с </w:t>
      </w:r>
      <w:r w:rsidR="00331A86">
        <w:rPr>
          <w:sz w:val="24"/>
        </w:rPr>
        <w:t>ЗПР</w:t>
      </w:r>
      <w:r w:rsidRPr="00264C7B">
        <w:rPr>
          <w:sz w:val="24"/>
        </w:rPr>
        <w:t>.</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iCs/>
          <w:color w:val="auto"/>
          <w:spacing w:val="-2"/>
          <w:sz w:val="24"/>
          <w:szCs w:val="24"/>
        </w:rPr>
        <w:t>Информационно­просветительская работа предусматри</w:t>
      </w:r>
      <w:r w:rsidRPr="00264C7B">
        <w:rPr>
          <w:rFonts w:ascii="Times New Roman" w:hAnsi="Times New Roman"/>
          <w:iCs/>
          <w:color w:val="auto"/>
          <w:sz w:val="24"/>
          <w:szCs w:val="24"/>
        </w:rPr>
        <w:t>вает:</w:t>
      </w:r>
    </w:p>
    <w:p w:rsidR="00264C7B" w:rsidRPr="00264C7B" w:rsidRDefault="00264C7B" w:rsidP="00264C7B">
      <w:pPr>
        <w:pStyle w:val="21"/>
        <w:tabs>
          <w:tab w:val="left" w:pos="1134"/>
        </w:tabs>
        <w:spacing w:line="240" w:lineRule="auto"/>
        <w:ind w:firstLine="851"/>
        <w:rPr>
          <w:sz w:val="24"/>
        </w:rPr>
      </w:pPr>
      <w:r w:rsidRPr="00264C7B">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w:t>
      </w:r>
      <w:r w:rsidR="00331A86">
        <w:rPr>
          <w:sz w:val="24"/>
        </w:rPr>
        <w:t>ЗПР</w:t>
      </w:r>
      <w:r w:rsidRPr="00264C7B">
        <w:rPr>
          <w:sz w:val="24"/>
        </w:rPr>
        <w:t>;</w:t>
      </w:r>
    </w:p>
    <w:p w:rsidR="00264C7B" w:rsidRPr="00264C7B" w:rsidRDefault="00264C7B" w:rsidP="00264C7B">
      <w:pPr>
        <w:pStyle w:val="21"/>
        <w:tabs>
          <w:tab w:val="left" w:pos="1134"/>
        </w:tabs>
        <w:spacing w:line="240" w:lineRule="auto"/>
        <w:ind w:firstLine="851"/>
        <w:rPr>
          <w:sz w:val="24"/>
        </w:rPr>
      </w:pPr>
      <w:r w:rsidRPr="00264C7B">
        <w:rPr>
          <w:spacing w:val="2"/>
          <w:sz w:val="24"/>
        </w:rPr>
        <w:t xml:space="preserve">проведение тематических выступлений для педагогов </w:t>
      </w:r>
      <w:r w:rsidRPr="00264C7B">
        <w:rPr>
          <w:sz w:val="24"/>
        </w:rPr>
        <w:t xml:space="preserve">и родителей по разъяснению индивидуально­типологических особенностей различных категорий детей с </w:t>
      </w:r>
      <w:r w:rsidR="00331A86">
        <w:rPr>
          <w:sz w:val="24"/>
        </w:rPr>
        <w:t>ЗПР</w:t>
      </w:r>
      <w:r w:rsidRPr="00264C7B">
        <w:rPr>
          <w:sz w:val="24"/>
        </w:rPr>
        <w:t>.</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b/>
          <w:bCs/>
          <w:color w:val="auto"/>
          <w:sz w:val="24"/>
          <w:szCs w:val="24"/>
        </w:rPr>
        <w:t>Этапы реализации программы</w:t>
      </w:r>
    </w:p>
    <w:p w:rsidR="00264C7B" w:rsidRPr="00264C7B" w:rsidRDefault="00264C7B" w:rsidP="00264C7B">
      <w:pPr>
        <w:pStyle w:val="af3"/>
        <w:spacing w:line="240" w:lineRule="auto"/>
        <w:ind w:firstLine="851"/>
        <w:rPr>
          <w:rFonts w:ascii="Times New Roman" w:hAnsi="Times New Roman"/>
          <w:iCs/>
          <w:color w:val="auto"/>
          <w:sz w:val="24"/>
          <w:szCs w:val="24"/>
        </w:rPr>
      </w:pPr>
      <w:r w:rsidRPr="00264C7B">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64C7B" w:rsidRPr="00264C7B" w:rsidRDefault="00264C7B" w:rsidP="00264C7B">
      <w:pPr>
        <w:pStyle w:val="af3"/>
        <w:spacing w:line="240" w:lineRule="auto"/>
        <w:ind w:firstLine="851"/>
        <w:rPr>
          <w:rFonts w:ascii="Times New Roman" w:hAnsi="Times New Roman"/>
          <w:iCs/>
          <w:color w:val="auto"/>
          <w:sz w:val="24"/>
          <w:szCs w:val="24"/>
        </w:rPr>
      </w:pPr>
      <w:r w:rsidRPr="00264C7B">
        <w:rPr>
          <w:rFonts w:ascii="Times New Roman" w:hAnsi="Times New Roman"/>
          <w:iCs/>
          <w:color w:val="auto"/>
          <w:spacing w:val="2"/>
          <w:sz w:val="24"/>
          <w:szCs w:val="24"/>
        </w:rPr>
        <w:t>Этап сбора и анализа информации</w:t>
      </w:r>
      <w:r w:rsidRPr="00264C7B">
        <w:rPr>
          <w:rFonts w:ascii="Times New Roman" w:hAnsi="Times New Roman"/>
          <w:color w:val="auto"/>
          <w:spacing w:val="2"/>
          <w:sz w:val="24"/>
          <w:szCs w:val="24"/>
        </w:rPr>
        <w:t xml:space="preserve"> (информационно­</w:t>
      </w:r>
      <w:r w:rsidRPr="00264C7B">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Pr="00264C7B">
        <w:rPr>
          <w:rFonts w:ascii="Times New Roman" w:hAnsi="Times New Roman"/>
          <w:sz w:val="24"/>
          <w:szCs w:val="24"/>
        </w:rPr>
        <w:t>МАОУ «</w:t>
      </w:r>
      <w:r w:rsidR="00C37CE0">
        <w:rPr>
          <w:rFonts w:ascii="Times New Roman" w:hAnsi="Times New Roman"/>
          <w:sz w:val="24"/>
          <w:szCs w:val="24"/>
        </w:rPr>
        <w:t>ЛИЦЕЙ</w:t>
      </w:r>
      <w:r w:rsidRPr="00264C7B">
        <w:rPr>
          <w:rFonts w:ascii="Times New Roman" w:hAnsi="Times New Roman"/>
          <w:sz w:val="24"/>
          <w:szCs w:val="24"/>
        </w:rPr>
        <w:t xml:space="preserve"> № 67 г. Челябинска»</w:t>
      </w:r>
      <w:r w:rsidRPr="00264C7B">
        <w:rPr>
          <w:rFonts w:ascii="Times New Roman" w:hAnsi="Times New Roman"/>
          <w:color w:val="auto"/>
          <w:sz w:val="24"/>
          <w:szCs w:val="24"/>
        </w:rPr>
        <w:t>.</w:t>
      </w:r>
    </w:p>
    <w:p w:rsidR="00264C7B" w:rsidRPr="00264C7B" w:rsidRDefault="00264C7B" w:rsidP="00264C7B">
      <w:pPr>
        <w:pStyle w:val="af3"/>
        <w:spacing w:line="240" w:lineRule="auto"/>
        <w:ind w:firstLine="851"/>
        <w:rPr>
          <w:rFonts w:ascii="Times New Roman" w:hAnsi="Times New Roman"/>
          <w:iCs/>
          <w:color w:val="auto"/>
          <w:sz w:val="24"/>
          <w:szCs w:val="24"/>
        </w:rPr>
      </w:pPr>
      <w:r w:rsidRPr="00264C7B">
        <w:rPr>
          <w:rFonts w:ascii="Times New Roman" w:hAnsi="Times New Roman"/>
          <w:iCs/>
          <w:color w:val="auto"/>
          <w:sz w:val="24"/>
          <w:szCs w:val="24"/>
        </w:rPr>
        <w:t>Этап планирования, организации, координации</w:t>
      </w:r>
      <w:r w:rsidRPr="00264C7B">
        <w:rPr>
          <w:rFonts w:ascii="Times New Roman" w:hAnsi="Times New Roman"/>
          <w:color w:val="auto"/>
          <w:sz w:val="24"/>
          <w:szCs w:val="24"/>
        </w:rPr>
        <w:t xml:space="preserve"> (органи</w:t>
      </w:r>
      <w:r w:rsidRPr="00264C7B">
        <w:rPr>
          <w:rFonts w:ascii="Times New Roman" w:hAnsi="Times New Roman"/>
          <w:color w:val="auto"/>
          <w:spacing w:val="-2"/>
          <w:sz w:val="24"/>
          <w:szCs w:val="24"/>
        </w:rPr>
        <w:t xml:space="preserve">зационно­исполнительская деятельность). Результатом работы </w:t>
      </w:r>
      <w:r w:rsidRPr="00264C7B">
        <w:rPr>
          <w:rFonts w:ascii="Times New Roman" w:hAnsi="Times New Roman"/>
          <w:color w:val="auto"/>
          <w:sz w:val="24"/>
          <w:szCs w:val="24"/>
        </w:rPr>
        <w:t xml:space="preserve">является особым образом организованный образовательный </w:t>
      </w:r>
      <w:r w:rsidRPr="00264C7B">
        <w:rPr>
          <w:rFonts w:ascii="Times New Roman" w:hAnsi="Times New Roman"/>
          <w:color w:val="auto"/>
          <w:spacing w:val="2"/>
          <w:sz w:val="24"/>
          <w:szCs w:val="24"/>
        </w:rPr>
        <w:t>процесс, имеющий коррекционно­развивающую направлен</w:t>
      </w:r>
      <w:r w:rsidRPr="00264C7B">
        <w:rPr>
          <w:rFonts w:ascii="Times New Roman" w:hAnsi="Times New Roman"/>
          <w:color w:val="auto"/>
          <w:sz w:val="24"/>
          <w:szCs w:val="24"/>
        </w:rPr>
        <w:t xml:space="preserve">ность, и процесс специального сопровождения детей с </w:t>
      </w:r>
      <w:r w:rsidR="00331A86">
        <w:rPr>
          <w:rFonts w:ascii="Times New Roman" w:hAnsi="Times New Roman"/>
          <w:color w:val="auto"/>
          <w:sz w:val="24"/>
          <w:szCs w:val="24"/>
        </w:rPr>
        <w:t>ЗПР</w:t>
      </w:r>
      <w:r w:rsidRPr="00264C7B">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264C7B">
        <w:rPr>
          <w:rFonts w:ascii="Times New Roman" w:hAnsi="Times New Roman"/>
          <w:color w:val="auto"/>
          <w:sz w:val="24"/>
          <w:szCs w:val="24"/>
        </w:rPr>
        <w:t>развития, социализации рассматриваемой категории детей.</w:t>
      </w:r>
    </w:p>
    <w:p w:rsidR="00264C7B" w:rsidRPr="00264C7B" w:rsidRDefault="00264C7B" w:rsidP="00264C7B">
      <w:pPr>
        <w:pStyle w:val="af3"/>
        <w:spacing w:line="240" w:lineRule="auto"/>
        <w:ind w:firstLine="851"/>
        <w:rPr>
          <w:rFonts w:ascii="Times New Roman" w:hAnsi="Times New Roman"/>
          <w:iCs/>
          <w:color w:val="auto"/>
          <w:spacing w:val="2"/>
          <w:sz w:val="24"/>
          <w:szCs w:val="24"/>
        </w:rPr>
      </w:pPr>
      <w:r w:rsidRPr="00264C7B">
        <w:rPr>
          <w:rFonts w:ascii="Times New Roman" w:hAnsi="Times New Roman"/>
          <w:iCs/>
          <w:color w:val="auto"/>
          <w:spacing w:val="2"/>
          <w:sz w:val="24"/>
          <w:szCs w:val="24"/>
        </w:rPr>
        <w:t>Этап диагностики коррекционно­развивающей образо</w:t>
      </w:r>
      <w:r w:rsidRPr="00264C7B">
        <w:rPr>
          <w:rFonts w:ascii="Times New Roman" w:hAnsi="Times New Roman"/>
          <w:iCs/>
          <w:color w:val="auto"/>
          <w:spacing w:val="-2"/>
          <w:sz w:val="24"/>
          <w:szCs w:val="24"/>
        </w:rPr>
        <w:t xml:space="preserve">вательной среды </w:t>
      </w:r>
      <w:r w:rsidRPr="00264C7B">
        <w:rPr>
          <w:rFonts w:ascii="Times New Roman" w:hAnsi="Times New Roman"/>
          <w:color w:val="auto"/>
          <w:spacing w:val="-2"/>
          <w:sz w:val="24"/>
          <w:szCs w:val="24"/>
        </w:rPr>
        <w:t xml:space="preserve">(контрольно­диагностическая деятельность). </w:t>
      </w:r>
      <w:r w:rsidRPr="00264C7B">
        <w:rPr>
          <w:rFonts w:ascii="Times New Roman" w:hAnsi="Times New Roman"/>
          <w:color w:val="auto"/>
          <w:spacing w:val="2"/>
          <w:sz w:val="24"/>
          <w:szCs w:val="24"/>
        </w:rPr>
        <w:t xml:space="preserve">Результатом является констатация соответствия созданных </w:t>
      </w:r>
      <w:r w:rsidRPr="00264C7B">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264C7B">
        <w:rPr>
          <w:rFonts w:ascii="Times New Roman" w:hAnsi="Times New Roman"/>
          <w:color w:val="auto"/>
          <w:spacing w:val="2"/>
          <w:sz w:val="24"/>
          <w:szCs w:val="24"/>
        </w:rPr>
        <w:t>ребёнка.</w:t>
      </w:r>
    </w:p>
    <w:p w:rsidR="00264C7B" w:rsidRPr="00264C7B" w:rsidRDefault="00264C7B" w:rsidP="00264C7B">
      <w:pPr>
        <w:pStyle w:val="af3"/>
        <w:spacing w:line="240" w:lineRule="auto"/>
        <w:ind w:firstLine="851"/>
        <w:rPr>
          <w:rFonts w:ascii="Times New Roman" w:hAnsi="Times New Roman"/>
          <w:b/>
          <w:bCs/>
          <w:color w:val="auto"/>
          <w:sz w:val="24"/>
          <w:szCs w:val="24"/>
        </w:rPr>
      </w:pPr>
      <w:r w:rsidRPr="00264C7B">
        <w:rPr>
          <w:rFonts w:ascii="Times New Roman" w:hAnsi="Times New Roman"/>
          <w:iCs/>
          <w:color w:val="auto"/>
          <w:spacing w:val="2"/>
          <w:sz w:val="24"/>
          <w:szCs w:val="24"/>
        </w:rPr>
        <w:t>Этап регуляции и корректировки</w:t>
      </w:r>
      <w:r w:rsidRPr="00264C7B">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264C7B">
        <w:rPr>
          <w:rFonts w:ascii="Times New Roman" w:hAnsi="Times New Roman"/>
          <w:color w:val="auto"/>
          <w:sz w:val="24"/>
          <w:szCs w:val="24"/>
        </w:rPr>
        <w:t xml:space="preserve">необходимых изменений в образовательную деятельность и деятельность по сопровождению детей с </w:t>
      </w:r>
      <w:r w:rsidR="00331A86">
        <w:rPr>
          <w:rFonts w:ascii="Times New Roman" w:hAnsi="Times New Roman"/>
          <w:color w:val="auto"/>
          <w:sz w:val="24"/>
          <w:szCs w:val="24"/>
        </w:rPr>
        <w:t>ЗПР</w:t>
      </w:r>
      <w:r w:rsidRPr="00264C7B">
        <w:rPr>
          <w:rFonts w:ascii="Times New Roman" w:hAnsi="Times New Roman"/>
          <w:color w:val="auto"/>
          <w:sz w:val="24"/>
          <w:szCs w:val="24"/>
        </w:rPr>
        <w:t>, корректировка условий и форм обучения, методов и приёмов работы.</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b/>
          <w:bCs/>
          <w:color w:val="auto"/>
          <w:sz w:val="24"/>
          <w:szCs w:val="24"/>
        </w:rPr>
        <w:t>Механизмы реализации Программы</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color w:val="auto"/>
          <w:spacing w:val="2"/>
          <w:sz w:val="24"/>
          <w:szCs w:val="24"/>
        </w:rPr>
        <w:t xml:space="preserve">Основными механизмами реализации коррекционной </w:t>
      </w:r>
      <w:r w:rsidRPr="00264C7B">
        <w:rPr>
          <w:rFonts w:ascii="Times New Roman" w:hAnsi="Times New Roman"/>
          <w:color w:val="auto"/>
          <w:sz w:val="24"/>
          <w:szCs w:val="24"/>
        </w:rPr>
        <w:t>ра</w:t>
      </w:r>
      <w:r w:rsidRPr="00264C7B">
        <w:rPr>
          <w:rFonts w:ascii="Times New Roman" w:hAnsi="Times New Roman"/>
          <w:color w:val="auto"/>
          <w:spacing w:val="2"/>
          <w:sz w:val="24"/>
          <w:szCs w:val="24"/>
        </w:rPr>
        <w:t xml:space="preserve">боты являются оптимально выстроенное </w:t>
      </w:r>
      <w:r w:rsidRPr="00264C7B">
        <w:rPr>
          <w:rFonts w:ascii="Times New Roman" w:hAnsi="Times New Roman"/>
          <w:iCs/>
          <w:color w:val="auto"/>
          <w:spacing w:val="2"/>
          <w:sz w:val="24"/>
          <w:szCs w:val="24"/>
        </w:rPr>
        <w:t xml:space="preserve">взаимодействие </w:t>
      </w:r>
      <w:r w:rsidRPr="00264C7B">
        <w:rPr>
          <w:rFonts w:ascii="Times New Roman" w:hAnsi="Times New Roman"/>
          <w:iCs/>
          <w:color w:val="auto"/>
          <w:sz w:val="24"/>
          <w:szCs w:val="24"/>
        </w:rPr>
        <w:t xml:space="preserve">специалистов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 </w:t>
      </w:r>
      <w:r w:rsidRPr="00264C7B">
        <w:rPr>
          <w:rFonts w:ascii="Times New Roman" w:hAnsi="Times New Roman"/>
          <w:color w:val="auto"/>
          <w:sz w:val="24"/>
          <w:szCs w:val="24"/>
        </w:rPr>
        <w:t xml:space="preserve">обеспечивающее системное сопровождение детей с </w:t>
      </w:r>
      <w:r w:rsidR="00331A86">
        <w:rPr>
          <w:rFonts w:ascii="Times New Roman" w:hAnsi="Times New Roman"/>
          <w:color w:val="auto"/>
          <w:sz w:val="24"/>
          <w:szCs w:val="24"/>
        </w:rPr>
        <w:t>ЗПР</w:t>
      </w:r>
      <w:r w:rsidRPr="00264C7B">
        <w:rPr>
          <w:rFonts w:ascii="Times New Roman" w:hAnsi="Times New Roman"/>
          <w:color w:val="auto"/>
          <w:spacing w:val="2"/>
          <w:sz w:val="24"/>
          <w:szCs w:val="24"/>
        </w:rPr>
        <w:t xml:space="preserve"> специалистами различного профиля в образовательном процессе, и </w:t>
      </w:r>
      <w:r w:rsidRPr="00264C7B">
        <w:rPr>
          <w:rFonts w:ascii="Times New Roman" w:hAnsi="Times New Roman"/>
          <w:iCs/>
          <w:color w:val="auto"/>
          <w:spacing w:val="2"/>
          <w:sz w:val="24"/>
          <w:szCs w:val="24"/>
        </w:rPr>
        <w:t>социальное партнёрство</w:t>
      </w:r>
      <w:r w:rsidRPr="00264C7B">
        <w:rPr>
          <w:rFonts w:ascii="Times New Roman" w:hAnsi="Times New Roman"/>
          <w:color w:val="auto"/>
          <w:spacing w:val="2"/>
          <w:sz w:val="24"/>
          <w:szCs w:val="24"/>
        </w:rPr>
        <w:t xml:space="preserve">, </w:t>
      </w:r>
      <w:r w:rsidRPr="00264C7B">
        <w:rPr>
          <w:rFonts w:ascii="Times New Roman" w:hAnsi="Times New Roman"/>
          <w:color w:val="auto"/>
          <w:spacing w:val="-2"/>
          <w:sz w:val="24"/>
          <w:szCs w:val="24"/>
        </w:rPr>
        <w:t xml:space="preserve">предполагающее профессиональное взаимодействие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 </w:t>
      </w:r>
      <w:r w:rsidRPr="00264C7B">
        <w:rPr>
          <w:rFonts w:ascii="Times New Roman" w:hAnsi="Times New Roman"/>
          <w:color w:val="auto"/>
          <w:sz w:val="24"/>
          <w:szCs w:val="24"/>
        </w:rPr>
        <w:t>с внешними ресурсами (организациями различных ведомств, общественными организациями и другими институтами общества).</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iCs/>
          <w:color w:val="auto"/>
          <w:sz w:val="24"/>
          <w:szCs w:val="24"/>
        </w:rPr>
        <w:t xml:space="preserve">Взаимодействие специалистов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 </w:t>
      </w:r>
      <w:r w:rsidRPr="00264C7B">
        <w:rPr>
          <w:rFonts w:ascii="Times New Roman" w:hAnsi="Times New Roman"/>
          <w:color w:val="auto"/>
          <w:sz w:val="24"/>
          <w:szCs w:val="24"/>
        </w:rPr>
        <w:t>предусматривает:</w:t>
      </w:r>
    </w:p>
    <w:p w:rsidR="00264C7B" w:rsidRPr="00264C7B" w:rsidRDefault="00264C7B" w:rsidP="00264C7B">
      <w:pPr>
        <w:pStyle w:val="21"/>
        <w:tabs>
          <w:tab w:val="left" w:pos="1134"/>
        </w:tabs>
        <w:spacing w:line="240" w:lineRule="auto"/>
        <w:ind w:firstLine="851"/>
        <w:rPr>
          <w:sz w:val="24"/>
        </w:rPr>
      </w:pPr>
      <w:r w:rsidRPr="00264C7B">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264C7B" w:rsidRPr="00264C7B" w:rsidRDefault="00264C7B" w:rsidP="00264C7B">
      <w:pPr>
        <w:pStyle w:val="21"/>
        <w:tabs>
          <w:tab w:val="left" w:pos="1134"/>
        </w:tabs>
        <w:spacing w:line="240" w:lineRule="auto"/>
        <w:ind w:firstLine="851"/>
        <w:rPr>
          <w:sz w:val="24"/>
        </w:rPr>
      </w:pPr>
      <w:r w:rsidRPr="00264C7B">
        <w:rPr>
          <w:sz w:val="24"/>
        </w:rPr>
        <w:t>многоаспектный анализ личностного и познавательного развития ребёнка;</w:t>
      </w:r>
    </w:p>
    <w:p w:rsidR="00264C7B" w:rsidRPr="00264C7B" w:rsidRDefault="00264C7B" w:rsidP="00264C7B">
      <w:pPr>
        <w:pStyle w:val="21"/>
        <w:tabs>
          <w:tab w:val="left" w:pos="1134"/>
        </w:tabs>
        <w:spacing w:line="240" w:lineRule="auto"/>
        <w:ind w:firstLine="851"/>
        <w:rPr>
          <w:sz w:val="24"/>
        </w:rPr>
      </w:pPr>
      <w:r w:rsidRPr="00264C7B">
        <w:rPr>
          <w:sz w:val="24"/>
        </w:rPr>
        <w:t>составление комплексных индивидуальных программ общего развития и коррекции отдельных сторон учебно­позна</w:t>
      </w:r>
      <w:r w:rsidRPr="00264C7B">
        <w:rPr>
          <w:spacing w:val="2"/>
          <w:sz w:val="24"/>
        </w:rPr>
        <w:t xml:space="preserve">вательной, речевой, эмоциональной­волевой и личностной </w:t>
      </w:r>
      <w:r w:rsidRPr="00264C7B">
        <w:rPr>
          <w:sz w:val="24"/>
        </w:rPr>
        <w:t>сфер ребёнка.</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color w:val="auto"/>
          <w:spacing w:val="-2"/>
          <w:sz w:val="24"/>
          <w:szCs w:val="24"/>
        </w:rPr>
        <w:lastRenderedPageBreak/>
        <w:t>Консолидация усилий разных специалистов в области пси</w:t>
      </w:r>
      <w:r w:rsidRPr="00264C7B">
        <w:rPr>
          <w:rFonts w:ascii="Times New Roman" w:hAnsi="Times New Roman"/>
          <w:color w:val="auto"/>
          <w:sz w:val="24"/>
          <w:szCs w:val="24"/>
        </w:rPr>
        <w:t>хологии, педагогики, медицины, социальной работы позволяет обеспечить систему комплексного психолого</w:t>
      </w:r>
      <w:r w:rsidRPr="00264C7B">
        <w:rPr>
          <w:rFonts w:ascii="Times New Roman" w:hAnsi="Times New Roman"/>
          <w:color w:val="auto"/>
          <w:sz w:val="24"/>
          <w:szCs w:val="24"/>
        </w:rPr>
        <w:noBreakHyphen/>
        <w:t>медико­педаго</w:t>
      </w:r>
      <w:r w:rsidRPr="00264C7B">
        <w:rPr>
          <w:rFonts w:ascii="Times New Roman" w:hAnsi="Times New Roman"/>
          <w:color w:val="auto"/>
          <w:spacing w:val="2"/>
          <w:sz w:val="24"/>
          <w:szCs w:val="24"/>
        </w:rPr>
        <w:t xml:space="preserve">гического сопровождения и эффективно решать проблемы </w:t>
      </w:r>
      <w:r w:rsidRPr="00264C7B">
        <w:rPr>
          <w:rFonts w:ascii="Times New Roman" w:hAnsi="Times New Roman"/>
          <w:color w:val="auto"/>
          <w:sz w:val="24"/>
          <w:szCs w:val="24"/>
        </w:rPr>
        <w:t>ребёнка</w:t>
      </w:r>
      <w:r w:rsidR="0025133D">
        <w:rPr>
          <w:rFonts w:ascii="Times New Roman" w:hAnsi="Times New Roman"/>
          <w:color w:val="auto"/>
          <w:sz w:val="24"/>
          <w:szCs w:val="24"/>
        </w:rPr>
        <w:t xml:space="preserve"> с </w:t>
      </w:r>
      <w:r w:rsidR="00331A86">
        <w:rPr>
          <w:rFonts w:ascii="Times New Roman" w:hAnsi="Times New Roman"/>
          <w:color w:val="auto"/>
          <w:sz w:val="24"/>
          <w:szCs w:val="24"/>
        </w:rPr>
        <w:t>ЗПР</w:t>
      </w:r>
      <w:r w:rsidRPr="00264C7B">
        <w:rPr>
          <w:rFonts w:ascii="Times New Roman" w:hAnsi="Times New Roman"/>
          <w:color w:val="auto"/>
          <w:sz w:val="24"/>
          <w:szCs w:val="24"/>
        </w:rPr>
        <w:t xml:space="preserve">.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w:t>
      </w:r>
      <w:r w:rsidRPr="00264C7B">
        <w:rPr>
          <w:rFonts w:ascii="Times New Roman" w:hAnsi="Times New Roman"/>
          <w:color w:val="auto"/>
          <w:sz w:val="24"/>
          <w:szCs w:val="24"/>
        </w:rPr>
        <w:t>, которые предоставляют многопро</w:t>
      </w:r>
      <w:r w:rsidRPr="00264C7B">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264C7B">
        <w:rPr>
          <w:rFonts w:ascii="Times New Roman" w:hAnsi="Times New Roman"/>
          <w:color w:val="auto"/>
          <w:sz w:val="24"/>
          <w:szCs w:val="24"/>
        </w:rPr>
        <w:t xml:space="preserve">вопросов, связанных с адаптацией, обучением, воспитанием, развитием, социализацией детей с </w:t>
      </w:r>
      <w:r w:rsidR="00331A86">
        <w:rPr>
          <w:rFonts w:ascii="Times New Roman" w:hAnsi="Times New Roman"/>
          <w:color w:val="auto"/>
          <w:sz w:val="24"/>
          <w:szCs w:val="24"/>
        </w:rPr>
        <w:t>ЗПР</w:t>
      </w:r>
      <w:r w:rsidRPr="00264C7B">
        <w:rPr>
          <w:rFonts w:ascii="Times New Roman" w:hAnsi="Times New Roman"/>
          <w:color w:val="auto"/>
          <w:sz w:val="24"/>
          <w:szCs w:val="24"/>
        </w:rPr>
        <w:t>.</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iCs/>
          <w:color w:val="auto"/>
          <w:sz w:val="24"/>
          <w:szCs w:val="24"/>
        </w:rPr>
        <w:t>Социальное партнёрство</w:t>
      </w:r>
      <w:r w:rsidRPr="00264C7B">
        <w:rPr>
          <w:rFonts w:ascii="Times New Roman" w:hAnsi="Times New Roman"/>
          <w:color w:val="auto"/>
          <w:sz w:val="24"/>
          <w:szCs w:val="24"/>
        </w:rPr>
        <w:t xml:space="preserve"> предусматривает:</w:t>
      </w:r>
    </w:p>
    <w:p w:rsidR="00264C7B" w:rsidRPr="00264C7B" w:rsidRDefault="00264C7B" w:rsidP="007A0989">
      <w:pPr>
        <w:pStyle w:val="Osnova"/>
        <w:numPr>
          <w:ilvl w:val="0"/>
          <w:numId w:val="112"/>
        </w:numPr>
        <w:tabs>
          <w:tab w:val="left" w:leader="dot" w:pos="624"/>
          <w:tab w:val="left" w:pos="1134"/>
        </w:tabs>
        <w:spacing w:line="240" w:lineRule="auto"/>
        <w:ind w:firstLine="491"/>
        <w:rPr>
          <w:rStyle w:val="Zag11"/>
          <w:rFonts w:ascii="Times New Roman" w:eastAsia="@Arial Unicode MS" w:hAnsi="Times New Roman" w:cs="Times New Roman"/>
          <w:sz w:val="24"/>
          <w:szCs w:val="24"/>
        </w:rPr>
      </w:pPr>
      <w:r w:rsidRPr="00264C7B">
        <w:rPr>
          <w:rStyle w:val="Zag11"/>
          <w:rFonts w:ascii="Times New Roman" w:eastAsia="@Arial Unicode MS" w:hAnsi="Times New Roman" w:cs="Times New Roman"/>
          <w:sz w:val="24"/>
          <w:szCs w:val="24"/>
        </w:rPr>
        <w:t>сотрудничество с детской поликлиникой №14;</w:t>
      </w:r>
    </w:p>
    <w:p w:rsidR="00264C7B" w:rsidRPr="00264C7B" w:rsidRDefault="00264C7B" w:rsidP="00264C7B">
      <w:pPr>
        <w:pStyle w:val="21"/>
        <w:tabs>
          <w:tab w:val="left" w:pos="1134"/>
        </w:tabs>
        <w:spacing w:line="240" w:lineRule="auto"/>
        <w:ind w:firstLine="851"/>
        <w:rPr>
          <w:sz w:val="24"/>
        </w:rPr>
      </w:pPr>
      <w:r w:rsidRPr="00264C7B">
        <w:rPr>
          <w:rStyle w:val="Zag11"/>
          <w:rFonts w:eastAsia="@Arial Unicode MS"/>
          <w:sz w:val="24"/>
        </w:rPr>
        <w:t>сотрудничество с ПМПК Центрального района</w:t>
      </w:r>
      <w:r w:rsidRPr="00264C7B">
        <w:rPr>
          <w:sz w:val="24"/>
        </w:rPr>
        <w:t>;</w:t>
      </w:r>
    </w:p>
    <w:p w:rsidR="00264C7B" w:rsidRPr="00264C7B" w:rsidRDefault="00264C7B" w:rsidP="00264C7B">
      <w:pPr>
        <w:pStyle w:val="21"/>
        <w:tabs>
          <w:tab w:val="left" w:pos="1134"/>
        </w:tabs>
        <w:spacing w:line="240" w:lineRule="auto"/>
        <w:ind w:firstLine="851"/>
        <w:rPr>
          <w:sz w:val="24"/>
        </w:rPr>
      </w:pPr>
      <w:r w:rsidRPr="00264C7B">
        <w:rPr>
          <w:spacing w:val="2"/>
          <w:sz w:val="24"/>
        </w:rPr>
        <w:t xml:space="preserve">сотрудничество со средствами массовой информации, а также с негосударственными структурами, прежде всего </w:t>
      </w:r>
      <w:r w:rsidRPr="00264C7B">
        <w:rPr>
          <w:sz w:val="24"/>
        </w:rPr>
        <w:t>с общественными объединениями инвалидов, организациями родителей детей с ОВЗ;</w:t>
      </w:r>
    </w:p>
    <w:p w:rsidR="00264C7B" w:rsidRPr="00264C7B" w:rsidRDefault="00264C7B" w:rsidP="00264C7B">
      <w:pPr>
        <w:pStyle w:val="21"/>
        <w:tabs>
          <w:tab w:val="left" w:pos="1134"/>
        </w:tabs>
        <w:spacing w:line="240" w:lineRule="auto"/>
        <w:ind w:firstLine="851"/>
        <w:rPr>
          <w:sz w:val="24"/>
        </w:rPr>
      </w:pPr>
      <w:r w:rsidRPr="00264C7B">
        <w:rPr>
          <w:sz w:val="24"/>
        </w:rPr>
        <w:t>сотрудничество с родительской общественностью.</w:t>
      </w:r>
    </w:p>
    <w:p w:rsidR="00264C7B" w:rsidRPr="00264C7B" w:rsidRDefault="00264C7B" w:rsidP="00264C7B">
      <w:pPr>
        <w:pStyle w:val="af3"/>
        <w:spacing w:line="240" w:lineRule="auto"/>
        <w:ind w:firstLine="851"/>
        <w:rPr>
          <w:rFonts w:ascii="Times New Roman" w:hAnsi="Times New Roman"/>
          <w:b/>
          <w:bCs/>
          <w:color w:val="auto"/>
          <w:sz w:val="24"/>
          <w:szCs w:val="24"/>
        </w:rPr>
      </w:pPr>
      <w:r w:rsidRPr="00264C7B">
        <w:rPr>
          <w:rFonts w:ascii="Times New Roman" w:hAnsi="Times New Roman"/>
          <w:b/>
          <w:bCs/>
          <w:color w:val="auto"/>
          <w:sz w:val="24"/>
          <w:szCs w:val="24"/>
        </w:rPr>
        <w:t>Условия реализации программы</w:t>
      </w:r>
    </w:p>
    <w:p w:rsidR="00264C7B" w:rsidRPr="00264C7B" w:rsidRDefault="00264C7B" w:rsidP="00264C7B">
      <w:pPr>
        <w:pStyle w:val="af3"/>
        <w:spacing w:line="240" w:lineRule="auto"/>
        <w:ind w:firstLine="851"/>
        <w:rPr>
          <w:rFonts w:ascii="Times New Roman" w:hAnsi="Times New Roman"/>
          <w:iCs/>
          <w:color w:val="auto"/>
          <w:sz w:val="24"/>
          <w:szCs w:val="24"/>
        </w:rPr>
      </w:pPr>
      <w:r w:rsidRPr="00264C7B">
        <w:rPr>
          <w:rFonts w:ascii="Times New Roman" w:hAnsi="Times New Roman"/>
          <w:color w:val="auto"/>
          <w:spacing w:val="2"/>
          <w:sz w:val="24"/>
          <w:szCs w:val="24"/>
        </w:rPr>
        <w:t>Программа коррекционной работы предусматривает соз</w:t>
      </w:r>
      <w:r w:rsidRPr="00264C7B">
        <w:rPr>
          <w:rFonts w:ascii="Times New Roman" w:hAnsi="Times New Roman"/>
          <w:color w:val="auto"/>
          <w:sz w:val="24"/>
          <w:szCs w:val="24"/>
        </w:rPr>
        <w:t xml:space="preserve">дание в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w:t>
      </w:r>
      <w:r w:rsidRPr="00264C7B">
        <w:rPr>
          <w:rFonts w:ascii="Times New Roman" w:hAnsi="Times New Roman"/>
          <w:color w:val="auto"/>
          <w:sz w:val="24"/>
          <w:szCs w:val="24"/>
        </w:rPr>
        <w:t xml:space="preserve"> специальных услови</w:t>
      </w:r>
      <w:r w:rsidRPr="00264C7B">
        <w:rPr>
          <w:rFonts w:ascii="Times New Roman" w:hAnsi="Times New Roman"/>
          <w:color w:val="auto"/>
          <w:spacing w:val="2"/>
          <w:sz w:val="24"/>
          <w:szCs w:val="24"/>
        </w:rPr>
        <w:t xml:space="preserve">й  обучения и воспитания детей с </w:t>
      </w:r>
      <w:r w:rsidR="00331A86">
        <w:rPr>
          <w:rFonts w:ascii="Times New Roman" w:hAnsi="Times New Roman"/>
          <w:color w:val="auto"/>
          <w:spacing w:val="2"/>
          <w:sz w:val="24"/>
          <w:szCs w:val="24"/>
        </w:rPr>
        <w:t>ЗПР</w:t>
      </w:r>
      <w:r w:rsidRPr="00264C7B">
        <w:rPr>
          <w:rFonts w:ascii="Times New Roman" w:hAnsi="Times New Roman"/>
          <w:color w:val="auto"/>
          <w:sz w:val="24"/>
          <w:szCs w:val="24"/>
        </w:rPr>
        <w:t>, включающих:</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b/>
          <w:iCs/>
          <w:color w:val="auto"/>
          <w:sz w:val="24"/>
          <w:szCs w:val="24"/>
        </w:rPr>
        <w:t>Психолого­педагогическое обеспечение</w:t>
      </w:r>
      <w:r w:rsidRPr="00264C7B">
        <w:rPr>
          <w:rFonts w:ascii="Times New Roman" w:hAnsi="Times New Roman"/>
          <w:iCs/>
          <w:color w:val="auto"/>
          <w:sz w:val="24"/>
          <w:szCs w:val="24"/>
        </w:rPr>
        <w:t xml:space="preserve">, </w:t>
      </w:r>
      <w:r w:rsidRPr="00264C7B">
        <w:rPr>
          <w:rFonts w:ascii="Times New Roman" w:hAnsi="Times New Roman"/>
          <w:color w:val="auto"/>
          <w:sz w:val="24"/>
          <w:szCs w:val="24"/>
        </w:rPr>
        <w:t>в том числе:</w:t>
      </w:r>
    </w:p>
    <w:p w:rsidR="00264C7B" w:rsidRPr="00264C7B" w:rsidRDefault="00264C7B" w:rsidP="00264C7B">
      <w:pPr>
        <w:pStyle w:val="21"/>
        <w:tabs>
          <w:tab w:val="left" w:pos="1134"/>
        </w:tabs>
        <w:spacing w:line="240" w:lineRule="auto"/>
        <w:ind w:firstLine="851"/>
        <w:rPr>
          <w:sz w:val="24"/>
        </w:rPr>
      </w:pPr>
      <w:r w:rsidRPr="00264C7B">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64C7B" w:rsidRPr="00264C7B" w:rsidRDefault="00264C7B" w:rsidP="00264C7B">
      <w:pPr>
        <w:pStyle w:val="21"/>
        <w:tabs>
          <w:tab w:val="left" w:pos="1134"/>
        </w:tabs>
        <w:spacing w:line="240" w:lineRule="auto"/>
        <w:ind w:firstLine="851"/>
        <w:rPr>
          <w:spacing w:val="-2"/>
          <w:sz w:val="24"/>
        </w:rPr>
      </w:pPr>
      <w:r w:rsidRPr="00264C7B">
        <w:rPr>
          <w:sz w:val="24"/>
        </w:rPr>
        <w:t>обеспечение психолого­педагогических условий (коррекционная направленность учебно­воспитательной деятельности;</w:t>
      </w:r>
      <w:r w:rsidR="00184F78">
        <w:rPr>
          <w:sz w:val="24"/>
        </w:rPr>
        <w:t xml:space="preserve"> </w:t>
      </w:r>
      <w:r w:rsidRPr="00264C7B">
        <w:rPr>
          <w:spacing w:val="-2"/>
          <w:sz w:val="24"/>
        </w:rPr>
        <w:t>учёт индивидуальных особенностей ребёнка; соблюдение ком</w:t>
      </w:r>
      <w:r w:rsidRPr="00264C7B">
        <w:rPr>
          <w:sz w:val="24"/>
        </w:rPr>
        <w:t>фортного психоэмоционального режима; использование со</w:t>
      </w:r>
      <w:r w:rsidRPr="00264C7B">
        <w:rPr>
          <w:spacing w:val="-2"/>
          <w:sz w:val="24"/>
        </w:rPr>
        <w:t>временных педагогических технологий, в том числе информа</w:t>
      </w:r>
      <w:r w:rsidRPr="00264C7B">
        <w:rPr>
          <w:sz w:val="24"/>
        </w:rPr>
        <w:t xml:space="preserve">ционных, компьютерных, для оптимизации образовательной </w:t>
      </w:r>
      <w:r w:rsidRPr="00264C7B">
        <w:rPr>
          <w:spacing w:val="-2"/>
          <w:sz w:val="24"/>
        </w:rPr>
        <w:t>деятельности, повышения ее эффективности, доступности);</w:t>
      </w:r>
    </w:p>
    <w:p w:rsidR="00264C7B" w:rsidRPr="00264C7B" w:rsidRDefault="00264C7B" w:rsidP="00264C7B">
      <w:pPr>
        <w:pStyle w:val="21"/>
        <w:tabs>
          <w:tab w:val="left" w:pos="1134"/>
        </w:tabs>
        <w:spacing w:line="240" w:lineRule="auto"/>
        <w:ind w:firstLine="851"/>
        <w:rPr>
          <w:sz w:val="24"/>
        </w:rPr>
      </w:pPr>
      <w:r w:rsidRPr="00264C7B">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331A86">
        <w:rPr>
          <w:sz w:val="24"/>
        </w:rPr>
        <w:t>ЗПР</w:t>
      </w:r>
      <w:r w:rsidRPr="00264C7B">
        <w:rPr>
          <w:sz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64C7B" w:rsidRPr="00264C7B" w:rsidRDefault="00264C7B" w:rsidP="00264C7B">
      <w:pPr>
        <w:pStyle w:val="21"/>
        <w:tabs>
          <w:tab w:val="left" w:pos="1134"/>
        </w:tabs>
        <w:spacing w:line="240" w:lineRule="auto"/>
        <w:ind w:firstLine="851"/>
        <w:rPr>
          <w:sz w:val="24"/>
        </w:rPr>
      </w:pPr>
      <w:r w:rsidRPr="00264C7B">
        <w:rPr>
          <w:spacing w:val="-2"/>
          <w:sz w:val="24"/>
        </w:rPr>
        <w:t>обеспечение здоровьесберегающих условий (оздоровительный и охранительный режим, укрепление физического и пси</w:t>
      </w:r>
      <w:r w:rsidRPr="00264C7B">
        <w:rPr>
          <w:sz w:val="24"/>
        </w:rPr>
        <w:t>хического здоровья, профилактика физических, умственных и психологических перегрузок обучающихся, соблюдение</w:t>
      </w:r>
      <w:r w:rsidR="0025133D">
        <w:rPr>
          <w:sz w:val="24"/>
        </w:rPr>
        <w:t xml:space="preserve"> </w:t>
      </w:r>
      <w:r w:rsidRPr="00264C7B">
        <w:rPr>
          <w:sz w:val="24"/>
        </w:rPr>
        <w:t>санитарно­гигиенических правил и норм);</w:t>
      </w:r>
    </w:p>
    <w:p w:rsidR="00264C7B" w:rsidRPr="00264C7B" w:rsidRDefault="00264C7B" w:rsidP="00264C7B">
      <w:pPr>
        <w:pStyle w:val="21"/>
        <w:tabs>
          <w:tab w:val="left" w:pos="1134"/>
        </w:tabs>
        <w:spacing w:line="240" w:lineRule="auto"/>
        <w:ind w:firstLine="851"/>
        <w:rPr>
          <w:sz w:val="24"/>
        </w:rPr>
      </w:pPr>
      <w:r w:rsidRPr="00264C7B">
        <w:rPr>
          <w:sz w:val="24"/>
        </w:rPr>
        <w:t xml:space="preserve">обеспечение участия всех детей с </w:t>
      </w:r>
      <w:r w:rsidR="00331A86">
        <w:rPr>
          <w:sz w:val="24"/>
        </w:rPr>
        <w:t>ЗПР</w:t>
      </w:r>
      <w:r w:rsidRPr="00264C7B">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264C7B" w:rsidRPr="00264C7B" w:rsidRDefault="00264C7B" w:rsidP="00264C7B">
      <w:pPr>
        <w:pStyle w:val="21"/>
        <w:tabs>
          <w:tab w:val="left" w:pos="1134"/>
        </w:tabs>
        <w:spacing w:line="240" w:lineRule="auto"/>
        <w:ind w:firstLine="851"/>
        <w:rPr>
          <w:sz w:val="24"/>
        </w:rPr>
      </w:pPr>
      <w:r w:rsidRPr="00264C7B">
        <w:rPr>
          <w:sz w:val="24"/>
        </w:rPr>
        <w:t>развитие сист</w:t>
      </w:r>
      <w:r w:rsidR="00505FFA">
        <w:rPr>
          <w:sz w:val="24"/>
        </w:rPr>
        <w:t xml:space="preserve">емы обучения и воспитания детей с </w:t>
      </w:r>
      <w:r w:rsidR="00331A86">
        <w:rPr>
          <w:sz w:val="24"/>
        </w:rPr>
        <w:t>ЗПР</w:t>
      </w:r>
      <w:r w:rsidRPr="00264C7B">
        <w:rPr>
          <w:sz w:val="24"/>
        </w:rPr>
        <w:t>.</w:t>
      </w:r>
    </w:p>
    <w:p w:rsidR="00264C7B" w:rsidRPr="00264C7B" w:rsidRDefault="00264C7B" w:rsidP="00264C7B">
      <w:pPr>
        <w:pStyle w:val="af3"/>
        <w:spacing w:line="240" w:lineRule="auto"/>
        <w:ind w:firstLine="851"/>
        <w:rPr>
          <w:rFonts w:ascii="Times New Roman" w:hAnsi="Times New Roman"/>
          <w:b/>
          <w:color w:val="auto"/>
          <w:sz w:val="24"/>
          <w:szCs w:val="24"/>
        </w:rPr>
      </w:pPr>
      <w:r w:rsidRPr="00264C7B">
        <w:rPr>
          <w:rFonts w:ascii="Times New Roman" w:hAnsi="Times New Roman"/>
          <w:b/>
          <w:iCs/>
          <w:color w:val="auto"/>
          <w:sz w:val="24"/>
          <w:szCs w:val="24"/>
        </w:rPr>
        <w:t>Программно­методическое обеспечение</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color w:val="auto"/>
          <w:sz w:val="24"/>
          <w:szCs w:val="24"/>
        </w:rPr>
        <w:t xml:space="preserve">В процессе реализации Программы </w:t>
      </w:r>
      <w:r w:rsidRPr="00264C7B">
        <w:rPr>
          <w:rFonts w:ascii="Times New Roman" w:hAnsi="Times New Roman"/>
          <w:color w:val="auto"/>
          <w:spacing w:val="2"/>
          <w:sz w:val="24"/>
          <w:szCs w:val="24"/>
        </w:rPr>
        <w:t xml:space="preserve">используются коррекционно­развивающие </w:t>
      </w:r>
      <w:r w:rsidRPr="00264C7B">
        <w:rPr>
          <w:rFonts w:ascii="Times New Roman" w:hAnsi="Times New Roman"/>
          <w:color w:val="auto"/>
          <w:sz w:val="24"/>
          <w:szCs w:val="24"/>
        </w:rPr>
        <w:t xml:space="preserve">программы, диагностический и коррекционно­развивающий </w:t>
      </w:r>
      <w:r w:rsidRPr="00264C7B">
        <w:rPr>
          <w:rFonts w:ascii="Times New Roman" w:hAnsi="Times New Roman"/>
          <w:color w:val="auto"/>
          <w:spacing w:val="-2"/>
          <w:sz w:val="24"/>
          <w:szCs w:val="24"/>
        </w:rPr>
        <w:t>инструментарий, необходимый для осуществления профессио</w:t>
      </w:r>
      <w:r w:rsidRPr="00264C7B">
        <w:rPr>
          <w:rFonts w:ascii="Times New Roman" w:hAnsi="Times New Roman"/>
          <w:color w:val="auto"/>
          <w:sz w:val="24"/>
          <w:szCs w:val="24"/>
        </w:rPr>
        <w:t>нальной деятельности учителя, педагога­психолога, социального педагога, учителя­логопеда и</w:t>
      </w:r>
      <w:r w:rsidRPr="00264C7B">
        <w:rPr>
          <w:rFonts w:ascii="Times New Roman" w:hAnsi="Times New Roman"/>
          <w:color w:val="auto"/>
          <w:sz w:val="24"/>
          <w:szCs w:val="24"/>
        </w:rPr>
        <w:t> </w:t>
      </w:r>
      <w:r w:rsidRPr="00264C7B">
        <w:rPr>
          <w:rFonts w:ascii="Times New Roman" w:hAnsi="Times New Roman"/>
          <w:color w:val="auto"/>
          <w:sz w:val="24"/>
          <w:szCs w:val="24"/>
        </w:rPr>
        <w:t>др.</w:t>
      </w:r>
    </w:p>
    <w:p w:rsidR="00264C7B" w:rsidRPr="00264C7B" w:rsidRDefault="00264C7B" w:rsidP="00264C7B">
      <w:pPr>
        <w:pStyle w:val="af3"/>
        <w:spacing w:line="240" w:lineRule="auto"/>
        <w:ind w:firstLine="851"/>
        <w:rPr>
          <w:rFonts w:ascii="Times New Roman" w:hAnsi="Times New Roman"/>
          <w:b/>
          <w:color w:val="auto"/>
          <w:sz w:val="24"/>
          <w:szCs w:val="24"/>
        </w:rPr>
      </w:pPr>
      <w:r w:rsidRPr="00264C7B">
        <w:rPr>
          <w:rFonts w:ascii="Times New Roman" w:hAnsi="Times New Roman"/>
          <w:b/>
          <w:iCs/>
          <w:color w:val="auto"/>
          <w:sz w:val="24"/>
          <w:szCs w:val="24"/>
        </w:rPr>
        <w:t>Кадровое обеспечение</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color w:val="auto"/>
          <w:spacing w:val="2"/>
          <w:sz w:val="24"/>
          <w:szCs w:val="24"/>
        </w:rPr>
        <w:lastRenderedPageBreak/>
        <w:t xml:space="preserve">Важным моментом реализации Программы </w:t>
      </w:r>
      <w:r w:rsidRPr="00264C7B">
        <w:rPr>
          <w:rFonts w:ascii="Times New Roman" w:hAnsi="Times New Roman"/>
          <w:color w:val="auto"/>
          <w:sz w:val="24"/>
          <w:szCs w:val="24"/>
        </w:rPr>
        <w:t xml:space="preserve">является кадровое обеспечение. Коррекционная работа в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 осуществляется</w:t>
      </w:r>
      <w:r w:rsidRPr="00264C7B">
        <w:rPr>
          <w:rFonts w:ascii="Times New Roman" w:hAnsi="Times New Roman"/>
          <w:color w:val="auto"/>
          <w:sz w:val="24"/>
          <w:szCs w:val="24"/>
        </w:rPr>
        <w:t xml:space="preserve"> специалистами соответствую</w:t>
      </w:r>
      <w:r w:rsidRPr="00264C7B">
        <w:rPr>
          <w:rFonts w:ascii="Times New Roman" w:hAnsi="Times New Roman"/>
          <w:color w:val="auto"/>
          <w:spacing w:val="2"/>
          <w:sz w:val="24"/>
          <w:szCs w:val="24"/>
        </w:rPr>
        <w:t>щей квалификации, имеющими специализированное обра</w:t>
      </w:r>
      <w:r w:rsidRPr="00264C7B">
        <w:rPr>
          <w:rFonts w:ascii="Times New Roman" w:hAnsi="Times New Roman"/>
          <w:color w:val="auto"/>
          <w:sz w:val="24"/>
          <w:szCs w:val="24"/>
        </w:rPr>
        <w:t xml:space="preserve">зование, и педагогами, прошедшими обязательную курсовую подготовку </w:t>
      </w:r>
      <w:r w:rsidRPr="00264C7B">
        <w:rPr>
          <w:rFonts w:ascii="Times New Roman" w:hAnsi="Times New Roman"/>
          <w:color w:val="auto"/>
          <w:spacing w:val="2"/>
          <w:sz w:val="24"/>
          <w:szCs w:val="24"/>
        </w:rPr>
        <w:t xml:space="preserve">или другие виды профессиональной подготовки в рамках </w:t>
      </w:r>
      <w:r w:rsidRPr="00264C7B">
        <w:rPr>
          <w:rFonts w:ascii="Times New Roman" w:hAnsi="Times New Roman"/>
          <w:color w:val="auto"/>
          <w:sz w:val="24"/>
          <w:szCs w:val="24"/>
        </w:rPr>
        <w:t>обозначенной темы.</w:t>
      </w:r>
    </w:p>
    <w:p w:rsidR="00264C7B" w:rsidRPr="00264C7B" w:rsidRDefault="00264C7B" w:rsidP="00264C7B">
      <w:pPr>
        <w:pStyle w:val="af3"/>
        <w:spacing w:line="240" w:lineRule="auto"/>
        <w:ind w:firstLine="851"/>
        <w:rPr>
          <w:rFonts w:ascii="Times New Roman" w:hAnsi="Times New Roman"/>
          <w:iCs/>
          <w:color w:val="auto"/>
          <w:sz w:val="24"/>
          <w:szCs w:val="24"/>
        </w:rPr>
      </w:pPr>
      <w:r w:rsidRPr="00264C7B">
        <w:rPr>
          <w:rFonts w:ascii="Times New Roman" w:hAnsi="Times New Roman"/>
          <w:color w:val="auto"/>
          <w:spacing w:val="2"/>
          <w:sz w:val="24"/>
          <w:szCs w:val="24"/>
        </w:rPr>
        <w:t>Специфика организации образовательной и</w:t>
      </w:r>
      <w:r w:rsidR="00505FFA">
        <w:rPr>
          <w:rFonts w:ascii="Times New Roman" w:hAnsi="Times New Roman"/>
          <w:color w:val="auto"/>
          <w:spacing w:val="2"/>
          <w:sz w:val="24"/>
          <w:szCs w:val="24"/>
        </w:rPr>
        <w:t xml:space="preserve"> коррекционной работы с детьми с </w:t>
      </w:r>
      <w:r w:rsidR="00331A86">
        <w:rPr>
          <w:rFonts w:ascii="Times New Roman" w:hAnsi="Times New Roman"/>
          <w:color w:val="auto"/>
          <w:spacing w:val="2"/>
          <w:sz w:val="24"/>
          <w:szCs w:val="24"/>
        </w:rPr>
        <w:t>ЗПР</w:t>
      </w:r>
      <w:r w:rsidRPr="00264C7B">
        <w:rPr>
          <w:rFonts w:ascii="Times New Roman" w:hAnsi="Times New Roman"/>
          <w:color w:val="auto"/>
          <w:spacing w:val="2"/>
          <w:sz w:val="24"/>
          <w:szCs w:val="24"/>
        </w:rPr>
        <w:t xml:space="preserve">, </w:t>
      </w:r>
      <w:r w:rsidRPr="00264C7B">
        <w:rPr>
          <w:rFonts w:ascii="Times New Roman" w:hAnsi="Times New Roman"/>
          <w:color w:val="auto"/>
          <w:sz w:val="24"/>
          <w:szCs w:val="24"/>
        </w:rPr>
        <w:t>обусловливает необходимость специальной подготовки педа</w:t>
      </w:r>
      <w:r w:rsidRPr="00264C7B">
        <w:rPr>
          <w:rFonts w:ascii="Times New Roman" w:hAnsi="Times New Roman"/>
          <w:color w:val="auto"/>
          <w:spacing w:val="2"/>
          <w:sz w:val="24"/>
          <w:szCs w:val="24"/>
        </w:rPr>
        <w:t xml:space="preserve">гогического коллектива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w:t>
      </w:r>
      <w:r w:rsidRPr="00264C7B">
        <w:rPr>
          <w:rFonts w:ascii="Times New Roman" w:hAnsi="Times New Roman"/>
          <w:color w:val="auto"/>
          <w:spacing w:val="2"/>
          <w:sz w:val="24"/>
          <w:szCs w:val="24"/>
        </w:rPr>
        <w:t xml:space="preserve">. Для этого обеспечивается на постоянной основе </w:t>
      </w:r>
      <w:r w:rsidRPr="00264C7B">
        <w:rPr>
          <w:rFonts w:ascii="Times New Roman" w:hAnsi="Times New Roman"/>
          <w:color w:val="auto"/>
          <w:sz w:val="24"/>
          <w:szCs w:val="24"/>
        </w:rPr>
        <w:t>подготовка, переподготовка и повышение квалификации</w:t>
      </w:r>
      <w:r w:rsidRPr="00264C7B">
        <w:rPr>
          <w:rFonts w:ascii="Times New Roman" w:hAnsi="Times New Roman"/>
          <w:color w:val="auto"/>
          <w:spacing w:val="2"/>
          <w:sz w:val="24"/>
          <w:szCs w:val="24"/>
        </w:rPr>
        <w:t xml:space="preserve"> работников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w:t>
      </w:r>
      <w:r w:rsidRPr="00264C7B">
        <w:rPr>
          <w:rFonts w:ascii="Times New Roman" w:hAnsi="Times New Roman"/>
          <w:color w:val="auto"/>
          <w:spacing w:val="2"/>
          <w:sz w:val="24"/>
          <w:szCs w:val="24"/>
        </w:rPr>
        <w:t xml:space="preserve">, занимающихся решением вопросов образования детей с </w:t>
      </w:r>
      <w:r w:rsidR="00184F78">
        <w:rPr>
          <w:rFonts w:ascii="Times New Roman" w:hAnsi="Times New Roman"/>
          <w:color w:val="auto"/>
          <w:spacing w:val="2"/>
          <w:sz w:val="24"/>
          <w:szCs w:val="24"/>
        </w:rPr>
        <w:t>ЗПР</w:t>
      </w:r>
      <w:r w:rsidRPr="00264C7B">
        <w:rPr>
          <w:rFonts w:ascii="Times New Roman" w:hAnsi="Times New Roman"/>
          <w:color w:val="auto"/>
          <w:spacing w:val="2"/>
          <w:sz w:val="24"/>
          <w:szCs w:val="24"/>
        </w:rPr>
        <w:t xml:space="preserve">. Педагогические работники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 </w:t>
      </w:r>
      <w:r w:rsidRPr="00264C7B">
        <w:rPr>
          <w:rFonts w:ascii="Times New Roman" w:hAnsi="Times New Roman"/>
          <w:color w:val="auto"/>
          <w:spacing w:val="2"/>
          <w:sz w:val="24"/>
          <w:szCs w:val="24"/>
        </w:rPr>
        <w:t xml:space="preserve">имеют чёткое представление об особенностях психического и (или) физического развития детей с </w:t>
      </w:r>
      <w:r w:rsidR="00184F78">
        <w:rPr>
          <w:rFonts w:ascii="Times New Roman" w:hAnsi="Times New Roman"/>
          <w:color w:val="auto"/>
          <w:spacing w:val="2"/>
          <w:sz w:val="24"/>
          <w:szCs w:val="24"/>
        </w:rPr>
        <w:t>ЗПР</w:t>
      </w:r>
      <w:r w:rsidRPr="00264C7B">
        <w:rPr>
          <w:rFonts w:ascii="Times New Roman" w:hAnsi="Times New Roman"/>
          <w:color w:val="auto"/>
          <w:spacing w:val="2"/>
          <w:sz w:val="24"/>
          <w:szCs w:val="24"/>
        </w:rPr>
        <w:t xml:space="preserve">, о методиках и технологиях организации образовательного </w:t>
      </w:r>
      <w:r w:rsidRPr="00264C7B">
        <w:rPr>
          <w:rFonts w:ascii="Times New Roman" w:hAnsi="Times New Roman"/>
          <w:color w:val="auto"/>
          <w:sz w:val="24"/>
          <w:szCs w:val="24"/>
        </w:rPr>
        <w:t>и реабилитационного процесса.</w:t>
      </w:r>
    </w:p>
    <w:p w:rsidR="00264C7B" w:rsidRPr="00264C7B" w:rsidRDefault="00264C7B" w:rsidP="00264C7B">
      <w:pPr>
        <w:pStyle w:val="af3"/>
        <w:spacing w:line="240" w:lineRule="auto"/>
        <w:ind w:firstLine="851"/>
        <w:rPr>
          <w:rFonts w:ascii="Times New Roman" w:hAnsi="Times New Roman"/>
          <w:b/>
          <w:color w:val="auto"/>
          <w:sz w:val="24"/>
          <w:szCs w:val="24"/>
        </w:rPr>
      </w:pPr>
      <w:r w:rsidRPr="00264C7B">
        <w:rPr>
          <w:rFonts w:ascii="Times New Roman" w:hAnsi="Times New Roman"/>
          <w:b/>
          <w:iCs/>
          <w:color w:val="auto"/>
          <w:sz w:val="24"/>
          <w:szCs w:val="24"/>
        </w:rPr>
        <w:t>Материально­техническое обеспечение</w:t>
      </w:r>
    </w:p>
    <w:p w:rsidR="00264C7B" w:rsidRPr="00264C7B" w:rsidRDefault="00264C7B" w:rsidP="00264C7B">
      <w:pPr>
        <w:pStyle w:val="af3"/>
        <w:spacing w:line="240" w:lineRule="auto"/>
        <w:ind w:firstLine="851"/>
        <w:rPr>
          <w:rFonts w:ascii="Times New Roman" w:hAnsi="Times New Roman"/>
          <w:iCs/>
          <w:color w:val="auto"/>
          <w:sz w:val="24"/>
          <w:szCs w:val="24"/>
        </w:rPr>
      </w:pPr>
      <w:r w:rsidRPr="00264C7B">
        <w:rPr>
          <w:rFonts w:ascii="Times New Roman" w:hAnsi="Times New Roman"/>
          <w:color w:val="auto"/>
          <w:sz w:val="24"/>
          <w:szCs w:val="24"/>
        </w:rPr>
        <w:t>Материально</w:t>
      </w:r>
      <w:r w:rsidRPr="00264C7B">
        <w:rPr>
          <w:rFonts w:ascii="Times New Roman" w:hAnsi="Times New Roman"/>
          <w:color w:val="auto"/>
          <w:sz w:val="24"/>
          <w:szCs w:val="24"/>
        </w:rPr>
        <w:noBreakHyphen/>
        <w:t>техническое обеспечение заключается в обеспечении надлежащей материально</w:t>
      </w:r>
      <w:r w:rsidRPr="00264C7B">
        <w:rPr>
          <w:rFonts w:ascii="Times New Roman" w:hAnsi="Times New Roman"/>
          <w:color w:val="auto"/>
          <w:sz w:val="24"/>
          <w:szCs w:val="24"/>
        </w:rPr>
        <w:noBreakHyphen/>
        <w:t>технической базы, позво</w:t>
      </w:r>
      <w:r w:rsidRPr="00264C7B">
        <w:rPr>
          <w:rFonts w:ascii="Times New Roman" w:hAnsi="Times New Roman"/>
          <w:color w:val="auto"/>
          <w:spacing w:val="2"/>
          <w:sz w:val="24"/>
          <w:szCs w:val="24"/>
        </w:rPr>
        <w:t>ляющей создать адаптивную и коррекционно</w:t>
      </w:r>
      <w:r w:rsidRPr="00264C7B">
        <w:rPr>
          <w:rFonts w:ascii="Times New Roman" w:hAnsi="Times New Roman"/>
          <w:color w:val="auto"/>
          <w:spacing w:val="2"/>
          <w:sz w:val="24"/>
          <w:szCs w:val="24"/>
        </w:rPr>
        <w:noBreakHyphen/>
        <w:t xml:space="preserve">развивающую </w:t>
      </w:r>
      <w:r w:rsidRPr="00264C7B">
        <w:rPr>
          <w:rFonts w:ascii="Times New Roman" w:hAnsi="Times New Roman"/>
          <w:color w:val="auto"/>
          <w:sz w:val="24"/>
          <w:szCs w:val="24"/>
        </w:rPr>
        <w:t xml:space="preserve">среду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 </w:t>
      </w:r>
      <w:r w:rsidRPr="00264C7B">
        <w:rPr>
          <w:rFonts w:ascii="Times New Roman" w:hAnsi="Times New Roman"/>
          <w:color w:val="auto"/>
          <w:sz w:val="24"/>
          <w:szCs w:val="24"/>
        </w:rPr>
        <w:t>в том числе надлежащие материально</w:t>
      </w:r>
      <w:r w:rsidRPr="00264C7B">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 </w:t>
      </w:r>
      <w:r w:rsidRPr="00264C7B">
        <w:rPr>
          <w:rFonts w:ascii="Times New Roman" w:hAnsi="Times New Roman"/>
          <w:color w:val="auto"/>
          <w:sz w:val="24"/>
          <w:szCs w:val="24"/>
        </w:rPr>
        <w:t xml:space="preserve">и организацию их пребывания и обучения в организации (специально оборудованные учебные места, </w:t>
      </w:r>
      <w:r w:rsidRPr="00264C7B">
        <w:rPr>
          <w:rFonts w:ascii="Times New Roman" w:hAnsi="Times New Roman"/>
          <w:color w:val="auto"/>
          <w:spacing w:val="2"/>
          <w:sz w:val="24"/>
          <w:szCs w:val="24"/>
        </w:rPr>
        <w:t>специализированное учебное, реабилитационное, медицин</w:t>
      </w:r>
      <w:r w:rsidRPr="00264C7B">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264C7B">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264C7B">
        <w:rPr>
          <w:rFonts w:ascii="Times New Roman" w:hAnsi="Times New Roman"/>
          <w:color w:val="auto"/>
          <w:spacing w:val="2"/>
          <w:sz w:val="24"/>
          <w:szCs w:val="24"/>
        </w:rPr>
        <w:t xml:space="preserve">низации спортивных и массовых мероприятий, питания, </w:t>
      </w:r>
      <w:r w:rsidRPr="00264C7B">
        <w:rPr>
          <w:rFonts w:ascii="Times New Roman" w:hAnsi="Times New Roman"/>
          <w:color w:val="auto"/>
          <w:sz w:val="24"/>
          <w:szCs w:val="24"/>
        </w:rPr>
        <w:t>обе</w:t>
      </w:r>
      <w:r w:rsidRPr="00264C7B">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264C7B">
        <w:rPr>
          <w:rFonts w:ascii="Times New Roman" w:hAnsi="Times New Roman"/>
          <w:color w:val="auto"/>
          <w:spacing w:val="2"/>
          <w:sz w:val="24"/>
          <w:szCs w:val="24"/>
        </w:rPr>
        <w:noBreakHyphen/>
        <w:t>бы</w:t>
      </w:r>
      <w:r w:rsidRPr="00264C7B">
        <w:rPr>
          <w:rFonts w:ascii="Times New Roman" w:hAnsi="Times New Roman"/>
          <w:color w:val="auto"/>
          <w:sz w:val="24"/>
          <w:szCs w:val="24"/>
        </w:rPr>
        <w:t>тового и санитарно­гигиенического обслуживания).</w:t>
      </w:r>
    </w:p>
    <w:p w:rsidR="00264C7B" w:rsidRPr="00264C7B" w:rsidRDefault="00264C7B" w:rsidP="00264C7B">
      <w:pPr>
        <w:pStyle w:val="af3"/>
        <w:spacing w:line="240" w:lineRule="auto"/>
        <w:ind w:firstLine="851"/>
        <w:rPr>
          <w:rFonts w:ascii="Times New Roman" w:hAnsi="Times New Roman"/>
          <w:b/>
          <w:color w:val="auto"/>
          <w:sz w:val="24"/>
          <w:szCs w:val="24"/>
        </w:rPr>
      </w:pPr>
      <w:r w:rsidRPr="00264C7B">
        <w:rPr>
          <w:rFonts w:ascii="Times New Roman" w:hAnsi="Times New Roman"/>
          <w:b/>
          <w:iCs/>
          <w:color w:val="auto"/>
          <w:sz w:val="24"/>
          <w:szCs w:val="24"/>
        </w:rPr>
        <w:t>Информационное обеспечение</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color w:val="auto"/>
          <w:spacing w:val="2"/>
          <w:sz w:val="24"/>
          <w:szCs w:val="24"/>
        </w:rPr>
        <w:t>Необходимым условием реализации Программы является наличие информационной образовательной среды и на</w:t>
      </w:r>
      <w:r w:rsidRPr="00264C7B">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color w:val="auto"/>
          <w:spacing w:val="2"/>
          <w:sz w:val="24"/>
          <w:szCs w:val="24"/>
        </w:rPr>
        <w:t xml:space="preserve">В </w:t>
      </w:r>
      <w:r w:rsidRPr="00264C7B">
        <w:rPr>
          <w:rFonts w:ascii="Times New Roman" w:hAnsi="Times New Roman"/>
          <w:sz w:val="24"/>
          <w:szCs w:val="24"/>
        </w:rPr>
        <w:t>МАОУ «</w:t>
      </w:r>
      <w:r w:rsidR="00C37CE0">
        <w:rPr>
          <w:rFonts w:ascii="Times New Roman" w:hAnsi="Times New Roman"/>
          <w:sz w:val="24"/>
          <w:szCs w:val="24"/>
        </w:rPr>
        <w:t>Л</w:t>
      </w:r>
      <w:r w:rsidR="00C3135A">
        <w:rPr>
          <w:rFonts w:ascii="Times New Roman" w:hAnsi="Times New Roman"/>
          <w:sz w:val="24"/>
          <w:szCs w:val="24"/>
        </w:rPr>
        <w:t>ицей</w:t>
      </w:r>
      <w:r w:rsidRPr="00264C7B">
        <w:rPr>
          <w:rFonts w:ascii="Times New Roman" w:hAnsi="Times New Roman"/>
          <w:sz w:val="24"/>
          <w:szCs w:val="24"/>
        </w:rPr>
        <w:t xml:space="preserve"> № 67 г. Челябинска» имеется</w:t>
      </w:r>
      <w:r w:rsidRPr="00264C7B">
        <w:rPr>
          <w:rFonts w:ascii="Times New Roman" w:hAnsi="Times New Roman"/>
          <w:color w:val="auto"/>
          <w:spacing w:val="2"/>
          <w:sz w:val="24"/>
          <w:szCs w:val="24"/>
        </w:rPr>
        <w:t xml:space="preserve"> широкий доступ детей с </w:t>
      </w:r>
      <w:r w:rsidR="00331A86">
        <w:rPr>
          <w:rFonts w:ascii="Times New Roman" w:hAnsi="Times New Roman"/>
          <w:color w:val="auto"/>
          <w:spacing w:val="2"/>
          <w:sz w:val="24"/>
          <w:szCs w:val="24"/>
        </w:rPr>
        <w:t>ЗПР</w:t>
      </w:r>
      <w:r w:rsidRPr="00264C7B">
        <w:rPr>
          <w:rFonts w:ascii="Times New Roman" w:hAnsi="Times New Roman"/>
          <w:color w:val="auto"/>
          <w:spacing w:val="2"/>
          <w:sz w:val="24"/>
          <w:szCs w:val="24"/>
        </w:rPr>
        <w:t xml:space="preserve">,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264C7B">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264C7B" w:rsidRPr="00264C7B" w:rsidRDefault="00264C7B" w:rsidP="00264C7B">
      <w:pPr>
        <w:ind w:firstLine="851"/>
        <w:rPr>
          <w:rFonts w:ascii="Times New Roman" w:hAnsi="Times New Roman" w:cs="Times New Roman"/>
          <w:b/>
        </w:rPr>
      </w:pPr>
    </w:p>
    <w:p w:rsidR="00264C7B" w:rsidRPr="00264C7B" w:rsidRDefault="00264C7B" w:rsidP="00264C7B">
      <w:pPr>
        <w:ind w:firstLine="851"/>
        <w:rPr>
          <w:rFonts w:ascii="Times New Roman" w:hAnsi="Times New Roman" w:cs="Times New Roman"/>
          <w:b/>
        </w:rPr>
      </w:pPr>
      <w:r w:rsidRPr="00264C7B">
        <w:rPr>
          <w:rFonts w:ascii="Times New Roman" w:hAnsi="Times New Roman" w:cs="Times New Roman"/>
          <w:b/>
        </w:rPr>
        <w:t>ПРОГРАММА ЛОГОПЕДИЧЕСКОЙ КОРРЕКЦИИ</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Цель программы: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логопедической коррекции в </w:t>
      </w:r>
      <w:r w:rsidRPr="00264C7B">
        <w:rPr>
          <w:rStyle w:val="FontStyle47"/>
          <w:sz w:val="24"/>
          <w:szCs w:val="24"/>
        </w:rPr>
        <w:t>МАОУ «</w:t>
      </w:r>
      <w:r w:rsidR="00C37CE0">
        <w:rPr>
          <w:rStyle w:val="FontStyle47"/>
          <w:sz w:val="24"/>
          <w:szCs w:val="24"/>
        </w:rPr>
        <w:t>Л</w:t>
      </w:r>
      <w:r w:rsidR="006D2B9A">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(далее - Программа) направлена на создание системы комплексной помощи детям с </w:t>
      </w:r>
      <w:r w:rsidR="00331A86">
        <w:rPr>
          <w:rFonts w:ascii="Times New Roman" w:hAnsi="Times New Roman" w:cs="Times New Roman"/>
        </w:rPr>
        <w:t>ЗПР</w:t>
      </w:r>
      <w:r w:rsidRPr="00264C7B">
        <w:rPr>
          <w:rFonts w:ascii="Times New Roman" w:hAnsi="Times New Roman" w:cs="Times New Roman"/>
        </w:rPr>
        <w:t xml:space="preserve"> в </w:t>
      </w:r>
      <w:r w:rsidR="00505FFA">
        <w:rPr>
          <w:rFonts w:ascii="Times New Roman" w:hAnsi="Times New Roman" w:cs="Times New Roman"/>
        </w:rPr>
        <w:t>освоении А</w:t>
      </w:r>
      <w:r w:rsidRPr="00264C7B">
        <w:rPr>
          <w:rFonts w:ascii="Times New Roman" w:hAnsi="Times New Roman" w:cs="Times New Roman"/>
        </w:rPr>
        <w:t xml:space="preserve">ООП НОО </w:t>
      </w:r>
      <w:r w:rsidRPr="00264C7B">
        <w:rPr>
          <w:rStyle w:val="FontStyle47"/>
          <w:sz w:val="24"/>
          <w:szCs w:val="24"/>
        </w:rPr>
        <w:t>МАОУ «</w:t>
      </w:r>
      <w:r w:rsidR="00C37CE0">
        <w:rPr>
          <w:rStyle w:val="FontStyle47"/>
          <w:sz w:val="24"/>
          <w:szCs w:val="24"/>
        </w:rPr>
        <w:t>Л</w:t>
      </w:r>
      <w:r w:rsidR="006D2B9A">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их социальную адаптацию. </w:t>
      </w:r>
    </w:p>
    <w:p w:rsidR="000E3430" w:rsidRDefault="000E3430" w:rsidP="000E3430">
      <w:pPr>
        <w:tabs>
          <w:tab w:val="right" w:pos="4090"/>
        </w:tabs>
        <w:ind w:firstLine="320"/>
        <w:jc w:val="both"/>
        <w:rPr>
          <w:rStyle w:val="2Exact"/>
          <w:rFonts w:ascii="Times New Roman" w:eastAsia="Arial Unicode MS" w:hAnsi="Times New Roman" w:cs="Times New Roman"/>
          <w:sz w:val="24"/>
          <w:szCs w:val="24"/>
        </w:rPr>
      </w:pPr>
      <w:r w:rsidRPr="000E3430">
        <w:rPr>
          <w:rStyle w:val="2Exact"/>
          <w:rFonts w:ascii="Times New Roman" w:eastAsia="Arial Unicode MS" w:hAnsi="Times New Roman" w:cs="Times New Roman"/>
          <w:sz w:val="24"/>
          <w:szCs w:val="24"/>
        </w:rPr>
        <w:t>В целях удовлетворения особых образовательных</w:t>
      </w:r>
      <w:r w:rsidRPr="000E3430">
        <w:rPr>
          <w:rStyle w:val="2Exact"/>
          <w:rFonts w:ascii="Times New Roman" w:eastAsia="Arial Unicode MS" w:hAnsi="Times New Roman" w:cs="Times New Roman"/>
          <w:sz w:val="24"/>
          <w:szCs w:val="24"/>
        </w:rPr>
        <w:tab/>
        <w:t>потребностей</w:t>
      </w:r>
      <w:r>
        <w:rPr>
          <w:rStyle w:val="2Exact"/>
          <w:rFonts w:ascii="Times New Roman" w:eastAsia="Arial Unicode MS" w:hAnsi="Times New Roman" w:cs="Times New Roman"/>
          <w:sz w:val="24"/>
          <w:szCs w:val="24"/>
        </w:rPr>
        <w:t xml:space="preserve"> </w:t>
      </w:r>
      <w:r w:rsidRPr="000E3430">
        <w:rPr>
          <w:rStyle w:val="2Exact"/>
          <w:rFonts w:ascii="Times New Roman" w:eastAsia="Arial Unicode MS" w:hAnsi="Times New Roman" w:cs="Times New Roman"/>
          <w:sz w:val="24"/>
          <w:szCs w:val="24"/>
        </w:rPr>
        <w:t xml:space="preserve">обучающихся с </w:t>
      </w:r>
      <w:r w:rsidR="00331A86">
        <w:rPr>
          <w:rStyle w:val="2Exact"/>
          <w:rFonts w:ascii="Times New Roman" w:eastAsia="Arial Unicode MS" w:hAnsi="Times New Roman" w:cs="Times New Roman"/>
          <w:sz w:val="24"/>
          <w:szCs w:val="24"/>
        </w:rPr>
        <w:t>ЗПР</w:t>
      </w:r>
      <w:r w:rsidRPr="000E3430">
        <w:rPr>
          <w:rStyle w:val="2Exact"/>
          <w:rFonts w:ascii="Times New Roman" w:eastAsia="Arial Unicode MS" w:hAnsi="Times New Roman" w:cs="Times New Roman"/>
          <w:sz w:val="24"/>
          <w:szCs w:val="24"/>
        </w:rPr>
        <w:t xml:space="preserve"> программа коррекцио</w:t>
      </w:r>
      <w:r>
        <w:rPr>
          <w:rStyle w:val="2Exact"/>
          <w:rFonts w:ascii="Times New Roman" w:eastAsia="Arial Unicode MS" w:hAnsi="Times New Roman" w:cs="Times New Roman"/>
          <w:sz w:val="24"/>
          <w:szCs w:val="24"/>
        </w:rPr>
        <w:t xml:space="preserve">нной работы расширяется за счет </w:t>
      </w:r>
      <w:r w:rsidRPr="000E3430">
        <w:rPr>
          <w:rStyle w:val="2Exact"/>
          <w:rFonts w:ascii="Times New Roman" w:eastAsia="Arial Unicode MS" w:hAnsi="Times New Roman" w:cs="Times New Roman"/>
          <w:sz w:val="24"/>
          <w:szCs w:val="24"/>
        </w:rPr>
        <w:t>включения</w:t>
      </w:r>
      <w:r>
        <w:rPr>
          <w:rStyle w:val="2Exact"/>
          <w:rFonts w:ascii="Times New Roman" w:eastAsia="Arial Unicode MS" w:hAnsi="Times New Roman" w:cs="Times New Roman"/>
          <w:sz w:val="24"/>
          <w:szCs w:val="24"/>
        </w:rPr>
        <w:t xml:space="preserve"> </w:t>
      </w:r>
      <w:r w:rsidRPr="000E3430">
        <w:rPr>
          <w:rStyle w:val="2Exact"/>
          <w:rFonts w:ascii="Times New Roman" w:eastAsia="Arial Unicode MS" w:hAnsi="Times New Roman" w:cs="Times New Roman"/>
          <w:sz w:val="24"/>
          <w:szCs w:val="24"/>
        </w:rPr>
        <w:t>индивидуально-ориентированного коррекционно-логопедического воздействия, сквозными направлениями которого выступают:</w:t>
      </w:r>
      <w:r w:rsidRPr="000E3430">
        <w:rPr>
          <w:rStyle w:val="2Exact"/>
          <w:rFonts w:ascii="Times New Roman" w:eastAsia="Arial Unicode MS" w:hAnsi="Times New Roman" w:cs="Times New Roman"/>
          <w:sz w:val="24"/>
          <w:szCs w:val="24"/>
        </w:rPr>
        <w:tab/>
      </w:r>
      <w:r>
        <w:rPr>
          <w:rStyle w:val="2Exact"/>
          <w:rFonts w:ascii="Times New Roman" w:eastAsia="Arial Unicode MS" w:hAnsi="Times New Roman" w:cs="Times New Roman"/>
          <w:sz w:val="24"/>
          <w:szCs w:val="24"/>
        </w:rPr>
        <w:t xml:space="preserve"> </w:t>
      </w:r>
    </w:p>
    <w:p w:rsidR="000E3430" w:rsidRDefault="000E3430" w:rsidP="000E3430">
      <w:pPr>
        <w:tabs>
          <w:tab w:val="right" w:pos="4090"/>
        </w:tabs>
        <w:ind w:firstLine="851"/>
        <w:jc w:val="both"/>
        <w:rPr>
          <w:rStyle w:val="2Exact"/>
          <w:rFonts w:ascii="Times New Roman" w:eastAsia="Arial Unicode MS" w:hAnsi="Times New Roman" w:cs="Times New Roman"/>
          <w:sz w:val="24"/>
          <w:szCs w:val="24"/>
        </w:rPr>
      </w:pPr>
      <w:r w:rsidRPr="000E3430">
        <w:rPr>
          <w:rStyle w:val="2Exact"/>
          <w:rFonts w:ascii="Times New Roman" w:eastAsia="Arial Unicode MS" w:hAnsi="Times New Roman" w:cs="Times New Roman"/>
          <w:sz w:val="24"/>
          <w:szCs w:val="24"/>
        </w:rPr>
        <w:t>работа по</w:t>
      </w:r>
      <w:r>
        <w:rPr>
          <w:rStyle w:val="2Exact"/>
          <w:rFonts w:ascii="Times New Roman" w:eastAsia="Arial Unicode MS" w:hAnsi="Times New Roman" w:cs="Times New Roman"/>
          <w:sz w:val="24"/>
          <w:szCs w:val="24"/>
        </w:rPr>
        <w:t xml:space="preserve"> </w:t>
      </w:r>
      <w:r w:rsidRPr="000E3430">
        <w:rPr>
          <w:rStyle w:val="2Exact"/>
          <w:rFonts w:ascii="Times New Roman" w:eastAsia="Arial Unicode MS" w:hAnsi="Times New Roman" w:cs="Times New Roman"/>
          <w:sz w:val="24"/>
          <w:szCs w:val="24"/>
        </w:rPr>
        <w:t xml:space="preserve">преодолению нарушений фонетического компонента речевой функциональной системы; </w:t>
      </w:r>
    </w:p>
    <w:p w:rsidR="000E3430" w:rsidRPr="000E3430" w:rsidRDefault="000E3430" w:rsidP="000E3430">
      <w:pPr>
        <w:tabs>
          <w:tab w:val="right" w:pos="4090"/>
        </w:tabs>
        <w:ind w:firstLine="851"/>
        <w:jc w:val="both"/>
        <w:rPr>
          <w:rFonts w:ascii="Times New Roman" w:hAnsi="Times New Roman" w:cs="Times New Roman"/>
        </w:rPr>
      </w:pPr>
      <w:r w:rsidRPr="000E3430">
        <w:rPr>
          <w:rStyle w:val="2Exact"/>
          <w:rFonts w:ascii="Times New Roman" w:eastAsia="Arial Unicode MS" w:hAnsi="Times New Roman" w:cs="Times New Roman"/>
          <w:sz w:val="24"/>
          <w:szCs w:val="24"/>
        </w:rPr>
        <w:t>фонологического дефицита и совершенствованию</w:t>
      </w:r>
      <w:r>
        <w:rPr>
          <w:rStyle w:val="2Exact"/>
          <w:rFonts w:ascii="Times New Roman" w:eastAsia="Arial Unicode MS" w:hAnsi="Times New Roman" w:cs="Times New Roman"/>
          <w:sz w:val="24"/>
          <w:szCs w:val="24"/>
        </w:rPr>
        <w:t xml:space="preserve"> </w:t>
      </w:r>
      <w:r w:rsidRPr="000E3430">
        <w:rPr>
          <w:rStyle w:val="2Exact"/>
          <w:rFonts w:ascii="Times New Roman" w:eastAsia="Arial Unicode MS" w:hAnsi="Times New Roman" w:cs="Times New Roman"/>
          <w:sz w:val="24"/>
          <w:szCs w:val="24"/>
        </w:rPr>
        <w:t>лексико-грамматического строя речи, связной речи, по профилактике и коррекции нарушений чтения и письма, по развитию коммуникативных навыков.</w:t>
      </w:r>
    </w:p>
    <w:p w:rsidR="000E3430" w:rsidRPr="000E3430" w:rsidRDefault="000E3430" w:rsidP="000E3430">
      <w:pPr>
        <w:tabs>
          <w:tab w:val="left" w:pos="851"/>
          <w:tab w:val="right" w:pos="993"/>
        </w:tabs>
        <w:jc w:val="both"/>
        <w:rPr>
          <w:rFonts w:ascii="Times New Roman" w:hAnsi="Times New Roman" w:cs="Times New Roman"/>
        </w:rPr>
      </w:pPr>
      <w:r>
        <w:rPr>
          <w:rStyle w:val="2Exact"/>
          <w:rFonts w:ascii="Times New Roman" w:eastAsia="Arial Unicode MS" w:hAnsi="Times New Roman" w:cs="Times New Roman"/>
          <w:sz w:val="24"/>
          <w:szCs w:val="24"/>
        </w:rPr>
        <w:tab/>
      </w:r>
      <w:r>
        <w:rPr>
          <w:rStyle w:val="2Exact"/>
          <w:rFonts w:ascii="Times New Roman" w:eastAsia="Arial Unicode MS" w:hAnsi="Times New Roman" w:cs="Times New Roman"/>
          <w:sz w:val="24"/>
          <w:szCs w:val="24"/>
        </w:rPr>
        <w:tab/>
      </w:r>
      <w:r w:rsidRPr="000E3430">
        <w:rPr>
          <w:rStyle w:val="2Exact"/>
          <w:rFonts w:ascii="Times New Roman" w:eastAsia="Arial Unicode MS" w:hAnsi="Times New Roman" w:cs="Times New Roman"/>
          <w:sz w:val="24"/>
          <w:szCs w:val="24"/>
        </w:rPr>
        <w:t xml:space="preserve">Программа коррекционной работы предусматривает вариативные формы специального </w:t>
      </w:r>
      <w:r w:rsidRPr="000E3430">
        <w:rPr>
          <w:rStyle w:val="2Exact"/>
          <w:rFonts w:ascii="Times New Roman" w:eastAsia="Arial Unicode MS" w:hAnsi="Times New Roman" w:cs="Times New Roman"/>
          <w:sz w:val="24"/>
          <w:szCs w:val="24"/>
        </w:rPr>
        <w:lastRenderedPageBreak/>
        <w:t xml:space="preserve">сопровождения обучающихся с </w:t>
      </w:r>
      <w:r w:rsidR="00331A86">
        <w:rPr>
          <w:rStyle w:val="2Exact"/>
          <w:rFonts w:ascii="Times New Roman" w:eastAsia="Arial Unicode MS" w:hAnsi="Times New Roman" w:cs="Times New Roman"/>
          <w:sz w:val="24"/>
          <w:szCs w:val="24"/>
        </w:rPr>
        <w:t>ЗПР</w:t>
      </w:r>
      <w:r w:rsidRPr="000E3430">
        <w:rPr>
          <w:rStyle w:val="2Exact"/>
          <w:rFonts w:ascii="Times New Roman" w:eastAsia="Arial Unicode MS" w:hAnsi="Times New Roman" w:cs="Times New Roman"/>
          <w:sz w:val="24"/>
          <w:szCs w:val="24"/>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sidR="00331A86">
        <w:rPr>
          <w:rStyle w:val="2Exact"/>
          <w:rFonts w:ascii="Times New Roman" w:eastAsia="Arial Unicode MS" w:hAnsi="Times New Roman" w:cs="Times New Roman"/>
          <w:sz w:val="24"/>
          <w:szCs w:val="24"/>
        </w:rPr>
        <w:t>ЗПР</w:t>
      </w:r>
      <w:r w:rsidRPr="000E3430">
        <w:rPr>
          <w:rStyle w:val="2Exact"/>
          <w:rFonts w:ascii="Times New Roman" w:eastAsia="Arial Unicode MS" w:hAnsi="Times New Roman" w:cs="Times New Roman"/>
          <w:sz w:val="24"/>
          <w:szCs w:val="24"/>
        </w:rPr>
        <w:t xml:space="preserve"> и удовлетворению их особых образовательных потребностей.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w:t>
      </w:r>
      <w:r w:rsidRPr="000E3430">
        <w:rPr>
          <w:rStyle w:val="2Exact"/>
          <w:rFonts w:ascii="Times New Roman" w:eastAsia="Arial Unicode MS" w:hAnsi="Times New Roman" w:cs="Times New Roman"/>
          <w:sz w:val="24"/>
          <w:szCs w:val="24"/>
        </w:rPr>
        <w:tab/>
        <w:t>индивидуальные</w:t>
      </w:r>
      <w:r>
        <w:rPr>
          <w:rStyle w:val="2Exact"/>
          <w:rFonts w:ascii="Times New Roman" w:eastAsia="Arial Unicode MS" w:hAnsi="Times New Roman" w:cs="Times New Roman"/>
          <w:sz w:val="24"/>
          <w:szCs w:val="24"/>
        </w:rPr>
        <w:t xml:space="preserve"> </w:t>
      </w:r>
      <w:r w:rsidRPr="000E3430">
        <w:rPr>
          <w:rStyle w:val="2Exact"/>
          <w:rFonts w:ascii="Times New Roman" w:eastAsia="Arial Unicode MS" w:hAnsi="Times New Roman" w:cs="Times New Roman"/>
          <w:sz w:val="24"/>
          <w:szCs w:val="24"/>
        </w:rPr>
        <w:t>логопедические занятия) с сохранением базового объ</w:t>
      </w:r>
      <w:r>
        <w:rPr>
          <w:rStyle w:val="2Exact"/>
          <w:rFonts w:ascii="Times New Roman" w:eastAsia="Arial Unicode MS" w:hAnsi="Times New Roman" w:cs="Times New Roman"/>
          <w:sz w:val="24"/>
          <w:szCs w:val="24"/>
        </w:rPr>
        <w:t xml:space="preserve">ема знаний и умений обучающихся в </w:t>
      </w:r>
      <w:r w:rsidRPr="000E3430">
        <w:rPr>
          <w:rStyle w:val="2Exact"/>
          <w:rFonts w:ascii="Times New Roman" w:eastAsia="Arial Unicode MS" w:hAnsi="Times New Roman" w:cs="Times New Roman"/>
          <w:sz w:val="24"/>
          <w:szCs w:val="24"/>
        </w:rPr>
        <w:t>области</w:t>
      </w:r>
      <w:r>
        <w:rPr>
          <w:rStyle w:val="2Exact"/>
          <w:rFonts w:ascii="Times New Roman" w:eastAsia="Arial Unicode MS" w:hAnsi="Times New Roman" w:cs="Times New Roman"/>
          <w:sz w:val="24"/>
          <w:szCs w:val="24"/>
        </w:rPr>
        <w:t xml:space="preserve"> </w:t>
      </w:r>
      <w:r w:rsidRPr="000E3430">
        <w:rPr>
          <w:rStyle w:val="2Exact"/>
          <w:rFonts w:ascii="Times New Roman" w:eastAsia="Arial Unicode MS" w:hAnsi="Times New Roman" w:cs="Times New Roman"/>
          <w:sz w:val="24"/>
          <w:szCs w:val="24"/>
        </w:rPr>
        <w:t>общеобразовательной подготовки.</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Задачи программы: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своевременное выявление детей с нарушениями устной и письменной речи;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определение особых образовательных потребностей детей с нарушениями устной и письменной речи;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определение особенностей организации образовательного процесса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rPr>
        <w:t xml:space="preserve">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создание условий, способствующих освоению детьми с нарушениями речи ООП НОО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Style w:val="Zag11"/>
          <w:rFonts w:ascii="Times New Roman" w:eastAsia="@Arial Unicode MS" w:hAnsi="Times New Roman" w:cs="Times New Roman"/>
        </w:rPr>
        <w:t xml:space="preserve"> </w:t>
      </w:r>
      <w:r w:rsidRPr="00264C7B">
        <w:rPr>
          <w:rFonts w:ascii="Times New Roman" w:hAnsi="Times New Roman" w:cs="Times New Roman"/>
        </w:rPr>
        <w:t xml:space="preserve">и их интеграции в школе;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разработка и реализация индивидуальных учебных планов, организация индивидуальных и (или) групповых занятий для детей с нарушениями речи;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оказание консультативной и методической помощи родителям (законным представителям) детей с нарушениями речи по медицинским, социальным, правовым и другим вопросам.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Содержание программы коррекционной работы определяют следующие принципы: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Соблюдение интересов ребёнка. Принцип определяет позицию учителя-логопеда, который призван решать проблему ребёнка с максимальной пользой и в интересах ребёнка.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нарушениями речи,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r w:rsidRPr="00264C7B">
        <w:rPr>
          <w:rStyle w:val="FontStyle47"/>
          <w:sz w:val="24"/>
          <w:szCs w:val="24"/>
        </w:rPr>
        <w:t>школы № 67</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Вариативность. Принцип предполагает создание вариативных условий для получения образования детьми с нарушениями устной и письменной речи.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нарушениями речи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нарушениями речи в специальные (коррекционные) образовательные учреждения (классы, группы).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Направления работы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на ступени начального общего образования включает в себя взаимосвязанные направления. Данные направления отражают её основное содержание: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диагностическая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rPr>
        <w:t xml:space="preserve">обеспечивает своевременное выявление детей с нарушениями речи, проведение их комплексного обследования и подготовку рекомендаций по оказанию им логопедической помощи в условиях </w:t>
      </w:r>
      <w:r w:rsidRPr="00264C7B">
        <w:rPr>
          <w:rStyle w:val="FontStyle47"/>
          <w:sz w:val="24"/>
          <w:szCs w:val="24"/>
        </w:rPr>
        <w:t>школы № 67</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коррекционно-развивающая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w:t>
      </w:r>
      <w:r w:rsidRPr="00264C7B">
        <w:rPr>
          <w:rFonts w:ascii="Times New Roman" w:hAnsi="Times New Roman" w:cs="Times New Roman"/>
        </w:rPr>
        <w:lastRenderedPageBreak/>
        <w:t xml:space="preserve">обеспечивает своевременную специализированную помощь в освоении содержания образования и коррекцию недостатков детей с нарушениями речи в условиях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способствует формированию универсальных учебных действий у обучающихся (личностных, регулятивных, познавательных, коммуникативных);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консультативная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обеспечивает непрерывность специального сопровождения детей с нарушениями речи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информационно-просветительская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rPr>
        <w:t xml:space="preserve">направлена на разъяснительную деятельность по вопросам, связанным с особенностями образовательной деятельности для детей с нарушениями речи, со всеми участниками образовательных отношений — обучающимися, их родителями (законными представителями), педагогическими работниками.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Характеристика содержания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Диагностическая работа включает: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своевременное выявление детей, нуждающихся в специализированной помощи;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раннюю (с первых дней пребывания ребёнка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диагностику отклонений в развитии речи;</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комплексный сбор сведений о ребёнке на основании диагностической информации от специалистов разного профиля;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определение уровня актуального и зоны ближайшего развития обучающегося с нарушениями речи, выявление его резервных возможностей;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изучение социальной ситуации развития и условий семейного воспитания ребёнка;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изучение адаптивных возможностей и уровня социализации ребёнка с нарушениями речи;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системный разносторонний контроль специалистов за уровнем и динамикой развития ребёнка;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анализ успешности коррекционно-развивающей работы.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Коррекционно-развивающая работа включает: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выбор оптимальных для развития ребёнка с нарушениями речи коррекционных программ/методик, методов и приёмов обучения в соответствии с его особыми образовательными потребностями;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организацию и проведение учителем-логопедом индивидуальных и групповых коррекционно-развивающих занятий, необходимых для преодоления нарушений развития и трудностей обучения;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Консультативная работа включает: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выработку совместных обоснованных рекомендаций по основным направлениям работы с детьми, имеющими нарушения речи, единых для всех участников образовательных отношений;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консультирование учителя-логопеда по выбору индивидуально-ориентированных методов и приёмов работы с обучающимся с нарушениями речи;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консультативную помощь семье в вопросах выбора стратегии воспитания и приёмов коррекционного обучения ребёнка с нарушениями речи.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Информационно-просветительская работа предусматривает: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нарушениями речи; </w:t>
      </w:r>
    </w:p>
    <w:p w:rsid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нарушениями речи. </w:t>
      </w:r>
    </w:p>
    <w:p w:rsidR="00141E0B" w:rsidRPr="00264C7B" w:rsidRDefault="00141E0B" w:rsidP="00141E0B">
      <w:pPr>
        <w:ind w:firstLine="709"/>
        <w:jc w:val="right"/>
        <w:rPr>
          <w:rFonts w:ascii="Times New Roman" w:hAnsi="Times New Roman" w:cs="Times New Roman"/>
        </w:rPr>
      </w:pPr>
      <w:r>
        <w:rPr>
          <w:rFonts w:ascii="Times New Roman" w:hAnsi="Times New Roman" w:cs="Times New Roman"/>
        </w:rPr>
        <w:t>Таблица 23</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lastRenderedPageBreak/>
        <w:t xml:space="preserve">Этапы реализации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32"/>
        <w:gridCol w:w="4380"/>
      </w:tblGrid>
      <w:tr w:rsidR="00264C7B" w:rsidRPr="00264C7B" w:rsidTr="00166E7D">
        <w:tc>
          <w:tcPr>
            <w:tcW w:w="2802"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Этап</w:t>
            </w:r>
          </w:p>
        </w:tc>
        <w:tc>
          <w:tcPr>
            <w:tcW w:w="3132"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Содержание деятельности</w:t>
            </w:r>
          </w:p>
        </w:tc>
        <w:tc>
          <w:tcPr>
            <w:tcW w:w="4380"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Результат деятельности</w:t>
            </w:r>
          </w:p>
        </w:tc>
      </w:tr>
      <w:tr w:rsidR="00264C7B" w:rsidRPr="00264C7B" w:rsidTr="00166E7D">
        <w:tc>
          <w:tcPr>
            <w:tcW w:w="2802"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Информационно-аналитическая деятельность</w:t>
            </w:r>
          </w:p>
        </w:tc>
        <w:tc>
          <w:tcPr>
            <w:tcW w:w="3132"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Сбор и анализ информации (диагностика)</w:t>
            </w:r>
          </w:p>
        </w:tc>
        <w:tc>
          <w:tcPr>
            <w:tcW w:w="4380"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Оценка  контингента обучающихся для учёта особенностей развития детей, определения специфики и их особых образовательных потребностей</w:t>
            </w:r>
          </w:p>
        </w:tc>
      </w:tr>
      <w:tr w:rsidR="00264C7B" w:rsidRPr="00264C7B" w:rsidTr="00166E7D">
        <w:tc>
          <w:tcPr>
            <w:tcW w:w="2802"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Организационно- исполнительская деятельность</w:t>
            </w:r>
          </w:p>
        </w:tc>
        <w:tc>
          <w:tcPr>
            <w:tcW w:w="3132"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 xml:space="preserve">Планирование  Организация   </w:t>
            </w:r>
          </w:p>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Координация</w:t>
            </w:r>
          </w:p>
        </w:tc>
        <w:tc>
          <w:tcPr>
            <w:tcW w:w="4380"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Особым  образом организованная образовательная деятельность, имеющий коррекционно-развивающую направленность и процесс специального сопровождения детей с нарушениями речи при специально созданных (вариативных) условиях обучения, воспитания, развития, социализации рассматриваемой категории детей</w:t>
            </w:r>
          </w:p>
        </w:tc>
      </w:tr>
      <w:tr w:rsidR="00264C7B" w:rsidRPr="00264C7B" w:rsidTr="00166E7D">
        <w:tc>
          <w:tcPr>
            <w:tcW w:w="2802"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Контрольно-диагностическая деятельность</w:t>
            </w:r>
          </w:p>
        </w:tc>
        <w:tc>
          <w:tcPr>
            <w:tcW w:w="3132"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Диагностика  коррекционно-развивающей образовательной среды</w:t>
            </w:r>
          </w:p>
        </w:tc>
        <w:tc>
          <w:tcPr>
            <w:tcW w:w="4380"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264C7B" w:rsidRPr="00264C7B" w:rsidTr="00166E7D">
        <w:tc>
          <w:tcPr>
            <w:tcW w:w="2802"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Регулятивно-корректировочная деятельность</w:t>
            </w:r>
          </w:p>
        </w:tc>
        <w:tc>
          <w:tcPr>
            <w:tcW w:w="3132"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Регуляция  и корректировка коррекционной работы</w:t>
            </w:r>
          </w:p>
        </w:tc>
        <w:tc>
          <w:tcPr>
            <w:tcW w:w="4380" w:type="dxa"/>
          </w:tcPr>
          <w:p w:rsidR="00264C7B" w:rsidRPr="00264C7B" w:rsidRDefault="00264C7B" w:rsidP="00264C7B">
            <w:pPr>
              <w:rPr>
                <w:rFonts w:ascii="Times New Roman" w:hAnsi="Times New Roman" w:cs="Times New Roman"/>
              </w:rPr>
            </w:pPr>
            <w:r w:rsidRPr="00264C7B">
              <w:rPr>
                <w:rFonts w:ascii="Times New Roman" w:hAnsi="Times New Roman" w:cs="Times New Roman"/>
              </w:rPr>
              <w:t>Внесение  необходимых изменений в образовательную деятельность и деятельность по сопровождению детей с нарушениями речи, корректировка условий и форм обучения, методов и приёмов работы</w:t>
            </w:r>
          </w:p>
        </w:tc>
      </w:tr>
    </w:tbl>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Работа охватывает все уровни автоматизации и дифференциации изучаемых звуков (звук, слог, слово, словосочетание и предложение, связная речь). Работу проводят в виде дифференцировок звуков на всех этапах: от изолированного до звуков в связной речи. Параллельно работают над звукопроизношением. Данный раздел программы рекомендован для детей с ФФН.</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Предлагаемая последовательность ознакомления со звуками и буквами отличается от традиционной школьной программы и опирается на порядок появления и формирования звуков в онтогенезе: сначала изучаются и дифференцируются гласные звуки, затем согласные (сначала свистящие, а затем – шипящие, аффрикаты и соноры).</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Работу над мягкими и твердыми согласными связывают с дифференциацией гласных первого и второго ряда. Работу по дифференциации звонких и глухих согласных целесообразно начинать со звуков, при произнесении которых легко ощущается работа голосовых связок.</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В процессе работы дети овладевают анализом все более сложных слов. Они учатся вслушиваться в звуки речи, сравнивать слова по звуковым моделям, находить в них сходство и различие.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Коррекционно-логопедическая работа в МАОУ «</w:t>
      </w:r>
      <w:r w:rsidR="00C37CE0">
        <w:rPr>
          <w:rFonts w:ascii="Times New Roman" w:hAnsi="Times New Roman" w:cs="Times New Roman"/>
        </w:rPr>
        <w:t>Л</w:t>
      </w:r>
      <w:r w:rsidR="00F50042">
        <w:rPr>
          <w:rFonts w:ascii="Times New Roman" w:hAnsi="Times New Roman" w:cs="Times New Roman"/>
        </w:rPr>
        <w:t>ицей</w:t>
      </w:r>
      <w:r w:rsidRPr="00264C7B">
        <w:rPr>
          <w:rFonts w:ascii="Times New Roman" w:hAnsi="Times New Roman" w:cs="Times New Roman"/>
        </w:rPr>
        <w:t xml:space="preserve"> № 67 г.Челябинска» традиционно проводится в три этапа: подготовительный, основной, заключительный.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Основные направления работы подготовительного этапа: развитие слухового и зрительного внимания, развитие слуховых дифференцировок, развитие фонематического восприятия, уточнение артикуляции звуков в слуховом и произносительном плане. В случае необходимости проводится коррекция звукопроизношения.</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Основные направления работы основного этапа: развитие слухового и зрительного внимания, развитие слуховых дифференцировок (проводится дифференциация оппозиционных звуков на уровне слога, слова, словосочетания, предложения и текста), развитие фонематического анализа и синтеза.</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Основные направления работы заключительного этапа: закрепление полученных знаний, перенос полученных умений и знаний на другие виды деятельности.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lastRenderedPageBreak/>
        <w:t>Предлагаемая программа обучения строится с учетом речевого онтогенеза, индивидуальных и возрастных особенностей детей, системности и последовательности в подаче лингвистического материала, комплексности при преодолении выявленных нарушений речи.</w:t>
      </w:r>
    </w:p>
    <w:p w:rsidR="00264C7B" w:rsidRPr="00264C7B" w:rsidRDefault="00264C7B" w:rsidP="00264C7B">
      <w:pPr>
        <w:ind w:firstLine="851"/>
        <w:rPr>
          <w:rFonts w:ascii="Times New Roman" w:hAnsi="Times New Roman" w:cs="Times New Roman"/>
          <w:b/>
        </w:rPr>
      </w:pPr>
      <w:r w:rsidRPr="00264C7B">
        <w:rPr>
          <w:rFonts w:ascii="Times New Roman" w:hAnsi="Times New Roman" w:cs="Times New Roman"/>
          <w:b/>
        </w:rPr>
        <w:t>Требования к развитию речевых умений и навыков при работе с текстом в 1 классе.</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Развитие навыка фонетико-фонематической дифференциации звуков родного языка</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закрепить артикуляцию всех звуков родного языка, все буквы родного алфавита;</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признаки гласных и согласных звуков;</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твердые и мягкие согласные звуки и буквы, их обозначающие;</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звонкие и глухие согласные звуки и буквы, их обозначающие;</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артикуляционно и акустически близкие звуки и буквы, их обозначающие;</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изучить термины: артикуляция, звук, буквы, звонкий, глухой и т.д.;</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графическое изображение смешиваемых звуков.</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Развитие речевых умений.</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гласные и согласные звуки;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твердые и мягкие звуки;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акустически близкие звуки;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различать звонкие и глухие согласные звуки;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обозначать смешиваемые звуки схематично;</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производить фонетический разбор;</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подбирать слова на заданный звук;</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объяснять значения слов паронимов;</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дифференцировать смешиваемые звуки на всех этапах в устной и письменной речи;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писать слуховые и зрительные диктанты;</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пользоваться смешиваемыми звуками в самостоятельной речи.</w:t>
      </w:r>
    </w:p>
    <w:p w:rsidR="00141E0B" w:rsidRPr="00141E0B" w:rsidRDefault="00141E0B" w:rsidP="00141E0B">
      <w:pPr>
        <w:ind w:firstLine="851"/>
        <w:jc w:val="right"/>
        <w:rPr>
          <w:rFonts w:ascii="Times New Roman" w:hAnsi="Times New Roman" w:cs="Times New Roman"/>
        </w:rPr>
      </w:pPr>
      <w:r w:rsidRPr="00141E0B">
        <w:rPr>
          <w:rFonts w:ascii="Times New Roman" w:hAnsi="Times New Roman" w:cs="Times New Roman"/>
        </w:rPr>
        <w:t>Таблица 24</w:t>
      </w:r>
    </w:p>
    <w:p w:rsidR="00264C7B" w:rsidRPr="00264C7B" w:rsidRDefault="00264C7B" w:rsidP="00264C7B">
      <w:pPr>
        <w:ind w:firstLine="851"/>
        <w:jc w:val="center"/>
        <w:rPr>
          <w:rFonts w:ascii="Times New Roman" w:hAnsi="Times New Roman" w:cs="Times New Roman"/>
          <w:b/>
        </w:rPr>
      </w:pPr>
      <w:r w:rsidRPr="00264C7B">
        <w:rPr>
          <w:rFonts w:ascii="Times New Roman" w:hAnsi="Times New Roman" w:cs="Times New Roman"/>
          <w:b/>
        </w:rPr>
        <w:t>Основные требования к уровню подготовки на логопедических занятиях в группе с ФФН детей, оканчивающих 1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3146"/>
        <w:gridCol w:w="3828"/>
      </w:tblGrid>
      <w:tr w:rsidR="00264C7B" w:rsidRPr="00264C7B" w:rsidTr="00166E7D">
        <w:tc>
          <w:tcPr>
            <w:tcW w:w="3199"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Планируемые результаты</w:t>
            </w:r>
          </w:p>
        </w:tc>
        <w:tc>
          <w:tcPr>
            <w:tcW w:w="3146"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Характеристика деятельности</w:t>
            </w:r>
          </w:p>
        </w:tc>
        <w:tc>
          <w:tcPr>
            <w:tcW w:w="3828"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Универсальные учебные действия</w:t>
            </w:r>
          </w:p>
        </w:tc>
      </w:tr>
      <w:tr w:rsidR="00264C7B" w:rsidRPr="00264C7B" w:rsidTr="00166E7D">
        <w:tc>
          <w:tcPr>
            <w:tcW w:w="3199" w:type="dxa"/>
          </w:tcPr>
          <w:p w:rsidR="00264C7B" w:rsidRPr="00264C7B" w:rsidRDefault="00264C7B" w:rsidP="00264C7B">
            <w:pPr>
              <w:rPr>
                <w:rFonts w:ascii="Times New Roman" w:hAnsi="Times New Roman" w:cs="Times New Roman"/>
              </w:rPr>
            </w:pPr>
            <w:r w:rsidRPr="00264C7B">
              <w:rPr>
                <w:rFonts w:ascii="Times New Roman" w:hAnsi="Times New Roman" w:cs="Times New Roman"/>
              </w:rPr>
              <w:t>К концу первого класса обучающиеся получат возможность узнать:</w:t>
            </w:r>
          </w:p>
          <w:p w:rsidR="00264C7B" w:rsidRPr="00264C7B" w:rsidRDefault="00264C7B" w:rsidP="00264C7B">
            <w:pPr>
              <w:rPr>
                <w:rFonts w:ascii="Times New Roman" w:hAnsi="Times New Roman" w:cs="Times New Roman"/>
              </w:rPr>
            </w:pPr>
            <w:r w:rsidRPr="00264C7B">
              <w:rPr>
                <w:rFonts w:ascii="Times New Roman" w:hAnsi="Times New Roman" w:cs="Times New Roman"/>
              </w:rPr>
              <w:t>артикуляцию всех звуков родного языка, все буквы родного алфавита;</w:t>
            </w:r>
          </w:p>
          <w:p w:rsidR="00264C7B" w:rsidRPr="00264C7B" w:rsidRDefault="00264C7B" w:rsidP="00264C7B">
            <w:pPr>
              <w:rPr>
                <w:rFonts w:ascii="Times New Roman" w:hAnsi="Times New Roman" w:cs="Times New Roman"/>
              </w:rPr>
            </w:pPr>
            <w:r w:rsidRPr="00264C7B">
              <w:rPr>
                <w:rFonts w:ascii="Times New Roman" w:hAnsi="Times New Roman" w:cs="Times New Roman"/>
              </w:rPr>
              <w:t>признаки гласных и согласных звуков;</w:t>
            </w:r>
          </w:p>
          <w:p w:rsidR="00264C7B" w:rsidRPr="00264C7B" w:rsidRDefault="00264C7B" w:rsidP="00264C7B">
            <w:pPr>
              <w:rPr>
                <w:rFonts w:ascii="Times New Roman" w:hAnsi="Times New Roman" w:cs="Times New Roman"/>
              </w:rPr>
            </w:pPr>
            <w:r w:rsidRPr="00264C7B">
              <w:rPr>
                <w:rFonts w:ascii="Times New Roman" w:hAnsi="Times New Roman" w:cs="Times New Roman"/>
              </w:rPr>
              <w:t>твердые и мягкие согласные звуки и буквы, их обозначающие;</w:t>
            </w:r>
          </w:p>
          <w:p w:rsidR="00264C7B" w:rsidRPr="00264C7B" w:rsidRDefault="00264C7B" w:rsidP="00264C7B">
            <w:pPr>
              <w:rPr>
                <w:rFonts w:ascii="Times New Roman" w:hAnsi="Times New Roman" w:cs="Times New Roman"/>
              </w:rPr>
            </w:pPr>
            <w:r w:rsidRPr="00264C7B">
              <w:rPr>
                <w:rFonts w:ascii="Times New Roman" w:hAnsi="Times New Roman" w:cs="Times New Roman"/>
              </w:rPr>
              <w:t>звонкие и глухие согласные звуки и буквы, их обозначающие;</w:t>
            </w:r>
          </w:p>
          <w:p w:rsidR="00264C7B" w:rsidRPr="00264C7B" w:rsidRDefault="00264C7B" w:rsidP="00264C7B">
            <w:pPr>
              <w:rPr>
                <w:rFonts w:ascii="Times New Roman" w:hAnsi="Times New Roman" w:cs="Times New Roman"/>
              </w:rPr>
            </w:pPr>
            <w:r w:rsidRPr="00264C7B">
              <w:rPr>
                <w:rFonts w:ascii="Times New Roman" w:hAnsi="Times New Roman" w:cs="Times New Roman"/>
              </w:rPr>
              <w:t>артикуляционно и акустически близкие звуки и буквы, их обозначающие;</w:t>
            </w:r>
          </w:p>
          <w:p w:rsidR="00264C7B" w:rsidRPr="00264C7B" w:rsidRDefault="00264C7B" w:rsidP="00264C7B">
            <w:pPr>
              <w:rPr>
                <w:rFonts w:ascii="Times New Roman" w:hAnsi="Times New Roman" w:cs="Times New Roman"/>
              </w:rPr>
            </w:pPr>
            <w:r w:rsidRPr="00264C7B">
              <w:rPr>
                <w:rFonts w:ascii="Times New Roman" w:hAnsi="Times New Roman" w:cs="Times New Roman"/>
              </w:rPr>
              <w:t>термины: артикуляция, звук, буквы, звонкий, глухой и т.д.;</w:t>
            </w:r>
          </w:p>
          <w:p w:rsidR="00264C7B" w:rsidRPr="00264C7B" w:rsidRDefault="00264C7B" w:rsidP="00264C7B">
            <w:pPr>
              <w:rPr>
                <w:rFonts w:ascii="Times New Roman" w:hAnsi="Times New Roman" w:cs="Times New Roman"/>
              </w:rPr>
            </w:pPr>
            <w:r w:rsidRPr="00264C7B">
              <w:rPr>
                <w:rFonts w:ascii="Times New Roman" w:hAnsi="Times New Roman" w:cs="Times New Roman"/>
              </w:rPr>
              <w:t>графическое изображение смешиваемых звуков.</w:t>
            </w:r>
          </w:p>
          <w:p w:rsidR="00264C7B" w:rsidRPr="00264C7B" w:rsidRDefault="00264C7B" w:rsidP="00264C7B">
            <w:pPr>
              <w:rPr>
                <w:rFonts w:ascii="Times New Roman" w:hAnsi="Times New Roman" w:cs="Times New Roman"/>
              </w:rPr>
            </w:pPr>
          </w:p>
        </w:tc>
        <w:tc>
          <w:tcPr>
            <w:tcW w:w="3146" w:type="dxa"/>
          </w:tcPr>
          <w:p w:rsidR="00264C7B" w:rsidRPr="00264C7B" w:rsidRDefault="00264C7B" w:rsidP="00264C7B">
            <w:pPr>
              <w:rPr>
                <w:rFonts w:ascii="Times New Roman" w:hAnsi="Times New Roman" w:cs="Times New Roman"/>
              </w:rPr>
            </w:pPr>
            <w:r w:rsidRPr="00264C7B">
              <w:rPr>
                <w:rFonts w:ascii="Times New Roman" w:hAnsi="Times New Roman" w:cs="Times New Roman"/>
              </w:rPr>
              <w:t>Членение речи на предложения, пред</w:t>
            </w:r>
            <w:r w:rsidRPr="00264C7B">
              <w:rPr>
                <w:rFonts w:ascii="Times New Roman" w:hAnsi="Times New Roman" w:cs="Times New Roman"/>
              </w:rPr>
              <w:softHyphen/>
              <w:t>ложения на слова, слова на слоги с использованием графиче</w:t>
            </w:r>
            <w:r w:rsidRPr="00264C7B">
              <w:rPr>
                <w:rFonts w:ascii="Times New Roman" w:hAnsi="Times New Roman" w:cs="Times New Roman"/>
              </w:rPr>
              <w:softHyphen/>
              <w:t>ских схем.</w:t>
            </w:r>
          </w:p>
          <w:p w:rsidR="00264C7B" w:rsidRPr="00264C7B" w:rsidRDefault="00264C7B" w:rsidP="00264C7B">
            <w:pPr>
              <w:rPr>
                <w:rFonts w:ascii="Times New Roman" w:hAnsi="Times New Roman" w:cs="Times New Roman"/>
              </w:rPr>
            </w:pPr>
            <w:r w:rsidRPr="00264C7B">
              <w:rPr>
                <w:rFonts w:ascii="Times New Roman" w:hAnsi="Times New Roman" w:cs="Times New Roman"/>
              </w:rPr>
              <w:t>Различение акустически близких звуков.</w:t>
            </w:r>
          </w:p>
          <w:p w:rsidR="00264C7B" w:rsidRPr="00264C7B" w:rsidRDefault="00264C7B" w:rsidP="00264C7B">
            <w:pPr>
              <w:rPr>
                <w:rFonts w:ascii="Times New Roman" w:hAnsi="Times New Roman" w:cs="Times New Roman"/>
              </w:rPr>
            </w:pPr>
            <w:r w:rsidRPr="00264C7B">
              <w:rPr>
                <w:rFonts w:ascii="Times New Roman" w:hAnsi="Times New Roman" w:cs="Times New Roman"/>
              </w:rPr>
              <w:t>Произведение фонетического разбора;</w:t>
            </w:r>
          </w:p>
          <w:p w:rsidR="00264C7B" w:rsidRPr="00264C7B" w:rsidRDefault="00264C7B" w:rsidP="00264C7B">
            <w:pPr>
              <w:rPr>
                <w:rFonts w:ascii="Times New Roman" w:hAnsi="Times New Roman" w:cs="Times New Roman"/>
              </w:rPr>
            </w:pPr>
            <w:r w:rsidRPr="00264C7B">
              <w:rPr>
                <w:rFonts w:ascii="Times New Roman" w:hAnsi="Times New Roman" w:cs="Times New Roman"/>
              </w:rPr>
              <w:t>Подбор слова на заданный звук.</w:t>
            </w:r>
          </w:p>
          <w:p w:rsidR="00264C7B" w:rsidRPr="00264C7B" w:rsidRDefault="00264C7B" w:rsidP="00264C7B">
            <w:pPr>
              <w:rPr>
                <w:rFonts w:ascii="Times New Roman" w:hAnsi="Times New Roman" w:cs="Times New Roman"/>
              </w:rPr>
            </w:pPr>
            <w:r w:rsidRPr="00264C7B">
              <w:rPr>
                <w:rFonts w:ascii="Times New Roman" w:hAnsi="Times New Roman" w:cs="Times New Roman"/>
              </w:rPr>
              <w:t>Объяснение значения слов паронимов.</w:t>
            </w:r>
          </w:p>
          <w:p w:rsidR="00264C7B" w:rsidRPr="00264C7B" w:rsidRDefault="00264C7B" w:rsidP="00264C7B">
            <w:pPr>
              <w:rPr>
                <w:rFonts w:ascii="Times New Roman" w:hAnsi="Times New Roman" w:cs="Times New Roman"/>
              </w:rPr>
            </w:pPr>
            <w:r w:rsidRPr="00264C7B">
              <w:rPr>
                <w:rFonts w:ascii="Times New Roman" w:hAnsi="Times New Roman" w:cs="Times New Roman"/>
              </w:rPr>
              <w:t>Использование смешиваемых звуков в самостоятельной речи.</w:t>
            </w:r>
          </w:p>
          <w:p w:rsidR="00264C7B" w:rsidRPr="00264C7B" w:rsidRDefault="00264C7B" w:rsidP="00264C7B">
            <w:pPr>
              <w:rPr>
                <w:rFonts w:ascii="Times New Roman" w:hAnsi="Times New Roman" w:cs="Times New Roman"/>
              </w:rPr>
            </w:pPr>
          </w:p>
        </w:tc>
        <w:tc>
          <w:tcPr>
            <w:tcW w:w="3828" w:type="dxa"/>
          </w:tcPr>
          <w:p w:rsidR="00264C7B" w:rsidRPr="00264C7B" w:rsidRDefault="00264C7B" w:rsidP="00264C7B">
            <w:pPr>
              <w:rPr>
                <w:rFonts w:ascii="Times New Roman" w:hAnsi="Times New Roman" w:cs="Times New Roman"/>
              </w:rPr>
            </w:pPr>
            <w:r w:rsidRPr="00264C7B">
              <w:rPr>
                <w:rFonts w:ascii="Times New Roman" w:hAnsi="Times New Roman" w:cs="Times New Roman"/>
              </w:rPr>
              <w:t>Познавательные общеучебные действия:</w:t>
            </w:r>
          </w:p>
          <w:p w:rsidR="00264C7B" w:rsidRPr="00264C7B" w:rsidRDefault="00264C7B" w:rsidP="00264C7B">
            <w:pPr>
              <w:rPr>
                <w:rFonts w:ascii="Times New Roman" w:hAnsi="Times New Roman" w:cs="Times New Roman"/>
              </w:rPr>
            </w:pPr>
            <w:r w:rsidRPr="00264C7B">
              <w:rPr>
                <w:rFonts w:ascii="Times New Roman" w:hAnsi="Times New Roman" w:cs="Times New Roman"/>
              </w:rPr>
              <w:t>умение осознано строить речевое высказывание в устной форме; выделение познавательной цели; выбор наиболее эффективного способа решения; анализ объектов; синтез как составление частей целого;</w:t>
            </w:r>
          </w:p>
          <w:p w:rsidR="00264C7B" w:rsidRPr="00264C7B" w:rsidRDefault="00264C7B" w:rsidP="00264C7B">
            <w:pPr>
              <w:rPr>
                <w:rFonts w:ascii="Times New Roman" w:hAnsi="Times New Roman" w:cs="Times New Roman"/>
              </w:rPr>
            </w:pPr>
            <w:r w:rsidRPr="00264C7B">
              <w:rPr>
                <w:rFonts w:ascii="Times New Roman" w:hAnsi="Times New Roman" w:cs="Times New Roman"/>
              </w:rPr>
              <w:t>доказательство; установление причинно-следственных связей;</w:t>
            </w:r>
          </w:p>
          <w:p w:rsidR="00264C7B" w:rsidRPr="00264C7B" w:rsidRDefault="00264C7B" w:rsidP="00264C7B">
            <w:pPr>
              <w:rPr>
                <w:rFonts w:ascii="Times New Roman" w:hAnsi="Times New Roman" w:cs="Times New Roman"/>
              </w:rPr>
            </w:pPr>
            <w:r w:rsidRPr="00264C7B">
              <w:rPr>
                <w:rFonts w:ascii="Times New Roman" w:hAnsi="Times New Roman" w:cs="Times New Roman"/>
              </w:rPr>
              <w:t>построение логической цепи рассуждений.</w:t>
            </w:r>
          </w:p>
          <w:p w:rsidR="00264C7B" w:rsidRPr="00264C7B" w:rsidRDefault="00264C7B" w:rsidP="00264C7B">
            <w:pPr>
              <w:rPr>
                <w:rFonts w:ascii="Times New Roman" w:hAnsi="Times New Roman" w:cs="Times New Roman"/>
              </w:rPr>
            </w:pPr>
            <w:r w:rsidRPr="00264C7B">
              <w:rPr>
                <w:rFonts w:ascii="Times New Roman" w:hAnsi="Times New Roman" w:cs="Times New Roman"/>
              </w:rPr>
              <w:t>Коммуникативные УУД:</w:t>
            </w:r>
          </w:p>
          <w:p w:rsidR="00264C7B" w:rsidRPr="00264C7B" w:rsidRDefault="00264C7B" w:rsidP="00264C7B">
            <w:pPr>
              <w:rPr>
                <w:rFonts w:ascii="Times New Roman" w:hAnsi="Times New Roman" w:cs="Times New Roman"/>
              </w:rPr>
            </w:pPr>
            <w:r w:rsidRPr="00264C7B">
              <w:rPr>
                <w:rFonts w:ascii="Times New Roman" w:hAnsi="Times New Roman" w:cs="Times New Roman"/>
              </w:rPr>
              <w:t>постановка вопросов;</w:t>
            </w:r>
          </w:p>
          <w:p w:rsidR="00264C7B" w:rsidRPr="00264C7B" w:rsidRDefault="00264C7B" w:rsidP="00264C7B">
            <w:pPr>
              <w:rPr>
                <w:rFonts w:ascii="Times New Roman" w:hAnsi="Times New Roman" w:cs="Times New Roman"/>
              </w:rPr>
            </w:pPr>
            <w:r w:rsidRPr="00264C7B">
              <w:rPr>
                <w:rFonts w:ascii="Times New Roman" w:hAnsi="Times New Roman" w:cs="Times New Roman"/>
              </w:rPr>
              <w:t>умение выражать свои мысли  полно и точно;</w:t>
            </w:r>
          </w:p>
          <w:p w:rsidR="00264C7B" w:rsidRPr="00264C7B" w:rsidRDefault="00264C7B" w:rsidP="00264C7B">
            <w:pPr>
              <w:rPr>
                <w:rFonts w:ascii="Times New Roman" w:hAnsi="Times New Roman" w:cs="Times New Roman"/>
              </w:rPr>
            </w:pPr>
            <w:r w:rsidRPr="00264C7B">
              <w:rPr>
                <w:rFonts w:ascii="Times New Roman" w:hAnsi="Times New Roman" w:cs="Times New Roman"/>
              </w:rPr>
              <w:t>разрешение конфликтов.</w:t>
            </w:r>
          </w:p>
          <w:p w:rsidR="00264C7B" w:rsidRPr="00264C7B" w:rsidRDefault="00264C7B" w:rsidP="00264C7B">
            <w:pPr>
              <w:rPr>
                <w:rFonts w:ascii="Times New Roman" w:hAnsi="Times New Roman" w:cs="Times New Roman"/>
              </w:rPr>
            </w:pPr>
            <w:r w:rsidRPr="00264C7B">
              <w:rPr>
                <w:rFonts w:ascii="Times New Roman" w:hAnsi="Times New Roman" w:cs="Times New Roman"/>
              </w:rPr>
              <w:t>управление действиями партнера( оценка, коррекция).</w:t>
            </w:r>
          </w:p>
          <w:p w:rsidR="00264C7B" w:rsidRPr="00264C7B" w:rsidRDefault="00264C7B" w:rsidP="00264C7B">
            <w:pPr>
              <w:rPr>
                <w:rFonts w:ascii="Times New Roman" w:hAnsi="Times New Roman" w:cs="Times New Roman"/>
              </w:rPr>
            </w:pPr>
            <w:r w:rsidRPr="00264C7B">
              <w:rPr>
                <w:rFonts w:ascii="Times New Roman" w:hAnsi="Times New Roman" w:cs="Times New Roman"/>
              </w:rPr>
              <w:t>Регулятивные УУД:</w:t>
            </w:r>
          </w:p>
          <w:p w:rsidR="00264C7B" w:rsidRPr="00264C7B" w:rsidRDefault="00264C7B" w:rsidP="00264C7B">
            <w:pPr>
              <w:rPr>
                <w:rFonts w:ascii="Times New Roman" w:hAnsi="Times New Roman" w:cs="Times New Roman"/>
              </w:rPr>
            </w:pPr>
            <w:r w:rsidRPr="00264C7B">
              <w:rPr>
                <w:rFonts w:ascii="Times New Roman" w:hAnsi="Times New Roman" w:cs="Times New Roman"/>
              </w:rPr>
              <w:t>целеполагание;</w:t>
            </w:r>
          </w:p>
          <w:p w:rsidR="00264C7B" w:rsidRPr="00264C7B" w:rsidRDefault="00264C7B" w:rsidP="00264C7B">
            <w:pPr>
              <w:rPr>
                <w:rFonts w:ascii="Times New Roman" w:hAnsi="Times New Roman" w:cs="Times New Roman"/>
              </w:rPr>
            </w:pPr>
            <w:r w:rsidRPr="00264C7B">
              <w:rPr>
                <w:rFonts w:ascii="Times New Roman" w:hAnsi="Times New Roman" w:cs="Times New Roman"/>
              </w:rPr>
              <w:t>волевая саморегуляция</w:t>
            </w:r>
          </w:p>
          <w:p w:rsidR="00264C7B" w:rsidRPr="00264C7B" w:rsidRDefault="00264C7B" w:rsidP="00264C7B">
            <w:pPr>
              <w:rPr>
                <w:rFonts w:ascii="Times New Roman" w:hAnsi="Times New Roman" w:cs="Times New Roman"/>
              </w:rPr>
            </w:pPr>
            <w:r w:rsidRPr="00264C7B">
              <w:rPr>
                <w:rFonts w:ascii="Times New Roman" w:hAnsi="Times New Roman" w:cs="Times New Roman"/>
              </w:rPr>
              <w:lastRenderedPageBreak/>
              <w:t>прогнозирование уровня усвоения; оценка; коррекция.</w:t>
            </w:r>
          </w:p>
          <w:p w:rsidR="00264C7B" w:rsidRPr="00264C7B" w:rsidRDefault="00264C7B" w:rsidP="00264C7B">
            <w:pPr>
              <w:rPr>
                <w:rFonts w:ascii="Times New Roman" w:hAnsi="Times New Roman" w:cs="Times New Roman"/>
              </w:rPr>
            </w:pPr>
            <w:r w:rsidRPr="00264C7B">
              <w:rPr>
                <w:rFonts w:ascii="Times New Roman" w:hAnsi="Times New Roman" w:cs="Times New Roman"/>
              </w:rPr>
              <w:t>Личностные УУД:</w:t>
            </w:r>
          </w:p>
          <w:p w:rsidR="00264C7B" w:rsidRPr="00264C7B" w:rsidRDefault="00264C7B" w:rsidP="00264C7B">
            <w:pPr>
              <w:rPr>
                <w:rFonts w:ascii="Times New Roman" w:hAnsi="Times New Roman" w:cs="Times New Roman"/>
              </w:rPr>
            </w:pPr>
            <w:r w:rsidRPr="00264C7B">
              <w:rPr>
                <w:rFonts w:ascii="Times New Roman" w:hAnsi="Times New Roman" w:cs="Times New Roman"/>
              </w:rPr>
              <w:t>самоопределение, смыслообразование.</w:t>
            </w:r>
          </w:p>
        </w:tc>
      </w:tr>
    </w:tbl>
    <w:p w:rsidR="00264C7B" w:rsidRPr="00264C7B" w:rsidRDefault="00141E0B" w:rsidP="00141E0B">
      <w:pPr>
        <w:ind w:firstLine="851"/>
        <w:jc w:val="right"/>
        <w:rPr>
          <w:rFonts w:ascii="Times New Roman" w:hAnsi="Times New Roman" w:cs="Times New Roman"/>
        </w:rPr>
      </w:pPr>
      <w:r>
        <w:rPr>
          <w:rFonts w:ascii="Times New Roman" w:hAnsi="Times New Roman" w:cs="Times New Roman"/>
        </w:rPr>
        <w:lastRenderedPageBreak/>
        <w:t>Таблица 25</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Перечень учебного оборудования и наглядных пособий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9679"/>
      </w:tblGrid>
      <w:tr w:rsidR="00264C7B" w:rsidRPr="00264C7B" w:rsidTr="00166E7D">
        <w:tc>
          <w:tcPr>
            <w:tcW w:w="494"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p>
        </w:tc>
        <w:tc>
          <w:tcPr>
            <w:tcW w:w="9679"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Наименование объектов и средств материально-технического обеспечения</w:t>
            </w:r>
          </w:p>
        </w:tc>
      </w:tr>
      <w:tr w:rsidR="00264C7B" w:rsidRPr="00264C7B" w:rsidTr="00166E7D">
        <w:tc>
          <w:tcPr>
            <w:tcW w:w="494"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1</w:t>
            </w:r>
          </w:p>
        </w:tc>
        <w:tc>
          <w:tcPr>
            <w:tcW w:w="9679"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Учебно-методические комплекты для логопедических занятий в группе с ФФН  1-4 классов (программы, рабочие тетради и др.)</w:t>
            </w:r>
          </w:p>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Программа логопедических занятий в группе с ФФН</w:t>
            </w:r>
          </w:p>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Программа логопедической коррекции с детьми страдающими дисграфией.</w:t>
            </w:r>
          </w:p>
        </w:tc>
      </w:tr>
      <w:tr w:rsidR="00264C7B" w:rsidRPr="00264C7B" w:rsidTr="00166E7D">
        <w:tc>
          <w:tcPr>
            <w:tcW w:w="494"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2.</w:t>
            </w:r>
          </w:p>
        </w:tc>
        <w:tc>
          <w:tcPr>
            <w:tcW w:w="9679"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Наборы сюжетных картинок в соответствии с тематикой.</w:t>
            </w:r>
          </w:p>
        </w:tc>
      </w:tr>
      <w:tr w:rsidR="00264C7B" w:rsidRPr="00264C7B" w:rsidTr="00166E7D">
        <w:tc>
          <w:tcPr>
            <w:tcW w:w="494"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p>
        </w:tc>
        <w:tc>
          <w:tcPr>
            <w:tcW w:w="9679"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Наборы картинок на заданный звук.</w:t>
            </w:r>
          </w:p>
        </w:tc>
      </w:tr>
      <w:tr w:rsidR="00264C7B" w:rsidRPr="00264C7B" w:rsidTr="00166E7D">
        <w:tc>
          <w:tcPr>
            <w:tcW w:w="494"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3.</w:t>
            </w:r>
          </w:p>
        </w:tc>
        <w:tc>
          <w:tcPr>
            <w:tcW w:w="9679" w:type="dxa"/>
            <w:tcBorders>
              <w:top w:val="single" w:sz="4" w:space="0" w:color="auto"/>
              <w:left w:val="single" w:sz="4" w:space="0" w:color="auto"/>
              <w:bottom w:val="single" w:sz="4" w:space="0" w:color="auto"/>
              <w:right w:val="single" w:sz="4" w:space="0" w:color="auto"/>
            </w:tcBorders>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 xml:space="preserve">Интернет ресурсы, соответствующие содержанию обучения  </w:t>
            </w:r>
          </w:p>
        </w:tc>
      </w:tr>
    </w:tbl>
    <w:p w:rsidR="00264C7B" w:rsidRPr="00264C7B" w:rsidRDefault="00264C7B" w:rsidP="00264C7B">
      <w:pPr>
        <w:ind w:firstLine="851"/>
        <w:jc w:val="both"/>
        <w:rPr>
          <w:rFonts w:ascii="Times New Roman" w:hAnsi="Times New Roman" w:cs="Times New Roman"/>
        </w:rPr>
      </w:pPr>
    </w:p>
    <w:p w:rsidR="00264C7B" w:rsidRPr="00264C7B" w:rsidRDefault="00264C7B" w:rsidP="00264C7B">
      <w:pPr>
        <w:ind w:firstLine="851"/>
        <w:rPr>
          <w:rFonts w:ascii="Times New Roman" w:hAnsi="Times New Roman" w:cs="Times New Roman"/>
          <w:b/>
        </w:rPr>
      </w:pPr>
      <w:r w:rsidRPr="00264C7B">
        <w:rPr>
          <w:rFonts w:ascii="Times New Roman" w:hAnsi="Times New Roman" w:cs="Times New Roman"/>
          <w:b/>
        </w:rPr>
        <w:t>ПРОГРАММА ПСИХОЛОГИЧЕСКОЙ КОРРЕКЦИИ</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Цель программы: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психологической коррекции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(далее - Программа) направлена на создание системы комплексной помощи детям с нарушениями эмоционально-волевой и когнитивной сфер в </w:t>
      </w:r>
      <w:r w:rsidR="005047B6">
        <w:rPr>
          <w:rFonts w:ascii="Times New Roman" w:hAnsi="Times New Roman" w:cs="Times New Roman"/>
        </w:rPr>
        <w:t>освоении А</w:t>
      </w:r>
      <w:r w:rsidRPr="00264C7B">
        <w:rPr>
          <w:rFonts w:ascii="Times New Roman" w:hAnsi="Times New Roman" w:cs="Times New Roman"/>
        </w:rPr>
        <w:t xml:space="preserve">ООП НОО </w:t>
      </w:r>
      <w:r w:rsidR="005047B6">
        <w:rPr>
          <w:rFonts w:ascii="Times New Roman" w:hAnsi="Times New Roman" w:cs="Times New Roman"/>
        </w:rPr>
        <w:t xml:space="preserve">обучающихся с </w:t>
      </w:r>
      <w:r w:rsidR="00331A86">
        <w:rPr>
          <w:rFonts w:ascii="Times New Roman" w:hAnsi="Times New Roman" w:cs="Times New Roman"/>
        </w:rPr>
        <w:t>ЗПР</w:t>
      </w:r>
      <w:r w:rsidR="005047B6">
        <w:rPr>
          <w:rFonts w:ascii="Times New Roman" w:hAnsi="Times New Roman" w:cs="Times New Roman"/>
        </w:rPr>
        <w:t xml:space="preserve">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их социальную адаптацию.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детей с нарушениями эмоционально-волевой и когнитивной сфер посредством индивидуализации и дифференциации образовательного процесса.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Задачи программы: </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исследование возрастных и индивидуальных особенностей  и контроль динамики психологического развития младших школьников;</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выявление деструкций психологического развития и обучения младших школьников, формирование гипотез о психологических причинах их возникновения;</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формирование группы детей, «неблагополучных»  в отношении измеряемых характеристик, для осуществления психологической коррекционно-развивающей деятельности;</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формирование мотивационной  готовности и субъектной включенности младших школьников в коррекционно-развивающую деятельность;</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реализация коррекционно-развивающей работы в индивидуальной и групповой формах, актуализация личностных ресурсов младших школьников, обеспечивающих позитивную динамику психологического развития;</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снижение психоэмоционального напряжения, дезактуализация фрустрированных потребностей младших школьников;</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формирование долгосрочной мотивации учащихся на поддержание и дальнейшее развитие достигнутых результатов;</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оказание консультативной помощи родителям (законным представителям) детей с нуждающихся в психологической коррекции;</w:t>
      </w:r>
    </w:p>
    <w:p w:rsidR="00264C7B" w:rsidRPr="00264C7B" w:rsidRDefault="00264C7B" w:rsidP="007A0989">
      <w:pPr>
        <w:widowControl/>
        <w:numPr>
          <w:ilvl w:val="0"/>
          <w:numId w:val="124"/>
        </w:numPr>
        <w:tabs>
          <w:tab w:val="left" w:pos="993"/>
        </w:tabs>
        <w:ind w:left="0" w:firstLine="709"/>
        <w:jc w:val="both"/>
        <w:rPr>
          <w:rFonts w:ascii="Times New Roman" w:hAnsi="Times New Roman" w:cs="Times New Roman"/>
        </w:rPr>
      </w:pPr>
      <w:r w:rsidRPr="00264C7B">
        <w:rPr>
          <w:rFonts w:ascii="Times New Roman" w:hAnsi="Times New Roman" w:cs="Times New Roman"/>
        </w:rPr>
        <w:t>оценивание уровня достижения цели,  обобщение достигнутых результатов, изучение эффективности коррекционно-развивающей деятельности.</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Содержание программы коррекционной работы определяют следующие принципы: </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системности</w:t>
      </w:r>
      <w:r w:rsidRPr="00264C7B">
        <w:rPr>
          <w:rFonts w:ascii="Times New Roman" w:hAnsi="Times New Roman" w:cs="Times New Roman"/>
        </w:rPr>
        <w:t xml:space="preserve"> коррекционных, профилактических и развивающих задач. Отражает взаимосвязанность и гетерохронность развития различных сторон личности. Определяет необходимость при формулировании целей коррекционно-развивающей деятельности исходить из ближайшего прогноза развития, использовать превентивные меры, </w:t>
      </w:r>
      <w:r w:rsidRPr="00264C7B">
        <w:rPr>
          <w:rFonts w:ascii="Times New Roman" w:hAnsi="Times New Roman" w:cs="Times New Roman"/>
        </w:rPr>
        <w:lastRenderedPageBreak/>
        <w:t xml:space="preserve">создание благоприятных условий для наиболее  полной реализации потенциальных возможностей  и не ограничиваться актуальными проблемами. </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Психологической безопасности и соблюдения интересов и прав ребёнка</w:t>
      </w:r>
      <w:r w:rsidRPr="00264C7B">
        <w:rPr>
          <w:rFonts w:ascii="Times New Roman" w:hAnsi="Times New Roman" w:cs="Times New Roman"/>
        </w:rPr>
        <w:t xml:space="preserve">. Принцип определяет позицию педагога-психолога, который призван решать проблему ребёнка с максимальной пользой и в интересах ребёнка. </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триединства методологии, диагностики и коррекции</w:t>
      </w:r>
      <w:r w:rsidRPr="00264C7B">
        <w:rPr>
          <w:rFonts w:ascii="Times New Roman" w:hAnsi="Times New Roman" w:cs="Times New Roman"/>
        </w:rPr>
        <w:t xml:space="preserve"> (Д.Б.Эльконин, И.В.Дубровина). Заключается в том, что эффективная коррекционно-развивающая программа должна быть построена на основе психологического обследования, которое, в свою очередь, должно служить научным обоснованием для планирования и реализации системы психолого-коррекционных мероприятий. Осуществление коррекционно-развивающей программы требует от психолога постоянного контроля динамики изменений личности. </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учета возрастно-психологических и индивидуальных особенностей участников</w:t>
      </w:r>
      <w:r w:rsidRPr="00264C7B">
        <w:rPr>
          <w:rFonts w:ascii="Times New Roman" w:hAnsi="Times New Roman" w:cs="Times New Roman"/>
        </w:rPr>
        <w:t xml:space="preserve">.  Соответствие хода развития личности нормативному развитию и вместе с тем  признание уникальности, неповторимости развития этой личности. Позволяет наметить в пределах возрастной нормы программу оптимизации развития конкретной  личности с учетом его индивидуальности и  права выбора самостоятельного пути. </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гармонизации интеллектуальной и эмоциональной сфер</w:t>
      </w:r>
      <w:r w:rsidRPr="00264C7B">
        <w:rPr>
          <w:rFonts w:ascii="Times New Roman" w:hAnsi="Times New Roman" w:cs="Times New Roman"/>
        </w:rPr>
        <w:t xml:space="preserve"> («единства аффекта и интеллекта», Л.С. Выготский).</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активности и исследовательской позиции участников</w:t>
      </w:r>
      <w:r w:rsidRPr="00264C7B">
        <w:rPr>
          <w:rFonts w:ascii="Times New Roman" w:hAnsi="Times New Roman" w:cs="Times New Roman"/>
        </w:rPr>
        <w:t>. Каждый ребенок постоянно включен в различные формы коррекционно-развивающей деятельности, а также целенаправленно наблюдает и анализирует действия других участников.</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мотивированного и добровольного участия</w:t>
      </w:r>
      <w:r w:rsidRPr="00264C7B">
        <w:rPr>
          <w:rFonts w:ascii="Times New Roman" w:hAnsi="Times New Roman" w:cs="Times New Roman"/>
        </w:rPr>
        <w:t xml:space="preserve">  как во всей программе, так и в ее отдельных занятиях и упражнениях. Дети  должны иметь естественную внутреннюю заинтересованность в изменениях своей личности в ходе работы группы, поскольку принудительно личностные изменения в положительном смысле не происходят.</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постоянного состава группы</w:t>
      </w:r>
      <w:r w:rsidRPr="00264C7B">
        <w:rPr>
          <w:rFonts w:ascii="Times New Roman" w:hAnsi="Times New Roman" w:cs="Times New Roman"/>
        </w:rPr>
        <w:t xml:space="preserve">. Группа работает наиболее продуктивно и в ней возникают особые процессы, способствующие самораскрытию участников, если она закрыта, т.е. работает постоянный состав участников, и нет постоянного притока новых членов на каждом занятии. </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партнерского общения и  диалогизации взаимодействия</w:t>
      </w:r>
      <w:r w:rsidRPr="00264C7B">
        <w:rPr>
          <w:rFonts w:ascii="Times New Roman" w:hAnsi="Times New Roman" w:cs="Times New Roman"/>
        </w:rPr>
        <w:t>. Взаимодействие в группе строится на признании ценности личности каждого из участников, равенства их позиций, а также соучастия, сопереживания, принятия друг друга. Равноправное и пол</w:t>
      </w:r>
      <w:r w:rsidRPr="00264C7B">
        <w:rPr>
          <w:rFonts w:ascii="Times New Roman" w:hAnsi="Times New Roman" w:cs="Times New Roman"/>
        </w:rPr>
        <w:softHyphen/>
        <w:t>но</w:t>
      </w:r>
      <w:r w:rsidRPr="00264C7B">
        <w:rPr>
          <w:rFonts w:ascii="Times New Roman" w:hAnsi="Times New Roman" w:cs="Times New Roman"/>
        </w:rPr>
        <w:softHyphen/>
        <w:t xml:space="preserve">ценное межличностное общение  во время занятий группы  обеспечивает максимальную откровенность чувств и мыслей участниками тренинга.  </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Принцип комплексности  методов психологического воздействия</w:t>
      </w:r>
      <w:r w:rsidRPr="00264C7B">
        <w:rPr>
          <w:rFonts w:ascii="Times New Roman" w:hAnsi="Times New Roman" w:cs="Times New Roman"/>
        </w:rPr>
        <w:t xml:space="preserve"> определяет целесообразное обоснованное использование многообразия методов, техник, приемов.         </w:t>
      </w:r>
    </w:p>
    <w:p w:rsidR="00264C7B" w:rsidRPr="00264C7B" w:rsidRDefault="00264C7B" w:rsidP="007A0989">
      <w:pPr>
        <w:widowControl/>
        <w:numPr>
          <w:ilvl w:val="0"/>
          <w:numId w:val="123"/>
        </w:numPr>
        <w:tabs>
          <w:tab w:val="left" w:pos="993"/>
        </w:tabs>
        <w:ind w:left="0" w:firstLine="709"/>
        <w:jc w:val="both"/>
        <w:rPr>
          <w:rFonts w:ascii="Times New Roman" w:hAnsi="Times New Roman" w:cs="Times New Roman"/>
        </w:rPr>
      </w:pPr>
      <w:r w:rsidRPr="00264C7B">
        <w:rPr>
          <w:rFonts w:ascii="Times New Roman" w:hAnsi="Times New Roman" w:cs="Times New Roman"/>
          <w:i/>
        </w:rPr>
        <w:t>Рекомендательный характер оказания помощи</w:t>
      </w:r>
      <w:r w:rsidRPr="00264C7B">
        <w:rPr>
          <w:rFonts w:ascii="Times New Roman" w:hAnsi="Times New Roman" w:cs="Times New Roman"/>
        </w:rPr>
        <w:t>. Принцип обеспечивает соблюдение гарантированных законодательством прав родителей (законных представителей) детей с нарушениями выбирать формы получения детьми психологической помощи.</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Направления работы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на ступени начального общего образования включает в себя взаимосвязанные направления. Данные направления отражают её основное содержание: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Психологическая диагностика -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а также выявление причин и механизмов нарушений в обучении, развитии, социальной адаптации, подготовку рекомендаций по оказанию им психологической помощи в условиях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Психологическая коррекционно-развивающая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обеспечивает своевременную профессиональную помощь в освоении содержания образования и коррекцию недостатков детей с нарушениями в психологическом развитии  в условиях </w:t>
      </w:r>
      <w:r w:rsidR="00F50042">
        <w:rPr>
          <w:rStyle w:val="FontStyle47"/>
          <w:sz w:val="24"/>
          <w:szCs w:val="24"/>
        </w:rPr>
        <w:t>лицея</w:t>
      </w:r>
      <w:r w:rsidRPr="00264C7B">
        <w:rPr>
          <w:rFonts w:ascii="Times New Roman" w:hAnsi="Times New Roman" w:cs="Times New Roman"/>
        </w:rPr>
        <w:t xml:space="preserve">; способствует формированию универсальных учебных действий у обучающихся </w:t>
      </w:r>
      <w:r w:rsidRPr="00264C7B">
        <w:rPr>
          <w:rFonts w:ascii="Times New Roman" w:hAnsi="Times New Roman" w:cs="Times New Roman"/>
        </w:rPr>
        <w:lastRenderedPageBreak/>
        <w:t>(личностных, регулятивных, познавательных, коммуникативных).</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Консультативная деятельность - оказание помощи обучающимся,  их родителям (законным представителям), педагогическим работникам и другим участникам образовательной деятельности в вопросах развития, воспитания и обучения посредством психологического консультирования. Консультативная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обеспечивает непрерывность специального сопровождения детей с нарушением психологического развития,  реализации дифференцированных психолого-педагогических условий обучения, воспитания, коррекции, развития и социализации обучающихся;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Психологическое информирование и  просвещение - формирование у обучающихся, их родителей (законных представителей), у педагогических работников и руководителей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rPr>
        <w:t xml:space="preserve">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Психологическая профилактика - предупреждение возникновения явлений дезадаптации обучающихся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264C7B" w:rsidRPr="00264C7B" w:rsidRDefault="00264C7B" w:rsidP="00141E0B">
      <w:pPr>
        <w:ind w:firstLine="851"/>
        <w:rPr>
          <w:rFonts w:ascii="Times New Roman" w:hAnsi="Times New Roman" w:cs="Times New Roman"/>
          <w:b/>
        </w:rPr>
      </w:pPr>
      <w:r w:rsidRPr="00264C7B">
        <w:rPr>
          <w:rFonts w:ascii="Times New Roman" w:hAnsi="Times New Roman" w:cs="Times New Roman"/>
          <w:b/>
        </w:rPr>
        <w:t>Характеристика содержания</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Диагностическая работа включает: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системный мониторинг  (с первых дней пребывания ребёнка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особенностей психологического развития обучающихся;</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—своевременное выявление детей, нуждающихся в профессиональной помощи специалистов;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комплексный сбор сведений о ребёнке на основании диагностической информации от специалистов разного профиля;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изучение социальной ситуации развития и условий семейного воспитания ребёнка; </w:t>
      </w:r>
    </w:p>
    <w:p w:rsidR="00264C7B" w:rsidRPr="00264C7B" w:rsidRDefault="00264C7B" w:rsidP="00264C7B">
      <w:pPr>
        <w:ind w:firstLine="709"/>
        <w:jc w:val="both"/>
        <w:rPr>
          <w:rFonts w:ascii="Times New Roman" w:hAnsi="Times New Roman" w:cs="Times New Roman"/>
        </w:rPr>
      </w:pPr>
      <w:r w:rsidRPr="00264C7B">
        <w:rPr>
          <w:rFonts w:ascii="Times New Roman" w:hAnsi="Times New Roman" w:cs="Times New Roman"/>
        </w:rPr>
        <w:t xml:space="preserve">— анализ эффективности коррекционно-развивающей работы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Коррекционно-развивающая работа включает: </w:t>
      </w:r>
    </w:p>
    <w:p w:rsidR="00264C7B" w:rsidRPr="00264C7B" w:rsidRDefault="00264C7B" w:rsidP="00264C7B">
      <w:pPr>
        <w:ind w:firstLine="851"/>
        <w:jc w:val="both"/>
        <w:rPr>
          <w:rFonts w:ascii="Times New Roman" w:eastAsia="Times New Roman" w:hAnsi="Times New Roman" w:cs="Times New Roman"/>
        </w:rPr>
      </w:pPr>
      <w:r w:rsidRPr="00264C7B">
        <w:rPr>
          <w:rFonts w:ascii="Times New Roman" w:hAnsi="Times New Roman" w:cs="Times New Roman"/>
        </w:rPr>
        <w:t>—</w:t>
      </w:r>
      <w:r w:rsidRPr="00264C7B">
        <w:rPr>
          <w:rFonts w:ascii="Times New Roman" w:eastAsia="Times New Roman" w:hAnsi="Times New Roman" w:cs="Times New Roman"/>
        </w:rPr>
        <w:tab/>
        <w:t xml:space="preserve">развитие когнитивных умений и способностей, необходимых для успешного обучения в начальной школе </w:t>
      </w:r>
      <w:r w:rsidRPr="00264C7B">
        <w:rPr>
          <w:rFonts w:ascii="Times New Roman" w:hAnsi="Times New Roman" w:cs="Times New Roman"/>
        </w:rPr>
        <w:t>МАОУ «</w:t>
      </w:r>
      <w:r w:rsidR="00C37CE0">
        <w:rPr>
          <w:rFonts w:ascii="Times New Roman" w:hAnsi="Times New Roman" w:cs="Times New Roman"/>
        </w:rPr>
        <w:t>Л</w:t>
      </w:r>
      <w:r w:rsidR="00F50042">
        <w:rPr>
          <w:rFonts w:ascii="Times New Roman" w:hAnsi="Times New Roman" w:cs="Times New Roman"/>
        </w:rPr>
        <w:t>ицей</w:t>
      </w:r>
      <w:r w:rsidRPr="00264C7B">
        <w:rPr>
          <w:rFonts w:ascii="Times New Roman" w:hAnsi="Times New Roman" w:cs="Times New Roman"/>
        </w:rPr>
        <w:t xml:space="preserve"> № 67 г.</w:t>
      </w:r>
      <w:r w:rsidR="00F50042">
        <w:rPr>
          <w:rFonts w:ascii="Times New Roman" w:hAnsi="Times New Roman" w:cs="Times New Roman"/>
        </w:rPr>
        <w:t xml:space="preserve"> </w:t>
      </w:r>
      <w:r w:rsidRPr="00264C7B">
        <w:rPr>
          <w:rFonts w:ascii="Times New Roman" w:hAnsi="Times New Roman" w:cs="Times New Roman"/>
        </w:rPr>
        <w:t>Челябинска»</w:t>
      </w:r>
      <w:r w:rsidRPr="00264C7B">
        <w:rPr>
          <w:rFonts w:ascii="Times New Roman" w:eastAsia="Times New Roman" w:hAnsi="Times New Roman" w:cs="Times New Roman"/>
        </w:rPr>
        <w:t>;</w:t>
      </w:r>
    </w:p>
    <w:p w:rsidR="00264C7B" w:rsidRPr="00264C7B" w:rsidRDefault="00264C7B" w:rsidP="00264C7B">
      <w:pPr>
        <w:ind w:firstLine="851"/>
        <w:jc w:val="both"/>
        <w:rPr>
          <w:rFonts w:ascii="Times New Roman" w:eastAsia="Times New Roman" w:hAnsi="Times New Roman" w:cs="Times New Roman"/>
        </w:rPr>
      </w:pPr>
      <w:r w:rsidRPr="00264C7B">
        <w:rPr>
          <w:rFonts w:ascii="Times New Roman" w:hAnsi="Times New Roman" w:cs="Times New Roman"/>
        </w:rPr>
        <w:t>—</w:t>
      </w:r>
      <w:r w:rsidRPr="00264C7B">
        <w:rPr>
          <w:rFonts w:ascii="Times New Roman" w:eastAsia="Times New Roman" w:hAnsi="Times New Roman" w:cs="Times New Roman"/>
        </w:rPr>
        <w:tab/>
        <w:t>совершенствование у детей коммуникативных и социальных умений;</w:t>
      </w:r>
    </w:p>
    <w:p w:rsidR="00264C7B" w:rsidRPr="00264C7B" w:rsidRDefault="00264C7B" w:rsidP="00264C7B">
      <w:pPr>
        <w:ind w:firstLine="851"/>
        <w:jc w:val="both"/>
        <w:rPr>
          <w:rFonts w:ascii="Times New Roman" w:eastAsia="Times New Roman" w:hAnsi="Times New Roman" w:cs="Times New Roman"/>
        </w:rPr>
      </w:pPr>
      <w:r w:rsidRPr="00264C7B">
        <w:rPr>
          <w:rFonts w:ascii="Times New Roman" w:hAnsi="Times New Roman" w:cs="Times New Roman"/>
        </w:rPr>
        <w:t>—</w:t>
      </w:r>
      <w:r w:rsidRPr="00264C7B">
        <w:rPr>
          <w:rFonts w:ascii="Times New Roman" w:eastAsia="Times New Roman" w:hAnsi="Times New Roman" w:cs="Times New Roman"/>
        </w:rPr>
        <w:tab/>
        <w:t>формирование устойчивой учебной мотивации на фоне позитивной «Я-концепции», устойчивой самооценки и низкого уровня школьной тревожности;</w:t>
      </w:r>
    </w:p>
    <w:p w:rsidR="00264C7B" w:rsidRPr="00264C7B" w:rsidRDefault="00264C7B" w:rsidP="00264C7B">
      <w:pPr>
        <w:ind w:firstLine="851"/>
        <w:jc w:val="both"/>
        <w:rPr>
          <w:rFonts w:ascii="Times New Roman" w:eastAsia="Times New Roman" w:hAnsi="Times New Roman" w:cs="Times New Roman"/>
        </w:rPr>
      </w:pPr>
      <w:r w:rsidRPr="00264C7B">
        <w:rPr>
          <w:rFonts w:ascii="Times New Roman" w:hAnsi="Times New Roman" w:cs="Times New Roman"/>
        </w:rPr>
        <w:t>—</w:t>
      </w:r>
      <w:r w:rsidRPr="00264C7B">
        <w:rPr>
          <w:rFonts w:ascii="Times New Roman" w:eastAsia="Times New Roman" w:hAnsi="Times New Roman" w:cs="Times New Roman"/>
        </w:rPr>
        <w:tab/>
        <w:t xml:space="preserve">создание психолого-педагогических условий для формирования интеллектуальных и личностных предпосылок успешного обучения младших школьников в начальной школе </w:t>
      </w:r>
      <w:r w:rsidRPr="00264C7B">
        <w:rPr>
          <w:rFonts w:ascii="Times New Roman" w:hAnsi="Times New Roman" w:cs="Times New Roman"/>
        </w:rPr>
        <w:t>МАОУ «</w:t>
      </w:r>
      <w:r w:rsidR="00C37CE0">
        <w:rPr>
          <w:rFonts w:ascii="Times New Roman" w:hAnsi="Times New Roman" w:cs="Times New Roman"/>
        </w:rPr>
        <w:t>Л</w:t>
      </w:r>
      <w:r w:rsidR="00F50042">
        <w:rPr>
          <w:rFonts w:ascii="Times New Roman" w:hAnsi="Times New Roman" w:cs="Times New Roman"/>
        </w:rPr>
        <w:t>ицей</w:t>
      </w:r>
      <w:r w:rsidRPr="00264C7B">
        <w:rPr>
          <w:rFonts w:ascii="Times New Roman" w:hAnsi="Times New Roman" w:cs="Times New Roman"/>
        </w:rPr>
        <w:t xml:space="preserve"> № 67 г.</w:t>
      </w:r>
      <w:r w:rsidR="00F50042">
        <w:rPr>
          <w:rFonts w:ascii="Times New Roman" w:hAnsi="Times New Roman" w:cs="Times New Roman"/>
        </w:rPr>
        <w:t xml:space="preserve"> </w:t>
      </w:r>
      <w:r w:rsidRPr="00264C7B">
        <w:rPr>
          <w:rFonts w:ascii="Times New Roman" w:hAnsi="Times New Roman" w:cs="Times New Roman"/>
        </w:rPr>
        <w:t>Челябинска»</w:t>
      </w:r>
      <w:r w:rsidRPr="00264C7B">
        <w:rPr>
          <w:rFonts w:ascii="Times New Roman" w:eastAsia="Times New Roman" w:hAnsi="Times New Roman" w:cs="Times New Roman"/>
        </w:rPr>
        <w:t>;</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организацию и проведение педагогом-психологом индивидуальных и групповых коррекционно-развивающих занятий, необходимых для преодоления нарушений развития и трудностей обучения;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Консультативная работа включает: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выработку совместных обоснованных рекомендаций по основным направлениям работы с детьми, имеющими нарушения эмоционально-волевой и когнитивной сфер, единых для всех участников образовательной деятельности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консультирование педагога-психолога по выбору индивидуально-ориентированных методов и приёмов работы с обучающимся с нарушениями эмоционально-волевой и когнитивной сфер;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консультативную помощь семье в вопросах выбора стратегии воспитания и приёмов коррекционного обучения ребёнка с нарушениями эмоционально-волевой и когнитивной сфер.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Работа по психологическому информированию и просвещению предусматривает: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использование различных форм просветительской деятельности (лекции, беседы, </w:t>
      </w:r>
      <w:r w:rsidRPr="00264C7B">
        <w:rPr>
          <w:rFonts w:ascii="Times New Roman" w:hAnsi="Times New Roman" w:cs="Times New Roman"/>
        </w:rPr>
        <w:lastRenderedPageBreak/>
        <w:t xml:space="preserve">информационные стенды, печатные материалы, использование информационных интернет ресурсов),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 вопросов, связанных с особенностями образовательной деятельности и сопровождения детей с нарушениями эмоционально-волевой и когнитивной сфер;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проведение научно-практических семинаров для педагогов и родителей (законных представителей) обучающихся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rPr>
        <w:t>по формированию психологической компетентности и  культуры в вопросах обучения, воспитания, саморазвития.</w:t>
      </w:r>
    </w:p>
    <w:p w:rsidR="00141E0B" w:rsidRPr="00141E0B" w:rsidRDefault="00141E0B" w:rsidP="00141E0B">
      <w:pPr>
        <w:ind w:firstLine="851"/>
        <w:jc w:val="right"/>
        <w:rPr>
          <w:rFonts w:ascii="Times New Roman" w:hAnsi="Times New Roman" w:cs="Times New Roman"/>
        </w:rPr>
      </w:pPr>
      <w:r w:rsidRPr="00141E0B">
        <w:rPr>
          <w:rFonts w:ascii="Times New Roman" w:hAnsi="Times New Roman" w:cs="Times New Roman"/>
        </w:rPr>
        <w:t>Таблица 26</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Этапы реализации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3132"/>
        <w:gridCol w:w="3509"/>
      </w:tblGrid>
      <w:tr w:rsidR="00264C7B" w:rsidRPr="00264C7B" w:rsidTr="00166E7D">
        <w:tc>
          <w:tcPr>
            <w:tcW w:w="2245"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Этап</w:t>
            </w:r>
          </w:p>
        </w:tc>
        <w:tc>
          <w:tcPr>
            <w:tcW w:w="2258"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Содержание деятельности</w:t>
            </w:r>
          </w:p>
        </w:tc>
        <w:tc>
          <w:tcPr>
            <w:tcW w:w="4961"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Результат деятельности</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Информационно-аналитическая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Сбор и анализ информации (диагностика)</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Оценка  контингента обучающихся для учёта особенностей развития детей, определения специфики и их особых образовательных потребностей</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Организационно- исполнительская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 xml:space="preserve">Планирование  Организация   </w:t>
            </w:r>
          </w:p>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Координация</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нарушениями эмоционально-волевой и когнитивной сфер при специально созданных (вариативных) условиях обучения, воспитания, развития, социализации рассматриваемой категории детей</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Контрольно-диагностическая деятельность</w:t>
            </w:r>
          </w:p>
        </w:tc>
        <w:tc>
          <w:tcPr>
            <w:tcW w:w="2258"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Диагностика  коррекционно-развивающей образовательной среды</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264C7B" w:rsidRPr="00264C7B" w:rsidTr="00166E7D">
        <w:tc>
          <w:tcPr>
            <w:tcW w:w="2245"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Регулятивно-корректировочная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Регуляция  и корректировка коррекционной работы</w:t>
            </w:r>
          </w:p>
        </w:tc>
        <w:tc>
          <w:tcPr>
            <w:tcW w:w="4961" w:type="dxa"/>
          </w:tcPr>
          <w:p w:rsidR="00264C7B" w:rsidRPr="00264C7B" w:rsidRDefault="00264C7B" w:rsidP="00264C7B">
            <w:pPr>
              <w:rPr>
                <w:rFonts w:ascii="Times New Roman" w:hAnsi="Times New Roman" w:cs="Times New Roman"/>
              </w:rPr>
            </w:pPr>
            <w:r w:rsidRPr="00264C7B">
              <w:rPr>
                <w:rFonts w:ascii="Times New Roman" w:hAnsi="Times New Roman" w:cs="Times New Roman"/>
              </w:rPr>
              <w:t>Внесение  необходимых изменений в образовательную деятельность и процесс сопровождения детей с нарушениями эмоционально-волевой и когнитивной сфер, корректировка условий и форм обучения, методов и приёмов работы</w:t>
            </w:r>
          </w:p>
        </w:tc>
      </w:tr>
    </w:tbl>
    <w:p w:rsidR="00264C7B" w:rsidRDefault="00264C7B" w:rsidP="00264C7B">
      <w:pPr>
        <w:ind w:firstLine="851"/>
        <w:jc w:val="both"/>
        <w:rPr>
          <w:rFonts w:ascii="Times New Roman" w:hAnsi="Times New Roman" w:cs="Times New Roman"/>
          <w:b/>
        </w:rPr>
      </w:pPr>
    </w:p>
    <w:p w:rsidR="00141E0B" w:rsidRPr="00264C7B" w:rsidRDefault="00141E0B" w:rsidP="00264C7B">
      <w:pPr>
        <w:ind w:firstLine="851"/>
        <w:jc w:val="both"/>
        <w:rPr>
          <w:rFonts w:ascii="Times New Roman" w:hAnsi="Times New Roman" w:cs="Times New Roman"/>
          <w:b/>
        </w:rPr>
      </w:pPr>
    </w:p>
    <w:p w:rsidR="00264C7B" w:rsidRPr="00264C7B" w:rsidRDefault="00264C7B" w:rsidP="00264C7B">
      <w:pPr>
        <w:ind w:firstLine="708"/>
        <w:jc w:val="both"/>
        <w:rPr>
          <w:rFonts w:ascii="Times New Roman" w:hAnsi="Times New Roman" w:cs="Times New Roman"/>
          <w:b/>
        </w:rPr>
      </w:pPr>
      <w:r w:rsidRPr="00264C7B">
        <w:rPr>
          <w:rFonts w:ascii="Times New Roman" w:hAnsi="Times New Roman" w:cs="Times New Roman"/>
          <w:b/>
        </w:rPr>
        <w:lastRenderedPageBreak/>
        <w:t xml:space="preserve">Основные содержание и формы коррекционно-развивающей работы педагога-психолога в </w:t>
      </w:r>
      <w:r w:rsidRPr="00264C7B">
        <w:rPr>
          <w:rStyle w:val="FontStyle47"/>
          <w:b/>
          <w:sz w:val="24"/>
          <w:szCs w:val="24"/>
        </w:rPr>
        <w:t>МАОУ «</w:t>
      </w:r>
      <w:r w:rsidR="00C37CE0">
        <w:rPr>
          <w:rStyle w:val="FontStyle47"/>
          <w:b/>
          <w:sz w:val="24"/>
          <w:szCs w:val="24"/>
        </w:rPr>
        <w:t>Л</w:t>
      </w:r>
      <w:r w:rsidR="00F50042">
        <w:rPr>
          <w:rStyle w:val="FontStyle47"/>
          <w:b/>
          <w:sz w:val="24"/>
          <w:szCs w:val="24"/>
        </w:rPr>
        <w:t>ицей</w:t>
      </w:r>
      <w:r w:rsidRPr="00264C7B">
        <w:rPr>
          <w:rStyle w:val="FontStyle47"/>
          <w:b/>
          <w:sz w:val="24"/>
          <w:szCs w:val="24"/>
        </w:rPr>
        <w:t xml:space="preserve"> № 67 г. Челябинска»</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Содержание коррекционно-развивающей работы обеспечивает  целостное воздействие на личность ребенка во всем разнообразии ее социально-психологических проявлений, что не исключает выделение приоритетных направлений в зависимости от возраста, локализации конкретных проблем. Приоритетные направления коррекционно-развивающей деятельности педагога-психолога </w:t>
      </w:r>
      <w:r w:rsidRPr="00264C7B">
        <w:rPr>
          <w:rStyle w:val="FontStyle47"/>
          <w:sz w:val="24"/>
          <w:szCs w:val="24"/>
        </w:rPr>
        <w:t>в 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Style w:val="Zag11"/>
          <w:rFonts w:ascii="Times New Roman" w:eastAsia="@Arial Unicode MS" w:hAnsi="Times New Roman" w:cs="Times New Roman"/>
        </w:rPr>
        <w:t xml:space="preserve"> </w:t>
      </w:r>
      <w:r w:rsidRPr="00264C7B">
        <w:rPr>
          <w:rFonts w:ascii="Times New Roman" w:hAnsi="Times New Roman" w:cs="Times New Roman"/>
        </w:rPr>
        <w:t xml:space="preserve">определяются спецификой проблем требующих для своего  решения коррекционных мероприятий.  К таковым следует отнести: </w:t>
      </w:r>
    </w:p>
    <w:p w:rsidR="00264C7B" w:rsidRPr="00264C7B" w:rsidRDefault="00264C7B" w:rsidP="007A0989">
      <w:pPr>
        <w:widowControl/>
        <w:numPr>
          <w:ilvl w:val="0"/>
          <w:numId w:val="125"/>
        </w:numPr>
        <w:tabs>
          <w:tab w:val="left" w:pos="993"/>
        </w:tabs>
        <w:ind w:left="0" w:firstLine="709"/>
        <w:jc w:val="both"/>
        <w:rPr>
          <w:rFonts w:ascii="Times New Roman" w:hAnsi="Times New Roman" w:cs="Times New Roman"/>
        </w:rPr>
      </w:pPr>
      <w:r w:rsidRPr="00264C7B">
        <w:rPr>
          <w:rFonts w:ascii="Times New Roman" w:hAnsi="Times New Roman" w:cs="Times New Roman"/>
        </w:rPr>
        <w:t>Личность ребенка:</w:t>
      </w:r>
    </w:p>
    <w:p w:rsidR="00264C7B" w:rsidRPr="00264C7B" w:rsidRDefault="00264C7B" w:rsidP="007A0989">
      <w:pPr>
        <w:widowControl/>
        <w:numPr>
          <w:ilvl w:val="0"/>
          <w:numId w:val="129"/>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неготовность к школьному обучению;</w:t>
      </w:r>
    </w:p>
    <w:p w:rsidR="00264C7B" w:rsidRPr="00264C7B" w:rsidRDefault="00264C7B" w:rsidP="007A0989">
      <w:pPr>
        <w:widowControl/>
        <w:numPr>
          <w:ilvl w:val="0"/>
          <w:numId w:val="129"/>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нарушения умственного развития;</w:t>
      </w:r>
    </w:p>
    <w:p w:rsidR="00264C7B" w:rsidRPr="00264C7B" w:rsidRDefault="00264C7B" w:rsidP="007A0989">
      <w:pPr>
        <w:widowControl/>
        <w:numPr>
          <w:ilvl w:val="0"/>
          <w:numId w:val="129"/>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нарушения поведения: агрессивность, гиперактивность, вспыльчивость, пассивность, замкнутость;</w:t>
      </w:r>
    </w:p>
    <w:p w:rsidR="00264C7B" w:rsidRPr="00264C7B" w:rsidRDefault="00264C7B" w:rsidP="007A0989">
      <w:pPr>
        <w:widowControl/>
        <w:numPr>
          <w:ilvl w:val="0"/>
          <w:numId w:val="129"/>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нарушения эмоциональной сферы: тревожность, фрустрации;</w:t>
      </w:r>
    </w:p>
    <w:p w:rsidR="00264C7B" w:rsidRPr="00264C7B" w:rsidRDefault="00264C7B" w:rsidP="007A0989">
      <w:pPr>
        <w:widowControl/>
        <w:numPr>
          <w:ilvl w:val="0"/>
          <w:numId w:val="129"/>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коммуникативные трудности в общении со сверстниками и взрослыми;</w:t>
      </w:r>
    </w:p>
    <w:p w:rsidR="00264C7B" w:rsidRPr="00264C7B" w:rsidRDefault="00264C7B" w:rsidP="007A0989">
      <w:pPr>
        <w:widowControl/>
        <w:numPr>
          <w:ilvl w:val="0"/>
          <w:numId w:val="129"/>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нарушения в сфере самосознания: самооценка, самоотношение;</w:t>
      </w:r>
    </w:p>
    <w:p w:rsidR="00264C7B" w:rsidRPr="00264C7B" w:rsidRDefault="00264C7B" w:rsidP="007A0989">
      <w:pPr>
        <w:widowControl/>
        <w:numPr>
          <w:ilvl w:val="0"/>
          <w:numId w:val="129"/>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нарушения мотивационной сферы (несформированность учебной мотивации, доминирование мотивации игровой, избегания неудачи);</w:t>
      </w:r>
    </w:p>
    <w:p w:rsidR="00264C7B" w:rsidRPr="00264C7B" w:rsidRDefault="00264C7B" w:rsidP="007A0989">
      <w:pPr>
        <w:widowControl/>
        <w:numPr>
          <w:ilvl w:val="0"/>
          <w:numId w:val="129"/>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дезадаптация младших школьников;</w:t>
      </w:r>
    </w:p>
    <w:p w:rsidR="00264C7B" w:rsidRPr="00264C7B" w:rsidRDefault="00264C7B" w:rsidP="007A0989">
      <w:pPr>
        <w:widowControl/>
        <w:numPr>
          <w:ilvl w:val="0"/>
          <w:numId w:val="125"/>
        </w:numPr>
        <w:tabs>
          <w:tab w:val="left" w:pos="993"/>
        </w:tabs>
        <w:ind w:left="0" w:firstLine="709"/>
        <w:jc w:val="both"/>
        <w:rPr>
          <w:rFonts w:ascii="Times New Roman" w:hAnsi="Times New Roman" w:cs="Times New Roman"/>
        </w:rPr>
      </w:pPr>
      <w:r w:rsidRPr="00264C7B">
        <w:rPr>
          <w:rFonts w:ascii="Times New Roman" w:hAnsi="Times New Roman" w:cs="Times New Roman"/>
        </w:rPr>
        <w:t>Взаимоотношения в плоскости «ребенок - взрослый»:</w:t>
      </w:r>
    </w:p>
    <w:p w:rsidR="00264C7B" w:rsidRPr="00264C7B" w:rsidRDefault="00264C7B" w:rsidP="007A0989">
      <w:pPr>
        <w:widowControl/>
        <w:numPr>
          <w:ilvl w:val="0"/>
          <w:numId w:val="130"/>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учебная неуспеваемость и ее психологические причины;</w:t>
      </w:r>
    </w:p>
    <w:p w:rsidR="00264C7B" w:rsidRPr="00264C7B" w:rsidRDefault="00264C7B" w:rsidP="007A0989">
      <w:pPr>
        <w:widowControl/>
        <w:numPr>
          <w:ilvl w:val="0"/>
          <w:numId w:val="130"/>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личностные нарушения ребенка: неорганизованность, несамостоятельность, лень, агрессивность, повышенная возбудимость, робость, агрессивность, нечестность;</w:t>
      </w:r>
    </w:p>
    <w:p w:rsidR="00264C7B" w:rsidRPr="00264C7B" w:rsidRDefault="00264C7B" w:rsidP="007A0989">
      <w:pPr>
        <w:widowControl/>
        <w:numPr>
          <w:ilvl w:val="0"/>
          <w:numId w:val="130"/>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неэффективность педагогических, воспитательных  воздействий, расширение профессиональных умений;</w:t>
      </w:r>
    </w:p>
    <w:p w:rsidR="00264C7B" w:rsidRPr="00264C7B" w:rsidRDefault="00264C7B" w:rsidP="007A0989">
      <w:pPr>
        <w:widowControl/>
        <w:numPr>
          <w:ilvl w:val="0"/>
          <w:numId w:val="130"/>
        </w:numPr>
        <w:tabs>
          <w:tab w:val="left" w:pos="993"/>
          <w:tab w:val="left" w:pos="1276"/>
        </w:tabs>
        <w:ind w:firstLine="203"/>
        <w:jc w:val="both"/>
        <w:rPr>
          <w:rFonts w:ascii="Times New Roman" w:hAnsi="Times New Roman" w:cs="Times New Roman"/>
        </w:rPr>
      </w:pPr>
      <w:r w:rsidRPr="00264C7B">
        <w:rPr>
          <w:rFonts w:ascii="Times New Roman" w:hAnsi="Times New Roman" w:cs="Times New Roman"/>
        </w:rPr>
        <w:t>конфликтные отношения;</w:t>
      </w:r>
    </w:p>
    <w:p w:rsidR="00264C7B" w:rsidRPr="00264C7B" w:rsidRDefault="00264C7B" w:rsidP="00264C7B">
      <w:pPr>
        <w:ind w:firstLine="851"/>
        <w:rPr>
          <w:rFonts w:ascii="Times New Roman" w:hAnsi="Times New Roman" w:cs="Times New Roman"/>
          <w:b/>
        </w:rPr>
      </w:pPr>
      <w:r w:rsidRPr="00264C7B">
        <w:rPr>
          <w:rFonts w:ascii="Times New Roman" w:hAnsi="Times New Roman" w:cs="Times New Roman"/>
          <w:b/>
        </w:rPr>
        <w:t xml:space="preserve"> Развитие эмоционально-волевой сферы учеников начальной школы</w:t>
      </w:r>
    </w:p>
    <w:p w:rsidR="00264C7B" w:rsidRPr="00264C7B" w:rsidRDefault="00264C7B" w:rsidP="00264C7B">
      <w:pPr>
        <w:ind w:firstLine="708"/>
        <w:jc w:val="both"/>
        <w:rPr>
          <w:rFonts w:ascii="Times New Roman" w:hAnsi="Times New Roman" w:cs="Times New Roman"/>
        </w:rPr>
      </w:pPr>
      <w:r w:rsidRPr="00264C7B">
        <w:rPr>
          <w:rFonts w:ascii="Times New Roman" w:hAnsi="Times New Roman" w:cs="Times New Roman"/>
        </w:rPr>
        <w:t xml:space="preserve">Эмоционально-волевая сфера – сложный феномен психической жизни человека. Психолого-педагогическая коррекция эмоционально-волевой сферы – актуальная проблема коррекционно-развивающей работы психолога. С каждым годом увеличивается число поступающих детей с всевозможными нарушениями в развитии эмоционально-волевой сферы,  особенно у детей, имеющих недостаточное психологическое развитие, педагогическую запущенность, дети из социально-неблагополучных семей. Наиболее уязвима по отношению к несбалансированным условиям именно эмоционально-волевая сфера. Статус эмоционально-волевой сферы, как первичной формы «психической жизни», предполагает выполнение охранной функции. Однако, эмоционально-волевая сфера таких детей подобно радару, который, четко улавливая и оперативно реагируя на всевозможные неблагополучия, не имеет достаточно сил им противостоять. Это в свою очередь влечет за собой искаженное развитие некоторых других сфер психики и личности в целом. Вырабатываются защитные механизмы, через которые порой даже профессионалу трудно пробиться. За последние пять лет, резко увеличился приток детей имеющих эмоционально-волевое недоразвитие. Ведущим фактором является психическая депривация (материнская, т.е. мать не уделяет ребенку достаточного количества внимания, любви). Эти дети страдают от эмоционального напряжения, в том числе и на телесном уровне, а, следовательно, от несформированности коммуникативных функций, повышенной тревожности, неуверенности в себе и, как следствие, -  склонны к трудностям в адаптационном периоде, дальнейшей социализации в обществе.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Проблемы, которые выявляются на предварительной диагностики: </w:t>
      </w:r>
    </w:p>
    <w:p w:rsidR="00264C7B" w:rsidRPr="00264C7B" w:rsidRDefault="00264C7B" w:rsidP="007A0989">
      <w:pPr>
        <w:pStyle w:val="af1"/>
        <w:widowControl/>
        <w:numPr>
          <w:ilvl w:val="0"/>
          <w:numId w:val="113"/>
        </w:numPr>
        <w:tabs>
          <w:tab w:val="left" w:pos="993"/>
        </w:tabs>
        <w:ind w:left="0" w:firstLine="709"/>
        <w:jc w:val="both"/>
        <w:rPr>
          <w:rFonts w:ascii="Times New Roman" w:hAnsi="Times New Roman" w:cs="Times New Roman"/>
          <w:b/>
        </w:rPr>
      </w:pPr>
      <w:r w:rsidRPr="00264C7B">
        <w:rPr>
          <w:rFonts w:ascii="Times New Roman" w:hAnsi="Times New Roman" w:cs="Times New Roman"/>
        </w:rPr>
        <w:t xml:space="preserve">неспособность в произвольной регуляции эмоций: неумение произвольно направлять свое внимание на эмоциональные ощущения, которые он испытывает; неумение различать и сравнивать эмоциональные ощущения, определять их характер (приятно, неприятно, беспокойно, удивленно, страшно и т.п.); неумение сохранять спокойствие в стрессовых ситуациях. </w:t>
      </w:r>
    </w:p>
    <w:p w:rsidR="00264C7B" w:rsidRPr="00264C7B" w:rsidRDefault="00264C7B" w:rsidP="007A0989">
      <w:pPr>
        <w:pStyle w:val="af1"/>
        <w:widowControl/>
        <w:numPr>
          <w:ilvl w:val="0"/>
          <w:numId w:val="113"/>
        </w:numPr>
        <w:tabs>
          <w:tab w:val="left" w:pos="993"/>
        </w:tabs>
        <w:ind w:left="0" w:firstLine="709"/>
        <w:jc w:val="both"/>
        <w:rPr>
          <w:rFonts w:ascii="Times New Roman" w:hAnsi="Times New Roman" w:cs="Times New Roman"/>
          <w:b/>
        </w:rPr>
      </w:pPr>
      <w:r w:rsidRPr="00264C7B">
        <w:rPr>
          <w:rFonts w:ascii="Times New Roman" w:hAnsi="Times New Roman" w:cs="Times New Roman"/>
        </w:rPr>
        <w:lastRenderedPageBreak/>
        <w:t xml:space="preserve">неспособность устанавливать эмоциональный контакт: неумение управлять, понимать и различать чужие эмоциональные состояния; неумение сопереживать (т.е. принимать позицию партнера по общению и полноценно проживать прочувствовать его эмоциональное состояние); неумение отвечать адекватными чувствами. </w:t>
      </w:r>
    </w:p>
    <w:p w:rsidR="00264C7B" w:rsidRPr="00264C7B" w:rsidRDefault="00264C7B" w:rsidP="007A0989">
      <w:pPr>
        <w:pStyle w:val="af1"/>
        <w:widowControl/>
        <w:numPr>
          <w:ilvl w:val="0"/>
          <w:numId w:val="113"/>
        </w:numPr>
        <w:tabs>
          <w:tab w:val="left" w:pos="993"/>
        </w:tabs>
        <w:ind w:left="0" w:firstLine="709"/>
        <w:jc w:val="both"/>
        <w:rPr>
          <w:rFonts w:ascii="Times New Roman" w:hAnsi="Times New Roman" w:cs="Times New Roman"/>
          <w:b/>
        </w:rPr>
      </w:pPr>
      <w:r w:rsidRPr="00264C7B">
        <w:rPr>
          <w:rFonts w:ascii="Times New Roman" w:hAnsi="Times New Roman" w:cs="Times New Roman"/>
        </w:rPr>
        <w:t xml:space="preserve">неспособность прилагать волевые усилия: неумение определять конкретные цели своих поступков; неумение искать и находить, выбирая из множества вариантов, средства достижения этих целей; неумение проверять эффективность выбранных путей: действиями, ошибаясь и исправляя ошибки, опытом чувств, опытом прошлых аналогичных ситуаций; неумение предвидеть конечный результат своих действий и поступков; нежелание брать на себя ответственность; повышенная агрессия. </w:t>
      </w:r>
    </w:p>
    <w:p w:rsidR="00264C7B" w:rsidRPr="00264C7B" w:rsidRDefault="00264C7B" w:rsidP="00264C7B">
      <w:pPr>
        <w:pStyle w:val="af1"/>
        <w:ind w:left="0" w:firstLine="851"/>
        <w:jc w:val="both"/>
        <w:rPr>
          <w:rFonts w:ascii="Times New Roman" w:hAnsi="Times New Roman" w:cs="Times New Roman"/>
          <w:b/>
        </w:rPr>
      </w:pPr>
      <w:r w:rsidRPr="00264C7B">
        <w:rPr>
          <w:rFonts w:ascii="Times New Roman" w:hAnsi="Times New Roman" w:cs="Times New Roman"/>
          <w:i/>
        </w:rPr>
        <w:t>Цель коррекции:   развитие</w:t>
      </w:r>
      <w:r w:rsidRPr="00264C7B">
        <w:rPr>
          <w:rFonts w:ascii="Times New Roman" w:hAnsi="Times New Roman" w:cs="Times New Roman"/>
        </w:rPr>
        <w:t xml:space="preserve"> эмоционально-волевой сферы ребенка.       </w:t>
      </w:r>
    </w:p>
    <w:p w:rsidR="00264C7B" w:rsidRPr="00264C7B" w:rsidRDefault="00264C7B" w:rsidP="00264C7B">
      <w:pPr>
        <w:pStyle w:val="af1"/>
        <w:ind w:left="0" w:firstLine="851"/>
        <w:jc w:val="both"/>
        <w:rPr>
          <w:rFonts w:ascii="Times New Roman" w:hAnsi="Times New Roman" w:cs="Times New Roman"/>
          <w:i/>
        </w:rPr>
      </w:pPr>
      <w:r w:rsidRPr="00264C7B">
        <w:rPr>
          <w:rFonts w:ascii="Times New Roman" w:hAnsi="Times New Roman" w:cs="Times New Roman"/>
          <w:i/>
        </w:rPr>
        <w:t xml:space="preserve">Задачи коррекции: </w:t>
      </w:r>
    </w:p>
    <w:p w:rsidR="00264C7B" w:rsidRPr="00264C7B" w:rsidRDefault="00264C7B" w:rsidP="007A0989">
      <w:pPr>
        <w:pStyle w:val="af1"/>
        <w:widowControl/>
        <w:numPr>
          <w:ilvl w:val="0"/>
          <w:numId w:val="114"/>
        </w:numPr>
        <w:ind w:left="0" w:firstLine="851"/>
        <w:jc w:val="both"/>
        <w:rPr>
          <w:rFonts w:ascii="Times New Roman" w:hAnsi="Times New Roman" w:cs="Times New Roman"/>
          <w:b/>
        </w:rPr>
      </w:pPr>
      <w:r w:rsidRPr="00264C7B">
        <w:rPr>
          <w:rFonts w:ascii="Times New Roman" w:hAnsi="Times New Roman" w:cs="Times New Roman"/>
        </w:rPr>
        <w:t xml:space="preserve">научить детей снимать психоэмоциональное напряжение через освоение методов аутотренинга, дыхательной гимнастики, мышечной релаксации, медитации; </w:t>
      </w:r>
    </w:p>
    <w:p w:rsidR="00264C7B" w:rsidRPr="00264C7B" w:rsidRDefault="00264C7B" w:rsidP="007A0989">
      <w:pPr>
        <w:pStyle w:val="af1"/>
        <w:widowControl/>
        <w:numPr>
          <w:ilvl w:val="0"/>
          <w:numId w:val="114"/>
        </w:numPr>
        <w:ind w:left="0" w:firstLine="851"/>
        <w:jc w:val="both"/>
        <w:rPr>
          <w:rFonts w:ascii="Times New Roman" w:hAnsi="Times New Roman" w:cs="Times New Roman"/>
          <w:b/>
        </w:rPr>
      </w:pPr>
      <w:r w:rsidRPr="00264C7B">
        <w:rPr>
          <w:rFonts w:ascii="Times New Roman" w:hAnsi="Times New Roman" w:cs="Times New Roman"/>
        </w:rPr>
        <w:t xml:space="preserve">дать понятие о разделение эмоций на положительные и отрицательные. Помочь ребенку отреагировать имеющиеся отрицательные эмоции (страх, гнев и т.д.), препятствующие его полноценному личностному развити; </w:t>
      </w:r>
    </w:p>
    <w:p w:rsidR="00264C7B" w:rsidRPr="00264C7B" w:rsidRDefault="00264C7B" w:rsidP="007A0989">
      <w:pPr>
        <w:pStyle w:val="af1"/>
        <w:widowControl/>
        <w:numPr>
          <w:ilvl w:val="0"/>
          <w:numId w:val="114"/>
        </w:numPr>
        <w:ind w:left="0" w:firstLine="851"/>
        <w:jc w:val="both"/>
        <w:rPr>
          <w:rFonts w:ascii="Times New Roman" w:hAnsi="Times New Roman" w:cs="Times New Roman"/>
          <w:b/>
        </w:rPr>
      </w:pPr>
      <w:r w:rsidRPr="00264C7B">
        <w:rPr>
          <w:rFonts w:ascii="Times New Roman" w:hAnsi="Times New Roman" w:cs="Times New Roman"/>
        </w:rPr>
        <w:t>формировать необходимые волевые качества и способность к волевому регулированию поведения на основе сознательных побуждений.                          </w:t>
      </w:r>
    </w:p>
    <w:p w:rsidR="00264C7B" w:rsidRPr="00264C7B" w:rsidRDefault="00264C7B" w:rsidP="00264C7B">
      <w:pPr>
        <w:ind w:firstLine="851"/>
        <w:jc w:val="both"/>
        <w:rPr>
          <w:rFonts w:ascii="Times New Roman" w:hAnsi="Times New Roman" w:cs="Times New Roman"/>
          <w:i/>
        </w:rPr>
      </w:pPr>
      <w:r w:rsidRPr="00264C7B">
        <w:rPr>
          <w:rFonts w:ascii="Times New Roman" w:hAnsi="Times New Roman" w:cs="Times New Roman"/>
          <w:i/>
        </w:rPr>
        <w:t>Методы работы:</w:t>
      </w:r>
    </w:p>
    <w:p w:rsidR="00264C7B" w:rsidRPr="00264C7B" w:rsidRDefault="00264C7B" w:rsidP="007A0989">
      <w:pPr>
        <w:pStyle w:val="af1"/>
        <w:widowControl/>
        <w:numPr>
          <w:ilvl w:val="0"/>
          <w:numId w:val="115"/>
        </w:numPr>
        <w:ind w:firstLine="851"/>
        <w:jc w:val="both"/>
        <w:rPr>
          <w:rFonts w:ascii="Times New Roman" w:hAnsi="Times New Roman" w:cs="Times New Roman"/>
          <w:b/>
        </w:rPr>
      </w:pPr>
      <w:r w:rsidRPr="00264C7B">
        <w:rPr>
          <w:rFonts w:ascii="Times New Roman" w:hAnsi="Times New Roman" w:cs="Times New Roman"/>
        </w:rPr>
        <w:t>психотехнические упражнения</w:t>
      </w:r>
      <w:r w:rsidRPr="00264C7B">
        <w:rPr>
          <w:rFonts w:ascii="Times New Roman" w:hAnsi="Times New Roman" w:cs="Times New Roman"/>
          <w:b/>
        </w:rPr>
        <w:t>;</w:t>
      </w:r>
    </w:p>
    <w:p w:rsidR="00264C7B" w:rsidRPr="00264C7B" w:rsidRDefault="00264C7B" w:rsidP="007A0989">
      <w:pPr>
        <w:pStyle w:val="af1"/>
        <w:widowControl/>
        <w:numPr>
          <w:ilvl w:val="0"/>
          <w:numId w:val="115"/>
        </w:numPr>
        <w:ind w:firstLine="851"/>
        <w:jc w:val="both"/>
        <w:rPr>
          <w:rFonts w:ascii="Times New Roman" w:hAnsi="Times New Roman" w:cs="Times New Roman"/>
          <w:b/>
        </w:rPr>
      </w:pPr>
      <w:r w:rsidRPr="00264C7B">
        <w:rPr>
          <w:rFonts w:ascii="Times New Roman" w:hAnsi="Times New Roman" w:cs="Times New Roman"/>
        </w:rPr>
        <w:t xml:space="preserve">психологические, ролевые, деловые игры; </w:t>
      </w:r>
    </w:p>
    <w:p w:rsidR="00264C7B" w:rsidRPr="00264C7B" w:rsidRDefault="00264C7B" w:rsidP="007A0989">
      <w:pPr>
        <w:pStyle w:val="af1"/>
        <w:widowControl/>
        <w:numPr>
          <w:ilvl w:val="0"/>
          <w:numId w:val="115"/>
        </w:numPr>
        <w:ind w:firstLine="851"/>
        <w:jc w:val="both"/>
        <w:rPr>
          <w:rFonts w:ascii="Times New Roman" w:hAnsi="Times New Roman" w:cs="Times New Roman"/>
          <w:b/>
        </w:rPr>
      </w:pPr>
      <w:r w:rsidRPr="00264C7B">
        <w:rPr>
          <w:rFonts w:ascii="Times New Roman" w:hAnsi="Times New Roman" w:cs="Times New Roman"/>
        </w:rPr>
        <w:t xml:space="preserve">арттерапия (рисуночная терапия,  музыкотерапия,  творческое рассказывание); </w:t>
      </w:r>
    </w:p>
    <w:p w:rsidR="00264C7B" w:rsidRPr="00264C7B" w:rsidRDefault="00264C7B" w:rsidP="007A0989">
      <w:pPr>
        <w:pStyle w:val="af1"/>
        <w:widowControl/>
        <w:numPr>
          <w:ilvl w:val="0"/>
          <w:numId w:val="115"/>
        </w:numPr>
        <w:ind w:firstLine="851"/>
        <w:jc w:val="both"/>
        <w:rPr>
          <w:rFonts w:ascii="Times New Roman" w:hAnsi="Times New Roman" w:cs="Times New Roman"/>
          <w:b/>
        </w:rPr>
      </w:pPr>
      <w:r w:rsidRPr="00264C7B">
        <w:rPr>
          <w:rFonts w:ascii="Times New Roman" w:hAnsi="Times New Roman" w:cs="Times New Roman"/>
        </w:rPr>
        <w:t xml:space="preserve">сказкотерапия; </w:t>
      </w:r>
    </w:p>
    <w:p w:rsidR="00264C7B" w:rsidRPr="00264C7B" w:rsidRDefault="00264C7B" w:rsidP="007A0989">
      <w:pPr>
        <w:pStyle w:val="af1"/>
        <w:widowControl/>
        <w:numPr>
          <w:ilvl w:val="0"/>
          <w:numId w:val="115"/>
        </w:numPr>
        <w:ind w:firstLine="851"/>
        <w:jc w:val="both"/>
        <w:rPr>
          <w:rFonts w:ascii="Times New Roman" w:hAnsi="Times New Roman" w:cs="Times New Roman"/>
          <w:b/>
        </w:rPr>
      </w:pPr>
      <w:r w:rsidRPr="00264C7B">
        <w:rPr>
          <w:rFonts w:ascii="Times New Roman" w:hAnsi="Times New Roman" w:cs="Times New Roman"/>
        </w:rPr>
        <w:t>релаксационные техники.   </w:t>
      </w:r>
    </w:p>
    <w:p w:rsidR="00264C7B" w:rsidRPr="00264C7B" w:rsidRDefault="00264C7B" w:rsidP="00264C7B">
      <w:pPr>
        <w:ind w:firstLine="851"/>
        <w:rPr>
          <w:rFonts w:ascii="Times New Roman" w:hAnsi="Times New Roman" w:cs="Times New Roman"/>
          <w:b/>
        </w:rPr>
      </w:pPr>
      <w:r w:rsidRPr="00264C7B">
        <w:rPr>
          <w:rFonts w:ascii="Times New Roman" w:hAnsi="Times New Roman" w:cs="Times New Roman"/>
          <w:b/>
        </w:rPr>
        <w:t>Развитие когнитивной сферы учеников начальной школы</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Когнитивное развитие (от англ. Cognitivedevelopment) – развитие всех видов познавательных  процессов, таких как </w:t>
      </w:r>
      <w:hyperlink r:id="rId14" w:tooltip="Восприятие" w:history="1">
        <w:r w:rsidRPr="00264C7B">
          <w:rPr>
            <w:rStyle w:val="a3"/>
            <w:rFonts w:ascii="Times New Roman" w:hAnsi="Times New Roman" w:cs="Times New Roman"/>
          </w:rPr>
          <w:t>восприятие</w:t>
        </w:r>
      </w:hyperlink>
      <w:r w:rsidRPr="00264C7B">
        <w:rPr>
          <w:rFonts w:ascii="Times New Roman" w:hAnsi="Times New Roman" w:cs="Times New Roman"/>
        </w:rPr>
        <w:t xml:space="preserve">, </w:t>
      </w:r>
      <w:hyperlink r:id="rId15" w:tooltip="Память" w:history="1">
        <w:r w:rsidRPr="00264C7B">
          <w:rPr>
            <w:rStyle w:val="a3"/>
            <w:rFonts w:ascii="Times New Roman" w:hAnsi="Times New Roman" w:cs="Times New Roman"/>
          </w:rPr>
          <w:t>память</w:t>
        </w:r>
      </w:hyperlink>
      <w:r w:rsidRPr="00264C7B">
        <w:rPr>
          <w:rFonts w:ascii="Times New Roman" w:hAnsi="Times New Roman" w:cs="Times New Roman"/>
        </w:rPr>
        <w:t xml:space="preserve">, </w:t>
      </w:r>
      <w:hyperlink r:id="rId16" w:tooltip="Формирование понятий" w:history="1">
        <w:r w:rsidRPr="00264C7B">
          <w:rPr>
            <w:rStyle w:val="a3"/>
            <w:rFonts w:ascii="Times New Roman" w:hAnsi="Times New Roman" w:cs="Times New Roman"/>
          </w:rPr>
          <w:t>формирование понятий</w:t>
        </w:r>
      </w:hyperlink>
      <w:r w:rsidRPr="00264C7B">
        <w:rPr>
          <w:rFonts w:ascii="Times New Roman" w:hAnsi="Times New Roman" w:cs="Times New Roman"/>
        </w:rPr>
        <w:t xml:space="preserve">, </w:t>
      </w:r>
      <w:hyperlink r:id="rId17" w:tooltip="Решение задач" w:history="1">
        <w:r w:rsidRPr="00264C7B">
          <w:rPr>
            <w:rStyle w:val="a3"/>
            <w:rFonts w:ascii="Times New Roman" w:hAnsi="Times New Roman" w:cs="Times New Roman"/>
          </w:rPr>
          <w:t>решение задач</w:t>
        </w:r>
      </w:hyperlink>
      <w:r w:rsidRPr="00264C7B">
        <w:rPr>
          <w:rFonts w:ascii="Times New Roman" w:hAnsi="Times New Roman" w:cs="Times New Roman"/>
        </w:rPr>
        <w:t xml:space="preserve">, </w:t>
      </w:r>
      <w:hyperlink r:id="rId18" w:tooltip="Воображение" w:history="1">
        <w:r w:rsidRPr="00264C7B">
          <w:rPr>
            <w:rStyle w:val="a3"/>
            <w:rFonts w:ascii="Times New Roman" w:hAnsi="Times New Roman" w:cs="Times New Roman"/>
          </w:rPr>
          <w:t>воображение</w:t>
        </w:r>
      </w:hyperlink>
      <w:r w:rsidRPr="00264C7B">
        <w:rPr>
          <w:rFonts w:ascii="Times New Roman" w:hAnsi="Times New Roman" w:cs="Times New Roman"/>
        </w:rPr>
        <w:t xml:space="preserve"> и </w:t>
      </w:r>
      <w:hyperlink r:id="rId19" w:tooltip="Логика" w:history="1">
        <w:r w:rsidRPr="00264C7B">
          <w:rPr>
            <w:rStyle w:val="a3"/>
            <w:rFonts w:ascii="Times New Roman" w:hAnsi="Times New Roman" w:cs="Times New Roman"/>
          </w:rPr>
          <w:t>логика</w:t>
        </w:r>
      </w:hyperlink>
      <w:r w:rsidRPr="00264C7B">
        <w:rPr>
          <w:rFonts w:ascii="Times New Roman" w:hAnsi="Times New Roman" w:cs="Times New Roman"/>
        </w:rPr>
        <w:t>.</w:t>
      </w:r>
    </w:p>
    <w:p w:rsidR="00264C7B" w:rsidRPr="00264C7B" w:rsidRDefault="00264C7B" w:rsidP="00264C7B">
      <w:pPr>
        <w:tabs>
          <w:tab w:val="left" w:pos="1710"/>
        </w:tabs>
        <w:ind w:firstLine="851"/>
        <w:jc w:val="both"/>
        <w:rPr>
          <w:rFonts w:ascii="Times New Roman" w:hAnsi="Times New Roman" w:cs="Times New Roman"/>
          <w:b/>
        </w:rPr>
      </w:pPr>
      <w:r w:rsidRPr="00264C7B">
        <w:rPr>
          <w:rFonts w:ascii="Times New Roman" w:hAnsi="Times New Roman" w:cs="Times New Roman"/>
        </w:rPr>
        <w:t>Когнитивное (познавательное) развитие ребёнка определяется рядом факторов: генетическими факторами, течением беременности у матери, факторами окружающей среды, составом и социальным положением семьи, влиянием школы, личностными особенностями ребенка и родителей.</w:t>
      </w:r>
    </w:p>
    <w:p w:rsidR="00264C7B" w:rsidRPr="00264C7B" w:rsidRDefault="00264C7B" w:rsidP="00264C7B">
      <w:pPr>
        <w:pStyle w:val="aff1"/>
        <w:spacing w:before="0" w:beforeAutospacing="0" w:after="0"/>
        <w:ind w:firstLine="851"/>
        <w:jc w:val="both"/>
        <w:rPr>
          <w:rFonts w:eastAsia="SimSun"/>
          <w:lang w:eastAsia="zh-CN"/>
        </w:rPr>
      </w:pPr>
      <w:r w:rsidRPr="00264C7B">
        <w:rPr>
          <w:rFonts w:eastAsia="SimSun"/>
          <w:lang w:eastAsia="zh-CN"/>
        </w:rPr>
        <w:t>Особенность здоровой психики ребенка - познавательная активность. Любознательность ребенка постоянно направлена на познание окружающего мира и на построение своей картины мира. Чем активнее в умственном отношении ребенок, тем больше он задает вопросов. Многие задачи, особенно знакомые, он может решать, представляя их в уме. Образное мышление - основной вид мышления в младшем школьном возрасте.</w:t>
      </w:r>
    </w:p>
    <w:p w:rsidR="00264C7B" w:rsidRPr="00264C7B" w:rsidRDefault="00264C7B" w:rsidP="00264C7B">
      <w:pPr>
        <w:ind w:firstLine="851"/>
        <w:jc w:val="both"/>
        <w:rPr>
          <w:rFonts w:ascii="Times New Roman" w:eastAsia="SimSun" w:hAnsi="Times New Roman" w:cs="Times New Roman"/>
          <w:lang w:eastAsia="zh-CN"/>
        </w:rPr>
      </w:pPr>
      <w:r w:rsidRPr="00264C7B">
        <w:rPr>
          <w:rFonts w:ascii="Times New Roman" w:eastAsia="SimSun" w:hAnsi="Times New Roman" w:cs="Times New Roman"/>
          <w:lang w:eastAsia="zh-CN"/>
        </w:rPr>
        <w:t>Мышление ребенка в начале обучения в школе отличается эгоцентризмом, особой умственной позицией, обусловленной отсутствием знаний, необходимых для правильного решения определенных проблемных ситуаций. Важно выводить ребенка из этого состояния, учить его ставить себя на место другого.</w:t>
      </w:r>
    </w:p>
    <w:p w:rsidR="00264C7B" w:rsidRPr="00264C7B" w:rsidRDefault="00264C7B" w:rsidP="00264C7B">
      <w:pPr>
        <w:ind w:firstLine="851"/>
        <w:jc w:val="both"/>
        <w:rPr>
          <w:rFonts w:ascii="Times New Roman" w:eastAsia="SimSun" w:hAnsi="Times New Roman" w:cs="Times New Roman"/>
          <w:lang w:eastAsia="zh-CN"/>
        </w:rPr>
      </w:pPr>
      <w:r w:rsidRPr="00264C7B">
        <w:rPr>
          <w:rFonts w:ascii="Times New Roman" w:eastAsia="SimSun" w:hAnsi="Times New Roman" w:cs="Times New Roman"/>
          <w:lang w:eastAsia="zh-CN"/>
        </w:rPr>
        <w:t xml:space="preserve">Учебная деятельность требует развития высших психических функций - произвольности внимания, памяти, воображения. Внимание, память, воображение младшего школьника уже приобретают самостоятельность – ребенок должен научиться владеть специальными действиями, которые дают возможность сосредоточиться на учебной деятельности, сохранить в памяти увиденное или услышанное, представить себе нечто, выходящее за рамки воспринятого раньше. В младшем школьном возрасте учебная деятельность требует от ребенка присвоения специальных действий, благодаря которым внимание, память, воображение приобретают выраженные произвольный, преднамеренный характер. Однако произвольность познавательных процессов у детей шести-семи, десяти-одиннадцати лет возникает лишь на пике волевого усилия, </w:t>
      </w:r>
      <w:r w:rsidRPr="00264C7B">
        <w:rPr>
          <w:rFonts w:ascii="Times New Roman" w:eastAsia="SimSun" w:hAnsi="Times New Roman" w:cs="Times New Roman"/>
          <w:lang w:eastAsia="zh-CN"/>
        </w:rPr>
        <w:lastRenderedPageBreak/>
        <w:t>когда ребенок специально организует себя под воздействием обстоятельств или по собственному побуждению. На это будут направлены наши занятия.</w:t>
      </w:r>
    </w:p>
    <w:p w:rsidR="00264C7B" w:rsidRPr="00264C7B" w:rsidRDefault="00264C7B" w:rsidP="00264C7B">
      <w:pPr>
        <w:ind w:firstLine="851"/>
        <w:jc w:val="both"/>
        <w:rPr>
          <w:rFonts w:ascii="Times New Roman" w:eastAsia="SimSun" w:hAnsi="Times New Roman" w:cs="Times New Roman"/>
          <w:lang w:eastAsia="zh-CN"/>
        </w:rPr>
      </w:pPr>
      <w:r w:rsidRPr="00264C7B">
        <w:rPr>
          <w:rFonts w:ascii="Times New Roman" w:eastAsia="SimSun" w:hAnsi="Times New Roman" w:cs="Times New Roman"/>
          <w:lang w:eastAsia="zh-CN"/>
        </w:rPr>
        <w:t>Познавательная активность ребенка, направленная на обследование окружающего мира, организует его внимание на исследуемых объектах довольно долго, пока не иссякнет интерес.</w:t>
      </w:r>
    </w:p>
    <w:p w:rsidR="00264C7B" w:rsidRPr="00264C7B" w:rsidRDefault="00264C7B" w:rsidP="00264C7B">
      <w:pPr>
        <w:ind w:firstLine="851"/>
        <w:jc w:val="both"/>
        <w:rPr>
          <w:rFonts w:ascii="Times New Roman" w:eastAsia="SimSun" w:hAnsi="Times New Roman" w:cs="Times New Roman"/>
          <w:lang w:eastAsia="zh-CN"/>
        </w:rPr>
      </w:pPr>
      <w:r w:rsidRPr="00264C7B">
        <w:rPr>
          <w:rFonts w:ascii="Times New Roman" w:eastAsia="SimSun" w:hAnsi="Times New Roman" w:cs="Times New Roman"/>
          <w:lang w:eastAsia="zh-CN"/>
        </w:rPr>
        <w:t xml:space="preserve">Младший школьник в известной степени может сам планировать свою деятельность. При этом он проговаривает то, что он должен сделать, и в какой последовательности будет исполнять ту или иную работу. Планирование, безусловно, организует внимание ребенка. </w:t>
      </w:r>
    </w:p>
    <w:p w:rsidR="00264C7B" w:rsidRPr="00264C7B" w:rsidRDefault="00264C7B" w:rsidP="00264C7B">
      <w:pPr>
        <w:ind w:firstLine="851"/>
        <w:jc w:val="both"/>
        <w:rPr>
          <w:rFonts w:ascii="Times New Roman" w:eastAsia="SimSun" w:hAnsi="Times New Roman" w:cs="Times New Roman"/>
          <w:lang w:eastAsia="zh-CN"/>
        </w:rPr>
      </w:pPr>
      <w:r w:rsidRPr="00264C7B">
        <w:rPr>
          <w:rFonts w:ascii="Times New Roman" w:eastAsia="SimSun" w:hAnsi="Times New Roman" w:cs="Times New Roman"/>
          <w:lang w:eastAsia="zh-CN"/>
        </w:rPr>
        <w:t>Дети младшего школьного возраста, безусловно, способны удержать внимание на интеллектуальных задачах, но это требует колоссальных усилий воли и организации высокой мотивации.</w:t>
      </w:r>
    </w:p>
    <w:p w:rsidR="00264C7B" w:rsidRPr="00264C7B" w:rsidRDefault="00264C7B" w:rsidP="00264C7B">
      <w:pPr>
        <w:ind w:firstLine="851"/>
        <w:jc w:val="both"/>
        <w:rPr>
          <w:rFonts w:ascii="Times New Roman" w:eastAsia="SimSun" w:hAnsi="Times New Roman" w:cs="Times New Roman"/>
          <w:lang w:eastAsia="zh-CN"/>
        </w:rPr>
      </w:pPr>
      <w:r w:rsidRPr="00264C7B">
        <w:rPr>
          <w:rFonts w:ascii="Times New Roman" w:eastAsia="SimSun" w:hAnsi="Times New Roman" w:cs="Times New Roman"/>
          <w:lang w:eastAsia="zh-CN"/>
        </w:rPr>
        <w:t xml:space="preserve">В школе ребенок встает перед необходимостью запоминать произвольно. Понимание является необходимым условием запоминания. Внимание ребенка на необходимости понимания фиксирует учитель. </w:t>
      </w:r>
    </w:p>
    <w:p w:rsidR="00264C7B" w:rsidRPr="00264C7B" w:rsidRDefault="00264C7B" w:rsidP="00264C7B">
      <w:pPr>
        <w:ind w:firstLine="851"/>
        <w:jc w:val="both"/>
        <w:rPr>
          <w:rFonts w:ascii="Times New Roman" w:eastAsia="SimSun" w:hAnsi="Times New Roman" w:cs="Times New Roman"/>
          <w:lang w:eastAsia="zh-CN"/>
        </w:rPr>
      </w:pPr>
      <w:r w:rsidRPr="00264C7B">
        <w:rPr>
          <w:rFonts w:ascii="Times New Roman" w:eastAsia="SimSun" w:hAnsi="Times New Roman" w:cs="Times New Roman"/>
          <w:lang w:eastAsia="zh-CN"/>
        </w:rPr>
        <w:t>Произвольная память становится функцией, на которую опирается учебная деятельность, и ребенок приходит к пониманию необходимости освоения приемов и способов запоминания, развития произвольности запоминания. Именно заучивание и воспроизведение учебного материала позволяет ребенку рефлексировать свои личные психические изменения в результате погружения в учебную деятельность.</w:t>
      </w:r>
    </w:p>
    <w:p w:rsidR="00264C7B" w:rsidRPr="00264C7B" w:rsidRDefault="00264C7B" w:rsidP="00264C7B">
      <w:pPr>
        <w:ind w:firstLine="851"/>
        <w:jc w:val="both"/>
        <w:rPr>
          <w:rFonts w:ascii="Times New Roman" w:eastAsia="SimSun" w:hAnsi="Times New Roman" w:cs="Times New Roman"/>
          <w:lang w:eastAsia="zh-CN"/>
        </w:rPr>
      </w:pPr>
      <w:r w:rsidRPr="00264C7B">
        <w:rPr>
          <w:rFonts w:ascii="Times New Roman" w:eastAsia="SimSun" w:hAnsi="Times New Roman" w:cs="Times New Roman"/>
          <w:lang w:eastAsia="zh-CN"/>
        </w:rPr>
        <w:t>В младшем школьном возрасте ребенок в своем воображении уже может создавать разнообразнейшие ситуации. Формируясь в игровых замещениях одних предметов другими, воображение переходит в другие виды деятельности.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i/>
        </w:rPr>
        <w:t>Проблемы</w:t>
      </w:r>
      <w:r w:rsidRPr="00264C7B">
        <w:rPr>
          <w:rFonts w:ascii="Times New Roman" w:hAnsi="Times New Roman" w:cs="Times New Roman"/>
        </w:rPr>
        <w:t xml:space="preserve">, которые выявляются на предварительной диагностики: </w:t>
      </w:r>
    </w:p>
    <w:p w:rsidR="00264C7B" w:rsidRPr="00264C7B" w:rsidRDefault="00264C7B" w:rsidP="007A0989">
      <w:pPr>
        <w:widowControl/>
        <w:numPr>
          <w:ilvl w:val="0"/>
          <w:numId w:val="116"/>
        </w:numPr>
        <w:ind w:firstLine="851"/>
        <w:jc w:val="both"/>
        <w:rPr>
          <w:rFonts w:ascii="Times New Roman" w:hAnsi="Times New Roman" w:cs="Times New Roman"/>
        </w:rPr>
      </w:pPr>
      <w:r w:rsidRPr="00264C7B">
        <w:rPr>
          <w:rFonts w:ascii="Times New Roman" w:hAnsi="Times New Roman" w:cs="Times New Roman"/>
        </w:rPr>
        <w:t>отсутствие мотивации;</w:t>
      </w:r>
    </w:p>
    <w:p w:rsidR="00264C7B" w:rsidRPr="00264C7B" w:rsidRDefault="00264C7B" w:rsidP="007A0989">
      <w:pPr>
        <w:widowControl/>
        <w:numPr>
          <w:ilvl w:val="0"/>
          <w:numId w:val="116"/>
        </w:numPr>
        <w:ind w:firstLine="851"/>
        <w:jc w:val="both"/>
        <w:rPr>
          <w:rFonts w:ascii="Times New Roman" w:hAnsi="Times New Roman" w:cs="Times New Roman"/>
        </w:rPr>
      </w:pPr>
      <w:r w:rsidRPr="00264C7B">
        <w:rPr>
          <w:rFonts w:ascii="Times New Roman" w:hAnsi="Times New Roman" w:cs="Times New Roman"/>
        </w:rPr>
        <w:t>недоразвитие высших психических функций;</w:t>
      </w:r>
    </w:p>
    <w:p w:rsidR="00264C7B" w:rsidRPr="00264C7B" w:rsidRDefault="00264C7B" w:rsidP="007A0989">
      <w:pPr>
        <w:widowControl/>
        <w:numPr>
          <w:ilvl w:val="0"/>
          <w:numId w:val="116"/>
        </w:numPr>
        <w:ind w:firstLine="851"/>
        <w:jc w:val="both"/>
        <w:rPr>
          <w:rFonts w:ascii="Times New Roman" w:hAnsi="Times New Roman" w:cs="Times New Roman"/>
        </w:rPr>
      </w:pPr>
      <w:r w:rsidRPr="00264C7B">
        <w:rPr>
          <w:rFonts w:ascii="Times New Roman" w:hAnsi="Times New Roman" w:cs="Times New Roman"/>
        </w:rPr>
        <w:t>недоразвитие произвольности.</w:t>
      </w:r>
    </w:p>
    <w:p w:rsidR="00264C7B" w:rsidRPr="00264C7B" w:rsidRDefault="00264C7B" w:rsidP="00264C7B">
      <w:pPr>
        <w:pStyle w:val="af1"/>
        <w:ind w:left="0" w:firstLine="851"/>
        <w:jc w:val="both"/>
        <w:rPr>
          <w:rFonts w:ascii="Times New Roman" w:hAnsi="Times New Roman" w:cs="Times New Roman"/>
          <w:b/>
        </w:rPr>
      </w:pPr>
      <w:r w:rsidRPr="00264C7B">
        <w:rPr>
          <w:rFonts w:ascii="Times New Roman" w:hAnsi="Times New Roman" w:cs="Times New Roman"/>
          <w:i/>
        </w:rPr>
        <w:t>Цель  коррекции</w:t>
      </w:r>
      <w:r w:rsidRPr="00264C7B">
        <w:rPr>
          <w:rFonts w:ascii="Times New Roman" w:hAnsi="Times New Roman" w:cs="Times New Roman"/>
          <w:b/>
        </w:rPr>
        <w:t xml:space="preserve">:   </w:t>
      </w:r>
      <w:r w:rsidRPr="00264C7B">
        <w:rPr>
          <w:rFonts w:ascii="Times New Roman" w:hAnsi="Times New Roman" w:cs="Times New Roman"/>
        </w:rPr>
        <w:t xml:space="preserve">развитие когнитивной сферы ребенка.       </w:t>
      </w:r>
    </w:p>
    <w:p w:rsidR="00264C7B" w:rsidRPr="00264C7B" w:rsidRDefault="00264C7B" w:rsidP="00264C7B">
      <w:pPr>
        <w:pStyle w:val="af1"/>
        <w:ind w:left="0" w:firstLine="851"/>
        <w:jc w:val="both"/>
        <w:rPr>
          <w:rFonts w:ascii="Times New Roman" w:hAnsi="Times New Roman" w:cs="Times New Roman"/>
        </w:rPr>
      </w:pPr>
      <w:r w:rsidRPr="00264C7B">
        <w:rPr>
          <w:rFonts w:ascii="Times New Roman" w:hAnsi="Times New Roman" w:cs="Times New Roman"/>
          <w:i/>
        </w:rPr>
        <w:t>Задачи коррекции</w:t>
      </w:r>
      <w:r w:rsidRPr="00264C7B">
        <w:rPr>
          <w:rFonts w:ascii="Times New Roman" w:hAnsi="Times New Roman" w:cs="Times New Roman"/>
        </w:rPr>
        <w:t xml:space="preserve">: </w:t>
      </w:r>
    </w:p>
    <w:p w:rsidR="00264C7B" w:rsidRPr="00264C7B" w:rsidRDefault="00264C7B" w:rsidP="007A0989">
      <w:pPr>
        <w:pStyle w:val="af1"/>
        <w:widowControl/>
        <w:numPr>
          <w:ilvl w:val="0"/>
          <w:numId w:val="114"/>
        </w:numPr>
        <w:tabs>
          <w:tab w:val="left" w:pos="993"/>
        </w:tabs>
        <w:ind w:left="0" w:firstLine="709"/>
        <w:jc w:val="both"/>
        <w:rPr>
          <w:rFonts w:ascii="Times New Roman" w:hAnsi="Times New Roman" w:cs="Times New Roman"/>
          <w:b/>
        </w:rPr>
      </w:pPr>
      <w:r w:rsidRPr="00264C7B">
        <w:rPr>
          <w:rFonts w:ascii="Times New Roman" w:hAnsi="Times New Roman" w:cs="Times New Roman"/>
        </w:rPr>
        <w:t>формирование положительной мотивации к учению обучающихся;</w:t>
      </w:r>
    </w:p>
    <w:p w:rsidR="00264C7B" w:rsidRPr="00264C7B" w:rsidRDefault="00264C7B" w:rsidP="007A0989">
      <w:pPr>
        <w:pStyle w:val="af1"/>
        <w:widowControl/>
        <w:numPr>
          <w:ilvl w:val="0"/>
          <w:numId w:val="114"/>
        </w:numPr>
        <w:tabs>
          <w:tab w:val="left" w:pos="993"/>
        </w:tabs>
        <w:ind w:left="0" w:firstLine="709"/>
        <w:jc w:val="both"/>
        <w:rPr>
          <w:rFonts w:ascii="Times New Roman" w:hAnsi="Times New Roman" w:cs="Times New Roman"/>
          <w:b/>
        </w:rPr>
      </w:pPr>
      <w:r w:rsidRPr="00264C7B">
        <w:rPr>
          <w:rFonts w:ascii="Times New Roman" w:hAnsi="Times New Roman" w:cs="Times New Roman"/>
        </w:rPr>
        <w:t>научить учиться с удовольствием;</w:t>
      </w:r>
    </w:p>
    <w:p w:rsidR="00264C7B" w:rsidRPr="00264C7B" w:rsidRDefault="00264C7B" w:rsidP="007A0989">
      <w:pPr>
        <w:pStyle w:val="af1"/>
        <w:widowControl/>
        <w:numPr>
          <w:ilvl w:val="0"/>
          <w:numId w:val="114"/>
        </w:numPr>
        <w:tabs>
          <w:tab w:val="left" w:pos="993"/>
        </w:tabs>
        <w:ind w:left="0" w:firstLine="709"/>
        <w:jc w:val="both"/>
        <w:rPr>
          <w:rFonts w:ascii="Times New Roman" w:hAnsi="Times New Roman" w:cs="Times New Roman"/>
          <w:b/>
        </w:rPr>
      </w:pPr>
      <w:r w:rsidRPr="00264C7B">
        <w:rPr>
          <w:rFonts w:ascii="Times New Roman" w:hAnsi="Times New Roman" w:cs="Times New Roman"/>
        </w:rPr>
        <w:t xml:space="preserve">развить дифференцированностьвосприятия, произвольность и устойчивость внимания, словесно-логическое мышление, объем смысловой и механической памяти, креативность.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i/>
        </w:rPr>
        <w:t>Методы работы</w:t>
      </w:r>
      <w:r w:rsidRPr="00264C7B">
        <w:rPr>
          <w:rFonts w:ascii="Times New Roman" w:hAnsi="Times New Roman" w:cs="Times New Roman"/>
          <w:b/>
        </w:rPr>
        <w:t xml:space="preserve">: </w:t>
      </w:r>
      <w:r w:rsidRPr="00264C7B">
        <w:rPr>
          <w:rFonts w:ascii="Times New Roman" w:hAnsi="Times New Roman" w:cs="Times New Roman"/>
        </w:rPr>
        <w:t>психотехнические упражнения.</w:t>
      </w:r>
    </w:p>
    <w:p w:rsidR="00264C7B" w:rsidRPr="00264C7B" w:rsidRDefault="00264C7B" w:rsidP="00264C7B">
      <w:pPr>
        <w:ind w:firstLine="851"/>
        <w:jc w:val="both"/>
        <w:rPr>
          <w:rFonts w:ascii="Times New Roman" w:hAnsi="Times New Roman" w:cs="Times New Roman"/>
          <w:bCs/>
        </w:rPr>
      </w:pPr>
      <w:r w:rsidRPr="00264C7B">
        <w:rPr>
          <w:rFonts w:ascii="Times New Roman" w:hAnsi="Times New Roman" w:cs="Times New Roman"/>
        </w:rPr>
        <w:t xml:space="preserve">Педагог-психолог использует психодиагностическую информацию для сопоставления ее с теоретическими данными о закономерностях возрастного развития, составляет программу коррекционной работы. </w:t>
      </w:r>
      <w:r w:rsidRPr="00264C7B">
        <w:rPr>
          <w:rFonts w:ascii="Times New Roman" w:hAnsi="Times New Roman" w:cs="Times New Roman"/>
          <w:bCs/>
        </w:rPr>
        <w:t xml:space="preserve">В ходе коррекционно-развивающей работы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bCs/>
        </w:rPr>
        <w:t xml:space="preserve">используются активные групповые методы  практической психологии для работы с психически здоровыми людьми. </w:t>
      </w:r>
    </w:p>
    <w:p w:rsidR="00264C7B" w:rsidRPr="00264C7B" w:rsidRDefault="00264C7B" w:rsidP="00264C7B">
      <w:pPr>
        <w:ind w:left="70" w:firstLine="851"/>
        <w:jc w:val="both"/>
        <w:rPr>
          <w:rFonts w:ascii="Times New Roman" w:hAnsi="Times New Roman" w:cs="Times New Roman"/>
        </w:rPr>
      </w:pPr>
      <w:r w:rsidRPr="00264C7B">
        <w:rPr>
          <w:rFonts w:ascii="Times New Roman" w:hAnsi="Times New Roman" w:cs="Times New Roman"/>
        </w:rPr>
        <w:t xml:space="preserve">В коррекционно-развивающей работе  педагога-психолога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rPr>
        <w:t>используются</w:t>
      </w:r>
      <w:r w:rsidRPr="00264C7B">
        <w:rPr>
          <w:rFonts w:ascii="Times New Roman" w:hAnsi="Times New Roman" w:cs="Times New Roman"/>
          <w:b/>
        </w:rPr>
        <w:t xml:space="preserve"> </w:t>
      </w:r>
      <w:r w:rsidRPr="00264C7B">
        <w:rPr>
          <w:rFonts w:ascii="Times New Roman" w:hAnsi="Times New Roman" w:cs="Times New Roman"/>
        </w:rPr>
        <w:t>следующие</w:t>
      </w:r>
      <w:r w:rsidRPr="00264C7B">
        <w:rPr>
          <w:rFonts w:ascii="Times New Roman" w:hAnsi="Times New Roman" w:cs="Times New Roman"/>
          <w:b/>
        </w:rPr>
        <w:t xml:space="preserve"> формы: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i/>
        </w:rPr>
        <w:t>Групповая</w:t>
      </w:r>
      <w:r w:rsidRPr="00264C7B">
        <w:rPr>
          <w:rFonts w:ascii="Times New Roman" w:hAnsi="Times New Roman" w:cs="Times New Roman"/>
        </w:rPr>
        <w:t>: 6-8 человек - при коррекции интеллектуальной сферы</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12-14 человек – при коррекции социально – психологических характеристик.</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i/>
        </w:rPr>
        <w:t>Индивидуальная:</w:t>
      </w:r>
      <w:r w:rsidRPr="00264C7B">
        <w:rPr>
          <w:rFonts w:ascii="Times New Roman" w:hAnsi="Times New Roman" w:cs="Times New Roman"/>
        </w:rPr>
        <w:t xml:space="preserve"> агрессивность, аутоагрессия, состояния острого психологического кризиса.</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Одной из основных форм групповой коррекционно-развивающей работы, используемой в психологии, является тренинг. Групповой психологический тренинг чаще всего понимается как совокупность активных методов практической психологии, используемых для работы с психически здоровыми людьми, </w:t>
      </w:r>
      <w:r w:rsidRPr="00264C7B">
        <w:rPr>
          <w:rFonts w:ascii="Times New Roman" w:hAnsi="Times New Roman" w:cs="Times New Roman"/>
          <w:bCs/>
        </w:rPr>
        <w:t>имеющими психологические проблемы, в целях оказания им помощи в саморазвитии (И.В. Вачков)</w:t>
      </w:r>
      <w:r w:rsidRPr="00264C7B">
        <w:rPr>
          <w:rFonts w:ascii="Times New Roman" w:hAnsi="Times New Roman" w:cs="Times New Roman"/>
        </w:rPr>
        <w:t xml:space="preserve">; группа методов развития способностей к обучению и овладению любым сложным видом деятельности   (Ю.Н. Емельянов); как многофункциональный метод преднамеренных изменений психологических феноменов человека, группы и организации с целью гармонизации профессионального и личностного бытия человека  (С.И. Макшанов). К главным особенностям психотренинга следует отнести: 1) повышенную активность участников; </w:t>
      </w:r>
      <w:r w:rsidRPr="00264C7B">
        <w:rPr>
          <w:rFonts w:ascii="Times New Roman" w:hAnsi="Times New Roman" w:cs="Times New Roman"/>
        </w:rPr>
        <w:lastRenderedPageBreak/>
        <w:t>2) игровой характер; 3) обучающую направленность; 4) систематическую рефлексию и 5) групповую форму проведения (В.В. Никандров).</w:t>
      </w:r>
    </w:p>
    <w:p w:rsidR="00264C7B" w:rsidRPr="00264C7B" w:rsidRDefault="00264C7B" w:rsidP="00264C7B">
      <w:pPr>
        <w:ind w:firstLine="851"/>
        <w:jc w:val="both"/>
        <w:rPr>
          <w:rFonts w:ascii="Times New Roman" w:hAnsi="Times New Roman" w:cs="Times New Roman"/>
          <w:u w:val="single"/>
        </w:rPr>
      </w:pPr>
      <w:r w:rsidRPr="00264C7B">
        <w:rPr>
          <w:rFonts w:ascii="Times New Roman" w:hAnsi="Times New Roman" w:cs="Times New Roman"/>
        </w:rPr>
        <w:t xml:space="preserve">      К основным </w:t>
      </w:r>
      <w:r w:rsidRPr="00264C7B">
        <w:rPr>
          <w:rFonts w:ascii="Times New Roman" w:hAnsi="Times New Roman" w:cs="Times New Roman"/>
          <w:b/>
          <w:i/>
        </w:rPr>
        <w:t>требованиям организации</w:t>
      </w:r>
      <w:r w:rsidRPr="00264C7B">
        <w:rPr>
          <w:rFonts w:ascii="Times New Roman" w:hAnsi="Times New Roman" w:cs="Times New Roman"/>
        </w:rPr>
        <w:t xml:space="preserve"> психологической коррекционно-развивающей работе следует отнести: </w:t>
      </w:r>
    </w:p>
    <w:p w:rsidR="00264C7B" w:rsidRPr="00264C7B" w:rsidRDefault="00264C7B" w:rsidP="007A0989">
      <w:pPr>
        <w:widowControl/>
        <w:numPr>
          <w:ilvl w:val="0"/>
          <w:numId w:val="126"/>
        </w:numPr>
        <w:tabs>
          <w:tab w:val="left" w:pos="993"/>
        </w:tabs>
        <w:ind w:left="0" w:firstLine="709"/>
        <w:jc w:val="both"/>
        <w:rPr>
          <w:rFonts w:ascii="Times New Roman" w:hAnsi="Times New Roman" w:cs="Times New Roman"/>
        </w:rPr>
      </w:pPr>
      <w:r w:rsidRPr="00264C7B">
        <w:rPr>
          <w:rFonts w:ascii="Times New Roman" w:hAnsi="Times New Roman" w:cs="Times New Roman"/>
        </w:rPr>
        <w:t>Использование сложных, многофункциональных упражнений, позволяющих решать сразу несколько коррекционно-развивающих  задач.</w:t>
      </w:r>
    </w:p>
    <w:p w:rsidR="00264C7B" w:rsidRPr="00264C7B" w:rsidRDefault="00264C7B" w:rsidP="007A0989">
      <w:pPr>
        <w:widowControl/>
        <w:numPr>
          <w:ilvl w:val="0"/>
          <w:numId w:val="126"/>
        </w:numPr>
        <w:tabs>
          <w:tab w:val="left" w:pos="993"/>
        </w:tabs>
        <w:ind w:left="0" w:firstLine="709"/>
        <w:jc w:val="both"/>
        <w:rPr>
          <w:rFonts w:ascii="Times New Roman" w:hAnsi="Times New Roman" w:cs="Times New Roman"/>
        </w:rPr>
      </w:pPr>
      <w:r w:rsidRPr="00264C7B">
        <w:rPr>
          <w:rFonts w:ascii="Times New Roman" w:hAnsi="Times New Roman" w:cs="Times New Roman"/>
        </w:rPr>
        <w:t>Небольшое количество игр и упражнений используемых в ходе занятия. Максимальный развивающий эффект достигаются за счет наиболее полного использования потенциальных возможностей каждого из упражнений включенных в занятие,  а не за счет увеличения разнообразия психотехнических приемов.</w:t>
      </w:r>
    </w:p>
    <w:p w:rsidR="00264C7B" w:rsidRPr="00264C7B" w:rsidRDefault="00264C7B" w:rsidP="007A0989">
      <w:pPr>
        <w:widowControl/>
        <w:numPr>
          <w:ilvl w:val="0"/>
          <w:numId w:val="126"/>
        </w:numPr>
        <w:tabs>
          <w:tab w:val="left" w:pos="993"/>
        </w:tabs>
        <w:ind w:left="0" w:firstLine="709"/>
        <w:jc w:val="both"/>
        <w:rPr>
          <w:rFonts w:ascii="Times New Roman" w:hAnsi="Times New Roman" w:cs="Times New Roman"/>
        </w:rPr>
      </w:pPr>
      <w:r w:rsidRPr="00264C7B">
        <w:rPr>
          <w:rFonts w:ascii="Times New Roman" w:hAnsi="Times New Roman" w:cs="Times New Roman"/>
        </w:rPr>
        <w:t>Неоднократное использование  каждого упражнения с усложнением и передачей функции ведущего от взрослого к каждому ребенку.</w:t>
      </w:r>
    </w:p>
    <w:p w:rsidR="00264C7B" w:rsidRPr="00264C7B" w:rsidRDefault="00264C7B" w:rsidP="007A0989">
      <w:pPr>
        <w:widowControl/>
        <w:numPr>
          <w:ilvl w:val="0"/>
          <w:numId w:val="126"/>
        </w:numPr>
        <w:tabs>
          <w:tab w:val="left" w:pos="993"/>
        </w:tabs>
        <w:ind w:left="0" w:firstLine="709"/>
        <w:jc w:val="both"/>
        <w:rPr>
          <w:rFonts w:ascii="Times New Roman" w:hAnsi="Times New Roman" w:cs="Times New Roman"/>
        </w:rPr>
      </w:pPr>
      <w:r w:rsidRPr="00264C7B">
        <w:rPr>
          <w:rFonts w:ascii="Times New Roman" w:hAnsi="Times New Roman" w:cs="Times New Roman"/>
        </w:rPr>
        <w:t>Необходимо избегать перегрузки занятий новизной и разнообразием, так как это резко снижает эффективность проводимой работы вследствие того, что каждый новый вид активности требует от ребенка увеличения напряжения.</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Используемой с</w:t>
      </w:r>
      <w:r w:rsidRPr="00264C7B">
        <w:rPr>
          <w:rFonts w:ascii="Times New Roman" w:hAnsi="Times New Roman" w:cs="Times New Roman"/>
          <w:i/>
        </w:rPr>
        <w:t xml:space="preserve">труктурой </w:t>
      </w:r>
      <w:r w:rsidRPr="00264C7B">
        <w:rPr>
          <w:rFonts w:ascii="Times New Roman" w:hAnsi="Times New Roman" w:cs="Times New Roman"/>
        </w:rPr>
        <w:t>коррекционно-развивающего занятия избрана структура предложенная М.Р. Битяновой, которая включает в себя следующие компоненты:</w:t>
      </w:r>
    </w:p>
    <w:p w:rsidR="00264C7B" w:rsidRPr="00264C7B" w:rsidRDefault="00264C7B" w:rsidP="00264C7B">
      <w:pPr>
        <w:ind w:firstLine="851"/>
        <w:jc w:val="both"/>
        <w:rPr>
          <w:rFonts w:ascii="Times New Roman" w:hAnsi="Times New Roman" w:cs="Times New Roman"/>
          <w:i/>
        </w:rPr>
      </w:pPr>
      <w:r w:rsidRPr="00264C7B">
        <w:rPr>
          <w:rFonts w:ascii="Times New Roman" w:hAnsi="Times New Roman" w:cs="Times New Roman"/>
          <w:i/>
        </w:rPr>
        <w:t>Ритуал приветствия/прощания (</w:t>
      </w:r>
      <w:r w:rsidRPr="00264C7B">
        <w:rPr>
          <w:rFonts w:ascii="Times New Roman" w:hAnsi="Times New Roman" w:cs="Times New Roman"/>
        </w:rPr>
        <w:t xml:space="preserve">сплочение детей, создание атмосферы группового доверия и принятия (может быть предложен психологом или придуман детьми). Выполняется каждую встречу, включены все.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i/>
        </w:rPr>
        <w:t>Разминка</w:t>
      </w:r>
      <w:r w:rsidRPr="00264C7B">
        <w:rPr>
          <w:rFonts w:ascii="Times New Roman" w:hAnsi="Times New Roman" w:cs="Times New Roman"/>
        </w:rPr>
        <w:t>(воздействие на эмоциональное состояние детей, повышение активности и настрой на продуктивную деятельность). Может проводиться как в начале занятия, так и между отдельными упражнениями с целью изменить актуальное эмоциональное состояние детей, активизировать либо снять черезмерное возбуждение.</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i/>
        </w:rPr>
        <w:t>Основное содержание</w:t>
      </w:r>
      <w:r w:rsidRPr="00264C7B">
        <w:rPr>
          <w:rFonts w:ascii="Times New Roman" w:hAnsi="Times New Roman" w:cs="Times New Roman"/>
        </w:rPr>
        <w:t>(совокупность психотехнических упражнений и приемов, направленных на решение задач психокоррекционного комплекса).</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Принцип: от сложного к простому, (фактор утомляемости),чередование деятельности, смена психофизического состояния ребенка.</w:t>
      </w:r>
    </w:p>
    <w:p w:rsidR="00264C7B" w:rsidRPr="00264C7B" w:rsidRDefault="00264C7B" w:rsidP="00264C7B">
      <w:pPr>
        <w:ind w:firstLine="851"/>
        <w:jc w:val="both"/>
        <w:rPr>
          <w:rFonts w:ascii="Times New Roman" w:hAnsi="Times New Roman" w:cs="Times New Roman"/>
          <w:b/>
          <w:u w:val="single"/>
        </w:rPr>
      </w:pPr>
      <w:r w:rsidRPr="00264C7B">
        <w:rPr>
          <w:rFonts w:ascii="Times New Roman" w:hAnsi="Times New Roman" w:cs="Times New Roman"/>
          <w:i/>
        </w:rPr>
        <w:t>Рефлексия занятия</w:t>
      </w:r>
      <w:r w:rsidRPr="00264C7B">
        <w:rPr>
          <w:rFonts w:ascii="Times New Roman" w:hAnsi="Times New Roman" w:cs="Times New Roman"/>
        </w:rPr>
        <w:t xml:space="preserve"> (Ретроспективная оценка занятия в двух аспектах: эмоциональном (понравилось – не понравилось?, почему?); когнитивном (Зачем мы все это делаем?, Почему это важно?)).</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b/>
        </w:rPr>
        <w:t xml:space="preserve">       Критериями эффективности коррекционно-развивающей деятельности </w:t>
      </w:r>
      <w:r w:rsidRPr="00264C7B">
        <w:rPr>
          <w:rFonts w:ascii="Times New Roman" w:hAnsi="Times New Roman" w:cs="Times New Roman"/>
        </w:rPr>
        <w:t xml:space="preserve">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Style w:val="Zag11"/>
          <w:rFonts w:ascii="Times New Roman" w:eastAsia="@Arial Unicode MS" w:hAnsi="Times New Roman" w:cs="Times New Roman"/>
        </w:rPr>
        <w:t xml:space="preserve"> </w:t>
      </w:r>
      <w:r w:rsidRPr="00264C7B">
        <w:rPr>
          <w:rFonts w:ascii="Times New Roman" w:hAnsi="Times New Roman" w:cs="Times New Roman"/>
        </w:rPr>
        <w:t xml:space="preserve">выступают: </w:t>
      </w:r>
    </w:p>
    <w:p w:rsidR="00264C7B" w:rsidRPr="00264C7B" w:rsidRDefault="00264C7B" w:rsidP="007A0989">
      <w:pPr>
        <w:widowControl/>
        <w:numPr>
          <w:ilvl w:val="0"/>
          <w:numId w:val="127"/>
        </w:numPr>
        <w:tabs>
          <w:tab w:val="clear" w:pos="720"/>
          <w:tab w:val="num" w:pos="0"/>
          <w:tab w:val="left" w:pos="1134"/>
        </w:tabs>
        <w:ind w:left="0" w:firstLine="851"/>
        <w:jc w:val="both"/>
        <w:rPr>
          <w:rFonts w:ascii="Times New Roman" w:hAnsi="Times New Roman" w:cs="Times New Roman"/>
        </w:rPr>
      </w:pPr>
      <w:r w:rsidRPr="00264C7B">
        <w:rPr>
          <w:rFonts w:ascii="Times New Roman" w:hAnsi="Times New Roman" w:cs="Times New Roman"/>
        </w:rPr>
        <w:t>субъективно-переживаемые детьми изменения во внутреннем мире;</w:t>
      </w:r>
    </w:p>
    <w:p w:rsidR="00264C7B" w:rsidRPr="00264C7B" w:rsidRDefault="00264C7B" w:rsidP="007A0989">
      <w:pPr>
        <w:widowControl/>
        <w:numPr>
          <w:ilvl w:val="0"/>
          <w:numId w:val="127"/>
        </w:numPr>
        <w:tabs>
          <w:tab w:val="clear" w:pos="720"/>
          <w:tab w:val="num" w:pos="0"/>
          <w:tab w:val="left" w:pos="1134"/>
        </w:tabs>
        <w:ind w:left="0" w:firstLine="851"/>
        <w:jc w:val="both"/>
        <w:rPr>
          <w:rFonts w:ascii="Times New Roman" w:hAnsi="Times New Roman" w:cs="Times New Roman"/>
        </w:rPr>
      </w:pPr>
      <w:r w:rsidRPr="00264C7B">
        <w:rPr>
          <w:rFonts w:ascii="Times New Roman" w:hAnsi="Times New Roman" w:cs="Times New Roman"/>
        </w:rPr>
        <w:t>объективно-регистрируемые параметры, характеризующие изменения в различных модальностях психологического мира ребенка;</w:t>
      </w:r>
    </w:p>
    <w:p w:rsidR="00264C7B" w:rsidRPr="00264C7B" w:rsidRDefault="00264C7B" w:rsidP="007A0989">
      <w:pPr>
        <w:widowControl/>
        <w:numPr>
          <w:ilvl w:val="0"/>
          <w:numId w:val="127"/>
        </w:numPr>
        <w:tabs>
          <w:tab w:val="clear" w:pos="720"/>
          <w:tab w:val="num" w:pos="0"/>
          <w:tab w:val="left" w:pos="1134"/>
        </w:tabs>
        <w:ind w:left="0" w:firstLine="851"/>
        <w:jc w:val="both"/>
        <w:rPr>
          <w:rFonts w:ascii="Times New Roman" w:hAnsi="Times New Roman" w:cs="Times New Roman"/>
          <w:u w:val="single"/>
        </w:rPr>
      </w:pPr>
      <w:r w:rsidRPr="00264C7B">
        <w:rPr>
          <w:rFonts w:ascii="Times New Roman" w:hAnsi="Times New Roman" w:cs="Times New Roman"/>
        </w:rPr>
        <w:t>устойчивость изменений в последующей жизни младшего школьника.</w:t>
      </w:r>
    </w:p>
    <w:p w:rsidR="00264C7B" w:rsidRPr="00264C7B" w:rsidRDefault="00264C7B" w:rsidP="00264C7B">
      <w:pPr>
        <w:tabs>
          <w:tab w:val="left" w:pos="1095"/>
        </w:tabs>
        <w:ind w:firstLine="851"/>
        <w:jc w:val="center"/>
        <w:rPr>
          <w:rFonts w:ascii="Times New Roman" w:hAnsi="Times New Roman" w:cs="Times New Roman"/>
          <w:b/>
        </w:rPr>
      </w:pPr>
    </w:p>
    <w:p w:rsidR="00264C7B" w:rsidRPr="00264C7B" w:rsidRDefault="00264C7B" w:rsidP="00264C7B">
      <w:pPr>
        <w:tabs>
          <w:tab w:val="left" w:pos="1095"/>
        </w:tabs>
        <w:ind w:firstLine="851"/>
        <w:rPr>
          <w:rFonts w:ascii="Times New Roman" w:hAnsi="Times New Roman" w:cs="Times New Roman"/>
          <w:b/>
        </w:rPr>
      </w:pPr>
      <w:r w:rsidRPr="00264C7B">
        <w:rPr>
          <w:rFonts w:ascii="Times New Roman" w:hAnsi="Times New Roman" w:cs="Times New Roman"/>
          <w:b/>
        </w:rPr>
        <w:t>ПРОГРАММА ФИЗИЧЕСКОЙ КОРРЕКЦИИ</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Цель Программы: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физической коррекции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(далее - Программа) направлена на создание системы комплексной помощи детям с нарушениями физического развития в освоении </w:t>
      </w:r>
      <w:r w:rsidR="005047B6">
        <w:rPr>
          <w:rFonts w:ascii="Times New Roman" w:hAnsi="Times New Roman" w:cs="Times New Roman"/>
        </w:rPr>
        <w:t>А</w:t>
      </w:r>
      <w:r w:rsidRPr="00264C7B">
        <w:rPr>
          <w:rFonts w:ascii="Times New Roman" w:hAnsi="Times New Roman" w:cs="Times New Roman"/>
        </w:rPr>
        <w:t xml:space="preserve">ООП НОО </w:t>
      </w:r>
      <w:r w:rsidR="005047B6">
        <w:rPr>
          <w:rFonts w:ascii="Times New Roman" w:hAnsi="Times New Roman" w:cs="Times New Roman"/>
        </w:rPr>
        <w:t xml:space="preserve">обучающихся с </w:t>
      </w:r>
      <w:r w:rsidR="00331A86">
        <w:rPr>
          <w:rFonts w:ascii="Times New Roman" w:hAnsi="Times New Roman" w:cs="Times New Roman"/>
        </w:rPr>
        <w:t>ЗПР</w:t>
      </w:r>
      <w:r w:rsidR="005047B6">
        <w:rPr>
          <w:rFonts w:ascii="Times New Roman" w:hAnsi="Times New Roman" w:cs="Times New Roman"/>
        </w:rPr>
        <w:t xml:space="preserve">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w:t>
      </w:r>
      <w:r w:rsidR="005047B6">
        <w:rPr>
          <w:rStyle w:val="FontStyle47"/>
          <w:sz w:val="24"/>
          <w:szCs w:val="24"/>
        </w:rPr>
        <w:t> </w:t>
      </w:r>
      <w:r w:rsidRPr="00264C7B">
        <w:rPr>
          <w:rStyle w:val="FontStyle47"/>
          <w:sz w:val="24"/>
          <w:szCs w:val="24"/>
        </w:rPr>
        <w:t>Челябинска»</w:t>
      </w:r>
      <w:r w:rsidRPr="00264C7B">
        <w:rPr>
          <w:rFonts w:ascii="Times New Roman" w:hAnsi="Times New Roman" w:cs="Times New Roman"/>
        </w:rPr>
        <w:t xml:space="preserve">, их социальную адаптацию.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детей с нарушениями физического развития посредством индивидуализации и дифференциации образовательной деятельности.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Задачи Программы: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своевременное выявление детей с нарушениями физического развития;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определение особых образовательных потребностей детей с нарушениями физического развития;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определение особенностей организации образовательной деятельности </w:t>
      </w:r>
      <w:r w:rsidRPr="00264C7B">
        <w:rPr>
          <w:rStyle w:val="FontStyle47"/>
          <w:sz w:val="24"/>
          <w:szCs w:val="24"/>
        </w:rPr>
        <w:t xml:space="preserve">МАОУ </w:t>
      </w:r>
      <w:r w:rsidRPr="00264C7B">
        <w:rPr>
          <w:rStyle w:val="FontStyle47"/>
          <w:sz w:val="24"/>
          <w:szCs w:val="24"/>
        </w:rPr>
        <w:lastRenderedPageBreak/>
        <w:t>«</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rPr>
        <w:t xml:space="preserve">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создание условий, способствующих освоению детьми с нарушениями физического развития </w:t>
      </w:r>
      <w:r w:rsidR="005047B6">
        <w:rPr>
          <w:rFonts w:ascii="Times New Roman" w:hAnsi="Times New Roman" w:cs="Times New Roman"/>
        </w:rPr>
        <w:t>А</w:t>
      </w:r>
      <w:r w:rsidR="005047B6" w:rsidRPr="00264C7B">
        <w:rPr>
          <w:rFonts w:ascii="Times New Roman" w:hAnsi="Times New Roman" w:cs="Times New Roman"/>
        </w:rPr>
        <w:t xml:space="preserve">ООП НОО </w:t>
      </w:r>
      <w:r w:rsidR="005047B6">
        <w:rPr>
          <w:rFonts w:ascii="Times New Roman" w:hAnsi="Times New Roman" w:cs="Times New Roman"/>
        </w:rPr>
        <w:t xml:space="preserve">обучающихся с </w:t>
      </w:r>
      <w:r w:rsidR="00331A86">
        <w:rPr>
          <w:rFonts w:ascii="Times New Roman" w:hAnsi="Times New Roman" w:cs="Times New Roman"/>
        </w:rPr>
        <w:t>ЗПР</w:t>
      </w:r>
      <w:r w:rsidR="005047B6">
        <w:rPr>
          <w:rFonts w:ascii="Times New Roman" w:hAnsi="Times New Roman" w:cs="Times New Roman"/>
        </w:rPr>
        <w:t xml:space="preserve"> </w:t>
      </w:r>
      <w:r w:rsidR="005047B6"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005047B6" w:rsidRPr="00264C7B">
        <w:rPr>
          <w:rStyle w:val="FontStyle47"/>
          <w:sz w:val="24"/>
          <w:szCs w:val="24"/>
        </w:rPr>
        <w:t xml:space="preserve"> № 67 г.</w:t>
      </w:r>
      <w:r w:rsidR="005047B6">
        <w:rPr>
          <w:rStyle w:val="FontStyle47"/>
          <w:sz w:val="24"/>
          <w:szCs w:val="24"/>
        </w:rPr>
        <w:t> </w:t>
      </w:r>
      <w:r w:rsidR="005047B6" w:rsidRPr="00264C7B">
        <w:rPr>
          <w:rStyle w:val="FontStyle47"/>
          <w:sz w:val="24"/>
          <w:szCs w:val="24"/>
        </w:rPr>
        <w:t>Челябинска»</w:t>
      </w:r>
      <w:r w:rsidRPr="00264C7B">
        <w:rPr>
          <w:rStyle w:val="FontStyle47"/>
          <w:sz w:val="24"/>
          <w:szCs w:val="24"/>
        </w:rPr>
        <w:t xml:space="preserve"> </w:t>
      </w:r>
      <w:r w:rsidRPr="00264C7B">
        <w:rPr>
          <w:rFonts w:ascii="Times New Roman" w:hAnsi="Times New Roman" w:cs="Times New Roman"/>
        </w:rPr>
        <w:t xml:space="preserve">и их интеграции в школе;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разработка и реализация индивидуальных учебных планов, организация индивидуальных и (или) групповых занятий для детей с нарушениями физического развития;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оказание консультативной и методической помощи родителям (законным представителям) детей с нарушениями физического развития по медицинским, социальным, правовым и другим вопросам.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Содержание программы коррекционной работы определяют следующие принципы: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Соблюдение интересов ребёнка</w:t>
      </w:r>
      <w:r w:rsidRPr="00264C7B">
        <w:rPr>
          <w:rFonts w:ascii="Times New Roman" w:hAnsi="Times New Roman" w:cs="Times New Roman"/>
        </w:rPr>
        <w:t xml:space="preserve">. Принцип определяет позицию специалистов (медицинский работник, преподаватель ЛФК, учитель физической культуры), который призван решать проблему ребёнка с максимальной пользой и в интересах ребёнка.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Системность</w:t>
      </w:r>
      <w:r w:rsidRPr="00264C7B">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нарушениями физического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Непрерывность.</w:t>
      </w:r>
      <w:r w:rsidRPr="00264C7B">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Вариативность</w:t>
      </w:r>
      <w:r w:rsidRPr="00264C7B">
        <w:rPr>
          <w:rFonts w:ascii="Times New Roman" w:hAnsi="Times New Roman" w:cs="Times New Roman"/>
        </w:rPr>
        <w:t>. Принцип предполагает создание вариативных условий для получения образования детьми с нарушениями физического развития.</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нарушениями физического развития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нарушениями речи в специальные (коррекционные) образовательные учреждения (классы, группы).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Направления работы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на ступени начального общего образования включает в себя взаимосвязанные направления. Данные направления отражают её основное содержание: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диагностическая работа обеспечивает своевременное выявление детей с нарушениями физического развития, проведение их комплексного обследования и подготовку рекомендаций по оказанию им помощи в условиях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детей с нарушениями физического развития в условиях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способствует формированию универсальных учебных действий у обучающихся (личностных, регулятивных, познавательных, коммуникативных);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консультативная работа обеспечивает непрерывность специального сопровождения детей с нарушениями физического развития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информационно-просветительская работа направлена на разъяснительную </w:t>
      </w:r>
      <w:r w:rsidRPr="00264C7B">
        <w:rPr>
          <w:rFonts w:ascii="Times New Roman" w:hAnsi="Times New Roman" w:cs="Times New Roman"/>
        </w:rPr>
        <w:lastRenderedPageBreak/>
        <w:t xml:space="preserve">деятельность по вопросам, связанным с особенностями образовательной деятельности для детей с нарушениями физического развития, со всеми участниками образовательных отношений — обучающимися, их родителями (законными представителями), педагогическими работниками.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Характеристика содержания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Диагностическая работа включает: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Своевременное выявление детей, нуждающихся в специализированной помощи. Перед началом учебного года медицинский работник на основании медицинских карт обучающихся составляет списки обучающихся, имеющих нарушения физического развития и хронические заболевания (сколиоз, нарушение осанки, плоскостопие, бронхиальная астма  и т.д.).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Раннюю (с первых дней пребывания ребёнка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диагностику отклонений в развитии физического развития. В сентябре месяце медицинский работник проводит обследование детей для выявления обучающихся с отклонениями физического развития.</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Комплексный сбор сведений о ребёнке на основании диагностической информации от специалистов разного профиля (педагог-психолог, учитель-логопед, медицинский работник, социальный педагог).</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Изучение социальной ситуации развития и условий семейного воспитания ребёнка на основе анкетирования родителей (законных представителей), в особых случаях посещение семьи обучающегося социальным педагогом.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Изучение адаптивных возможностей и уровня социализации ребёнка с нарушениями физического развития.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Системный разносторонний контроль медицинского работника и педагога ЛФК за уровнем и динамикой развития ребёнка.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Анализ успешности коррекционно-развивающей работы.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Коррекционно-развивающая работа включает: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составление коррекционных программ по лечебной физкультуре на основе диагноза и особых образовательных потребностей обучающихся (дети со сколиозом, нарушением осанки, плоскостопием);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—организацию и проведение преподавателем ЛФК групповых коррекционно-развивающих занятий, необходимых для преодоления нарушений развития и трудностей обучения.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Консультативная работа включает: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выработку совместных обоснованных рекомендаций по основным направлениям работы с детьми, имеющими нарушения физического развития, единых для всех участников образовательных отношений;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консультирование медицинского работника, педагога ЛФК по выбору индивидуально-ориентированных методов и приёмов работы с обучающимся с нарушениями физического развития;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консультативную помощь семье в вопросах выбора стратегии воспитания и приёмов коррекционного обучения ребёнка с нарушениями физического развития.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Информационно-просветительская работа предусматривает: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нарушениями физического развития;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нарушениями физического развития. </w:t>
      </w:r>
    </w:p>
    <w:p w:rsidR="00141E0B" w:rsidRPr="00141E0B" w:rsidRDefault="00141E0B" w:rsidP="00141E0B">
      <w:pPr>
        <w:ind w:firstLine="851"/>
        <w:jc w:val="right"/>
        <w:rPr>
          <w:rFonts w:ascii="Times New Roman" w:hAnsi="Times New Roman" w:cs="Times New Roman"/>
        </w:rPr>
      </w:pPr>
      <w:r w:rsidRPr="00141E0B">
        <w:rPr>
          <w:rFonts w:ascii="Times New Roman" w:hAnsi="Times New Roman" w:cs="Times New Roman"/>
        </w:rPr>
        <w:t>Таблица 27</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Этапы реализации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3132"/>
        <w:gridCol w:w="3509"/>
      </w:tblGrid>
      <w:tr w:rsidR="00264C7B" w:rsidRPr="00264C7B" w:rsidTr="00166E7D">
        <w:tc>
          <w:tcPr>
            <w:tcW w:w="2245"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lastRenderedPageBreak/>
              <w:t>Этап</w:t>
            </w:r>
          </w:p>
        </w:tc>
        <w:tc>
          <w:tcPr>
            <w:tcW w:w="2258"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Содержание деятельности</w:t>
            </w:r>
          </w:p>
        </w:tc>
        <w:tc>
          <w:tcPr>
            <w:tcW w:w="4961"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Результат деятельности</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Информационно-аналитическая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Сбор и анализ информации (диагностика)</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Оценка  контингента обучающихся для учёта особенностей развития детей, определения специфики и их особых образовательных потребностей</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Организационно- исполнительская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 xml:space="preserve">Планирование  Организация   </w:t>
            </w:r>
          </w:p>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Координация</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нарушениями физического развития при специально созданных (вариативных) условиях обучения, воспитания, развития, социализации рассматриваемой категории детей</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Контрольно-диагностическая деятельность</w:t>
            </w:r>
          </w:p>
        </w:tc>
        <w:tc>
          <w:tcPr>
            <w:tcW w:w="2258"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Диагностика  коррекционно-развивающей образовательной среды</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264C7B" w:rsidRPr="00264C7B" w:rsidTr="00166E7D">
        <w:tc>
          <w:tcPr>
            <w:tcW w:w="2245"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Регулятивно-корректировочная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Регуляция  и корректировка коррекционной работы</w:t>
            </w:r>
          </w:p>
        </w:tc>
        <w:tc>
          <w:tcPr>
            <w:tcW w:w="4961" w:type="dxa"/>
          </w:tcPr>
          <w:p w:rsidR="00264C7B" w:rsidRPr="00264C7B" w:rsidRDefault="00264C7B" w:rsidP="00264C7B">
            <w:pPr>
              <w:rPr>
                <w:rFonts w:ascii="Times New Roman" w:hAnsi="Times New Roman" w:cs="Times New Roman"/>
              </w:rPr>
            </w:pPr>
            <w:r w:rsidRPr="00264C7B">
              <w:rPr>
                <w:rFonts w:ascii="Times New Roman" w:hAnsi="Times New Roman" w:cs="Times New Roman"/>
              </w:rPr>
              <w:t>Внесение  необходимых изменений в образовательную деятельность и процесс сопровождения детей с нарушениями физического развития, корректировка условий и форм обучения, методов и приёмов работы</w:t>
            </w:r>
          </w:p>
        </w:tc>
      </w:tr>
    </w:tbl>
    <w:p w:rsidR="00264C7B" w:rsidRPr="00264C7B" w:rsidRDefault="00264C7B" w:rsidP="00264C7B">
      <w:pPr>
        <w:tabs>
          <w:tab w:val="left" w:pos="1095"/>
        </w:tabs>
        <w:ind w:firstLine="851"/>
        <w:jc w:val="both"/>
        <w:rPr>
          <w:rFonts w:ascii="Times New Roman" w:hAnsi="Times New Roman" w:cs="Times New Roman"/>
        </w:rPr>
      </w:pPr>
      <w:r w:rsidRPr="00264C7B">
        <w:rPr>
          <w:rFonts w:ascii="Times New Roman" w:hAnsi="Times New Roman" w:cs="Times New Roman"/>
        </w:rPr>
        <w:tab/>
        <w:t>Программа физической реабилитации объединяет работу:</w:t>
      </w:r>
    </w:p>
    <w:p w:rsidR="00264C7B" w:rsidRPr="00264C7B" w:rsidRDefault="00264C7B" w:rsidP="007A0989">
      <w:pPr>
        <w:widowControl/>
        <w:numPr>
          <w:ilvl w:val="0"/>
          <w:numId w:val="117"/>
        </w:numPr>
        <w:tabs>
          <w:tab w:val="clear" w:pos="720"/>
          <w:tab w:val="num" w:pos="0"/>
          <w:tab w:val="left" w:pos="709"/>
          <w:tab w:val="left" w:pos="1095"/>
        </w:tabs>
        <w:ind w:left="0" w:firstLine="851"/>
        <w:jc w:val="both"/>
        <w:rPr>
          <w:rFonts w:ascii="Times New Roman" w:hAnsi="Times New Roman" w:cs="Times New Roman"/>
        </w:rPr>
      </w:pPr>
      <w:r w:rsidRPr="00264C7B">
        <w:rPr>
          <w:rFonts w:ascii="Times New Roman" w:hAnsi="Times New Roman" w:cs="Times New Roman"/>
        </w:rPr>
        <w:t>с обучающимися, имеющими сколиоз, нарушение осанки, плоскостопие (преподаватель ЛФК);</w:t>
      </w:r>
    </w:p>
    <w:p w:rsidR="00264C7B" w:rsidRPr="00264C7B" w:rsidRDefault="00264C7B" w:rsidP="007A0989">
      <w:pPr>
        <w:widowControl/>
        <w:numPr>
          <w:ilvl w:val="0"/>
          <w:numId w:val="117"/>
        </w:numPr>
        <w:tabs>
          <w:tab w:val="clear" w:pos="720"/>
          <w:tab w:val="num" w:pos="0"/>
          <w:tab w:val="left" w:pos="709"/>
          <w:tab w:val="left" w:pos="1095"/>
        </w:tabs>
        <w:ind w:left="0" w:firstLine="851"/>
        <w:jc w:val="both"/>
        <w:rPr>
          <w:rFonts w:ascii="Times New Roman" w:hAnsi="Times New Roman" w:cs="Times New Roman"/>
        </w:rPr>
      </w:pPr>
      <w:r w:rsidRPr="00264C7B">
        <w:rPr>
          <w:rFonts w:ascii="Times New Roman" w:hAnsi="Times New Roman" w:cs="Times New Roman"/>
        </w:rPr>
        <w:t>с обучающимися, имеющими патологию зрения (учитель-предметник, медицинский работник);</w:t>
      </w:r>
    </w:p>
    <w:p w:rsidR="00264C7B" w:rsidRPr="00264C7B" w:rsidRDefault="00264C7B" w:rsidP="007A0989">
      <w:pPr>
        <w:widowControl/>
        <w:numPr>
          <w:ilvl w:val="0"/>
          <w:numId w:val="117"/>
        </w:numPr>
        <w:tabs>
          <w:tab w:val="clear" w:pos="720"/>
          <w:tab w:val="num" w:pos="0"/>
          <w:tab w:val="left" w:pos="709"/>
          <w:tab w:val="left" w:pos="1095"/>
        </w:tabs>
        <w:ind w:left="0" w:firstLine="851"/>
        <w:jc w:val="both"/>
        <w:rPr>
          <w:rFonts w:ascii="Times New Roman" w:hAnsi="Times New Roman" w:cs="Times New Roman"/>
        </w:rPr>
      </w:pPr>
      <w:r w:rsidRPr="00264C7B">
        <w:rPr>
          <w:rFonts w:ascii="Times New Roman" w:hAnsi="Times New Roman" w:cs="Times New Roman"/>
        </w:rPr>
        <w:t>с обучающимися, имеющими нарушение слуха (учитель-предметник, медицинский работник).</w:t>
      </w:r>
    </w:p>
    <w:p w:rsidR="00264C7B" w:rsidRPr="00264C7B" w:rsidRDefault="00264C7B" w:rsidP="00264C7B">
      <w:pPr>
        <w:tabs>
          <w:tab w:val="left" w:pos="1095"/>
        </w:tabs>
        <w:ind w:firstLine="851"/>
        <w:jc w:val="center"/>
        <w:rPr>
          <w:rFonts w:ascii="Times New Roman" w:hAnsi="Times New Roman" w:cs="Times New Roman"/>
          <w:b/>
        </w:rPr>
      </w:pPr>
    </w:p>
    <w:p w:rsidR="00264C7B" w:rsidRPr="00264C7B" w:rsidRDefault="00264C7B" w:rsidP="00264C7B">
      <w:pPr>
        <w:tabs>
          <w:tab w:val="left" w:pos="1095"/>
        </w:tabs>
        <w:ind w:firstLine="851"/>
        <w:rPr>
          <w:rFonts w:ascii="Times New Roman" w:hAnsi="Times New Roman" w:cs="Times New Roman"/>
          <w:b/>
        </w:rPr>
      </w:pPr>
      <w:r w:rsidRPr="00264C7B">
        <w:rPr>
          <w:rFonts w:ascii="Times New Roman" w:hAnsi="Times New Roman" w:cs="Times New Roman"/>
          <w:b/>
        </w:rPr>
        <w:t>ПРОГРАММА КОРРЕКЦИИ ТРУДНОСТЕЙ В ОБУЧЕНИИ</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Цель Программы: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коррекции трудностей в обучении  (далее - Программа)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направлена на создание системы комплексной помощи детям с испытывающим трудности в освоении </w:t>
      </w:r>
      <w:r w:rsidR="005047B6">
        <w:rPr>
          <w:rFonts w:ascii="Times New Roman" w:hAnsi="Times New Roman" w:cs="Times New Roman"/>
        </w:rPr>
        <w:t>А</w:t>
      </w:r>
      <w:r w:rsidR="005047B6" w:rsidRPr="00264C7B">
        <w:rPr>
          <w:rFonts w:ascii="Times New Roman" w:hAnsi="Times New Roman" w:cs="Times New Roman"/>
        </w:rPr>
        <w:t xml:space="preserve">ООП НОО </w:t>
      </w:r>
      <w:r w:rsidR="005047B6">
        <w:rPr>
          <w:rFonts w:ascii="Times New Roman" w:hAnsi="Times New Roman" w:cs="Times New Roman"/>
        </w:rPr>
        <w:t xml:space="preserve">обучающихся с </w:t>
      </w:r>
      <w:r w:rsidR="00331A86">
        <w:rPr>
          <w:rFonts w:ascii="Times New Roman" w:hAnsi="Times New Roman" w:cs="Times New Roman"/>
        </w:rPr>
        <w:t>ЗПР</w:t>
      </w:r>
      <w:r w:rsidR="005047B6">
        <w:rPr>
          <w:rFonts w:ascii="Times New Roman" w:hAnsi="Times New Roman" w:cs="Times New Roman"/>
        </w:rPr>
        <w:t xml:space="preserve"> </w:t>
      </w:r>
      <w:r w:rsidR="005047B6"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005047B6" w:rsidRPr="00264C7B">
        <w:rPr>
          <w:rStyle w:val="FontStyle47"/>
          <w:sz w:val="24"/>
          <w:szCs w:val="24"/>
        </w:rPr>
        <w:t xml:space="preserve"> № 67 г.</w:t>
      </w:r>
      <w:r w:rsidR="005047B6">
        <w:rPr>
          <w:rStyle w:val="FontStyle47"/>
          <w:sz w:val="24"/>
          <w:szCs w:val="24"/>
        </w:rPr>
        <w:t> </w:t>
      </w:r>
      <w:r w:rsidR="005047B6" w:rsidRPr="00264C7B">
        <w:rPr>
          <w:rStyle w:val="FontStyle47"/>
          <w:sz w:val="24"/>
          <w:szCs w:val="24"/>
        </w:rPr>
        <w:t>Челябинска»</w:t>
      </w:r>
      <w:r w:rsidRPr="00264C7B">
        <w:rPr>
          <w:rFonts w:ascii="Times New Roman" w:hAnsi="Times New Roman" w:cs="Times New Roman"/>
        </w:rPr>
        <w:t xml:space="preserve">, их социальную адаптацию.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предусматривает создание специальных условий обучения и воспитания, </w:t>
      </w:r>
      <w:r w:rsidRPr="00264C7B">
        <w:rPr>
          <w:rFonts w:ascii="Times New Roman" w:hAnsi="Times New Roman" w:cs="Times New Roman"/>
        </w:rPr>
        <w:lastRenderedPageBreak/>
        <w:t xml:space="preserve">позволяющих учитывать особые образовательные потребности детей посредством индивидуализации и дифференциации образовательного процесса.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Задачи Программы: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своевременное выявление детей, испытывающих трудности в обучении;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определение особых образовательных потребностей детей, испытывающих трудности в обучении;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определение особенностей организации образовательной деятельности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 </w:t>
      </w:r>
      <w:r w:rsidRPr="00264C7B">
        <w:rPr>
          <w:rFonts w:ascii="Times New Roman" w:hAnsi="Times New Roman" w:cs="Times New Roman"/>
        </w:rPr>
        <w:t xml:space="preserve">для рассматриваемой категории детей в соответствии с индивидуальными особенностями каждого ребёнка;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создание условий, способствующих освоению детьми, испытывающих трудности в обучении, </w:t>
      </w:r>
      <w:r w:rsidR="005047B6">
        <w:rPr>
          <w:rFonts w:ascii="Times New Roman" w:hAnsi="Times New Roman" w:cs="Times New Roman"/>
        </w:rPr>
        <w:t>А</w:t>
      </w:r>
      <w:r w:rsidR="005047B6" w:rsidRPr="00264C7B">
        <w:rPr>
          <w:rFonts w:ascii="Times New Roman" w:hAnsi="Times New Roman" w:cs="Times New Roman"/>
        </w:rPr>
        <w:t xml:space="preserve">ООП НОО </w:t>
      </w:r>
      <w:r w:rsidR="005047B6">
        <w:rPr>
          <w:rFonts w:ascii="Times New Roman" w:hAnsi="Times New Roman" w:cs="Times New Roman"/>
        </w:rPr>
        <w:t xml:space="preserve">обучающихся с </w:t>
      </w:r>
      <w:r w:rsidR="00331A86">
        <w:rPr>
          <w:rFonts w:ascii="Times New Roman" w:hAnsi="Times New Roman" w:cs="Times New Roman"/>
        </w:rPr>
        <w:t>ЗПР</w:t>
      </w:r>
      <w:r w:rsidR="005047B6">
        <w:rPr>
          <w:rFonts w:ascii="Times New Roman" w:hAnsi="Times New Roman" w:cs="Times New Roman"/>
        </w:rPr>
        <w:t xml:space="preserve"> </w:t>
      </w:r>
      <w:r w:rsidR="005047B6"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005047B6" w:rsidRPr="00264C7B">
        <w:rPr>
          <w:rStyle w:val="FontStyle47"/>
          <w:sz w:val="24"/>
          <w:szCs w:val="24"/>
        </w:rPr>
        <w:t xml:space="preserve"> № 67 г.</w:t>
      </w:r>
      <w:r w:rsidR="005047B6">
        <w:rPr>
          <w:rStyle w:val="FontStyle47"/>
          <w:sz w:val="24"/>
          <w:szCs w:val="24"/>
        </w:rPr>
        <w:t> </w:t>
      </w:r>
      <w:r w:rsidR="005047B6" w:rsidRPr="00264C7B">
        <w:rPr>
          <w:rStyle w:val="FontStyle47"/>
          <w:sz w:val="24"/>
          <w:szCs w:val="24"/>
        </w:rPr>
        <w:t>Челябинска»</w:t>
      </w:r>
      <w:r w:rsidRPr="00264C7B">
        <w:rPr>
          <w:rStyle w:val="Zag11"/>
          <w:rFonts w:ascii="Times New Roman" w:eastAsia="@Arial Unicode MS" w:hAnsi="Times New Roman" w:cs="Times New Roman"/>
        </w:rPr>
        <w:t xml:space="preserve"> </w:t>
      </w:r>
      <w:r w:rsidRPr="00264C7B">
        <w:rPr>
          <w:rFonts w:ascii="Times New Roman" w:hAnsi="Times New Roman" w:cs="Times New Roman"/>
        </w:rPr>
        <w:t xml:space="preserve">и их интеграции в школе;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разработка и реализация индивидуальных учебных планов, организация групповых занятий для детей, испытывающих трудности в обучении;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оказание консультативной и методической помощи родителям (</w:t>
      </w:r>
      <w:r w:rsidR="005047B6">
        <w:rPr>
          <w:rFonts w:ascii="Times New Roman" w:hAnsi="Times New Roman" w:cs="Times New Roman"/>
        </w:rPr>
        <w:t xml:space="preserve">законным представителям) детей с </w:t>
      </w:r>
      <w:r w:rsidR="00331A86">
        <w:rPr>
          <w:rFonts w:ascii="Times New Roman" w:hAnsi="Times New Roman" w:cs="Times New Roman"/>
        </w:rPr>
        <w:t>ЗПР</w:t>
      </w:r>
      <w:r w:rsidR="005047B6">
        <w:rPr>
          <w:rFonts w:ascii="Times New Roman" w:hAnsi="Times New Roman" w:cs="Times New Roman"/>
        </w:rPr>
        <w:t xml:space="preserve"> </w:t>
      </w:r>
      <w:r w:rsidRPr="00264C7B">
        <w:rPr>
          <w:rFonts w:ascii="Times New Roman" w:hAnsi="Times New Roman" w:cs="Times New Roman"/>
        </w:rPr>
        <w:t xml:space="preserve">по вопросам освоения </w:t>
      </w:r>
      <w:r w:rsidR="005047B6">
        <w:rPr>
          <w:rFonts w:ascii="Times New Roman" w:hAnsi="Times New Roman" w:cs="Times New Roman"/>
        </w:rPr>
        <w:t>А</w:t>
      </w:r>
      <w:r w:rsidR="005047B6" w:rsidRPr="00264C7B">
        <w:rPr>
          <w:rFonts w:ascii="Times New Roman" w:hAnsi="Times New Roman" w:cs="Times New Roman"/>
        </w:rPr>
        <w:t xml:space="preserve">ООП НОО </w:t>
      </w:r>
      <w:r w:rsidR="005047B6">
        <w:rPr>
          <w:rFonts w:ascii="Times New Roman" w:hAnsi="Times New Roman" w:cs="Times New Roman"/>
        </w:rPr>
        <w:t xml:space="preserve">обучающихся с </w:t>
      </w:r>
      <w:r w:rsidR="00331A86">
        <w:rPr>
          <w:rFonts w:ascii="Times New Roman" w:hAnsi="Times New Roman" w:cs="Times New Roman"/>
        </w:rPr>
        <w:t>ЗПР</w:t>
      </w:r>
      <w:r w:rsidR="005047B6">
        <w:rPr>
          <w:rFonts w:ascii="Times New Roman" w:hAnsi="Times New Roman" w:cs="Times New Roman"/>
        </w:rPr>
        <w:t xml:space="preserve"> </w:t>
      </w:r>
      <w:r w:rsidR="005047B6"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00F50042" w:rsidRPr="00264C7B">
        <w:rPr>
          <w:rStyle w:val="FontStyle47"/>
          <w:sz w:val="24"/>
          <w:szCs w:val="24"/>
        </w:rPr>
        <w:t xml:space="preserve"> </w:t>
      </w:r>
      <w:r w:rsidR="005047B6" w:rsidRPr="00264C7B">
        <w:rPr>
          <w:rStyle w:val="FontStyle47"/>
          <w:sz w:val="24"/>
          <w:szCs w:val="24"/>
        </w:rPr>
        <w:t>№ 67 г.</w:t>
      </w:r>
      <w:r w:rsidR="005047B6">
        <w:rPr>
          <w:rStyle w:val="FontStyle47"/>
          <w:sz w:val="24"/>
          <w:szCs w:val="24"/>
        </w:rPr>
        <w:t> </w:t>
      </w:r>
      <w:r w:rsidR="005047B6" w:rsidRPr="00264C7B">
        <w:rPr>
          <w:rStyle w:val="FontStyle47"/>
          <w:sz w:val="24"/>
          <w:szCs w:val="24"/>
        </w:rPr>
        <w:t>Челябинска»</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Работа с детьми, испытывающими трудности в обучении, начинается с диагностической работы учителя. Источниками информации служат работы обучающихся. Систематизировать полученную информацию учителю помогут листы наблюдений.</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b/>
        </w:rPr>
        <w:t>Содержание и формы</w:t>
      </w:r>
      <w:r w:rsidRPr="00264C7B">
        <w:rPr>
          <w:rFonts w:ascii="Times New Roman" w:hAnsi="Times New Roman" w:cs="Times New Roman"/>
        </w:rPr>
        <w:t xml:space="preserve"> коррекционной работы учителя:</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rPr>
        <w:t>- наблюдение за учениками в учебной и внеурочной деятельности (ежедневно);</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rPr>
        <w:t>- поддержание постоянной связи с учителями-предметниками, школьным психологом, медицинским работником, администрацией школы, родителями;</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rPr>
        <w:t>- составление психолого-педагогической характеристики обучающихся при помощи методов наблюдения, беседы,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rPr>
        <w:t>- контроль  успеваемости и поведения учащихся в классе;</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rPr>
        <w:t>- формирование микроклимата в классе, способствующего тому, чтобы каждый учащийся чувствовал себя в школе комфортно;</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rPr>
        <w:t>- ведение документации (листы наблюдения за учащимися и др.);</w:t>
      </w:r>
    </w:p>
    <w:p w:rsidR="00264C7B" w:rsidRPr="00264C7B" w:rsidRDefault="00264C7B" w:rsidP="00264C7B">
      <w:pPr>
        <w:autoSpaceDE w:val="0"/>
        <w:ind w:firstLine="851"/>
        <w:jc w:val="both"/>
        <w:rPr>
          <w:rFonts w:ascii="Times New Roman" w:hAnsi="Times New Roman" w:cs="Times New Roman"/>
        </w:rPr>
      </w:pPr>
      <w:r w:rsidRPr="00264C7B">
        <w:rPr>
          <w:rFonts w:ascii="Times New Roman" w:hAnsi="Times New Roman" w:cs="Times New Roman"/>
        </w:rPr>
        <w:t>- организация внеурочной деятельности, направленной на развитие познавательных интересов учащихся, их общее развитие.</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Трудности обучения чтению и письму</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Затруднения при слиянии  букв в слоги.</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Побуквенное или слоговое чтение.</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Повторное считывание той же строчки, пропуск строчки, считывание выше расположенной строчки вместо нижней.</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Неправильное чтение похожих по начертанию букв.</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Потеря строки при чтении.</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Правильно прочитывается начало слова, а конец искажается.</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«Зеркальное» чтение.</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Прочитывание слова с ошибками.</w:t>
      </w:r>
    </w:p>
    <w:p w:rsidR="00264C7B" w:rsidRPr="00264C7B" w:rsidRDefault="00264C7B" w:rsidP="007A0989">
      <w:pPr>
        <w:widowControl/>
        <w:numPr>
          <w:ilvl w:val="0"/>
          <w:numId w:val="118"/>
        </w:numPr>
        <w:tabs>
          <w:tab w:val="left" w:pos="1134"/>
        </w:tabs>
        <w:ind w:left="0" w:firstLine="851"/>
        <w:jc w:val="both"/>
        <w:rPr>
          <w:rFonts w:ascii="Times New Roman" w:hAnsi="Times New Roman" w:cs="Times New Roman"/>
        </w:rPr>
      </w:pPr>
      <w:r w:rsidRPr="00264C7B">
        <w:rPr>
          <w:rFonts w:ascii="Times New Roman" w:hAnsi="Times New Roman" w:cs="Times New Roman"/>
        </w:rPr>
        <w:t>Торопливость при чтении, что приводит к плохому пониманию прочитанного.</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Низкая скорость чтения.</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Челночное чтение (чтение с возвратом).</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Смешивание букв по акустическим или артикуляционным признакам.</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lastRenderedPageBreak/>
        <w:t>Не может пересказать прочитанное своими словами, стремиться к дословному пересказу.</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Плохое запоминание прозы и стихотворений.</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Смешивание значений слов.</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«Механическое» чтение.</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Трудности понимания слов, сходных по звуковому составу.</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Не умеет выделить главное в прочитанном.</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Не умеет отвлечься от несущественного.</w:t>
      </w:r>
    </w:p>
    <w:p w:rsidR="00264C7B" w:rsidRP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Невыразительность чтения.</w:t>
      </w:r>
    </w:p>
    <w:p w:rsidR="00264C7B" w:rsidRDefault="00264C7B" w:rsidP="007A0989">
      <w:pPr>
        <w:widowControl/>
        <w:numPr>
          <w:ilvl w:val="0"/>
          <w:numId w:val="118"/>
        </w:numPr>
        <w:tabs>
          <w:tab w:val="left" w:pos="1134"/>
          <w:tab w:val="left" w:pos="1276"/>
        </w:tabs>
        <w:ind w:left="0" w:firstLine="851"/>
        <w:jc w:val="both"/>
        <w:rPr>
          <w:rFonts w:ascii="Times New Roman" w:hAnsi="Times New Roman" w:cs="Times New Roman"/>
        </w:rPr>
      </w:pPr>
      <w:r w:rsidRPr="00264C7B">
        <w:rPr>
          <w:rFonts w:ascii="Times New Roman" w:hAnsi="Times New Roman" w:cs="Times New Roman"/>
        </w:rPr>
        <w:t>«Угадывающее» чтение.</w:t>
      </w:r>
    </w:p>
    <w:p w:rsidR="00141E0B" w:rsidRDefault="00141E0B" w:rsidP="00141E0B">
      <w:pPr>
        <w:widowControl/>
        <w:tabs>
          <w:tab w:val="left" w:pos="1134"/>
          <w:tab w:val="left" w:pos="1276"/>
        </w:tabs>
        <w:jc w:val="right"/>
        <w:rPr>
          <w:rFonts w:ascii="Times New Roman" w:hAnsi="Times New Roman" w:cs="Times New Roman"/>
        </w:rPr>
      </w:pPr>
      <w:r>
        <w:rPr>
          <w:rFonts w:ascii="Times New Roman" w:hAnsi="Times New Roman" w:cs="Times New Roman"/>
        </w:rPr>
        <w:t>Таблица 28</w:t>
      </w:r>
    </w:p>
    <w:p w:rsidR="00141E0B" w:rsidRPr="00141E0B" w:rsidRDefault="00141E0B" w:rsidP="00141E0B">
      <w:pPr>
        <w:widowControl/>
        <w:tabs>
          <w:tab w:val="left" w:pos="1134"/>
          <w:tab w:val="left" w:pos="1276"/>
        </w:tabs>
        <w:jc w:val="center"/>
        <w:rPr>
          <w:rFonts w:ascii="Times New Roman" w:hAnsi="Times New Roman" w:cs="Times New Roman"/>
          <w:b/>
        </w:rPr>
      </w:pPr>
      <w:r w:rsidRPr="00141E0B">
        <w:rPr>
          <w:rFonts w:ascii="Times New Roman" w:hAnsi="Times New Roman" w:cs="Times New Roman"/>
          <w:b/>
        </w:rPr>
        <w:t xml:space="preserve">Сводная таблица трудностей в </w:t>
      </w:r>
      <w:r>
        <w:rPr>
          <w:rFonts w:ascii="Times New Roman" w:hAnsi="Times New Roman" w:cs="Times New Roman"/>
          <w:b/>
        </w:rPr>
        <w:t>освоении чтения и письма</w:t>
      </w:r>
      <w:r w:rsidRPr="00141E0B">
        <w:rPr>
          <w:rFonts w:ascii="Times New Roman" w:hAnsi="Times New Roman" w:cs="Times New Roman"/>
          <w:b/>
        </w:rPr>
        <w:t xml:space="preserve"> __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577"/>
        <w:gridCol w:w="326"/>
        <w:gridCol w:w="326"/>
        <w:gridCol w:w="325"/>
        <w:gridCol w:w="325"/>
        <w:gridCol w:w="325"/>
        <w:gridCol w:w="325"/>
        <w:gridCol w:w="325"/>
        <w:gridCol w:w="325"/>
        <w:gridCol w:w="325"/>
        <w:gridCol w:w="434"/>
        <w:gridCol w:w="434"/>
        <w:gridCol w:w="434"/>
        <w:gridCol w:w="434"/>
        <w:gridCol w:w="434"/>
        <w:gridCol w:w="434"/>
        <w:gridCol w:w="434"/>
        <w:gridCol w:w="434"/>
        <w:gridCol w:w="434"/>
        <w:gridCol w:w="434"/>
        <w:gridCol w:w="434"/>
        <w:gridCol w:w="434"/>
      </w:tblGrid>
      <w:tr w:rsidR="00264C7B" w:rsidRPr="00264C7B" w:rsidTr="00166E7D">
        <w:tc>
          <w:tcPr>
            <w:tcW w:w="50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w:t>
            </w:r>
          </w:p>
        </w:tc>
        <w:tc>
          <w:tcPr>
            <w:tcW w:w="2389"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Ф.И. обучающегося</w:t>
            </w:r>
          </w:p>
        </w:tc>
        <w:tc>
          <w:tcPr>
            <w:tcW w:w="389"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w:t>
            </w:r>
          </w:p>
        </w:tc>
        <w:tc>
          <w:tcPr>
            <w:tcW w:w="389"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w:t>
            </w:r>
          </w:p>
        </w:tc>
        <w:tc>
          <w:tcPr>
            <w:tcW w:w="390"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3</w:t>
            </w:r>
          </w:p>
        </w:tc>
        <w:tc>
          <w:tcPr>
            <w:tcW w:w="346"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4</w:t>
            </w:r>
          </w:p>
        </w:tc>
        <w:tc>
          <w:tcPr>
            <w:tcW w:w="355"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5</w:t>
            </w:r>
          </w:p>
        </w:tc>
        <w:tc>
          <w:tcPr>
            <w:tcW w:w="390"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6</w:t>
            </w:r>
          </w:p>
        </w:tc>
        <w:tc>
          <w:tcPr>
            <w:tcW w:w="346"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7</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8</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9</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10</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11</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12</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13</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14</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15</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16</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17</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18</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19</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20</w:t>
            </w:r>
          </w:p>
        </w:tc>
        <w:tc>
          <w:tcPr>
            <w:tcW w:w="29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21</w:t>
            </w:r>
          </w:p>
        </w:tc>
      </w:tr>
      <w:tr w:rsidR="00264C7B" w:rsidRPr="00264C7B" w:rsidTr="00166E7D">
        <w:tc>
          <w:tcPr>
            <w:tcW w:w="503"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1</w:t>
            </w:r>
          </w:p>
        </w:tc>
        <w:tc>
          <w:tcPr>
            <w:tcW w:w="2389"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ХХ</w:t>
            </w:r>
          </w:p>
        </w:tc>
        <w:tc>
          <w:tcPr>
            <w:tcW w:w="389" w:type="dxa"/>
          </w:tcPr>
          <w:p w:rsidR="00264C7B" w:rsidRPr="00264C7B" w:rsidRDefault="00264C7B" w:rsidP="00264C7B">
            <w:pPr>
              <w:jc w:val="both"/>
              <w:rPr>
                <w:rFonts w:ascii="Times New Roman" w:hAnsi="Times New Roman" w:cs="Times New Roman"/>
              </w:rPr>
            </w:pPr>
          </w:p>
        </w:tc>
        <w:tc>
          <w:tcPr>
            <w:tcW w:w="389" w:type="dxa"/>
            <w:shd w:val="clear" w:color="auto" w:fill="9BBB59"/>
          </w:tcPr>
          <w:p w:rsidR="00264C7B" w:rsidRPr="00264C7B" w:rsidRDefault="00264C7B" w:rsidP="00264C7B">
            <w:pPr>
              <w:jc w:val="both"/>
              <w:rPr>
                <w:rFonts w:ascii="Times New Roman" w:hAnsi="Times New Roman" w:cs="Times New Roman"/>
                <w:highlight w:val="yellow"/>
              </w:rPr>
            </w:pPr>
          </w:p>
        </w:tc>
        <w:tc>
          <w:tcPr>
            <w:tcW w:w="390" w:type="dxa"/>
          </w:tcPr>
          <w:p w:rsidR="00264C7B" w:rsidRPr="00264C7B" w:rsidRDefault="00264C7B" w:rsidP="00264C7B">
            <w:pPr>
              <w:jc w:val="both"/>
              <w:rPr>
                <w:rFonts w:ascii="Times New Roman" w:hAnsi="Times New Roman" w:cs="Times New Roman"/>
              </w:rPr>
            </w:pPr>
          </w:p>
        </w:tc>
        <w:tc>
          <w:tcPr>
            <w:tcW w:w="346" w:type="dxa"/>
          </w:tcPr>
          <w:p w:rsidR="00264C7B" w:rsidRPr="00264C7B" w:rsidRDefault="00264C7B" w:rsidP="00264C7B">
            <w:pPr>
              <w:jc w:val="both"/>
              <w:rPr>
                <w:rFonts w:ascii="Times New Roman" w:hAnsi="Times New Roman" w:cs="Times New Roman"/>
              </w:rPr>
            </w:pPr>
          </w:p>
        </w:tc>
        <w:tc>
          <w:tcPr>
            <w:tcW w:w="355" w:type="dxa"/>
          </w:tcPr>
          <w:p w:rsidR="00264C7B" w:rsidRPr="00264C7B" w:rsidRDefault="00264C7B" w:rsidP="00264C7B">
            <w:pPr>
              <w:jc w:val="both"/>
              <w:rPr>
                <w:rFonts w:ascii="Times New Roman" w:hAnsi="Times New Roman" w:cs="Times New Roman"/>
              </w:rPr>
            </w:pPr>
          </w:p>
        </w:tc>
        <w:tc>
          <w:tcPr>
            <w:tcW w:w="390" w:type="dxa"/>
            <w:shd w:val="clear" w:color="auto" w:fill="9BBB59"/>
          </w:tcPr>
          <w:p w:rsidR="00264C7B" w:rsidRPr="00264C7B" w:rsidRDefault="00264C7B" w:rsidP="00264C7B">
            <w:pPr>
              <w:jc w:val="both"/>
              <w:rPr>
                <w:rFonts w:ascii="Times New Roman" w:hAnsi="Times New Roman" w:cs="Times New Roman"/>
              </w:rPr>
            </w:pPr>
          </w:p>
        </w:tc>
        <w:tc>
          <w:tcPr>
            <w:tcW w:w="346"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shd w:val="clear" w:color="auto" w:fill="C2D69B"/>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c>
          <w:tcPr>
            <w:tcW w:w="291" w:type="dxa"/>
          </w:tcPr>
          <w:p w:rsidR="00264C7B" w:rsidRPr="00264C7B" w:rsidRDefault="00264C7B" w:rsidP="00264C7B">
            <w:pPr>
              <w:jc w:val="both"/>
              <w:rPr>
                <w:rFonts w:ascii="Times New Roman" w:hAnsi="Times New Roman" w:cs="Times New Roman"/>
              </w:rPr>
            </w:pPr>
          </w:p>
        </w:tc>
      </w:tr>
    </w:tbl>
    <w:p w:rsidR="00264C7B" w:rsidRPr="00264C7B" w:rsidRDefault="00264C7B" w:rsidP="00264C7B">
      <w:pPr>
        <w:ind w:firstLine="851"/>
        <w:jc w:val="both"/>
        <w:rPr>
          <w:rFonts w:ascii="Times New Roman" w:hAnsi="Times New Roman" w:cs="Times New Roman"/>
        </w:rPr>
      </w:pP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Трудности при </w:t>
      </w:r>
      <w:r w:rsidR="00141E0B">
        <w:rPr>
          <w:rFonts w:ascii="Times New Roman" w:hAnsi="Times New Roman" w:cs="Times New Roman"/>
          <w:b/>
        </w:rPr>
        <w:t>о</w:t>
      </w:r>
      <w:r w:rsidRPr="00264C7B">
        <w:rPr>
          <w:rFonts w:ascii="Times New Roman" w:hAnsi="Times New Roman" w:cs="Times New Roman"/>
          <w:b/>
        </w:rPr>
        <w:t xml:space="preserve">своении русского языка  </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Замена согласных букв, пропуск гласных букв.</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Трудности в употреблении мягкого знака и правильном написании мягких согласных.</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Ошибки на определение места звука в слове, выделение звука из слова.</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Трудности при выделении слова из предложения, при определении количества названных слов.</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Неразличение звуков в слове, выделение только акустически сильных.</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Затруднения при определении последовательности звуков в слове.</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Неразличение при письме сходных по начертанию букв.</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Недоговаривание, добавление звуков.</w:t>
      </w:r>
    </w:p>
    <w:p w:rsidR="00264C7B" w:rsidRPr="00264C7B" w:rsidRDefault="00264C7B" w:rsidP="007A0989">
      <w:pPr>
        <w:widowControl/>
        <w:numPr>
          <w:ilvl w:val="0"/>
          <w:numId w:val="119"/>
        </w:numPr>
        <w:tabs>
          <w:tab w:val="left" w:pos="1134"/>
        </w:tabs>
        <w:ind w:left="0" w:firstLine="851"/>
        <w:jc w:val="both"/>
        <w:rPr>
          <w:rFonts w:ascii="Times New Roman" w:hAnsi="Times New Roman" w:cs="Times New Roman"/>
        </w:rPr>
      </w:pPr>
      <w:r w:rsidRPr="00264C7B">
        <w:rPr>
          <w:rFonts w:ascii="Times New Roman" w:hAnsi="Times New Roman" w:cs="Times New Roman"/>
        </w:rPr>
        <w:t>Перестановка букв и слогов в словах.</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При письме сращивание и расщепление слов; слитное написание с предлогами; раздельное написание приставок</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«Зеркальное» написание букв, неузнавание букв в перевёрнутом виде.</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Высота букв не соответствует высоте рабочей строки, буквы располагаются выше или ниже рабочей строки, не используется надстрочное или подстрочное  пространство рабочей строки.</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Расположение учебного материала на строках страницы снизу вверх.</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Неряшливое письмо, грязь в тетради, неумение правильно «надавливать» на ручку или карандаш.</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Очень медленный темп письма.</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С ошибками списывает с доски.</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Сложности при переводе печатной графемы в письменную и наоборот.</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Тремор при письме.</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Появление или возрастание ошибок концу работы.</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Затруднения в употреблении заглавной буквы.</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Неумение выделить предложения из текста, слитное написание предложений.</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Трудности при определении слова как части речи.</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Не умеет применять правило в конкретной ситуации.</w:t>
      </w:r>
    </w:p>
    <w:p w:rsidR="00264C7B" w:rsidRP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Не умеет найти орфограмму.</w:t>
      </w:r>
    </w:p>
    <w:p w:rsidR="00264C7B" w:rsidRDefault="00264C7B" w:rsidP="007A0989">
      <w:pPr>
        <w:widowControl/>
        <w:numPr>
          <w:ilvl w:val="0"/>
          <w:numId w:val="119"/>
        </w:numPr>
        <w:tabs>
          <w:tab w:val="left" w:pos="1276"/>
        </w:tabs>
        <w:ind w:left="0" w:firstLine="851"/>
        <w:jc w:val="both"/>
        <w:rPr>
          <w:rFonts w:ascii="Times New Roman" w:hAnsi="Times New Roman" w:cs="Times New Roman"/>
        </w:rPr>
      </w:pPr>
      <w:r w:rsidRPr="00264C7B">
        <w:rPr>
          <w:rFonts w:ascii="Times New Roman" w:hAnsi="Times New Roman" w:cs="Times New Roman"/>
        </w:rPr>
        <w:t>Не умеет находить ошибки в собственной работе.</w:t>
      </w:r>
    </w:p>
    <w:p w:rsidR="00141E0B" w:rsidRDefault="00141E0B" w:rsidP="00141E0B">
      <w:pPr>
        <w:pStyle w:val="af1"/>
        <w:widowControl/>
        <w:tabs>
          <w:tab w:val="left" w:pos="1134"/>
          <w:tab w:val="left" w:pos="1276"/>
        </w:tabs>
        <w:jc w:val="right"/>
        <w:rPr>
          <w:rFonts w:ascii="Times New Roman" w:hAnsi="Times New Roman" w:cs="Times New Roman"/>
        </w:rPr>
      </w:pPr>
      <w:r w:rsidRPr="00141E0B">
        <w:rPr>
          <w:rFonts w:ascii="Times New Roman" w:hAnsi="Times New Roman" w:cs="Times New Roman"/>
        </w:rPr>
        <w:t>Таблица 2</w:t>
      </w:r>
      <w:r>
        <w:rPr>
          <w:rFonts w:ascii="Times New Roman" w:hAnsi="Times New Roman" w:cs="Times New Roman"/>
        </w:rPr>
        <w:t>9</w:t>
      </w:r>
    </w:p>
    <w:p w:rsidR="00141E0B" w:rsidRPr="00141E0B" w:rsidRDefault="00141E0B" w:rsidP="00141E0B">
      <w:pPr>
        <w:pStyle w:val="af1"/>
        <w:widowControl/>
        <w:tabs>
          <w:tab w:val="left" w:pos="1134"/>
          <w:tab w:val="left" w:pos="1276"/>
        </w:tabs>
        <w:jc w:val="right"/>
        <w:rPr>
          <w:rFonts w:ascii="Times New Roman" w:hAnsi="Times New Roman" w:cs="Times New Roman"/>
        </w:rPr>
      </w:pPr>
    </w:p>
    <w:p w:rsidR="00141E0B" w:rsidRPr="00141E0B" w:rsidRDefault="00141E0B" w:rsidP="00141E0B">
      <w:pPr>
        <w:pStyle w:val="af1"/>
        <w:widowControl/>
        <w:tabs>
          <w:tab w:val="left" w:pos="1134"/>
          <w:tab w:val="left" w:pos="1276"/>
        </w:tabs>
        <w:ind w:left="0"/>
        <w:jc w:val="center"/>
        <w:rPr>
          <w:rFonts w:ascii="Times New Roman" w:hAnsi="Times New Roman" w:cs="Times New Roman"/>
          <w:b/>
        </w:rPr>
      </w:pPr>
      <w:r w:rsidRPr="00141E0B">
        <w:rPr>
          <w:rFonts w:ascii="Times New Roman" w:hAnsi="Times New Roman" w:cs="Times New Roman"/>
          <w:b/>
        </w:rPr>
        <w:t xml:space="preserve">Сводная таблица трудностей в </w:t>
      </w:r>
      <w:r>
        <w:rPr>
          <w:rFonts w:ascii="Times New Roman" w:hAnsi="Times New Roman" w:cs="Times New Roman"/>
          <w:b/>
        </w:rPr>
        <w:t>освоении русского языка</w:t>
      </w:r>
      <w:r w:rsidRPr="00141E0B">
        <w:rPr>
          <w:rFonts w:ascii="Times New Roman" w:hAnsi="Times New Roman" w:cs="Times New Roman"/>
          <w:b/>
        </w:rPr>
        <w:t xml:space="preserve"> __ класса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173"/>
        <w:gridCol w:w="353"/>
        <w:gridCol w:w="354"/>
        <w:gridCol w:w="354"/>
        <w:gridCol w:w="354"/>
        <w:gridCol w:w="354"/>
        <w:gridCol w:w="354"/>
        <w:gridCol w:w="354"/>
        <w:gridCol w:w="354"/>
        <w:gridCol w:w="354"/>
        <w:gridCol w:w="354"/>
        <w:gridCol w:w="354"/>
        <w:gridCol w:w="354"/>
        <w:gridCol w:w="353"/>
        <w:gridCol w:w="354"/>
        <w:gridCol w:w="354"/>
        <w:gridCol w:w="354"/>
        <w:gridCol w:w="354"/>
        <w:gridCol w:w="354"/>
        <w:gridCol w:w="354"/>
        <w:gridCol w:w="354"/>
        <w:gridCol w:w="354"/>
        <w:gridCol w:w="354"/>
        <w:gridCol w:w="354"/>
        <w:gridCol w:w="354"/>
        <w:gridCol w:w="354"/>
      </w:tblGrid>
      <w:tr w:rsidR="00264C7B" w:rsidRPr="00264C7B" w:rsidTr="00166E7D">
        <w:tc>
          <w:tcPr>
            <w:tcW w:w="435"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w:t>
            </w:r>
          </w:p>
        </w:tc>
        <w:tc>
          <w:tcPr>
            <w:tcW w:w="117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Ф.И. обучающ</w:t>
            </w:r>
            <w:r w:rsidRPr="00264C7B">
              <w:rPr>
                <w:rFonts w:ascii="Times New Roman" w:hAnsi="Times New Roman" w:cs="Times New Roman"/>
              </w:rPr>
              <w:lastRenderedPageBreak/>
              <w:t>егося</w:t>
            </w:r>
          </w:p>
        </w:tc>
        <w:tc>
          <w:tcPr>
            <w:tcW w:w="35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lastRenderedPageBreak/>
              <w:t>1</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3</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4</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5</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6</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7</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8</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9</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10</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11</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12</w:t>
            </w:r>
          </w:p>
        </w:tc>
        <w:tc>
          <w:tcPr>
            <w:tcW w:w="35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13</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14</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15</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16</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17</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18</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19</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20</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21</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22</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23</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24</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25</w:t>
            </w:r>
          </w:p>
        </w:tc>
      </w:tr>
      <w:tr w:rsidR="00264C7B" w:rsidRPr="00264C7B" w:rsidTr="00166E7D">
        <w:tc>
          <w:tcPr>
            <w:tcW w:w="435"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lastRenderedPageBreak/>
              <w:t>1</w:t>
            </w:r>
          </w:p>
        </w:tc>
        <w:tc>
          <w:tcPr>
            <w:tcW w:w="1173"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ХХ</w:t>
            </w:r>
          </w:p>
        </w:tc>
        <w:tc>
          <w:tcPr>
            <w:tcW w:w="353" w:type="dxa"/>
          </w:tcPr>
          <w:p w:rsidR="00264C7B" w:rsidRPr="00264C7B" w:rsidRDefault="00264C7B" w:rsidP="00264C7B">
            <w:pPr>
              <w:jc w:val="both"/>
              <w:rPr>
                <w:rFonts w:ascii="Times New Roman" w:hAnsi="Times New Roman" w:cs="Times New Roman"/>
              </w:rPr>
            </w:pPr>
          </w:p>
        </w:tc>
        <w:tc>
          <w:tcPr>
            <w:tcW w:w="354" w:type="dxa"/>
            <w:shd w:val="clear" w:color="auto" w:fill="9BBB59"/>
          </w:tcPr>
          <w:p w:rsidR="00264C7B" w:rsidRPr="00264C7B" w:rsidRDefault="00264C7B" w:rsidP="00264C7B">
            <w:pPr>
              <w:jc w:val="both"/>
              <w:rPr>
                <w:rFonts w:ascii="Times New Roman" w:hAnsi="Times New Roman" w:cs="Times New Roman"/>
                <w:highlight w:val="yellow"/>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shd w:val="clear" w:color="auto" w:fill="9BBB59"/>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3"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shd w:val="clear" w:color="auto" w:fill="C2D69B"/>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r>
    </w:tbl>
    <w:p w:rsidR="00264C7B" w:rsidRPr="00264C7B" w:rsidRDefault="00264C7B" w:rsidP="00264C7B">
      <w:pPr>
        <w:ind w:firstLine="851"/>
        <w:jc w:val="both"/>
        <w:rPr>
          <w:rFonts w:ascii="Times New Roman" w:hAnsi="Times New Roman" w:cs="Times New Roman"/>
        </w:rPr>
      </w:pP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Трудности в процессе овладения читательской деятельностью  </w:t>
      </w:r>
    </w:p>
    <w:p w:rsidR="00264C7B" w:rsidRPr="00264C7B" w:rsidRDefault="00264C7B" w:rsidP="007A0989">
      <w:pPr>
        <w:widowControl/>
        <w:numPr>
          <w:ilvl w:val="0"/>
          <w:numId w:val="120"/>
        </w:numPr>
        <w:tabs>
          <w:tab w:val="left" w:pos="1134"/>
        </w:tabs>
        <w:ind w:firstLine="131"/>
        <w:jc w:val="both"/>
        <w:rPr>
          <w:rFonts w:ascii="Times New Roman" w:hAnsi="Times New Roman" w:cs="Times New Roman"/>
        </w:rPr>
      </w:pPr>
      <w:r w:rsidRPr="00264C7B">
        <w:rPr>
          <w:rFonts w:ascii="Times New Roman" w:hAnsi="Times New Roman" w:cs="Times New Roman"/>
        </w:rPr>
        <w:t>Неумение обобщить информацию, содержащуюся в разных частях текста.</w:t>
      </w:r>
    </w:p>
    <w:p w:rsidR="00264C7B" w:rsidRPr="00264C7B" w:rsidRDefault="00264C7B" w:rsidP="007A0989">
      <w:pPr>
        <w:widowControl/>
        <w:numPr>
          <w:ilvl w:val="0"/>
          <w:numId w:val="120"/>
        </w:numPr>
        <w:tabs>
          <w:tab w:val="left" w:pos="1134"/>
        </w:tabs>
        <w:ind w:left="0" w:firstLine="851"/>
        <w:jc w:val="both"/>
        <w:rPr>
          <w:rFonts w:ascii="Times New Roman" w:hAnsi="Times New Roman" w:cs="Times New Roman"/>
        </w:rPr>
      </w:pPr>
      <w:r w:rsidRPr="00264C7B">
        <w:rPr>
          <w:rFonts w:ascii="Times New Roman" w:hAnsi="Times New Roman" w:cs="Times New Roman"/>
        </w:rPr>
        <w:t>Неумение привести примеры из текста, доказывающие высказанное утверждение.</w:t>
      </w:r>
    </w:p>
    <w:p w:rsidR="00264C7B" w:rsidRPr="00264C7B" w:rsidRDefault="00264C7B" w:rsidP="007A0989">
      <w:pPr>
        <w:widowControl/>
        <w:numPr>
          <w:ilvl w:val="0"/>
          <w:numId w:val="120"/>
        </w:numPr>
        <w:tabs>
          <w:tab w:val="left" w:pos="1134"/>
        </w:tabs>
        <w:ind w:left="0" w:firstLine="851"/>
        <w:jc w:val="both"/>
        <w:rPr>
          <w:rFonts w:ascii="Times New Roman" w:hAnsi="Times New Roman" w:cs="Times New Roman"/>
        </w:rPr>
      </w:pPr>
      <w:r w:rsidRPr="00264C7B">
        <w:rPr>
          <w:rFonts w:ascii="Times New Roman" w:hAnsi="Times New Roman" w:cs="Times New Roman"/>
        </w:rPr>
        <w:t>Неумение на основании прочитанного высказать свою точку зрения, обосновать ее, опираясь на текст.</w:t>
      </w:r>
    </w:p>
    <w:p w:rsidR="00264C7B" w:rsidRPr="00264C7B" w:rsidRDefault="00264C7B" w:rsidP="007A0989">
      <w:pPr>
        <w:widowControl/>
        <w:numPr>
          <w:ilvl w:val="0"/>
          <w:numId w:val="120"/>
        </w:numPr>
        <w:tabs>
          <w:tab w:val="left" w:pos="1134"/>
        </w:tabs>
        <w:ind w:left="0" w:firstLine="851"/>
        <w:jc w:val="both"/>
        <w:rPr>
          <w:rFonts w:ascii="Times New Roman" w:hAnsi="Times New Roman" w:cs="Times New Roman"/>
        </w:rPr>
      </w:pPr>
      <w:r w:rsidRPr="00264C7B">
        <w:rPr>
          <w:rFonts w:ascii="Times New Roman" w:hAnsi="Times New Roman" w:cs="Times New Roman"/>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264C7B" w:rsidRPr="00264C7B" w:rsidRDefault="00264C7B" w:rsidP="007A0989">
      <w:pPr>
        <w:widowControl/>
        <w:numPr>
          <w:ilvl w:val="0"/>
          <w:numId w:val="120"/>
        </w:numPr>
        <w:tabs>
          <w:tab w:val="left" w:pos="1134"/>
        </w:tabs>
        <w:ind w:left="0" w:firstLine="851"/>
        <w:jc w:val="both"/>
        <w:rPr>
          <w:rFonts w:ascii="Times New Roman" w:hAnsi="Times New Roman" w:cs="Times New Roman"/>
        </w:rPr>
      </w:pPr>
      <w:r w:rsidRPr="00264C7B">
        <w:rPr>
          <w:rFonts w:ascii="Times New Roman" w:hAnsi="Times New Roman" w:cs="Times New Roman"/>
        </w:rPr>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264C7B" w:rsidRPr="00264C7B" w:rsidRDefault="00264C7B" w:rsidP="007A0989">
      <w:pPr>
        <w:widowControl/>
        <w:numPr>
          <w:ilvl w:val="0"/>
          <w:numId w:val="120"/>
        </w:numPr>
        <w:tabs>
          <w:tab w:val="left" w:pos="1134"/>
        </w:tabs>
        <w:ind w:left="0" w:firstLine="851"/>
        <w:jc w:val="both"/>
        <w:rPr>
          <w:rFonts w:ascii="Times New Roman" w:hAnsi="Times New Roman" w:cs="Times New Roman"/>
        </w:rPr>
      </w:pPr>
      <w:r w:rsidRPr="00264C7B">
        <w:rPr>
          <w:rFonts w:ascii="Times New Roman" w:hAnsi="Times New Roman" w:cs="Times New Roman"/>
        </w:rPr>
        <w:t xml:space="preserve">Трудности в работе с текстами-инструкциями, с информацией, представленной в виде графиков, диаграмм, схем и т.д.  </w:t>
      </w:r>
    </w:p>
    <w:p w:rsidR="00141E0B" w:rsidRDefault="00264C7B" w:rsidP="00141E0B">
      <w:pPr>
        <w:widowControl/>
        <w:tabs>
          <w:tab w:val="left" w:pos="1134"/>
          <w:tab w:val="left" w:pos="1276"/>
        </w:tabs>
        <w:jc w:val="right"/>
        <w:rPr>
          <w:rFonts w:ascii="Times New Roman" w:hAnsi="Times New Roman" w:cs="Times New Roman"/>
        </w:rPr>
      </w:pPr>
      <w:r w:rsidRPr="00264C7B">
        <w:rPr>
          <w:rFonts w:ascii="Times New Roman" w:hAnsi="Times New Roman" w:cs="Times New Roman"/>
        </w:rPr>
        <w:t xml:space="preserve"> </w:t>
      </w:r>
      <w:r w:rsidR="00141E0B">
        <w:rPr>
          <w:rFonts w:ascii="Times New Roman" w:hAnsi="Times New Roman" w:cs="Times New Roman"/>
        </w:rPr>
        <w:t>Таблица 30</w:t>
      </w:r>
    </w:p>
    <w:p w:rsidR="00141E0B" w:rsidRPr="00141E0B" w:rsidRDefault="00141E0B" w:rsidP="00141E0B">
      <w:pPr>
        <w:widowControl/>
        <w:tabs>
          <w:tab w:val="left" w:pos="1134"/>
          <w:tab w:val="left" w:pos="1276"/>
        </w:tabs>
        <w:jc w:val="center"/>
        <w:rPr>
          <w:rFonts w:ascii="Times New Roman" w:hAnsi="Times New Roman" w:cs="Times New Roman"/>
          <w:b/>
        </w:rPr>
      </w:pPr>
      <w:r w:rsidRPr="00141E0B">
        <w:rPr>
          <w:rFonts w:ascii="Times New Roman" w:hAnsi="Times New Roman" w:cs="Times New Roman"/>
          <w:b/>
        </w:rPr>
        <w:t xml:space="preserve">Сводная таблица трудностей в </w:t>
      </w:r>
      <w:r>
        <w:rPr>
          <w:rFonts w:ascii="Times New Roman" w:hAnsi="Times New Roman" w:cs="Times New Roman"/>
          <w:b/>
        </w:rPr>
        <w:t xml:space="preserve">овладении читательской деятельностью </w:t>
      </w:r>
      <w:r w:rsidRPr="00141E0B">
        <w:rPr>
          <w:rFonts w:ascii="Times New Roman" w:hAnsi="Times New Roman" w:cs="Times New Roman"/>
          <w:b/>
        </w:rPr>
        <w:t xml:space="preserve"> __ класса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1181"/>
        <w:gridCol w:w="1181"/>
        <w:gridCol w:w="1181"/>
        <w:gridCol w:w="1181"/>
        <w:gridCol w:w="1181"/>
        <w:gridCol w:w="1182"/>
      </w:tblGrid>
      <w:tr w:rsidR="00264C7B" w:rsidRPr="00264C7B" w:rsidTr="00166E7D">
        <w:tc>
          <w:tcPr>
            <w:tcW w:w="53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w:t>
            </w:r>
          </w:p>
        </w:tc>
        <w:tc>
          <w:tcPr>
            <w:tcW w:w="2835"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Ф.И. обучающегося</w:t>
            </w:r>
          </w:p>
        </w:tc>
        <w:tc>
          <w:tcPr>
            <w:tcW w:w="118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w:t>
            </w:r>
          </w:p>
        </w:tc>
        <w:tc>
          <w:tcPr>
            <w:tcW w:w="118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w:t>
            </w:r>
          </w:p>
        </w:tc>
        <w:tc>
          <w:tcPr>
            <w:tcW w:w="118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3</w:t>
            </w:r>
          </w:p>
        </w:tc>
        <w:tc>
          <w:tcPr>
            <w:tcW w:w="118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4</w:t>
            </w:r>
          </w:p>
        </w:tc>
        <w:tc>
          <w:tcPr>
            <w:tcW w:w="1181"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5</w:t>
            </w:r>
          </w:p>
        </w:tc>
        <w:tc>
          <w:tcPr>
            <w:tcW w:w="118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6</w:t>
            </w:r>
          </w:p>
        </w:tc>
      </w:tr>
      <w:tr w:rsidR="00264C7B" w:rsidRPr="00264C7B" w:rsidTr="00166E7D">
        <w:tc>
          <w:tcPr>
            <w:tcW w:w="534"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1</w:t>
            </w:r>
          </w:p>
        </w:tc>
        <w:tc>
          <w:tcPr>
            <w:tcW w:w="2835"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ХХ</w:t>
            </w:r>
          </w:p>
        </w:tc>
        <w:tc>
          <w:tcPr>
            <w:tcW w:w="1181" w:type="dxa"/>
          </w:tcPr>
          <w:p w:rsidR="00264C7B" w:rsidRPr="00264C7B" w:rsidRDefault="00264C7B" w:rsidP="00264C7B">
            <w:pPr>
              <w:jc w:val="both"/>
              <w:rPr>
                <w:rFonts w:ascii="Times New Roman" w:hAnsi="Times New Roman" w:cs="Times New Roman"/>
              </w:rPr>
            </w:pPr>
          </w:p>
        </w:tc>
        <w:tc>
          <w:tcPr>
            <w:tcW w:w="1181" w:type="dxa"/>
            <w:shd w:val="clear" w:color="auto" w:fill="9BBB59"/>
          </w:tcPr>
          <w:p w:rsidR="00264C7B" w:rsidRPr="00264C7B" w:rsidRDefault="00264C7B" w:rsidP="00264C7B">
            <w:pPr>
              <w:jc w:val="both"/>
              <w:rPr>
                <w:rFonts w:ascii="Times New Roman" w:hAnsi="Times New Roman" w:cs="Times New Roman"/>
                <w:highlight w:val="yellow"/>
              </w:rPr>
            </w:pPr>
          </w:p>
        </w:tc>
        <w:tc>
          <w:tcPr>
            <w:tcW w:w="1181" w:type="dxa"/>
          </w:tcPr>
          <w:p w:rsidR="00264C7B" w:rsidRPr="00264C7B" w:rsidRDefault="00264C7B" w:rsidP="00264C7B">
            <w:pPr>
              <w:jc w:val="both"/>
              <w:rPr>
                <w:rFonts w:ascii="Times New Roman" w:hAnsi="Times New Roman" w:cs="Times New Roman"/>
              </w:rPr>
            </w:pPr>
          </w:p>
        </w:tc>
        <w:tc>
          <w:tcPr>
            <w:tcW w:w="1181" w:type="dxa"/>
          </w:tcPr>
          <w:p w:rsidR="00264C7B" w:rsidRPr="00264C7B" w:rsidRDefault="00264C7B" w:rsidP="00264C7B">
            <w:pPr>
              <w:jc w:val="both"/>
              <w:rPr>
                <w:rFonts w:ascii="Times New Roman" w:hAnsi="Times New Roman" w:cs="Times New Roman"/>
              </w:rPr>
            </w:pPr>
          </w:p>
        </w:tc>
        <w:tc>
          <w:tcPr>
            <w:tcW w:w="1181" w:type="dxa"/>
          </w:tcPr>
          <w:p w:rsidR="00264C7B" w:rsidRPr="00264C7B" w:rsidRDefault="00264C7B" w:rsidP="00264C7B">
            <w:pPr>
              <w:jc w:val="both"/>
              <w:rPr>
                <w:rFonts w:ascii="Times New Roman" w:hAnsi="Times New Roman" w:cs="Times New Roman"/>
              </w:rPr>
            </w:pPr>
          </w:p>
        </w:tc>
        <w:tc>
          <w:tcPr>
            <w:tcW w:w="1182" w:type="dxa"/>
            <w:shd w:val="clear" w:color="auto" w:fill="9BBB59"/>
          </w:tcPr>
          <w:p w:rsidR="00264C7B" w:rsidRPr="00264C7B" w:rsidRDefault="00264C7B" w:rsidP="00264C7B">
            <w:pPr>
              <w:jc w:val="both"/>
              <w:rPr>
                <w:rFonts w:ascii="Times New Roman" w:hAnsi="Times New Roman" w:cs="Times New Roman"/>
              </w:rPr>
            </w:pPr>
          </w:p>
        </w:tc>
      </w:tr>
    </w:tbl>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Трудности в изучении математики  </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Затруднения в счёте, отсутствие устойчивых навыков счёта.</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Трудности при выполнении счётных операций при переходе через десяток.</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Затруднения при разложении числа на удобные для вычисления части.</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Трудности при продолжении числового ряда с заданной позиции.</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Ошибки при решении вычислительных примеров.</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Затруднения при переводе из словесной формы в цифровую и наоборот.</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Некрасивое написание цифр, высота цифр не соответствует высоте клеток в тетради.</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Смешивание действий сложения и вычитания, умножения и деления.</w:t>
      </w:r>
    </w:p>
    <w:p w:rsidR="00264C7B" w:rsidRPr="00264C7B" w:rsidRDefault="00264C7B" w:rsidP="007A0989">
      <w:pPr>
        <w:widowControl/>
        <w:numPr>
          <w:ilvl w:val="0"/>
          <w:numId w:val="121"/>
        </w:numPr>
        <w:tabs>
          <w:tab w:val="left" w:pos="1134"/>
        </w:tabs>
        <w:ind w:left="0" w:firstLine="851"/>
        <w:jc w:val="both"/>
        <w:rPr>
          <w:rFonts w:ascii="Times New Roman" w:hAnsi="Times New Roman" w:cs="Times New Roman"/>
        </w:rPr>
      </w:pPr>
      <w:r w:rsidRPr="00264C7B">
        <w:rPr>
          <w:rFonts w:ascii="Times New Roman" w:hAnsi="Times New Roman" w:cs="Times New Roman"/>
        </w:rPr>
        <w:t>«Зеркальное» написание цифр.</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При списывании числовой последовательности запись начинается с последнего элемента.</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Запись и выполнение столбиков примеров в направлении снизу вверх или слева от образца.</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Затруднения при счёте в обратном порядке.</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Затруднения при определении места числа в натуральном ряду.</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Ошибки при записи состава чисел.</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Трудности в обозначении числом множеств.</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Трудности в формулировании правила на основе анализа конкретных примеров.</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Трудности решения задач и примеров с буквенными обозначениями.</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Неспособность решать задачи несколькими способами.</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Трудности при осуществлении сравнения.</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Тугодумность, замедленный темп умственной деятельности.</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Неумение вычленить математическое содержание из разнообразного внешнего оформления задач.</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Склонность к шаблонным решениям, к бездумному воспроизведению ранее усвоенных способов выполнения заданий.</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Использование нерациональных приёмов решения примеров и задач.</w:t>
      </w:r>
    </w:p>
    <w:p w:rsidR="00264C7B" w:rsidRP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Неспособность усвоить схемы рассуждений при решении типовых задач.</w:t>
      </w:r>
    </w:p>
    <w:p w:rsidR="00264C7B" w:rsidRDefault="00264C7B" w:rsidP="007A0989">
      <w:pPr>
        <w:widowControl/>
        <w:numPr>
          <w:ilvl w:val="0"/>
          <w:numId w:val="121"/>
        </w:numPr>
        <w:tabs>
          <w:tab w:val="left" w:pos="1276"/>
        </w:tabs>
        <w:ind w:left="0" w:firstLine="851"/>
        <w:jc w:val="both"/>
        <w:rPr>
          <w:rFonts w:ascii="Times New Roman" w:hAnsi="Times New Roman" w:cs="Times New Roman"/>
        </w:rPr>
      </w:pPr>
      <w:r w:rsidRPr="00264C7B">
        <w:rPr>
          <w:rFonts w:ascii="Times New Roman" w:hAnsi="Times New Roman" w:cs="Times New Roman"/>
        </w:rPr>
        <w:t>Плохое знание таблицы умножения.</w:t>
      </w:r>
    </w:p>
    <w:p w:rsidR="00141E0B" w:rsidRDefault="00141E0B" w:rsidP="00141E0B">
      <w:pPr>
        <w:widowControl/>
        <w:tabs>
          <w:tab w:val="left" w:pos="1134"/>
          <w:tab w:val="left" w:pos="1276"/>
        </w:tabs>
        <w:jc w:val="right"/>
        <w:rPr>
          <w:rFonts w:ascii="Times New Roman" w:hAnsi="Times New Roman" w:cs="Times New Roman"/>
        </w:rPr>
      </w:pPr>
      <w:r>
        <w:rPr>
          <w:rFonts w:ascii="Times New Roman" w:hAnsi="Times New Roman" w:cs="Times New Roman"/>
        </w:rPr>
        <w:t>Таблица 31</w:t>
      </w:r>
    </w:p>
    <w:p w:rsidR="00141E0B" w:rsidRPr="00141E0B" w:rsidRDefault="00141E0B" w:rsidP="00141E0B">
      <w:pPr>
        <w:widowControl/>
        <w:tabs>
          <w:tab w:val="left" w:pos="1134"/>
          <w:tab w:val="left" w:pos="1276"/>
        </w:tabs>
        <w:jc w:val="center"/>
        <w:rPr>
          <w:rFonts w:ascii="Times New Roman" w:hAnsi="Times New Roman" w:cs="Times New Roman"/>
          <w:b/>
        </w:rPr>
      </w:pPr>
      <w:r w:rsidRPr="00141E0B">
        <w:rPr>
          <w:rFonts w:ascii="Times New Roman" w:hAnsi="Times New Roman" w:cs="Times New Roman"/>
          <w:b/>
        </w:rPr>
        <w:t xml:space="preserve">Сводная таблица трудностей в </w:t>
      </w:r>
      <w:r>
        <w:rPr>
          <w:rFonts w:ascii="Times New Roman" w:hAnsi="Times New Roman" w:cs="Times New Roman"/>
          <w:b/>
        </w:rPr>
        <w:t xml:space="preserve">изучении математики </w:t>
      </w:r>
      <w:r w:rsidRPr="00141E0B">
        <w:rPr>
          <w:rFonts w:ascii="Times New Roman" w:hAnsi="Times New Roman" w:cs="Times New Roman"/>
          <w:b/>
        </w:rPr>
        <w:t xml:space="preserve"> __ класса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173"/>
        <w:gridCol w:w="353"/>
        <w:gridCol w:w="354"/>
        <w:gridCol w:w="354"/>
        <w:gridCol w:w="354"/>
        <w:gridCol w:w="354"/>
        <w:gridCol w:w="354"/>
        <w:gridCol w:w="354"/>
        <w:gridCol w:w="354"/>
        <w:gridCol w:w="354"/>
        <w:gridCol w:w="354"/>
        <w:gridCol w:w="354"/>
        <w:gridCol w:w="354"/>
        <w:gridCol w:w="353"/>
        <w:gridCol w:w="354"/>
        <w:gridCol w:w="354"/>
        <w:gridCol w:w="354"/>
        <w:gridCol w:w="354"/>
        <w:gridCol w:w="354"/>
        <w:gridCol w:w="354"/>
        <w:gridCol w:w="354"/>
        <w:gridCol w:w="354"/>
        <w:gridCol w:w="354"/>
        <w:gridCol w:w="354"/>
        <w:gridCol w:w="354"/>
        <w:gridCol w:w="354"/>
      </w:tblGrid>
      <w:tr w:rsidR="00264C7B" w:rsidRPr="00264C7B" w:rsidTr="00166E7D">
        <w:tc>
          <w:tcPr>
            <w:tcW w:w="435"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w:t>
            </w:r>
          </w:p>
        </w:tc>
        <w:tc>
          <w:tcPr>
            <w:tcW w:w="117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Ф.И. обучающ</w:t>
            </w:r>
            <w:r w:rsidRPr="00264C7B">
              <w:rPr>
                <w:rFonts w:ascii="Times New Roman" w:hAnsi="Times New Roman" w:cs="Times New Roman"/>
              </w:rPr>
              <w:lastRenderedPageBreak/>
              <w:t>его</w:t>
            </w:r>
          </w:p>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ся</w:t>
            </w:r>
          </w:p>
        </w:tc>
        <w:tc>
          <w:tcPr>
            <w:tcW w:w="35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lastRenderedPageBreak/>
              <w:t>1</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3</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4</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5</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6</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7</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8</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9</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10</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11</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12</w:t>
            </w:r>
          </w:p>
        </w:tc>
        <w:tc>
          <w:tcPr>
            <w:tcW w:w="35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13</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14</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15</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16</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17</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18</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19</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20</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21</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22</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23</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24</w:t>
            </w:r>
          </w:p>
        </w:tc>
        <w:tc>
          <w:tcPr>
            <w:tcW w:w="354"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25</w:t>
            </w:r>
          </w:p>
        </w:tc>
      </w:tr>
      <w:tr w:rsidR="00264C7B" w:rsidRPr="00264C7B" w:rsidTr="00166E7D">
        <w:tc>
          <w:tcPr>
            <w:tcW w:w="435"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lastRenderedPageBreak/>
              <w:t>1</w:t>
            </w:r>
          </w:p>
        </w:tc>
        <w:tc>
          <w:tcPr>
            <w:tcW w:w="1173"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ХХ</w:t>
            </w:r>
          </w:p>
        </w:tc>
        <w:tc>
          <w:tcPr>
            <w:tcW w:w="353" w:type="dxa"/>
          </w:tcPr>
          <w:p w:rsidR="00264C7B" w:rsidRPr="00264C7B" w:rsidRDefault="00264C7B" w:rsidP="00264C7B">
            <w:pPr>
              <w:jc w:val="both"/>
              <w:rPr>
                <w:rFonts w:ascii="Times New Roman" w:hAnsi="Times New Roman" w:cs="Times New Roman"/>
              </w:rPr>
            </w:pPr>
          </w:p>
        </w:tc>
        <w:tc>
          <w:tcPr>
            <w:tcW w:w="354" w:type="dxa"/>
            <w:shd w:val="clear" w:color="auto" w:fill="9BBB59"/>
          </w:tcPr>
          <w:p w:rsidR="00264C7B" w:rsidRPr="00264C7B" w:rsidRDefault="00264C7B" w:rsidP="00264C7B">
            <w:pPr>
              <w:jc w:val="both"/>
              <w:rPr>
                <w:rFonts w:ascii="Times New Roman" w:hAnsi="Times New Roman" w:cs="Times New Roman"/>
                <w:highlight w:val="yellow"/>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shd w:val="clear" w:color="auto" w:fill="9BBB59"/>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3"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shd w:val="clear" w:color="auto" w:fill="C2D69B"/>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c>
          <w:tcPr>
            <w:tcW w:w="354" w:type="dxa"/>
          </w:tcPr>
          <w:p w:rsidR="00264C7B" w:rsidRPr="00264C7B" w:rsidRDefault="00264C7B" w:rsidP="00264C7B">
            <w:pPr>
              <w:jc w:val="both"/>
              <w:rPr>
                <w:rFonts w:ascii="Times New Roman" w:hAnsi="Times New Roman" w:cs="Times New Roman"/>
              </w:rPr>
            </w:pPr>
          </w:p>
        </w:tc>
      </w:tr>
    </w:tbl>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Общеучебные трудности обучающихся</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Невнимателен и рассеян.</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Неусидчив.</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Трудно понимает объяснения с первого раза.</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Не справляется с заданиями самостоятельной работы.</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Постоянно забывает дома учебные предметы.</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Домашнюю работу выполняет отменно, а в классе справляется плохо.</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Любое задание необходимо повторить несколько раз, прежде чем ученик начнёт его выполнять.</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Постоянно переспрашивает учителя.</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Плохо ориентируется в тетради.</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Поднимает руку, а при ответе молчит.</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Опаздывает на уроки.</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Постоянно отвлекается на уроках, залезает под парту, играет, ест.</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Испытывает страх перед опросом учителя.</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При проверке тетради после урока оказывается, что письменная работа полностью отсутствует.</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Во время урока выходит и отсутствует продолжительное время.</w:t>
      </w:r>
    </w:p>
    <w:p w:rsidR="00264C7B" w:rsidRP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Комментирует оценки и поведение учителя своими замечаниями.</w:t>
      </w:r>
    </w:p>
    <w:p w:rsidR="00264C7B" w:rsidRDefault="00264C7B" w:rsidP="007A0989">
      <w:pPr>
        <w:widowControl/>
        <w:numPr>
          <w:ilvl w:val="0"/>
          <w:numId w:val="122"/>
        </w:numPr>
        <w:tabs>
          <w:tab w:val="left" w:pos="1276"/>
        </w:tabs>
        <w:ind w:left="0" w:firstLine="851"/>
        <w:jc w:val="both"/>
        <w:rPr>
          <w:rFonts w:ascii="Times New Roman" w:hAnsi="Times New Roman" w:cs="Times New Roman"/>
        </w:rPr>
      </w:pPr>
      <w:r w:rsidRPr="00264C7B">
        <w:rPr>
          <w:rFonts w:ascii="Times New Roman" w:hAnsi="Times New Roman" w:cs="Times New Roman"/>
        </w:rPr>
        <w:t>Долгое время не может найти свою парту.</w:t>
      </w:r>
    </w:p>
    <w:p w:rsidR="00141E0B" w:rsidRDefault="00141E0B" w:rsidP="00141E0B">
      <w:pPr>
        <w:widowControl/>
        <w:tabs>
          <w:tab w:val="left" w:pos="1134"/>
          <w:tab w:val="left" w:pos="1276"/>
        </w:tabs>
        <w:jc w:val="right"/>
        <w:rPr>
          <w:rFonts w:ascii="Times New Roman" w:hAnsi="Times New Roman" w:cs="Times New Roman"/>
        </w:rPr>
      </w:pPr>
      <w:r>
        <w:rPr>
          <w:rFonts w:ascii="Times New Roman" w:hAnsi="Times New Roman" w:cs="Times New Roman"/>
        </w:rPr>
        <w:t>Таблица 32</w:t>
      </w:r>
    </w:p>
    <w:p w:rsidR="00141E0B" w:rsidRPr="00141E0B" w:rsidRDefault="00141E0B" w:rsidP="00141E0B">
      <w:pPr>
        <w:widowControl/>
        <w:tabs>
          <w:tab w:val="left" w:pos="1134"/>
          <w:tab w:val="left" w:pos="1276"/>
        </w:tabs>
        <w:jc w:val="center"/>
        <w:rPr>
          <w:rFonts w:ascii="Times New Roman" w:hAnsi="Times New Roman" w:cs="Times New Roman"/>
          <w:b/>
        </w:rPr>
      </w:pPr>
      <w:r w:rsidRPr="00141E0B">
        <w:rPr>
          <w:rFonts w:ascii="Times New Roman" w:hAnsi="Times New Roman" w:cs="Times New Roman"/>
          <w:b/>
        </w:rPr>
        <w:t xml:space="preserve">Сводная таблица </w:t>
      </w:r>
      <w:r>
        <w:rPr>
          <w:rFonts w:ascii="Times New Roman" w:hAnsi="Times New Roman" w:cs="Times New Roman"/>
          <w:b/>
        </w:rPr>
        <w:t xml:space="preserve">общеучебных трудностей </w:t>
      </w:r>
      <w:r w:rsidRPr="00141E0B">
        <w:rPr>
          <w:rFonts w:ascii="Times New Roman" w:hAnsi="Times New Roman" w:cs="Times New Roman"/>
          <w:b/>
        </w:rPr>
        <w:t xml:space="preserve"> __ класса</w:t>
      </w:r>
    </w:p>
    <w:p w:rsidR="00141E0B" w:rsidRPr="00264C7B" w:rsidRDefault="00141E0B" w:rsidP="00141E0B">
      <w:pPr>
        <w:widowControl/>
        <w:tabs>
          <w:tab w:val="left" w:pos="1276"/>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173"/>
        <w:gridCol w:w="512"/>
        <w:gridCol w:w="512"/>
        <w:gridCol w:w="512"/>
        <w:gridCol w:w="512"/>
        <w:gridCol w:w="512"/>
        <w:gridCol w:w="512"/>
        <w:gridCol w:w="512"/>
        <w:gridCol w:w="512"/>
        <w:gridCol w:w="513"/>
        <w:gridCol w:w="512"/>
        <w:gridCol w:w="512"/>
        <w:gridCol w:w="512"/>
        <w:gridCol w:w="512"/>
        <w:gridCol w:w="512"/>
        <w:gridCol w:w="512"/>
        <w:gridCol w:w="512"/>
        <w:gridCol w:w="513"/>
      </w:tblGrid>
      <w:tr w:rsidR="00264C7B" w:rsidRPr="00264C7B" w:rsidTr="00166E7D">
        <w:tc>
          <w:tcPr>
            <w:tcW w:w="435"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w:t>
            </w:r>
          </w:p>
        </w:tc>
        <w:tc>
          <w:tcPr>
            <w:tcW w:w="117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Ф.И. обучающегося</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2</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3</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4</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5</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6</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7</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8</w:t>
            </w:r>
          </w:p>
        </w:tc>
        <w:tc>
          <w:tcPr>
            <w:tcW w:w="51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9</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10</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11</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12</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13</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14</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15</w:t>
            </w:r>
          </w:p>
        </w:tc>
        <w:tc>
          <w:tcPr>
            <w:tcW w:w="512"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16</w:t>
            </w:r>
          </w:p>
        </w:tc>
        <w:tc>
          <w:tcPr>
            <w:tcW w:w="513" w:type="dxa"/>
          </w:tcPr>
          <w:p w:rsidR="00264C7B" w:rsidRPr="00264C7B" w:rsidRDefault="00264C7B" w:rsidP="00264C7B">
            <w:pPr>
              <w:jc w:val="center"/>
              <w:rPr>
                <w:rFonts w:ascii="Times New Roman" w:hAnsi="Times New Roman" w:cs="Times New Roman"/>
              </w:rPr>
            </w:pPr>
            <w:r w:rsidRPr="00264C7B">
              <w:rPr>
                <w:rFonts w:ascii="Times New Roman" w:hAnsi="Times New Roman" w:cs="Times New Roman"/>
              </w:rPr>
              <w:t>17</w:t>
            </w:r>
          </w:p>
        </w:tc>
      </w:tr>
      <w:tr w:rsidR="00264C7B" w:rsidRPr="00264C7B" w:rsidTr="00166E7D">
        <w:tc>
          <w:tcPr>
            <w:tcW w:w="435"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1</w:t>
            </w:r>
          </w:p>
        </w:tc>
        <w:tc>
          <w:tcPr>
            <w:tcW w:w="1173"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ХХ</w:t>
            </w:r>
          </w:p>
        </w:tc>
        <w:tc>
          <w:tcPr>
            <w:tcW w:w="512" w:type="dxa"/>
          </w:tcPr>
          <w:p w:rsidR="00264C7B" w:rsidRPr="00264C7B" w:rsidRDefault="00264C7B" w:rsidP="00264C7B">
            <w:pPr>
              <w:jc w:val="both"/>
              <w:rPr>
                <w:rFonts w:ascii="Times New Roman" w:hAnsi="Times New Roman" w:cs="Times New Roman"/>
              </w:rPr>
            </w:pPr>
          </w:p>
        </w:tc>
        <w:tc>
          <w:tcPr>
            <w:tcW w:w="512" w:type="dxa"/>
            <w:shd w:val="clear" w:color="auto" w:fill="9BBB59"/>
          </w:tcPr>
          <w:p w:rsidR="00264C7B" w:rsidRPr="00264C7B" w:rsidRDefault="00264C7B" w:rsidP="00264C7B">
            <w:pPr>
              <w:jc w:val="both"/>
              <w:rPr>
                <w:rFonts w:ascii="Times New Roman" w:hAnsi="Times New Roman" w:cs="Times New Roman"/>
                <w:highlight w:val="yellow"/>
              </w:rPr>
            </w:pPr>
          </w:p>
        </w:tc>
        <w:tc>
          <w:tcPr>
            <w:tcW w:w="512" w:type="dxa"/>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2" w:type="dxa"/>
            <w:shd w:val="clear" w:color="auto" w:fill="9BBB59"/>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3" w:type="dxa"/>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2" w:type="dxa"/>
            <w:shd w:val="clear" w:color="auto" w:fill="C2D69B"/>
          </w:tcPr>
          <w:p w:rsidR="00264C7B" w:rsidRPr="00264C7B" w:rsidRDefault="00264C7B" w:rsidP="00264C7B">
            <w:pPr>
              <w:jc w:val="both"/>
              <w:rPr>
                <w:rFonts w:ascii="Times New Roman" w:hAnsi="Times New Roman" w:cs="Times New Roman"/>
              </w:rPr>
            </w:pPr>
          </w:p>
        </w:tc>
        <w:tc>
          <w:tcPr>
            <w:tcW w:w="512" w:type="dxa"/>
          </w:tcPr>
          <w:p w:rsidR="00264C7B" w:rsidRPr="00264C7B" w:rsidRDefault="00264C7B" w:rsidP="00264C7B">
            <w:pPr>
              <w:jc w:val="both"/>
              <w:rPr>
                <w:rFonts w:ascii="Times New Roman" w:hAnsi="Times New Roman" w:cs="Times New Roman"/>
              </w:rPr>
            </w:pPr>
          </w:p>
        </w:tc>
        <w:tc>
          <w:tcPr>
            <w:tcW w:w="513" w:type="dxa"/>
          </w:tcPr>
          <w:p w:rsidR="00264C7B" w:rsidRPr="00264C7B" w:rsidRDefault="00264C7B" w:rsidP="00264C7B">
            <w:pPr>
              <w:jc w:val="both"/>
              <w:rPr>
                <w:rFonts w:ascii="Times New Roman" w:hAnsi="Times New Roman" w:cs="Times New Roman"/>
              </w:rPr>
            </w:pPr>
          </w:p>
        </w:tc>
      </w:tr>
    </w:tbl>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На основании полученных данных учитель составляет программу групповых занятий для учащихся со сходными трудностями.</w:t>
      </w:r>
    </w:p>
    <w:p w:rsidR="00264C7B" w:rsidRPr="00264C7B" w:rsidRDefault="00264C7B" w:rsidP="00264C7B">
      <w:pPr>
        <w:tabs>
          <w:tab w:val="left" w:pos="1095"/>
        </w:tabs>
        <w:ind w:firstLine="851"/>
        <w:rPr>
          <w:rFonts w:ascii="Times New Roman" w:hAnsi="Times New Roman" w:cs="Times New Roman"/>
          <w:b/>
        </w:rPr>
      </w:pPr>
    </w:p>
    <w:p w:rsidR="00264C7B" w:rsidRPr="00264C7B" w:rsidRDefault="00264C7B" w:rsidP="00264C7B">
      <w:pPr>
        <w:tabs>
          <w:tab w:val="left" w:pos="1095"/>
        </w:tabs>
        <w:ind w:firstLine="851"/>
        <w:rPr>
          <w:rFonts w:ascii="Times New Roman" w:hAnsi="Times New Roman" w:cs="Times New Roman"/>
          <w:b/>
        </w:rPr>
      </w:pPr>
      <w:r w:rsidRPr="00264C7B">
        <w:rPr>
          <w:rFonts w:ascii="Times New Roman" w:hAnsi="Times New Roman" w:cs="Times New Roman"/>
          <w:b/>
        </w:rPr>
        <w:t>ПРОГРАММА КОРРЕКЦИОННОЙ РАБОТЫ СОЦИАЛЬНОГО ПЕДАГОГА</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Цель Программы: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коррекционной работы социального педагога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(далее - Программа) направлена на создание системы комплексной помощи детям, оказавшихся в трудной жизненной ситуации, профилактика детской безнадзорности и правонарушений среди несовершеннолетних.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предусматривает создание и развитие эффективно функционирующего плана работы по профилактике детской безнадзорности и правонарушений.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Задачи Программы: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своевременное выявление детей, склонных к отклонениям от норм поведения, а также их семей;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организация работы с учащимися, с отклонениями от норм поведения и их семьями;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организация диагностических исследований учащихся, требующих особого внимания, группы «риска»;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создание условий для самореализации личности, вовлечение детей, требующих особого внимания, группы «риска» в общественно-полезную деятельность, оказание им социально-психологической поддержки в решении проблем;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формирование у учащихся социально позитивных потребностей и установок построения своей жизнедеятельности, устранение негативных влияний в сфере поведения и отношений детей с окружающими;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lastRenderedPageBreak/>
        <w:t xml:space="preserve">— осуществление педагогической деятельности по воспитанию навыков здорового образа жизни школьников;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обеспечение координации усилий всех участников воспитательной деятельности и учреждений системы профилактики безнадзорности и правонарушений несовершеннолетних, в организации профилактической работы по предупреждению безнадзорности и правонарушений среди несовершеннолетних.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Содержание программы коррекционной работы определяют следующие принципы: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Соблюдение интересов ребёнка</w:t>
      </w:r>
      <w:r w:rsidRPr="00264C7B">
        <w:rPr>
          <w:rFonts w:ascii="Times New Roman" w:hAnsi="Times New Roman" w:cs="Times New Roman"/>
        </w:rPr>
        <w:t xml:space="preserve">. Принцип определяет позицию социального педагога, который призван решать проблему ребёнка с максимальной пользой и в интересах ребёнка.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Системность</w:t>
      </w:r>
      <w:r w:rsidRPr="00264C7B">
        <w:rPr>
          <w:rFonts w:ascii="Times New Roman" w:hAnsi="Times New Roman" w:cs="Times New Roman"/>
        </w:rPr>
        <w:t xml:space="preserve">. Принцип обеспечивает единство диагностики, систематическое педагогическое наблюдение, т. е. системный подход к анализу особенностей положения ребёнка в семье, классе, школе,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Непрерывность</w:t>
      </w:r>
      <w:r w:rsidRPr="00264C7B">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Вариативность.</w:t>
      </w:r>
      <w:r w:rsidRPr="00264C7B">
        <w:rPr>
          <w:rFonts w:ascii="Times New Roman" w:hAnsi="Times New Roman" w:cs="Times New Roman"/>
        </w:rPr>
        <w:t xml:space="preserve"> Принцип предполагает создание вариативных условий для получения образования детьми, требующих особого внимания.</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w:t>
      </w:r>
      <w:r w:rsidRPr="00264C7B">
        <w:rPr>
          <w:rFonts w:ascii="Times New Roman" w:hAnsi="Times New Roman" w:cs="Times New Roman"/>
          <w:i/>
        </w:rPr>
        <w:t>Рекомендательный характер оказания помощи</w:t>
      </w:r>
      <w:r w:rsidRPr="00264C7B">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требующих особого внимания и группы «риска», выбирать формы получения детьми образования, образовательные учреждения, защищать законные права и интересы детей.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Направления работы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Программа на ступени начального общего образования включает в себя взаимосвязанные направления. Данные направления отражают её основное содержание: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диагностическая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обеспечивает своевременное выявление детей, требующих особого внимания, детей группы «риска», установление причин педагогической запущенности, оказанию им социальной помощи в условиях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коррекционно-развивающая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обеспечивает своевременную специализированную помощь ребёнку и семье;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консультативная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обеспечивает непрерывность специального сопровождения детей, требующих особого внимания и детей группы «риска» и их семей по вопросам социально-педагогическим, валеологическим, медицинским, психологическим сопровождением, социализации обучающихся;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информационно-просветительская работа в </w:t>
      </w:r>
      <w:r w:rsidRPr="00264C7B">
        <w:rPr>
          <w:rStyle w:val="FontStyle47"/>
          <w:sz w:val="24"/>
          <w:szCs w:val="24"/>
        </w:rPr>
        <w:t>МАОУ «</w:t>
      </w:r>
      <w:r w:rsidR="00C37CE0">
        <w:rPr>
          <w:rStyle w:val="FontStyle47"/>
          <w:sz w:val="24"/>
          <w:szCs w:val="24"/>
        </w:rPr>
        <w:t>Л</w:t>
      </w:r>
      <w:r w:rsidR="00F50042">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образовательной деятельности для детей, требующих особого внимания, детей группы «риска», со всеми участниками образовательных отношений — обучающимися, их родителями (законными представителями), педагогическими работниками.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Характеристика содержания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Диагностическая работа включает: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составление банка данных детей группы «риска» и требующих особого внимания;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систематическое педагогическое наблюдение за учащимися, установление причин педагогической запущенности;</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—изучение положения ребёнка в семь, классе, школе;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определение круга общения школьника;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изучение социальной ситуации развития и условий семейного воспитания ребёнка;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Коррекционно-развивающая работа включает: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организация взаимодействия между школой и ПДН, КДН и ЗП, родителями </w:t>
      </w:r>
      <w:r w:rsidRPr="00264C7B">
        <w:rPr>
          <w:rFonts w:ascii="Times New Roman" w:hAnsi="Times New Roman" w:cs="Times New Roman"/>
        </w:rPr>
        <w:lastRenderedPageBreak/>
        <w:t xml:space="preserve">учащихся, общественными организациями;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правовое воспитание учащихся, организацию и проведение социальным педагогом индивидуальных и групповых занятий, необходимых для преодоления трудностей обучения;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социально-педагогическое и медико-психологическое сопровождение;</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Консультативная работа включает: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выработку совместных обоснованных рекомендаций по основным направлениям работы с детьми группы «риска» и требующих особого внимания, единых для всех участников образовательных отношений;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консультирование социального педагога и приглашение специалистов по запросу педагогов, родителей детей, требующих особого внимания и группы «риска»;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консультативную помощь семье, посещение на дому детей группы «риска». </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Информационно-просветительская работа предусматривает: </w:t>
      </w:r>
    </w:p>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их родителям (законным представителям), педагогическим работникам, — вопросов, связанных с особенностями сопровождения детей группы «риска»; </w:t>
      </w:r>
    </w:p>
    <w:p w:rsidR="00264C7B" w:rsidRDefault="00264C7B" w:rsidP="00264C7B">
      <w:pPr>
        <w:ind w:firstLine="851"/>
        <w:jc w:val="both"/>
        <w:rPr>
          <w:rFonts w:ascii="Times New Roman" w:hAnsi="Times New Roman" w:cs="Times New Roman"/>
        </w:rPr>
      </w:pPr>
      <w:r w:rsidRPr="00264C7B">
        <w:rPr>
          <w:rFonts w:ascii="Times New Roman" w:hAnsi="Times New Roman" w:cs="Times New Roman"/>
        </w:rPr>
        <w:t xml:space="preserve">— проведение тематических выступлений для педагогов и родителей (законных представителей) по разъяснению индивидуальных особенностей различных категорий детей, группы «риска». </w:t>
      </w:r>
    </w:p>
    <w:p w:rsidR="00141E0B" w:rsidRPr="00264C7B" w:rsidRDefault="00141E0B" w:rsidP="00141E0B">
      <w:pPr>
        <w:ind w:firstLine="851"/>
        <w:jc w:val="right"/>
        <w:rPr>
          <w:rFonts w:ascii="Times New Roman" w:hAnsi="Times New Roman" w:cs="Times New Roman"/>
        </w:rPr>
      </w:pPr>
      <w:r>
        <w:rPr>
          <w:rFonts w:ascii="Times New Roman" w:hAnsi="Times New Roman" w:cs="Times New Roman"/>
        </w:rPr>
        <w:t>Таблица 33</w:t>
      </w:r>
    </w:p>
    <w:p w:rsidR="00264C7B" w:rsidRPr="00264C7B" w:rsidRDefault="00264C7B" w:rsidP="00264C7B">
      <w:pPr>
        <w:ind w:firstLine="851"/>
        <w:jc w:val="both"/>
        <w:rPr>
          <w:rFonts w:ascii="Times New Roman" w:hAnsi="Times New Roman" w:cs="Times New Roman"/>
          <w:b/>
        </w:rPr>
      </w:pPr>
      <w:r w:rsidRPr="00264C7B">
        <w:rPr>
          <w:rFonts w:ascii="Times New Roman" w:hAnsi="Times New Roman" w:cs="Times New Roman"/>
          <w:b/>
        </w:rPr>
        <w:t xml:space="preserve">Этапы реализации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3132"/>
        <w:gridCol w:w="3509"/>
      </w:tblGrid>
      <w:tr w:rsidR="00264C7B" w:rsidRPr="00264C7B" w:rsidTr="00166E7D">
        <w:tc>
          <w:tcPr>
            <w:tcW w:w="2245"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Этап</w:t>
            </w:r>
          </w:p>
        </w:tc>
        <w:tc>
          <w:tcPr>
            <w:tcW w:w="2258"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Содержание деятельности</w:t>
            </w:r>
          </w:p>
        </w:tc>
        <w:tc>
          <w:tcPr>
            <w:tcW w:w="4961" w:type="dxa"/>
          </w:tcPr>
          <w:p w:rsidR="00264C7B" w:rsidRPr="00264C7B" w:rsidRDefault="00264C7B" w:rsidP="00264C7B">
            <w:pPr>
              <w:jc w:val="center"/>
              <w:rPr>
                <w:rFonts w:ascii="Times New Roman" w:hAnsi="Times New Roman" w:cs="Times New Roman"/>
                <w:b/>
              </w:rPr>
            </w:pPr>
            <w:r w:rsidRPr="00264C7B">
              <w:rPr>
                <w:rFonts w:ascii="Times New Roman" w:hAnsi="Times New Roman" w:cs="Times New Roman"/>
                <w:b/>
              </w:rPr>
              <w:t>Результат деятельности</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Информационно-аналитическая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Сбор и анализ информации (диагностика)</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Оценка  контингента обучающихся для учёта особенностей развития детей, определения специфики и их особых образовательных потребностей</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Организационно- исполнительская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 xml:space="preserve">Планирование  Организация   </w:t>
            </w:r>
          </w:p>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Координация</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группы «риска», условиях обучения, воспитания, развития, социализации рассматриваемой категории детей</w:t>
            </w:r>
          </w:p>
        </w:tc>
      </w:tr>
      <w:tr w:rsidR="00264C7B" w:rsidRPr="00264C7B" w:rsidTr="00166E7D">
        <w:tc>
          <w:tcPr>
            <w:tcW w:w="2245"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Контрольно-диагностическая деятельность</w:t>
            </w:r>
          </w:p>
        </w:tc>
        <w:tc>
          <w:tcPr>
            <w:tcW w:w="2258" w:type="dxa"/>
          </w:tcPr>
          <w:p w:rsidR="00264C7B" w:rsidRPr="00264C7B" w:rsidRDefault="00264C7B" w:rsidP="00264C7B">
            <w:pPr>
              <w:jc w:val="both"/>
              <w:rPr>
                <w:rFonts w:ascii="Times New Roman" w:hAnsi="Times New Roman" w:cs="Times New Roman"/>
                <w:b/>
              </w:rPr>
            </w:pPr>
            <w:r w:rsidRPr="00264C7B">
              <w:rPr>
                <w:rFonts w:ascii="Times New Roman" w:hAnsi="Times New Roman" w:cs="Times New Roman"/>
              </w:rPr>
              <w:t>Диагностика  коррекционно-развивающей образовательной среды</w:t>
            </w:r>
          </w:p>
        </w:tc>
        <w:tc>
          <w:tcPr>
            <w:tcW w:w="4961" w:type="dxa"/>
          </w:tcPr>
          <w:p w:rsidR="00264C7B" w:rsidRPr="00264C7B" w:rsidRDefault="00264C7B" w:rsidP="00264C7B">
            <w:pPr>
              <w:rPr>
                <w:rFonts w:ascii="Times New Roman" w:hAnsi="Times New Roman" w:cs="Times New Roman"/>
                <w:b/>
              </w:rPr>
            </w:pPr>
            <w:r w:rsidRPr="00264C7B">
              <w:rPr>
                <w:rFonts w:ascii="Times New Roman" w:hAnsi="Times New Roman" w:cs="Times New Roman"/>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264C7B" w:rsidRPr="00264C7B" w:rsidTr="00166E7D">
        <w:tc>
          <w:tcPr>
            <w:tcW w:w="2245"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Регулятивно-корректировочная деятельность</w:t>
            </w:r>
          </w:p>
        </w:tc>
        <w:tc>
          <w:tcPr>
            <w:tcW w:w="2258" w:type="dxa"/>
          </w:tcPr>
          <w:p w:rsidR="00264C7B" w:rsidRPr="00264C7B" w:rsidRDefault="00264C7B" w:rsidP="00264C7B">
            <w:pPr>
              <w:jc w:val="both"/>
              <w:rPr>
                <w:rFonts w:ascii="Times New Roman" w:hAnsi="Times New Roman" w:cs="Times New Roman"/>
              </w:rPr>
            </w:pPr>
            <w:r w:rsidRPr="00264C7B">
              <w:rPr>
                <w:rFonts w:ascii="Times New Roman" w:hAnsi="Times New Roman" w:cs="Times New Roman"/>
              </w:rPr>
              <w:t>Регуляция  и корректировка коррекционной работы</w:t>
            </w:r>
          </w:p>
        </w:tc>
        <w:tc>
          <w:tcPr>
            <w:tcW w:w="4961" w:type="dxa"/>
          </w:tcPr>
          <w:p w:rsidR="00264C7B" w:rsidRPr="00264C7B" w:rsidRDefault="00264C7B" w:rsidP="00264C7B">
            <w:pPr>
              <w:rPr>
                <w:rFonts w:ascii="Times New Roman" w:hAnsi="Times New Roman" w:cs="Times New Roman"/>
              </w:rPr>
            </w:pPr>
            <w:r w:rsidRPr="00264C7B">
              <w:rPr>
                <w:rFonts w:ascii="Times New Roman" w:hAnsi="Times New Roman" w:cs="Times New Roman"/>
              </w:rPr>
              <w:t xml:space="preserve">Внесение  необходимых изменений в образовательную деятельность и процесс сопровождения детей группы «риска», корректировка условий и форм обучения, </w:t>
            </w:r>
            <w:r w:rsidRPr="00264C7B">
              <w:rPr>
                <w:rFonts w:ascii="Times New Roman" w:hAnsi="Times New Roman" w:cs="Times New Roman"/>
              </w:rPr>
              <w:lastRenderedPageBreak/>
              <w:t>методов и приёмов работы</w:t>
            </w:r>
          </w:p>
        </w:tc>
      </w:tr>
    </w:tbl>
    <w:p w:rsidR="00264C7B" w:rsidRPr="00264C7B" w:rsidRDefault="00264C7B" w:rsidP="00264C7B">
      <w:pPr>
        <w:ind w:firstLine="851"/>
        <w:jc w:val="both"/>
        <w:rPr>
          <w:rFonts w:ascii="Times New Roman" w:hAnsi="Times New Roman" w:cs="Times New Roman"/>
        </w:rPr>
      </w:pPr>
      <w:r w:rsidRPr="00264C7B">
        <w:rPr>
          <w:rFonts w:ascii="Times New Roman" w:hAnsi="Times New Roman" w:cs="Times New Roman"/>
        </w:rPr>
        <w:lastRenderedPageBreak/>
        <w:t xml:space="preserve">Коррекционно-социально-педагогическая работа в </w:t>
      </w:r>
      <w:r w:rsidRPr="00264C7B">
        <w:rPr>
          <w:rStyle w:val="FontStyle47"/>
          <w:sz w:val="24"/>
          <w:szCs w:val="24"/>
        </w:rPr>
        <w:t>МАОУ «</w:t>
      </w:r>
      <w:r w:rsidR="00C37CE0">
        <w:rPr>
          <w:rStyle w:val="FontStyle47"/>
          <w:sz w:val="24"/>
          <w:szCs w:val="24"/>
        </w:rPr>
        <w:t>Л</w:t>
      </w:r>
      <w:r w:rsidR="003918CF">
        <w:rPr>
          <w:rStyle w:val="FontStyle47"/>
          <w:sz w:val="24"/>
          <w:szCs w:val="24"/>
        </w:rPr>
        <w:t>ицей</w:t>
      </w:r>
      <w:r w:rsidRPr="00264C7B">
        <w:rPr>
          <w:rStyle w:val="FontStyle47"/>
          <w:sz w:val="24"/>
          <w:szCs w:val="24"/>
        </w:rPr>
        <w:t xml:space="preserve"> № 67 г. Челябинска»</w:t>
      </w:r>
      <w:r w:rsidRPr="00264C7B">
        <w:rPr>
          <w:rFonts w:ascii="Times New Roman" w:hAnsi="Times New Roman" w:cs="Times New Roman"/>
        </w:rPr>
        <w:t xml:space="preserve"> проводится ежегодно в течение всего учебного года, включая летний период.  Здесь перед каждым участником образовательной деятельности стоит задача организации действенной системы мер по профилактике отклонений в развитии личности и поведении детей и подростков – профилактике правонарушений среди несовершеннолетних. Работа в данном направлении, несомненно, требует затраты огромных сил, знаний, умений и терпения всех заинтересованных лиц. В социуме должны быть созданы условия нормального воспитания и развития личности ребёнка: </w:t>
      </w:r>
    </w:p>
    <w:p w:rsidR="00264C7B" w:rsidRPr="00264C7B" w:rsidRDefault="00264C7B" w:rsidP="007A0989">
      <w:pPr>
        <w:widowControl/>
        <w:numPr>
          <w:ilvl w:val="0"/>
          <w:numId w:val="128"/>
        </w:numPr>
        <w:tabs>
          <w:tab w:val="left" w:pos="993"/>
        </w:tabs>
        <w:ind w:left="0" w:firstLine="709"/>
        <w:jc w:val="both"/>
        <w:rPr>
          <w:rFonts w:ascii="Times New Roman" w:hAnsi="Times New Roman" w:cs="Times New Roman"/>
        </w:rPr>
      </w:pPr>
      <w:r w:rsidRPr="00264C7B">
        <w:rPr>
          <w:rFonts w:ascii="Times New Roman" w:hAnsi="Times New Roman" w:cs="Times New Roman"/>
        </w:rPr>
        <w:t xml:space="preserve">Гуманный стиль отношений между всеми работниками </w:t>
      </w:r>
      <w:r w:rsidRPr="00264C7B">
        <w:rPr>
          <w:rStyle w:val="FontStyle47"/>
          <w:sz w:val="24"/>
          <w:szCs w:val="24"/>
        </w:rPr>
        <w:t>МАОУ «</w:t>
      </w:r>
      <w:r w:rsidR="00C37CE0">
        <w:rPr>
          <w:rStyle w:val="FontStyle47"/>
          <w:sz w:val="24"/>
          <w:szCs w:val="24"/>
        </w:rPr>
        <w:t>Л</w:t>
      </w:r>
      <w:r w:rsidR="003918CF">
        <w:rPr>
          <w:rStyle w:val="FontStyle47"/>
          <w:sz w:val="24"/>
          <w:szCs w:val="24"/>
        </w:rPr>
        <w:t>ицей</w:t>
      </w:r>
      <w:r w:rsidRPr="00264C7B">
        <w:rPr>
          <w:rStyle w:val="FontStyle47"/>
          <w:sz w:val="24"/>
          <w:szCs w:val="24"/>
        </w:rPr>
        <w:t xml:space="preserve"> № 67 г. Челябинска».</w:t>
      </w:r>
    </w:p>
    <w:p w:rsidR="00264C7B" w:rsidRPr="00264C7B" w:rsidRDefault="00264C7B" w:rsidP="007A0989">
      <w:pPr>
        <w:widowControl/>
        <w:numPr>
          <w:ilvl w:val="0"/>
          <w:numId w:val="128"/>
        </w:numPr>
        <w:tabs>
          <w:tab w:val="left" w:pos="993"/>
        </w:tabs>
        <w:ind w:left="0" w:firstLine="709"/>
        <w:jc w:val="both"/>
        <w:rPr>
          <w:rFonts w:ascii="Times New Roman" w:hAnsi="Times New Roman" w:cs="Times New Roman"/>
        </w:rPr>
      </w:pPr>
      <w:r w:rsidRPr="00264C7B">
        <w:rPr>
          <w:rFonts w:ascii="Times New Roman" w:hAnsi="Times New Roman" w:cs="Times New Roman"/>
        </w:rPr>
        <w:t>Демократические принципы.</w:t>
      </w:r>
    </w:p>
    <w:p w:rsidR="00264C7B" w:rsidRPr="00264C7B" w:rsidRDefault="00264C7B" w:rsidP="007A0989">
      <w:pPr>
        <w:widowControl/>
        <w:numPr>
          <w:ilvl w:val="0"/>
          <w:numId w:val="128"/>
        </w:numPr>
        <w:tabs>
          <w:tab w:val="left" w:pos="993"/>
        </w:tabs>
        <w:ind w:left="0" w:firstLine="709"/>
        <w:jc w:val="both"/>
        <w:rPr>
          <w:rFonts w:ascii="Times New Roman" w:hAnsi="Times New Roman" w:cs="Times New Roman"/>
        </w:rPr>
      </w:pPr>
      <w:r w:rsidRPr="00264C7B">
        <w:rPr>
          <w:rFonts w:ascii="Times New Roman" w:hAnsi="Times New Roman" w:cs="Times New Roman"/>
        </w:rPr>
        <w:t>Разумная дисциплина и порядок.</w:t>
      </w:r>
    </w:p>
    <w:p w:rsidR="00264C7B" w:rsidRPr="00264C7B" w:rsidRDefault="00264C7B" w:rsidP="007A0989">
      <w:pPr>
        <w:widowControl/>
        <w:numPr>
          <w:ilvl w:val="0"/>
          <w:numId w:val="128"/>
        </w:numPr>
        <w:tabs>
          <w:tab w:val="left" w:pos="993"/>
        </w:tabs>
        <w:ind w:left="0" w:firstLine="709"/>
        <w:jc w:val="both"/>
        <w:rPr>
          <w:rFonts w:ascii="Times New Roman" w:hAnsi="Times New Roman" w:cs="Times New Roman"/>
        </w:rPr>
      </w:pPr>
      <w:r w:rsidRPr="00264C7B">
        <w:rPr>
          <w:rFonts w:ascii="Times New Roman" w:hAnsi="Times New Roman" w:cs="Times New Roman"/>
        </w:rPr>
        <w:t>Возможность проявления детских инициатив и их поддержка среди взрослых.</w:t>
      </w:r>
    </w:p>
    <w:p w:rsidR="00264C7B" w:rsidRPr="00264C7B" w:rsidRDefault="00264C7B" w:rsidP="00264C7B">
      <w:pPr>
        <w:jc w:val="both"/>
        <w:rPr>
          <w:rFonts w:ascii="Times New Roman" w:hAnsi="Times New Roman" w:cs="Times New Roman"/>
        </w:rPr>
      </w:pPr>
    </w:p>
    <w:p w:rsidR="00264C7B" w:rsidRPr="00264C7B" w:rsidRDefault="00264C7B" w:rsidP="00264C7B">
      <w:pPr>
        <w:pStyle w:val="af3"/>
        <w:spacing w:line="240" w:lineRule="auto"/>
        <w:ind w:firstLine="851"/>
        <w:rPr>
          <w:rFonts w:ascii="Times New Roman" w:hAnsi="Times New Roman"/>
          <w:color w:val="auto"/>
          <w:sz w:val="24"/>
          <w:szCs w:val="24"/>
        </w:rPr>
      </w:pPr>
      <w:r w:rsidRPr="00264C7B">
        <w:rPr>
          <w:rFonts w:ascii="Times New Roman" w:hAnsi="Times New Roman"/>
          <w:b/>
          <w:bCs/>
          <w:color w:val="auto"/>
          <w:sz w:val="24"/>
          <w:szCs w:val="24"/>
        </w:rPr>
        <w:t>Планируемые результаты Программы:</w:t>
      </w:r>
    </w:p>
    <w:p w:rsidR="00264C7B" w:rsidRPr="00264C7B" w:rsidRDefault="00264C7B" w:rsidP="00264C7B">
      <w:pPr>
        <w:pStyle w:val="21"/>
        <w:tabs>
          <w:tab w:val="left" w:pos="1134"/>
        </w:tabs>
        <w:spacing w:line="240" w:lineRule="auto"/>
        <w:ind w:firstLine="851"/>
        <w:rPr>
          <w:sz w:val="24"/>
        </w:rPr>
      </w:pPr>
      <w:r w:rsidRPr="00264C7B">
        <w:rPr>
          <w:sz w:val="24"/>
        </w:rPr>
        <w:t xml:space="preserve">все дети с трудностями адаптации, обусловленными ограниченными возможностями здоровья, находятся под наблюдением специалистов и получают необходимую поддержку при освоении </w:t>
      </w:r>
      <w:r w:rsidR="001E3F76">
        <w:t>А</w:t>
      </w:r>
      <w:r w:rsidR="001E3F76" w:rsidRPr="00264C7B">
        <w:t xml:space="preserve">ООП НОО </w:t>
      </w:r>
      <w:r w:rsidR="001E3F76">
        <w:t xml:space="preserve">обучающихся с </w:t>
      </w:r>
      <w:r w:rsidR="00331A86">
        <w:t>ЗПР</w:t>
      </w:r>
      <w:r w:rsidR="001E3F76">
        <w:t xml:space="preserve"> </w:t>
      </w:r>
      <w:r w:rsidR="001E3F76" w:rsidRPr="00264C7B">
        <w:rPr>
          <w:rStyle w:val="FontStyle47"/>
          <w:sz w:val="24"/>
          <w:szCs w:val="24"/>
        </w:rPr>
        <w:t>МАОУ «</w:t>
      </w:r>
      <w:r w:rsidR="00C37CE0">
        <w:rPr>
          <w:rStyle w:val="FontStyle47"/>
          <w:sz w:val="24"/>
          <w:szCs w:val="24"/>
        </w:rPr>
        <w:t>Л</w:t>
      </w:r>
      <w:r w:rsidR="003918CF">
        <w:rPr>
          <w:rStyle w:val="FontStyle47"/>
          <w:sz w:val="24"/>
          <w:szCs w:val="24"/>
        </w:rPr>
        <w:t>ицей</w:t>
      </w:r>
      <w:r w:rsidR="001E3F76" w:rsidRPr="00264C7B">
        <w:rPr>
          <w:rStyle w:val="FontStyle47"/>
          <w:sz w:val="24"/>
          <w:szCs w:val="24"/>
        </w:rPr>
        <w:t xml:space="preserve"> № 67 г.</w:t>
      </w:r>
      <w:r w:rsidR="001E3F76">
        <w:rPr>
          <w:rStyle w:val="FontStyle47"/>
          <w:sz w:val="24"/>
          <w:szCs w:val="24"/>
        </w:rPr>
        <w:t> </w:t>
      </w:r>
      <w:r w:rsidR="001E3F76" w:rsidRPr="00264C7B">
        <w:rPr>
          <w:rStyle w:val="FontStyle47"/>
          <w:sz w:val="24"/>
          <w:szCs w:val="24"/>
        </w:rPr>
        <w:t>Челябинска»</w:t>
      </w:r>
      <w:r w:rsidRPr="00264C7B">
        <w:rPr>
          <w:sz w:val="24"/>
        </w:rPr>
        <w:t>;</w:t>
      </w:r>
    </w:p>
    <w:p w:rsidR="00264C7B" w:rsidRPr="00264C7B" w:rsidRDefault="00264C7B" w:rsidP="00264C7B">
      <w:pPr>
        <w:pStyle w:val="21"/>
        <w:tabs>
          <w:tab w:val="left" w:pos="1134"/>
        </w:tabs>
        <w:spacing w:line="240" w:lineRule="auto"/>
        <w:ind w:firstLine="851"/>
        <w:rPr>
          <w:sz w:val="24"/>
        </w:rPr>
      </w:pPr>
      <w:r w:rsidRPr="00264C7B">
        <w:rPr>
          <w:sz w:val="24"/>
        </w:rPr>
        <w:t>в МАОУ «</w:t>
      </w:r>
      <w:r w:rsidR="00C37CE0">
        <w:rPr>
          <w:sz w:val="24"/>
        </w:rPr>
        <w:t>Л</w:t>
      </w:r>
      <w:r w:rsidR="003918CF">
        <w:rPr>
          <w:sz w:val="24"/>
        </w:rPr>
        <w:t>ицей</w:t>
      </w:r>
      <w:r w:rsidRPr="00264C7B">
        <w:rPr>
          <w:sz w:val="24"/>
        </w:rPr>
        <w:t xml:space="preserve"> № 67 г. Челябинска» созданы условия, способствующие освоению детьми с </w:t>
      </w:r>
      <w:r w:rsidR="00184F78">
        <w:rPr>
          <w:sz w:val="24"/>
        </w:rPr>
        <w:t>ТНР</w:t>
      </w:r>
      <w:r w:rsidRPr="00264C7B">
        <w:rPr>
          <w:sz w:val="24"/>
        </w:rPr>
        <w:t xml:space="preserve"> </w:t>
      </w:r>
      <w:r w:rsidR="00184F78">
        <w:rPr>
          <w:sz w:val="24"/>
        </w:rPr>
        <w:t>А</w:t>
      </w:r>
      <w:r w:rsidRPr="00264C7B">
        <w:rPr>
          <w:sz w:val="24"/>
        </w:rPr>
        <w:t>ООП НОО;</w:t>
      </w:r>
    </w:p>
    <w:p w:rsidR="00264C7B" w:rsidRPr="00264C7B" w:rsidRDefault="00264C7B" w:rsidP="00264C7B">
      <w:pPr>
        <w:pStyle w:val="21"/>
        <w:tabs>
          <w:tab w:val="left" w:pos="1134"/>
        </w:tabs>
        <w:spacing w:line="240" w:lineRule="auto"/>
        <w:ind w:firstLine="851"/>
        <w:rPr>
          <w:sz w:val="24"/>
        </w:rPr>
      </w:pPr>
      <w:r w:rsidRPr="00264C7B">
        <w:rPr>
          <w:sz w:val="24"/>
        </w:rPr>
        <w:t>наличие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МАОУ «</w:t>
      </w:r>
      <w:r w:rsidR="00C37CE0">
        <w:rPr>
          <w:sz w:val="24"/>
        </w:rPr>
        <w:t>Л</w:t>
      </w:r>
      <w:r w:rsidR="003918CF">
        <w:rPr>
          <w:sz w:val="24"/>
        </w:rPr>
        <w:t>ицей</w:t>
      </w:r>
      <w:r w:rsidRPr="00264C7B">
        <w:rPr>
          <w:sz w:val="24"/>
        </w:rPr>
        <w:t xml:space="preserve"> № 67 г. Челябинска»;</w:t>
      </w:r>
    </w:p>
    <w:p w:rsidR="00264C7B" w:rsidRPr="00264C7B" w:rsidRDefault="00264C7B" w:rsidP="00264C7B">
      <w:pPr>
        <w:pStyle w:val="21"/>
        <w:tabs>
          <w:tab w:val="left" w:pos="1134"/>
        </w:tabs>
        <w:spacing w:line="240" w:lineRule="auto"/>
        <w:ind w:firstLine="851"/>
        <w:rPr>
          <w:sz w:val="24"/>
        </w:rPr>
      </w:pPr>
      <w:r w:rsidRPr="00264C7B">
        <w:rPr>
          <w:sz w:val="24"/>
        </w:rPr>
        <w:t>создана система получения дополнительных образовательных коррекционных услуг;</w:t>
      </w:r>
    </w:p>
    <w:p w:rsidR="00264C7B" w:rsidRPr="00264C7B" w:rsidRDefault="00264C7B" w:rsidP="00264C7B">
      <w:pPr>
        <w:pStyle w:val="21"/>
        <w:tabs>
          <w:tab w:val="left" w:pos="1134"/>
        </w:tabs>
        <w:spacing w:line="240" w:lineRule="auto"/>
        <w:ind w:firstLine="851"/>
        <w:rPr>
          <w:sz w:val="24"/>
        </w:rPr>
      </w:pPr>
      <w:r w:rsidRPr="00264C7B">
        <w:rPr>
          <w:sz w:val="24"/>
        </w:rPr>
        <w:t xml:space="preserve">оказание родителям (законным представителям) детей с </w:t>
      </w:r>
      <w:r w:rsidR="00011C69">
        <w:rPr>
          <w:sz w:val="24"/>
        </w:rPr>
        <w:t>ЗПР</w:t>
      </w:r>
      <w:r w:rsidRPr="00264C7B">
        <w:rPr>
          <w:sz w:val="24"/>
        </w:rPr>
        <w:t xml:space="preserve"> консультативной и методической помощи по медицинским, социальным, правовым и другим вопросам.</w:t>
      </w:r>
    </w:p>
    <w:p w:rsidR="00264C7B" w:rsidRPr="00264C7B" w:rsidRDefault="00264C7B" w:rsidP="00264C7B">
      <w:pPr>
        <w:jc w:val="both"/>
        <w:rPr>
          <w:rFonts w:ascii="Times New Roman" w:hAnsi="Times New Roman" w:cs="Times New Roman"/>
        </w:rPr>
      </w:pPr>
    </w:p>
    <w:p w:rsidR="00264C7B" w:rsidRPr="00264C7B" w:rsidRDefault="00264C7B" w:rsidP="00264C7B">
      <w:pPr>
        <w:jc w:val="both"/>
        <w:rPr>
          <w:rFonts w:ascii="Times New Roman" w:hAnsi="Times New Roman" w:cs="Times New Roman"/>
        </w:rPr>
      </w:pPr>
    </w:p>
    <w:p w:rsidR="00264C7B" w:rsidRPr="00B97B44" w:rsidRDefault="00264C7B" w:rsidP="00264C7B">
      <w:pPr>
        <w:tabs>
          <w:tab w:val="left" w:pos="1095"/>
        </w:tabs>
        <w:ind w:firstLine="851"/>
        <w:jc w:val="center"/>
        <w:rPr>
          <w:rFonts w:ascii="Times New Roman" w:hAnsi="Times New Roman" w:cs="Times New Roman"/>
          <w:b/>
        </w:rPr>
      </w:pPr>
    </w:p>
    <w:p w:rsidR="00EE2337" w:rsidRDefault="00EE2337">
      <w:pPr>
        <w:rPr>
          <w:rFonts w:ascii="Times New Roman" w:hAnsi="Times New Roman" w:cs="Times New Roman"/>
          <w:b/>
        </w:rPr>
      </w:pPr>
      <w:r>
        <w:rPr>
          <w:rFonts w:ascii="Times New Roman" w:hAnsi="Times New Roman" w:cs="Times New Roman"/>
          <w:b/>
        </w:rPr>
        <w:br w:type="page"/>
      </w:r>
    </w:p>
    <w:p w:rsidR="000E3430" w:rsidRPr="000E3430" w:rsidRDefault="000E3430" w:rsidP="006B4CDA">
      <w:pPr>
        <w:ind w:firstLine="851"/>
        <w:jc w:val="center"/>
        <w:rPr>
          <w:rFonts w:ascii="Times New Roman" w:hAnsi="Times New Roman" w:cs="Times New Roman"/>
          <w:b/>
        </w:rPr>
      </w:pPr>
      <w:r w:rsidRPr="000E3430">
        <w:rPr>
          <w:rFonts w:ascii="Times New Roman" w:hAnsi="Times New Roman" w:cs="Times New Roman"/>
          <w:b/>
        </w:rPr>
        <w:lastRenderedPageBreak/>
        <w:t>ОРГАНИЗАЦИОННЫЙ РАЗДЕЛ</w:t>
      </w:r>
    </w:p>
    <w:p w:rsidR="000E3430" w:rsidRPr="000E3430" w:rsidRDefault="000E3430" w:rsidP="000E3430">
      <w:pPr>
        <w:tabs>
          <w:tab w:val="left" w:pos="1112"/>
        </w:tabs>
        <w:ind w:firstLine="851"/>
        <w:jc w:val="center"/>
        <w:rPr>
          <w:rFonts w:ascii="Times New Roman" w:hAnsi="Times New Roman" w:cs="Times New Roman"/>
          <w:b/>
        </w:rPr>
      </w:pPr>
    </w:p>
    <w:p w:rsidR="000E3430" w:rsidRPr="000E3430" w:rsidRDefault="000E3430" w:rsidP="009642CB">
      <w:pPr>
        <w:tabs>
          <w:tab w:val="left" w:pos="1112"/>
        </w:tabs>
        <w:ind w:firstLine="851"/>
        <w:jc w:val="center"/>
        <w:rPr>
          <w:rFonts w:ascii="Times New Roman" w:hAnsi="Times New Roman" w:cs="Times New Roman"/>
          <w:b/>
        </w:rPr>
      </w:pPr>
      <w:r w:rsidRPr="000E3430">
        <w:rPr>
          <w:rFonts w:ascii="Times New Roman" w:hAnsi="Times New Roman" w:cs="Times New Roman"/>
          <w:b/>
        </w:rPr>
        <w:t xml:space="preserve">УЧЕБНЫЙ ПЛАН </w:t>
      </w:r>
      <w:r w:rsidR="006B4CDA">
        <w:rPr>
          <w:rFonts w:ascii="Times New Roman" w:hAnsi="Times New Roman" w:cs="Times New Roman"/>
          <w:b/>
        </w:rPr>
        <w:t>А</w:t>
      </w:r>
      <w:r w:rsidRPr="000E3430">
        <w:rPr>
          <w:rFonts w:ascii="Times New Roman" w:hAnsi="Times New Roman" w:cs="Times New Roman"/>
          <w:b/>
        </w:rPr>
        <w:t xml:space="preserve">ООП НОО </w:t>
      </w:r>
      <w:r w:rsidR="001E3F76">
        <w:rPr>
          <w:rFonts w:ascii="Times New Roman" w:hAnsi="Times New Roman" w:cs="Times New Roman"/>
          <w:b/>
        </w:rPr>
        <w:t>обучающихся с</w:t>
      </w:r>
      <w:r w:rsidR="006B4CDA">
        <w:rPr>
          <w:rFonts w:ascii="Times New Roman" w:hAnsi="Times New Roman" w:cs="Times New Roman"/>
          <w:b/>
        </w:rPr>
        <w:t xml:space="preserve"> </w:t>
      </w:r>
      <w:r w:rsidR="00331A86">
        <w:rPr>
          <w:rFonts w:ascii="Times New Roman" w:hAnsi="Times New Roman" w:cs="Times New Roman"/>
          <w:b/>
        </w:rPr>
        <w:t>ЗПР</w:t>
      </w:r>
      <w:r w:rsidR="006B4CDA">
        <w:rPr>
          <w:rFonts w:ascii="Times New Roman" w:hAnsi="Times New Roman" w:cs="Times New Roman"/>
          <w:b/>
        </w:rPr>
        <w:t xml:space="preserve"> </w:t>
      </w:r>
      <w:r w:rsidRPr="000E3430">
        <w:rPr>
          <w:rFonts w:ascii="Times New Roman" w:hAnsi="Times New Roman" w:cs="Times New Roman"/>
          <w:b/>
        </w:rPr>
        <w:t>МАОУ «</w:t>
      </w:r>
      <w:r w:rsidR="00C37CE0">
        <w:rPr>
          <w:rFonts w:ascii="Times New Roman" w:hAnsi="Times New Roman" w:cs="Times New Roman"/>
          <w:b/>
        </w:rPr>
        <w:t>Л</w:t>
      </w:r>
      <w:r w:rsidR="003918CF">
        <w:rPr>
          <w:rFonts w:ascii="Times New Roman" w:hAnsi="Times New Roman" w:cs="Times New Roman"/>
          <w:b/>
        </w:rPr>
        <w:t>ицей</w:t>
      </w:r>
      <w:r w:rsidRPr="000E3430">
        <w:rPr>
          <w:rFonts w:ascii="Times New Roman" w:hAnsi="Times New Roman" w:cs="Times New Roman"/>
          <w:b/>
        </w:rPr>
        <w:t xml:space="preserve"> № 67 г. Челябинска»</w:t>
      </w:r>
    </w:p>
    <w:p w:rsidR="000E3430" w:rsidRPr="000E3430" w:rsidRDefault="000E3430" w:rsidP="000E3430">
      <w:pPr>
        <w:tabs>
          <w:tab w:val="left" w:pos="1112"/>
        </w:tabs>
        <w:ind w:firstLine="851"/>
        <w:jc w:val="both"/>
        <w:rPr>
          <w:rFonts w:ascii="Times New Roman" w:hAnsi="Times New Roman" w:cs="Times New Roman"/>
          <w:color w:val="auto"/>
        </w:rPr>
      </w:pPr>
      <w:r w:rsidRPr="000E3430">
        <w:rPr>
          <w:rFonts w:ascii="Times New Roman" w:hAnsi="Times New Roman" w:cs="Times New Roman"/>
        </w:rPr>
        <w:t>Учебный план МАОУ «</w:t>
      </w:r>
      <w:r w:rsidR="00C37CE0">
        <w:rPr>
          <w:rFonts w:ascii="Times New Roman" w:hAnsi="Times New Roman" w:cs="Times New Roman"/>
        </w:rPr>
        <w:t>Л</w:t>
      </w:r>
      <w:r w:rsidR="003918CF">
        <w:rPr>
          <w:rFonts w:ascii="Times New Roman" w:hAnsi="Times New Roman" w:cs="Times New Roman"/>
        </w:rPr>
        <w:t>ицей</w:t>
      </w:r>
      <w:r w:rsidRPr="000E3430">
        <w:rPr>
          <w:rFonts w:ascii="Times New Roman" w:hAnsi="Times New Roman" w:cs="Times New Roman"/>
        </w:rPr>
        <w:t xml:space="preserve"> № 67 г. Челябинска» </w:t>
      </w:r>
      <w:r w:rsidRPr="000E3430">
        <w:rPr>
          <w:rFonts w:ascii="Times New Roman" w:hAnsi="Times New Roman" w:cs="Times New Roman"/>
          <w:color w:val="auto"/>
        </w:rPr>
        <w:t>(далее — Учебный план), фиксирует общий объем нагрузки, максимальный объём аудиторной нагрузки обучающихся</w:t>
      </w:r>
      <w:r w:rsidR="006B4CDA">
        <w:rPr>
          <w:rFonts w:ascii="Times New Roman" w:hAnsi="Times New Roman" w:cs="Times New Roman"/>
          <w:color w:val="auto"/>
        </w:rPr>
        <w:t xml:space="preserve"> с </w:t>
      </w:r>
      <w:r w:rsidR="00331A86">
        <w:rPr>
          <w:rFonts w:ascii="Times New Roman" w:hAnsi="Times New Roman" w:cs="Times New Roman"/>
          <w:color w:val="auto"/>
        </w:rPr>
        <w:t>ЗПР</w:t>
      </w:r>
      <w:r w:rsidRPr="000E3430">
        <w:rPr>
          <w:rFonts w:ascii="Times New Roman" w:hAnsi="Times New Roman" w:cs="Times New Roman"/>
          <w:color w:val="auto"/>
        </w:rPr>
        <w:t xml:space="preserve">, состав и структуру </w:t>
      </w:r>
      <w:r w:rsidR="006B4CDA">
        <w:rPr>
          <w:rFonts w:ascii="Times New Roman" w:hAnsi="Times New Roman" w:cs="Times New Roman"/>
          <w:color w:val="auto"/>
        </w:rPr>
        <w:t xml:space="preserve">обязательных </w:t>
      </w:r>
      <w:r w:rsidRPr="000E3430">
        <w:rPr>
          <w:rFonts w:ascii="Times New Roman" w:hAnsi="Times New Roman" w:cs="Times New Roman"/>
          <w:color w:val="auto"/>
        </w:rPr>
        <w:t>предметных</w:t>
      </w:r>
      <w:r w:rsidR="006B4CDA">
        <w:rPr>
          <w:rFonts w:ascii="Times New Roman" w:hAnsi="Times New Roman" w:cs="Times New Roman"/>
          <w:color w:val="auto"/>
        </w:rPr>
        <w:t xml:space="preserve"> и коррекционно-развивающих областей по классам (годам) обучения</w:t>
      </w:r>
      <w:r w:rsidRPr="000E3430">
        <w:rPr>
          <w:rFonts w:ascii="Times New Roman" w:hAnsi="Times New Roman" w:cs="Times New Roman"/>
          <w:color w:val="auto"/>
        </w:rPr>
        <w:t>.</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Учебный план определяет общие рамки прини</w:t>
      </w:r>
      <w:r w:rsidRPr="000E3430">
        <w:rPr>
          <w:rFonts w:ascii="Times New Roman" w:hAnsi="Times New Roman"/>
          <w:color w:val="auto"/>
          <w:spacing w:val="2"/>
          <w:sz w:val="24"/>
          <w:szCs w:val="24"/>
        </w:rPr>
        <w:t xml:space="preserve">маемых решений при разработке содержания образования, </w:t>
      </w:r>
      <w:r w:rsidRPr="000E3430">
        <w:rPr>
          <w:rFonts w:ascii="Times New Roman" w:hAnsi="Times New Roman"/>
          <w:color w:val="auto"/>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0E3430" w:rsidRPr="000E3430" w:rsidRDefault="000E3430" w:rsidP="000E3430">
      <w:pPr>
        <w:pStyle w:val="af3"/>
        <w:spacing w:line="240" w:lineRule="auto"/>
        <w:ind w:firstLine="851"/>
        <w:rPr>
          <w:rFonts w:ascii="Times New Roman" w:hAnsi="Times New Roman"/>
          <w:color w:val="auto"/>
          <w:spacing w:val="-4"/>
          <w:sz w:val="24"/>
          <w:szCs w:val="24"/>
        </w:rPr>
      </w:pPr>
      <w:r w:rsidRPr="000E3430">
        <w:rPr>
          <w:rFonts w:ascii="Times New Roman" w:hAnsi="Times New Roman"/>
          <w:color w:val="auto"/>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 xml:space="preserve">Обязательная часть Учебного плана определяет </w:t>
      </w:r>
      <w:r w:rsidRPr="000E3430">
        <w:rPr>
          <w:rFonts w:ascii="Times New Roman" w:hAnsi="Times New Roman"/>
          <w:color w:val="auto"/>
          <w:spacing w:val="2"/>
          <w:sz w:val="24"/>
          <w:szCs w:val="24"/>
        </w:rPr>
        <w:t>состав учебных предметов обязательных предметных обла</w:t>
      </w:r>
      <w:r w:rsidRPr="000E3430">
        <w:rPr>
          <w:rFonts w:ascii="Times New Roman" w:hAnsi="Times New Roman"/>
          <w:color w:val="auto"/>
          <w:sz w:val="24"/>
          <w:szCs w:val="24"/>
        </w:rPr>
        <w:t xml:space="preserve">стей, которые реализуются в </w:t>
      </w:r>
      <w:r w:rsidRPr="000E3430">
        <w:rPr>
          <w:rFonts w:ascii="Times New Roman" w:hAnsi="Times New Roman"/>
          <w:sz w:val="24"/>
          <w:szCs w:val="24"/>
        </w:rPr>
        <w:t>МАОУ «</w:t>
      </w:r>
      <w:r w:rsidR="00C37CE0">
        <w:rPr>
          <w:rFonts w:ascii="Times New Roman" w:hAnsi="Times New Roman"/>
          <w:sz w:val="24"/>
          <w:szCs w:val="24"/>
        </w:rPr>
        <w:t>Л</w:t>
      </w:r>
      <w:r w:rsidR="003918CF">
        <w:rPr>
          <w:rFonts w:ascii="Times New Roman" w:hAnsi="Times New Roman"/>
          <w:sz w:val="24"/>
          <w:szCs w:val="24"/>
        </w:rPr>
        <w:t>ицей</w:t>
      </w:r>
      <w:r w:rsidRPr="000E3430">
        <w:rPr>
          <w:rFonts w:ascii="Times New Roman" w:hAnsi="Times New Roman"/>
          <w:sz w:val="24"/>
          <w:szCs w:val="24"/>
        </w:rPr>
        <w:t xml:space="preserve"> № 67 г. Челябинска»</w:t>
      </w:r>
      <w:r w:rsidRPr="000E3430">
        <w:rPr>
          <w:rFonts w:ascii="Times New Roman" w:hAnsi="Times New Roman"/>
          <w:color w:val="auto"/>
          <w:sz w:val="24"/>
          <w:szCs w:val="24"/>
        </w:rPr>
        <w:t>, и учебное время, отводимое на их изучение по классам (годам) обучения.</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0E3430">
        <w:rPr>
          <w:rFonts w:ascii="Times New Roman" w:hAnsi="Times New Roman"/>
          <w:color w:val="auto"/>
          <w:sz w:val="24"/>
          <w:szCs w:val="24"/>
        </w:rPr>
        <w:t xml:space="preserve"> важнейших целей современного начального общего образования:</w:t>
      </w:r>
    </w:p>
    <w:p w:rsidR="000E3430" w:rsidRPr="000E3430" w:rsidRDefault="000E3430" w:rsidP="000E3430">
      <w:pPr>
        <w:pStyle w:val="21"/>
        <w:tabs>
          <w:tab w:val="left" w:pos="1134"/>
        </w:tabs>
        <w:spacing w:line="240" w:lineRule="auto"/>
        <w:ind w:firstLine="851"/>
        <w:rPr>
          <w:sz w:val="24"/>
        </w:rPr>
      </w:pPr>
      <w:r w:rsidRPr="000E3430">
        <w:rPr>
          <w:sz w:val="24"/>
        </w:rPr>
        <w:t>формирование гражданской идентичности обучающихся</w:t>
      </w:r>
      <w:r w:rsidR="006B4CDA">
        <w:rPr>
          <w:sz w:val="24"/>
        </w:rPr>
        <w:t xml:space="preserve"> с </w:t>
      </w:r>
      <w:r w:rsidR="00331A86">
        <w:rPr>
          <w:sz w:val="24"/>
        </w:rPr>
        <w:t>ЗПР</w:t>
      </w:r>
      <w:r w:rsidRPr="000E3430">
        <w:rPr>
          <w:sz w:val="24"/>
        </w:rPr>
        <w:t>, приобщение их к общекультурным, национальным и этнокультурным ценностям;</w:t>
      </w:r>
    </w:p>
    <w:p w:rsidR="000E3430" w:rsidRPr="000E3430" w:rsidRDefault="000E3430" w:rsidP="000E3430">
      <w:pPr>
        <w:pStyle w:val="21"/>
        <w:tabs>
          <w:tab w:val="left" w:pos="1134"/>
        </w:tabs>
        <w:spacing w:line="240" w:lineRule="auto"/>
        <w:ind w:firstLine="851"/>
        <w:rPr>
          <w:sz w:val="24"/>
        </w:rPr>
      </w:pPr>
      <w:r w:rsidRPr="000E3430">
        <w:rPr>
          <w:sz w:val="24"/>
        </w:rPr>
        <w:t xml:space="preserve">готовность обучающихся </w:t>
      </w:r>
      <w:r w:rsidR="006B4CDA">
        <w:rPr>
          <w:sz w:val="24"/>
        </w:rPr>
        <w:t xml:space="preserve">с </w:t>
      </w:r>
      <w:r w:rsidR="00331A86">
        <w:rPr>
          <w:sz w:val="24"/>
        </w:rPr>
        <w:t>ЗПР</w:t>
      </w:r>
      <w:r w:rsidR="006B4CDA">
        <w:rPr>
          <w:sz w:val="24"/>
        </w:rPr>
        <w:t xml:space="preserve"> </w:t>
      </w:r>
      <w:r w:rsidRPr="000E3430">
        <w:rPr>
          <w:sz w:val="24"/>
        </w:rPr>
        <w:t xml:space="preserve">к продолжению образования на </w:t>
      </w:r>
      <w:r w:rsidRPr="000E3430">
        <w:rPr>
          <w:spacing w:val="2"/>
          <w:sz w:val="24"/>
        </w:rPr>
        <w:t xml:space="preserve">последующих уровнях основного общего образования, их </w:t>
      </w:r>
      <w:r w:rsidRPr="000E3430">
        <w:rPr>
          <w:sz w:val="24"/>
        </w:rPr>
        <w:t>приобщение к информационным технологиям;</w:t>
      </w:r>
    </w:p>
    <w:p w:rsidR="000E3430" w:rsidRPr="000E3430" w:rsidRDefault="000E3430" w:rsidP="000E3430">
      <w:pPr>
        <w:pStyle w:val="21"/>
        <w:tabs>
          <w:tab w:val="left" w:pos="1134"/>
        </w:tabs>
        <w:spacing w:line="240" w:lineRule="auto"/>
        <w:ind w:firstLine="851"/>
        <w:rPr>
          <w:sz w:val="24"/>
        </w:rPr>
      </w:pPr>
      <w:r w:rsidRPr="000E3430">
        <w:rPr>
          <w:spacing w:val="2"/>
          <w:sz w:val="24"/>
        </w:rPr>
        <w:t xml:space="preserve">формирование здорового образа жизни, элементарных </w:t>
      </w:r>
      <w:r w:rsidRPr="000E3430">
        <w:rPr>
          <w:sz w:val="24"/>
        </w:rPr>
        <w:t>правил поведения в экстремальных ситуациях;</w:t>
      </w:r>
    </w:p>
    <w:p w:rsidR="000E3430" w:rsidRPr="000E3430" w:rsidRDefault="000E3430" w:rsidP="000E3430">
      <w:pPr>
        <w:pStyle w:val="21"/>
        <w:tabs>
          <w:tab w:val="left" w:pos="1134"/>
        </w:tabs>
        <w:spacing w:line="240" w:lineRule="auto"/>
        <w:ind w:firstLine="851"/>
        <w:rPr>
          <w:sz w:val="24"/>
        </w:rPr>
      </w:pPr>
      <w:r w:rsidRPr="000E3430">
        <w:rPr>
          <w:sz w:val="24"/>
        </w:rPr>
        <w:t xml:space="preserve">личностное развитие обучающегося </w:t>
      </w:r>
      <w:r w:rsidR="006B4CDA">
        <w:rPr>
          <w:sz w:val="24"/>
        </w:rPr>
        <w:t xml:space="preserve">с </w:t>
      </w:r>
      <w:r w:rsidR="00331A86">
        <w:rPr>
          <w:sz w:val="24"/>
        </w:rPr>
        <w:t>ЗПР</w:t>
      </w:r>
      <w:r w:rsidR="006B4CDA">
        <w:rPr>
          <w:sz w:val="24"/>
        </w:rPr>
        <w:t xml:space="preserve"> </w:t>
      </w:r>
      <w:r w:rsidRPr="000E3430">
        <w:rPr>
          <w:sz w:val="24"/>
        </w:rPr>
        <w:t>в соответствии с его индивидуальностью.</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sz w:val="24"/>
          <w:szCs w:val="24"/>
        </w:rPr>
        <w:t>МАОУ «</w:t>
      </w:r>
      <w:r w:rsidR="00C37CE0">
        <w:rPr>
          <w:rFonts w:ascii="Times New Roman" w:hAnsi="Times New Roman"/>
          <w:sz w:val="24"/>
          <w:szCs w:val="24"/>
        </w:rPr>
        <w:t>Л</w:t>
      </w:r>
      <w:r w:rsidR="003918CF">
        <w:rPr>
          <w:rFonts w:ascii="Times New Roman" w:hAnsi="Times New Roman"/>
          <w:sz w:val="24"/>
          <w:szCs w:val="24"/>
        </w:rPr>
        <w:t>ицей</w:t>
      </w:r>
      <w:r w:rsidRPr="000E3430">
        <w:rPr>
          <w:rFonts w:ascii="Times New Roman" w:hAnsi="Times New Roman"/>
          <w:sz w:val="24"/>
          <w:szCs w:val="24"/>
        </w:rPr>
        <w:t xml:space="preserve"> № 67 г. Челябинска»</w:t>
      </w:r>
      <w:r w:rsidRPr="000E3430">
        <w:rPr>
          <w:rFonts w:ascii="Times New Roman" w:hAnsi="Times New Roman"/>
          <w:color w:val="auto"/>
          <w:sz w:val="24"/>
          <w:szCs w:val="24"/>
        </w:rPr>
        <w:t xml:space="preserve">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0E3430">
        <w:rPr>
          <w:rFonts w:ascii="Times New Roman" w:hAnsi="Times New Roman"/>
          <w:color w:val="auto"/>
          <w:sz w:val="24"/>
          <w:szCs w:val="24"/>
        </w:rPr>
        <w:t> </w:t>
      </w:r>
      <w:r w:rsidRPr="000E3430">
        <w:rPr>
          <w:rFonts w:ascii="Times New Roman" w:hAnsi="Times New Roman"/>
          <w:color w:val="auto"/>
          <w:sz w:val="24"/>
          <w:szCs w:val="24"/>
        </w:rPr>
        <w:t>т.</w:t>
      </w:r>
      <w:r w:rsidRPr="000E3430">
        <w:rPr>
          <w:rFonts w:ascii="Times New Roman" w:hAnsi="Times New Roman"/>
          <w:color w:val="auto"/>
          <w:sz w:val="24"/>
          <w:szCs w:val="24"/>
        </w:rPr>
        <w:t> </w:t>
      </w:r>
      <w:r w:rsidRPr="000E3430">
        <w:rPr>
          <w:rFonts w:ascii="Times New Roman" w:hAnsi="Times New Roman"/>
          <w:color w:val="auto"/>
          <w:sz w:val="24"/>
          <w:szCs w:val="24"/>
        </w:rPr>
        <w:t>д.).</w:t>
      </w:r>
    </w:p>
    <w:p w:rsidR="000E3430" w:rsidRPr="000E3430" w:rsidRDefault="000E3430" w:rsidP="000E3430">
      <w:pPr>
        <w:pStyle w:val="af3"/>
        <w:spacing w:line="240" w:lineRule="auto"/>
        <w:ind w:firstLine="851"/>
        <w:rPr>
          <w:rFonts w:ascii="Times New Roman" w:hAnsi="Times New Roman"/>
          <w:b/>
          <w:bCs/>
          <w:color w:val="auto"/>
          <w:sz w:val="24"/>
          <w:szCs w:val="24"/>
        </w:rPr>
      </w:pPr>
      <w:r w:rsidRPr="000E3430">
        <w:rPr>
          <w:rFonts w:ascii="Times New Roman" w:hAnsi="Times New Roman"/>
          <w:color w:val="auto"/>
          <w:spacing w:val="2"/>
          <w:sz w:val="24"/>
          <w:szCs w:val="24"/>
        </w:rPr>
        <w:t xml:space="preserve">Общие характеристики, направления, цели и практические задачи учебных предметов, курсов, предусмотренных </w:t>
      </w:r>
      <w:r w:rsidRPr="000E3430">
        <w:rPr>
          <w:rFonts w:ascii="Times New Roman" w:hAnsi="Times New Roman"/>
          <w:color w:val="auto"/>
          <w:sz w:val="24"/>
          <w:szCs w:val="24"/>
        </w:rPr>
        <w:t>требованиями ФГОС НОО</w:t>
      </w:r>
      <w:r w:rsidR="001E3F76">
        <w:rPr>
          <w:rFonts w:ascii="Times New Roman" w:hAnsi="Times New Roman"/>
          <w:color w:val="auto"/>
          <w:sz w:val="24"/>
          <w:szCs w:val="24"/>
        </w:rPr>
        <w:t xml:space="preserve"> обучающихся с </w:t>
      </w:r>
      <w:r w:rsidR="00331A86">
        <w:rPr>
          <w:rFonts w:ascii="Times New Roman" w:hAnsi="Times New Roman"/>
          <w:color w:val="auto"/>
          <w:sz w:val="24"/>
          <w:szCs w:val="24"/>
        </w:rPr>
        <w:t>ЗПР</w:t>
      </w:r>
      <w:r w:rsidRPr="000E3430">
        <w:rPr>
          <w:rFonts w:ascii="Times New Roman" w:hAnsi="Times New Roman"/>
          <w:color w:val="auto"/>
          <w:sz w:val="24"/>
          <w:szCs w:val="24"/>
        </w:rPr>
        <w:t xml:space="preserve"> к структуре </w:t>
      </w:r>
      <w:r w:rsidR="006B4CDA">
        <w:rPr>
          <w:rFonts w:ascii="Times New Roman" w:hAnsi="Times New Roman"/>
          <w:color w:val="auto"/>
          <w:sz w:val="24"/>
          <w:szCs w:val="24"/>
        </w:rPr>
        <w:t>А</w:t>
      </w:r>
      <w:r w:rsidRPr="000E3430">
        <w:rPr>
          <w:rFonts w:ascii="Times New Roman" w:hAnsi="Times New Roman"/>
          <w:color w:val="auto"/>
          <w:sz w:val="24"/>
          <w:szCs w:val="24"/>
        </w:rPr>
        <w:t xml:space="preserve">ООП НОО </w:t>
      </w:r>
      <w:r w:rsidR="006B4CDA">
        <w:rPr>
          <w:rFonts w:ascii="Times New Roman" w:hAnsi="Times New Roman"/>
          <w:color w:val="auto"/>
          <w:sz w:val="24"/>
          <w:szCs w:val="24"/>
        </w:rPr>
        <w:t xml:space="preserve">обучающихся с </w:t>
      </w:r>
      <w:r w:rsidR="00331A86">
        <w:rPr>
          <w:rFonts w:ascii="Times New Roman" w:hAnsi="Times New Roman"/>
          <w:color w:val="auto"/>
          <w:sz w:val="24"/>
          <w:szCs w:val="24"/>
        </w:rPr>
        <w:t>ЗПР</w:t>
      </w:r>
      <w:r w:rsidR="006B4CDA">
        <w:rPr>
          <w:rFonts w:ascii="Times New Roman" w:hAnsi="Times New Roman"/>
          <w:color w:val="auto"/>
          <w:sz w:val="24"/>
          <w:szCs w:val="24"/>
        </w:rPr>
        <w:t xml:space="preserve"> </w:t>
      </w:r>
      <w:r w:rsidRPr="000E3430">
        <w:rPr>
          <w:rFonts w:ascii="Times New Roman" w:hAnsi="Times New Roman"/>
          <w:sz w:val="24"/>
          <w:szCs w:val="24"/>
        </w:rPr>
        <w:t>МАОУ «</w:t>
      </w:r>
      <w:r w:rsidR="00C37CE0">
        <w:rPr>
          <w:rFonts w:ascii="Times New Roman" w:hAnsi="Times New Roman"/>
          <w:sz w:val="24"/>
          <w:szCs w:val="24"/>
        </w:rPr>
        <w:t>Л</w:t>
      </w:r>
      <w:r w:rsidR="003918CF">
        <w:rPr>
          <w:rFonts w:ascii="Times New Roman" w:hAnsi="Times New Roman"/>
          <w:sz w:val="24"/>
          <w:szCs w:val="24"/>
        </w:rPr>
        <w:t>ицей</w:t>
      </w:r>
      <w:r w:rsidRPr="000E3430">
        <w:rPr>
          <w:rFonts w:ascii="Times New Roman" w:hAnsi="Times New Roman"/>
          <w:sz w:val="24"/>
          <w:szCs w:val="24"/>
        </w:rPr>
        <w:t xml:space="preserve"> № 67 г. Челябинска»</w:t>
      </w:r>
      <w:r w:rsidRPr="000E3430">
        <w:rPr>
          <w:rFonts w:ascii="Times New Roman" w:hAnsi="Times New Roman"/>
          <w:color w:val="auto"/>
          <w:sz w:val="24"/>
          <w:szCs w:val="24"/>
        </w:rPr>
        <w:t xml:space="preserve">, приведены в разделе «Программы отдельных учебных предметов, курсов» данной </w:t>
      </w:r>
      <w:r w:rsidR="006B4CDA">
        <w:rPr>
          <w:rFonts w:ascii="Times New Roman" w:hAnsi="Times New Roman"/>
          <w:color w:val="auto"/>
          <w:sz w:val="24"/>
          <w:szCs w:val="24"/>
        </w:rPr>
        <w:t>А</w:t>
      </w:r>
      <w:r w:rsidRPr="000E3430">
        <w:rPr>
          <w:rFonts w:ascii="Times New Roman" w:hAnsi="Times New Roman"/>
          <w:color w:val="auto"/>
          <w:sz w:val="24"/>
          <w:szCs w:val="24"/>
        </w:rPr>
        <w:t>ООП НОО.</w:t>
      </w:r>
    </w:p>
    <w:p w:rsidR="006B4CDA"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0E3430">
        <w:rPr>
          <w:rFonts w:ascii="Times New Roman" w:hAnsi="Times New Roman"/>
          <w:color w:val="auto"/>
          <w:spacing w:val="2"/>
          <w:sz w:val="24"/>
          <w:szCs w:val="24"/>
        </w:rPr>
        <w:t>нагрузки обучающихся</w:t>
      </w:r>
      <w:r w:rsidRPr="000E3430">
        <w:rPr>
          <w:rFonts w:ascii="Times New Roman" w:hAnsi="Times New Roman"/>
          <w:color w:val="auto"/>
          <w:sz w:val="24"/>
          <w:szCs w:val="24"/>
        </w:rPr>
        <w:t>, может быть использовано: на увеличение учебных часов, от</w:t>
      </w:r>
      <w:r w:rsidRPr="000E3430">
        <w:rPr>
          <w:rFonts w:ascii="Times New Roman" w:hAnsi="Times New Roman"/>
          <w:color w:val="auto"/>
          <w:spacing w:val="2"/>
          <w:sz w:val="24"/>
          <w:szCs w:val="24"/>
        </w:rPr>
        <w:t>водимых на изучение отдельных учебных предметов обяза</w:t>
      </w:r>
      <w:r w:rsidRPr="000E3430">
        <w:rPr>
          <w:rFonts w:ascii="Times New Roman" w:hAnsi="Times New Roman"/>
          <w:color w:val="auto"/>
          <w:sz w:val="24"/>
          <w:szCs w:val="24"/>
        </w:rPr>
        <w:t xml:space="preserve">тельной части; на введение учебных курсов, обеспечивающих </w:t>
      </w:r>
      <w:r w:rsidRPr="000E3430">
        <w:rPr>
          <w:rFonts w:ascii="Times New Roman" w:hAnsi="Times New Roman"/>
          <w:color w:val="auto"/>
          <w:spacing w:val="2"/>
          <w:sz w:val="24"/>
          <w:szCs w:val="24"/>
        </w:rPr>
        <w:t>различные интересы обучающихся, в том числе этнокуль</w:t>
      </w:r>
      <w:r w:rsidRPr="000E3430">
        <w:rPr>
          <w:rFonts w:ascii="Times New Roman" w:hAnsi="Times New Roman"/>
          <w:color w:val="auto"/>
          <w:sz w:val="24"/>
          <w:szCs w:val="24"/>
        </w:rPr>
        <w:t xml:space="preserve">турные. </w:t>
      </w:r>
    </w:p>
    <w:p w:rsidR="006B4CDA" w:rsidRDefault="006B4CDA" w:rsidP="007230F8">
      <w:pPr>
        <w:pStyle w:val="af3"/>
        <w:shd w:val="clear" w:color="auto" w:fill="F2F2F2" w:themeFill="background1" w:themeFillShade="F2"/>
        <w:spacing w:line="240" w:lineRule="auto"/>
        <w:ind w:firstLine="851"/>
        <w:rPr>
          <w:rFonts w:ascii="Times New Roman" w:hAnsi="Times New Roman"/>
          <w:sz w:val="24"/>
          <w:szCs w:val="24"/>
        </w:rPr>
      </w:pPr>
      <w:r>
        <w:rPr>
          <w:rFonts w:ascii="Times New Roman" w:hAnsi="Times New Roman"/>
          <w:sz w:val="24"/>
          <w:szCs w:val="24"/>
        </w:rPr>
        <w:t>Обязательным элементом структуры Учебного плана является «Коррекционно-развивающая область», реализующаяся через содержание коррекционных курсов.</w:t>
      </w:r>
      <w:r w:rsidR="00B705F7">
        <w:rPr>
          <w:rFonts w:ascii="Times New Roman" w:hAnsi="Times New Roman"/>
          <w:sz w:val="24"/>
          <w:szCs w:val="24"/>
        </w:rPr>
        <w:t xml:space="preserve"> Коррекционно-развивающая область является обязательной и направлена на поддержку процесса освоения содержания АООП НОО.</w:t>
      </w:r>
    </w:p>
    <w:p w:rsidR="006B4CDA" w:rsidRDefault="006B4CDA" w:rsidP="000E3430">
      <w:pPr>
        <w:pStyle w:val="af3"/>
        <w:spacing w:line="240" w:lineRule="auto"/>
        <w:ind w:firstLine="851"/>
        <w:rPr>
          <w:rFonts w:ascii="Times New Roman" w:hAnsi="Times New Roman"/>
          <w:color w:val="auto"/>
          <w:sz w:val="24"/>
          <w:szCs w:val="24"/>
        </w:rPr>
      </w:pPr>
      <w:r>
        <w:rPr>
          <w:rFonts w:ascii="Times New Roman" w:hAnsi="Times New Roman"/>
          <w:color w:val="auto"/>
          <w:sz w:val="24"/>
          <w:szCs w:val="24"/>
        </w:rPr>
        <w:t xml:space="preserve">В целях обеспечения индивидуальных потребностей обучающихся с </w:t>
      </w:r>
      <w:r w:rsidR="00331A86">
        <w:rPr>
          <w:rFonts w:ascii="Times New Roman" w:hAnsi="Times New Roman"/>
          <w:color w:val="auto"/>
          <w:sz w:val="24"/>
          <w:szCs w:val="24"/>
        </w:rPr>
        <w:t>ЗПР</w:t>
      </w:r>
      <w:r>
        <w:rPr>
          <w:rFonts w:ascii="Times New Roman" w:hAnsi="Times New Roman"/>
          <w:color w:val="auto"/>
          <w:sz w:val="24"/>
          <w:szCs w:val="24"/>
        </w:rPr>
        <w:t xml:space="preserve"> часть учебного плана, формируемая участниками образовательных отношений, предусматривает:</w:t>
      </w:r>
    </w:p>
    <w:p w:rsidR="006B4CDA" w:rsidRDefault="006B4CDA" w:rsidP="007A0989">
      <w:pPr>
        <w:pStyle w:val="af3"/>
        <w:numPr>
          <w:ilvl w:val="0"/>
          <w:numId w:val="1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учебные занятия для углублённого изучения отдельных обязательных учебных предметов;</w:t>
      </w:r>
    </w:p>
    <w:p w:rsidR="006B4CDA" w:rsidRDefault="008F1513" w:rsidP="007A0989">
      <w:pPr>
        <w:pStyle w:val="af3"/>
        <w:numPr>
          <w:ilvl w:val="0"/>
          <w:numId w:val="1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 xml:space="preserve">учебные занятия, обеспечивающие различные интересы обучающихся с </w:t>
      </w:r>
      <w:r w:rsidR="00331A86">
        <w:rPr>
          <w:rFonts w:ascii="Times New Roman" w:hAnsi="Times New Roman"/>
          <w:color w:val="auto"/>
          <w:sz w:val="24"/>
          <w:szCs w:val="24"/>
        </w:rPr>
        <w:t>ЗПР</w:t>
      </w:r>
      <w:r>
        <w:rPr>
          <w:rFonts w:ascii="Times New Roman" w:hAnsi="Times New Roman"/>
          <w:color w:val="auto"/>
          <w:sz w:val="24"/>
          <w:szCs w:val="24"/>
        </w:rPr>
        <w:t>, в том числе этнокультурные;</w:t>
      </w:r>
    </w:p>
    <w:p w:rsidR="008F1513" w:rsidRDefault="008F1513" w:rsidP="007A0989">
      <w:pPr>
        <w:pStyle w:val="af3"/>
        <w:numPr>
          <w:ilvl w:val="0"/>
          <w:numId w:val="1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увеличение учебных часов, отводимых на изучение отдельных учебных предметов обязательной части;</w:t>
      </w:r>
    </w:p>
    <w:p w:rsidR="008F1513" w:rsidRDefault="008F1513" w:rsidP="007A0989">
      <w:pPr>
        <w:pStyle w:val="af3"/>
        <w:numPr>
          <w:ilvl w:val="0"/>
          <w:numId w:val="1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lastRenderedPageBreak/>
        <w:t xml:space="preserve">введение учебных курсов, обеспечивающих удовлетворение особых образовательных потребностей обучающихся с </w:t>
      </w:r>
      <w:r w:rsidR="00331A86">
        <w:rPr>
          <w:rFonts w:ascii="Times New Roman" w:hAnsi="Times New Roman"/>
          <w:color w:val="auto"/>
          <w:sz w:val="24"/>
          <w:szCs w:val="24"/>
        </w:rPr>
        <w:t>ЗПР</w:t>
      </w:r>
      <w:r>
        <w:rPr>
          <w:rFonts w:ascii="Times New Roman" w:hAnsi="Times New Roman"/>
          <w:color w:val="auto"/>
          <w:sz w:val="24"/>
          <w:szCs w:val="24"/>
        </w:rPr>
        <w:t xml:space="preserve"> и необходимую коррекцию недостатков в психическом и (или) физическом развитии;</w:t>
      </w:r>
    </w:p>
    <w:p w:rsidR="008F1513" w:rsidRDefault="008F1513" w:rsidP="007A0989">
      <w:pPr>
        <w:pStyle w:val="af3"/>
        <w:numPr>
          <w:ilvl w:val="0"/>
          <w:numId w:val="139"/>
        </w:numPr>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введение учебных курсов для факультативного изучения отдельных учебных предметов.</w:t>
      </w:r>
    </w:p>
    <w:p w:rsidR="008F1513" w:rsidRDefault="008F1513" w:rsidP="007A0989">
      <w:pPr>
        <w:pStyle w:val="af3"/>
        <w:numPr>
          <w:ilvl w:val="0"/>
          <w:numId w:val="139"/>
        </w:numPr>
        <w:shd w:val="clear" w:color="auto" w:fill="F2F2F2" w:themeFill="background1" w:themeFillShade="F2"/>
        <w:tabs>
          <w:tab w:val="left" w:pos="993"/>
        </w:tabs>
        <w:spacing w:line="240" w:lineRule="auto"/>
        <w:ind w:left="0" w:firstLine="709"/>
        <w:rPr>
          <w:rFonts w:ascii="Times New Roman" w:hAnsi="Times New Roman"/>
          <w:color w:val="auto"/>
          <w:sz w:val="24"/>
          <w:szCs w:val="24"/>
        </w:rPr>
      </w:pPr>
      <w:r>
        <w:rPr>
          <w:rFonts w:ascii="Times New Roman" w:hAnsi="Times New Roman"/>
          <w:color w:val="auto"/>
          <w:sz w:val="24"/>
          <w:szCs w:val="24"/>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 xml:space="preserve">Чередование учебной и внеурочной деятельности в рамках реализации </w:t>
      </w:r>
      <w:r w:rsidR="006B4CDA">
        <w:rPr>
          <w:rFonts w:ascii="Times New Roman" w:hAnsi="Times New Roman"/>
          <w:color w:val="auto"/>
          <w:sz w:val="24"/>
          <w:szCs w:val="24"/>
        </w:rPr>
        <w:t>А</w:t>
      </w:r>
      <w:r w:rsidR="006B4CDA" w:rsidRPr="000E3430">
        <w:rPr>
          <w:rFonts w:ascii="Times New Roman" w:hAnsi="Times New Roman"/>
          <w:color w:val="auto"/>
          <w:sz w:val="24"/>
          <w:szCs w:val="24"/>
        </w:rPr>
        <w:t xml:space="preserve">ООП НОО </w:t>
      </w:r>
      <w:r w:rsidR="006B4CDA">
        <w:rPr>
          <w:rFonts w:ascii="Times New Roman" w:hAnsi="Times New Roman"/>
          <w:color w:val="auto"/>
          <w:sz w:val="24"/>
          <w:szCs w:val="24"/>
        </w:rPr>
        <w:t xml:space="preserve">обучающихся с </w:t>
      </w:r>
      <w:r w:rsidR="00331A86">
        <w:rPr>
          <w:rFonts w:ascii="Times New Roman" w:hAnsi="Times New Roman"/>
          <w:color w:val="auto"/>
          <w:sz w:val="24"/>
          <w:szCs w:val="24"/>
        </w:rPr>
        <w:t>ЗПР</w:t>
      </w:r>
      <w:r w:rsidR="006B4CDA">
        <w:rPr>
          <w:rFonts w:ascii="Times New Roman" w:hAnsi="Times New Roman"/>
          <w:color w:val="auto"/>
          <w:sz w:val="24"/>
          <w:szCs w:val="24"/>
        </w:rPr>
        <w:t xml:space="preserve"> </w:t>
      </w:r>
      <w:r w:rsidR="006B4CDA" w:rsidRPr="000E3430">
        <w:rPr>
          <w:rFonts w:ascii="Times New Roman" w:hAnsi="Times New Roman"/>
          <w:sz w:val="24"/>
          <w:szCs w:val="24"/>
        </w:rPr>
        <w:t>МАОУ «</w:t>
      </w:r>
      <w:r w:rsidR="00C37CE0">
        <w:rPr>
          <w:rFonts w:ascii="Times New Roman" w:hAnsi="Times New Roman"/>
          <w:sz w:val="24"/>
          <w:szCs w:val="24"/>
        </w:rPr>
        <w:t>Л</w:t>
      </w:r>
      <w:r w:rsidR="003918CF">
        <w:rPr>
          <w:rFonts w:ascii="Times New Roman" w:hAnsi="Times New Roman"/>
          <w:sz w:val="24"/>
          <w:szCs w:val="24"/>
        </w:rPr>
        <w:t>ицей</w:t>
      </w:r>
      <w:r w:rsidR="006B4CDA" w:rsidRPr="000E3430">
        <w:rPr>
          <w:rFonts w:ascii="Times New Roman" w:hAnsi="Times New Roman"/>
          <w:sz w:val="24"/>
          <w:szCs w:val="24"/>
        </w:rPr>
        <w:t xml:space="preserve"> № 67 г. Челябинска»</w:t>
      </w:r>
      <w:r w:rsidRPr="000E3430">
        <w:rPr>
          <w:rFonts w:ascii="Times New Roman" w:hAnsi="Times New Roman"/>
          <w:color w:val="auto"/>
          <w:sz w:val="24"/>
          <w:szCs w:val="24"/>
        </w:rPr>
        <w:t xml:space="preserve">. </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 xml:space="preserve">Для </w:t>
      </w:r>
      <w:r w:rsidR="008F1513">
        <w:rPr>
          <w:rFonts w:ascii="Times New Roman" w:hAnsi="Times New Roman"/>
          <w:color w:val="auto"/>
          <w:sz w:val="24"/>
          <w:szCs w:val="24"/>
        </w:rPr>
        <w:t xml:space="preserve">удовлетворения особых образовательных потребностей обучающихся с </w:t>
      </w:r>
      <w:r w:rsidR="00331A86">
        <w:rPr>
          <w:rFonts w:ascii="Times New Roman" w:hAnsi="Times New Roman"/>
          <w:color w:val="auto"/>
          <w:sz w:val="24"/>
          <w:szCs w:val="24"/>
        </w:rPr>
        <w:t>ЗПР</w:t>
      </w:r>
      <w:r w:rsidRPr="000E3430">
        <w:rPr>
          <w:rFonts w:ascii="Times New Roman" w:hAnsi="Times New Roman"/>
          <w:color w:val="auto"/>
          <w:sz w:val="24"/>
          <w:szCs w:val="24"/>
        </w:rPr>
        <w:t xml:space="preserve">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0E3430">
        <w:rPr>
          <w:rFonts w:ascii="Times New Roman" w:hAnsi="Times New Roman"/>
          <w:color w:val="auto"/>
          <w:spacing w:val="2"/>
          <w:sz w:val="24"/>
          <w:szCs w:val="24"/>
        </w:rPr>
        <w:t>учебные программы (содержание дисциплин, курсов, моду</w:t>
      </w:r>
      <w:r w:rsidRPr="000E3430">
        <w:rPr>
          <w:rFonts w:ascii="Times New Roman" w:hAnsi="Times New Roman"/>
          <w:color w:val="auto"/>
          <w:sz w:val="24"/>
          <w:szCs w:val="24"/>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0E3430" w:rsidRPr="000E3430" w:rsidRDefault="000E3430" w:rsidP="000E3430">
      <w:pPr>
        <w:pStyle w:val="af3"/>
        <w:spacing w:line="240" w:lineRule="auto"/>
        <w:ind w:firstLine="851"/>
        <w:rPr>
          <w:rFonts w:ascii="Times New Roman" w:hAnsi="Times New Roman"/>
          <w:color w:val="auto"/>
          <w:spacing w:val="-2"/>
          <w:sz w:val="24"/>
          <w:szCs w:val="24"/>
        </w:rPr>
      </w:pPr>
      <w:r w:rsidRPr="000E3430">
        <w:rPr>
          <w:rFonts w:ascii="Times New Roman" w:hAnsi="Times New Roman"/>
          <w:sz w:val="24"/>
          <w:szCs w:val="24"/>
        </w:rPr>
        <w:t>Начальные классы МАОУ «</w:t>
      </w:r>
      <w:r w:rsidR="00C37CE0">
        <w:rPr>
          <w:rFonts w:ascii="Times New Roman" w:hAnsi="Times New Roman"/>
          <w:sz w:val="24"/>
          <w:szCs w:val="24"/>
        </w:rPr>
        <w:t>Л</w:t>
      </w:r>
      <w:r w:rsidR="003918CF">
        <w:rPr>
          <w:rFonts w:ascii="Times New Roman" w:hAnsi="Times New Roman"/>
          <w:sz w:val="24"/>
          <w:szCs w:val="24"/>
        </w:rPr>
        <w:t>ицей</w:t>
      </w:r>
      <w:r w:rsidRPr="000E3430">
        <w:rPr>
          <w:rFonts w:ascii="Times New Roman" w:hAnsi="Times New Roman"/>
          <w:sz w:val="24"/>
          <w:szCs w:val="24"/>
        </w:rPr>
        <w:t xml:space="preserve"> № 67 г. Челябинска»</w:t>
      </w:r>
      <w:r w:rsidRPr="000E3430">
        <w:rPr>
          <w:rFonts w:ascii="Times New Roman" w:hAnsi="Times New Roman"/>
          <w:color w:val="auto"/>
          <w:spacing w:val="2"/>
          <w:sz w:val="24"/>
          <w:szCs w:val="24"/>
        </w:rPr>
        <w:t xml:space="preserve"> </w:t>
      </w:r>
      <w:r w:rsidRPr="000E3430">
        <w:rPr>
          <w:rFonts w:ascii="Times New Roman" w:hAnsi="Times New Roman"/>
          <w:color w:val="auto"/>
          <w:spacing w:val="-2"/>
          <w:sz w:val="24"/>
          <w:szCs w:val="24"/>
        </w:rPr>
        <w:t xml:space="preserve">учатся по 5-дневной учебной неделе. </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 xml:space="preserve">Продолжительность учебного года при получении начального общего образования в </w:t>
      </w:r>
      <w:r w:rsidRPr="000E3430">
        <w:rPr>
          <w:rFonts w:ascii="Times New Roman" w:hAnsi="Times New Roman"/>
          <w:sz w:val="24"/>
          <w:szCs w:val="24"/>
        </w:rPr>
        <w:t>МАОУ «</w:t>
      </w:r>
      <w:r w:rsidR="00C37CE0">
        <w:rPr>
          <w:rFonts w:ascii="Times New Roman" w:hAnsi="Times New Roman"/>
          <w:sz w:val="24"/>
          <w:szCs w:val="24"/>
        </w:rPr>
        <w:t>Л</w:t>
      </w:r>
      <w:r w:rsidR="003918CF">
        <w:rPr>
          <w:rFonts w:ascii="Times New Roman" w:hAnsi="Times New Roman"/>
          <w:sz w:val="24"/>
          <w:szCs w:val="24"/>
        </w:rPr>
        <w:t>ицей</w:t>
      </w:r>
      <w:r w:rsidRPr="000E3430">
        <w:rPr>
          <w:rFonts w:ascii="Times New Roman" w:hAnsi="Times New Roman"/>
          <w:sz w:val="24"/>
          <w:szCs w:val="24"/>
        </w:rPr>
        <w:t xml:space="preserve"> № 67 г. Челябинска» </w:t>
      </w:r>
      <w:r w:rsidRPr="000E3430">
        <w:rPr>
          <w:rFonts w:ascii="Times New Roman" w:hAnsi="Times New Roman"/>
          <w:color w:val="auto"/>
          <w:sz w:val="24"/>
          <w:szCs w:val="24"/>
        </w:rPr>
        <w:t>составляет 34 недели, в 1 классе — 33 недели. Учебный год разделён на четверти.</w:t>
      </w:r>
    </w:p>
    <w:p w:rsidR="000E3430" w:rsidRPr="000E3430" w:rsidRDefault="000E3430" w:rsidP="000E3430">
      <w:pPr>
        <w:ind w:firstLine="851"/>
        <w:jc w:val="both"/>
        <w:rPr>
          <w:rFonts w:ascii="Times New Roman" w:hAnsi="Times New Roman" w:cs="Times New Roman"/>
        </w:rPr>
      </w:pPr>
      <w:r w:rsidRPr="000E3430">
        <w:rPr>
          <w:rFonts w:ascii="Times New Roman" w:hAnsi="Times New Roman" w:cs="Times New Roman"/>
        </w:rPr>
        <w:t xml:space="preserve">Количество учебных занятий за 4 учебных года составляет 3039 часов. </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sidRPr="000E3430">
        <w:rPr>
          <w:rFonts w:ascii="Times New Roman" w:hAnsi="Times New Roman"/>
          <w:color w:val="auto"/>
          <w:spacing w:val="2"/>
          <w:sz w:val="24"/>
          <w:szCs w:val="24"/>
        </w:rPr>
        <w:t xml:space="preserve">8 недель. Для обучающихся в 1 классе устанавливаются в </w:t>
      </w:r>
      <w:r w:rsidRPr="000E3430">
        <w:rPr>
          <w:rFonts w:ascii="Times New Roman" w:hAnsi="Times New Roman"/>
          <w:color w:val="auto"/>
          <w:sz w:val="24"/>
          <w:szCs w:val="24"/>
        </w:rPr>
        <w:t>течение года дополнительные недельные каникулы.</w:t>
      </w:r>
    </w:p>
    <w:p w:rsidR="000E3430" w:rsidRPr="000E3430" w:rsidRDefault="000E3430" w:rsidP="000E3430">
      <w:pPr>
        <w:pStyle w:val="af3"/>
        <w:spacing w:line="240" w:lineRule="auto"/>
        <w:ind w:firstLine="851"/>
        <w:rPr>
          <w:rFonts w:ascii="Times New Roman" w:hAnsi="Times New Roman"/>
          <w:color w:val="auto"/>
          <w:sz w:val="24"/>
          <w:szCs w:val="24"/>
        </w:rPr>
      </w:pPr>
      <w:r w:rsidRPr="000E3430">
        <w:rPr>
          <w:rFonts w:ascii="Times New Roman" w:hAnsi="Times New Roman"/>
          <w:color w:val="auto"/>
          <w:sz w:val="24"/>
          <w:szCs w:val="24"/>
        </w:rPr>
        <w:t>Продолжительность урока составляет:</w:t>
      </w:r>
    </w:p>
    <w:p w:rsidR="00D6176F" w:rsidRPr="005B67D5" w:rsidRDefault="00D6176F" w:rsidP="00D6176F">
      <w:pPr>
        <w:pStyle w:val="21"/>
        <w:tabs>
          <w:tab w:val="left" w:pos="1134"/>
        </w:tabs>
        <w:spacing w:line="240" w:lineRule="auto"/>
        <w:ind w:firstLine="851"/>
        <w:rPr>
          <w:sz w:val="24"/>
        </w:rPr>
      </w:pPr>
      <w:r w:rsidRPr="005B67D5">
        <w:rPr>
          <w:sz w:val="24"/>
        </w:rPr>
        <w:t xml:space="preserve">в 1 классе — </w:t>
      </w:r>
      <w:r>
        <w:rPr>
          <w:sz w:val="24"/>
        </w:rPr>
        <w:t xml:space="preserve">в 1 и 2 четверти - </w:t>
      </w:r>
      <w:r w:rsidRPr="005B67D5">
        <w:rPr>
          <w:sz w:val="24"/>
        </w:rPr>
        <w:t>35 минут;</w:t>
      </w:r>
      <w:r>
        <w:rPr>
          <w:sz w:val="24"/>
        </w:rPr>
        <w:t xml:space="preserve"> в 3 и 4 четверти – 40 минут;</w:t>
      </w:r>
    </w:p>
    <w:p w:rsidR="000E3430" w:rsidRPr="000E3430" w:rsidRDefault="000E3430" w:rsidP="000E3430">
      <w:pPr>
        <w:pStyle w:val="21"/>
        <w:tabs>
          <w:tab w:val="left" w:pos="1134"/>
        </w:tabs>
        <w:spacing w:line="240" w:lineRule="auto"/>
        <w:ind w:firstLine="851"/>
        <w:rPr>
          <w:sz w:val="24"/>
        </w:rPr>
      </w:pPr>
      <w:r w:rsidRPr="000E3430">
        <w:rPr>
          <w:sz w:val="24"/>
        </w:rPr>
        <w:t>во 2—4 классах — 4</w:t>
      </w:r>
      <w:r w:rsidR="007230F8">
        <w:rPr>
          <w:sz w:val="24"/>
        </w:rPr>
        <w:t>0</w:t>
      </w:r>
      <w:r w:rsidRPr="000E3430">
        <w:rPr>
          <w:sz w:val="24"/>
        </w:rPr>
        <w:t> минут.</w:t>
      </w:r>
    </w:p>
    <w:p w:rsidR="000E3430" w:rsidRPr="000E3430" w:rsidRDefault="000E3430" w:rsidP="000E3430">
      <w:pPr>
        <w:ind w:firstLine="851"/>
        <w:jc w:val="both"/>
        <w:rPr>
          <w:rFonts w:ascii="Times New Roman" w:hAnsi="Times New Roman" w:cs="Times New Roman"/>
        </w:rPr>
      </w:pPr>
      <w:r w:rsidRPr="000E3430">
        <w:rPr>
          <w:rFonts w:ascii="Times New Roman" w:hAnsi="Times New Roman" w:cs="Times New Roman"/>
        </w:rPr>
        <w:t xml:space="preserve">Учебный план </w:t>
      </w:r>
      <w:r w:rsidR="001E3F76">
        <w:rPr>
          <w:rFonts w:ascii="Times New Roman" w:hAnsi="Times New Roman" w:cs="Times New Roman"/>
        </w:rPr>
        <w:t>А</w:t>
      </w:r>
      <w:r w:rsidR="001E3F76" w:rsidRPr="00264C7B">
        <w:rPr>
          <w:rFonts w:ascii="Times New Roman" w:hAnsi="Times New Roman" w:cs="Times New Roman"/>
        </w:rPr>
        <w:t xml:space="preserve">ООП НОО </w:t>
      </w:r>
      <w:r w:rsidR="001E3F76">
        <w:rPr>
          <w:rFonts w:ascii="Times New Roman" w:hAnsi="Times New Roman" w:cs="Times New Roman"/>
        </w:rPr>
        <w:t xml:space="preserve">обучающихся с </w:t>
      </w:r>
      <w:r w:rsidR="00331A86">
        <w:rPr>
          <w:rFonts w:ascii="Times New Roman" w:hAnsi="Times New Roman" w:cs="Times New Roman"/>
        </w:rPr>
        <w:t>ЗПР</w:t>
      </w:r>
      <w:r w:rsidR="001E3F76">
        <w:rPr>
          <w:rFonts w:ascii="Times New Roman" w:hAnsi="Times New Roman" w:cs="Times New Roman"/>
        </w:rPr>
        <w:t xml:space="preserve"> </w:t>
      </w:r>
      <w:r w:rsidR="001E3F76" w:rsidRPr="00264C7B">
        <w:rPr>
          <w:rStyle w:val="FontStyle47"/>
          <w:sz w:val="24"/>
          <w:szCs w:val="24"/>
        </w:rPr>
        <w:t>МАОУ «</w:t>
      </w:r>
      <w:r w:rsidR="00C37CE0">
        <w:rPr>
          <w:rStyle w:val="FontStyle47"/>
          <w:sz w:val="24"/>
          <w:szCs w:val="24"/>
        </w:rPr>
        <w:t>Л</w:t>
      </w:r>
      <w:r w:rsidR="003918CF">
        <w:rPr>
          <w:rStyle w:val="FontStyle47"/>
          <w:sz w:val="24"/>
          <w:szCs w:val="24"/>
        </w:rPr>
        <w:t>ицей</w:t>
      </w:r>
      <w:r w:rsidR="001E3F76" w:rsidRPr="00264C7B">
        <w:rPr>
          <w:rStyle w:val="FontStyle47"/>
          <w:sz w:val="24"/>
          <w:szCs w:val="24"/>
        </w:rPr>
        <w:t xml:space="preserve"> № 67 г.</w:t>
      </w:r>
      <w:r w:rsidR="001E3F76">
        <w:rPr>
          <w:rStyle w:val="FontStyle47"/>
          <w:sz w:val="24"/>
          <w:szCs w:val="24"/>
        </w:rPr>
        <w:t> </w:t>
      </w:r>
      <w:r w:rsidR="001E3F76" w:rsidRPr="00264C7B">
        <w:rPr>
          <w:rStyle w:val="FontStyle47"/>
          <w:sz w:val="24"/>
          <w:szCs w:val="24"/>
        </w:rPr>
        <w:t>Челябинска»</w:t>
      </w:r>
      <w:r w:rsidRPr="000E3430">
        <w:rPr>
          <w:rFonts w:ascii="Times New Roman" w:hAnsi="Times New Roman" w:cs="Times New Roman"/>
        </w:rPr>
        <w:t xml:space="preserve"> обеспечивает преподавание и изучение государственного языка Российской Федерации, а также устанавливает количество занятий, отводимых на его изучение, по классам (годам) обучения.</w:t>
      </w:r>
    </w:p>
    <w:p w:rsidR="000E3430" w:rsidRPr="000E3430" w:rsidRDefault="000E3430" w:rsidP="000E3430">
      <w:pPr>
        <w:ind w:firstLine="851"/>
        <w:jc w:val="both"/>
        <w:rPr>
          <w:rFonts w:ascii="Times New Roman" w:hAnsi="Times New Roman" w:cs="Times New Roman"/>
        </w:rPr>
      </w:pPr>
      <w:r w:rsidRPr="000E3430">
        <w:rPr>
          <w:rFonts w:ascii="Times New Roman" w:hAnsi="Times New Roman" w:cs="Times New Roman"/>
        </w:rPr>
        <w:t xml:space="preserve">Обязательные предметные области и основные задачи реализации содержания предметных областей учебного плана </w:t>
      </w:r>
      <w:r w:rsidR="001E3F76">
        <w:rPr>
          <w:rFonts w:ascii="Times New Roman" w:hAnsi="Times New Roman" w:cs="Times New Roman"/>
        </w:rPr>
        <w:t>А</w:t>
      </w:r>
      <w:r w:rsidR="001E3F76" w:rsidRPr="00264C7B">
        <w:rPr>
          <w:rFonts w:ascii="Times New Roman" w:hAnsi="Times New Roman" w:cs="Times New Roman"/>
        </w:rPr>
        <w:t xml:space="preserve">ООП НОО </w:t>
      </w:r>
      <w:r w:rsidR="001E3F76">
        <w:rPr>
          <w:rFonts w:ascii="Times New Roman" w:hAnsi="Times New Roman" w:cs="Times New Roman"/>
        </w:rPr>
        <w:t xml:space="preserve">обучающихся с </w:t>
      </w:r>
      <w:r w:rsidR="00331A86">
        <w:rPr>
          <w:rFonts w:ascii="Times New Roman" w:hAnsi="Times New Roman" w:cs="Times New Roman"/>
        </w:rPr>
        <w:t>ЗПР</w:t>
      </w:r>
      <w:r w:rsidR="001E3F76">
        <w:rPr>
          <w:rFonts w:ascii="Times New Roman" w:hAnsi="Times New Roman" w:cs="Times New Roman"/>
        </w:rPr>
        <w:t xml:space="preserve"> </w:t>
      </w:r>
      <w:r w:rsidR="001E3F76" w:rsidRPr="00264C7B">
        <w:rPr>
          <w:rStyle w:val="FontStyle47"/>
          <w:sz w:val="24"/>
          <w:szCs w:val="24"/>
        </w:rPr>
        <w:t>МАОУ «</w:t>
      </w:r>
      <w:r w:rsidR="00C37CE0">
        <w:rPr>
          <w:rStyle w:val="FontStyle47"/>
          <w:sz w:val="24"/>
          <w:szCs w:val="24"/>
        </w:rPr>
        <w:t>Л</w:t>
      </w:r>
      <w:r w:rsidR="003918CF">
        <w:rPr>
          <w:rStyle w:val="FontStyle47"/>
          <w:sz w:val="24"/>
          <w:szCs w:val="24"/>
        </w:rPr>
        <w:t>ицей</w:t>
      </w:r>
      <w:r w:rsidR="001E3F76" w:rsidRPr="00264C7B">
        <w:rPr>
          <w:rStyle w:val="FontStyle47"/>
          <w:sz w:val="24"/>
          <w:szCs w:val="24"/>
        </w:rPr>
        <w:t xml:space="preserve"> № 67 г.</w:t>
      </w:r>
      <w:r w:rsidR="001E3F76">
        <w:rPr>
          <w:rStyle w:val="FontStyle47"/>
          <w:sz w:val="24"/>
          <w:szCs w:val="24"/>
        </w:rPr>
        <w:t> </w:t>
      </w:r>
      <w:r w:rsidR="001E3F76" w:rsidRPr="00264C7B">
        <w:rPr>
          <w:rStyle w:val="FontStyle47"/>
          <w:sz w:val="24"/>
          <w:szCs w:val="24"/>
        </w:rPr>
        <w:t>Челябинска»</w:t>
      </w:r>
      <w:r w:rsidRPr="000E3430">
        <w:rPr>
          <w:rFonts w:ascii="Times New Roman" w:hAnsi="Times New Roman" w:cs="Times New Roman"/>
        </w:rPr>
        <w:t xml:space="preserve"> приведены в таблице:</w:t>
      </w:r>
    </w:p>
    <w:p w:rsidR="000E3430" w:rsidRDefault="000E3430" w:rsidP="000E3430">
      <w:pPr>
        <w:ind w:firstLine="851"/>
        <w:jc w:val="right"/>
        <w:rPr>
          <w:rFonts w:ascii="Times New Roman" w:hAnsi="Times New Roman" w:cs="Times New Roman"/>
        </w:rPr>
      </w:pPr>
      <w:r w:rsidRPr="000E3430">
        <w:rPr>
          <w:rFonts w:ascii="Times New Roman" w:hAnsi="Times New Roman" w:cs="Times New Roman"/>
        </w:rPr>
        <w:t xml:space="preserve">Таблица </w:t>
      </w:r>
      <w:r w:rsidR="00141E0B">
        <w:rPr>
          <w:rFonts w:ascii="Times New Roman" w:hAnsi="Times New Roman" w:cs="Times New Roman"/>
        </w:rPr>
        <w:t>34</w:t>
      </w:r>
    </w:p>
    <w:p w:rsidR="0068181C" w:rsidRPr="00B66B57" w:rsidRDefault="0068181C" w:rsidP="0068181C">
      <w:pPr>
        <w:jc w:val="center"/>
        <w:rPr>
          <w:rFonts w:ascii="Times New Roman" w:hAnsi="Times New Roman" w:cs="Times New Roman"/>
          <w:b/>
        </w:rPr>
      </w:pPr>
      <w:r w:rsidRPr="00B66B57">
        <w:rPr>
          <w:rFonts w:ascii="Times New Roman" w:hAnsi="Times New Roman" w:cs="Times New Roman"/>
          <w:b/>
        </w:rPr>
        <w:t>Содержание предметных областей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57"/>
        <w:gridCol w:w="6440"/>
      </w:tblGrid>
      <w:tr w:rsidR="00B705F7" w:rsidRPr="00B705F7" w:rsidTr="003918CF">
        <w:tc>
          <w:tcPr>
            <w:tcW w:w="540" w:type="dxa"/>
          </w:tcPr>
          <w:p w:rsidR="00B705F7" w:rsidRPr="00B705F7" w:rsidRDefault="00B705F7" w:rsidP="00B705F7">
            <w:pPr>
              <w:rPr>
                <w:rFonts w:ascii="Times New Roman" w:hAnsi="Times New Roman" w:cs="Times New Roman"/>
              </w:rPr>
            </w:pPr>
            <w:r w:rsidRPr="00B705F7">
              <w:rPr>
                <w:rFonts w:ascii="Times New Roman" w:hAnsi="Times New Roman" w:cs="Times New Roman"/>
              </w:rPr>
              <w:t xml:space="preserve">№ </w:t>
            </w:r>
          </w:p>
          <w:p w:rsidR="00B705F7" w:rsidRPr="00B705F7" w:rsidRDefault="00B705F7" w:rsidP="00B705F7">
            <w:pPr>
              <w:rPr>
                <w:rFonts w:ascii="Times New Roman" w:hAnsi="Times New Roman" w:cs="Times New Roman"/>
              </w:rPr>
            </w:pPr>
            <w:r w:rsidRPr="00B705F7">
              <w:rPr>
                <w:rFonts w:ascii="Times New Roman" w:hAnsi="Times New Roman" w:cs="Times New Roman"/>
              </w:rPr>
              <w:t>п/п</w:t>
            </w:r>
          </w:p>
        </w:tc>
        <w:tc>
          <w:tcPr>
            <w:tcW w:w="3157" w:type="dxa"/>
            <w:vAlign w:val="center"/>
          </w:tcPr>
          <w:p w:rsidR="00B705F7" w:rsidRPr="00B705F7" w:rsidRDefault="00B705F7" w:rsidP="00B705F7">
            <w:pPr>
              <w:ind w:firstLine="169"/>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Предметные</w:t>
            </w:r>
          </w:p>
          <w:p w:rsidR="00B705F7" w:rsidRPr="00B705F7" w:rsidRDefault="00B705F7" w:rsidP="00B705F7">
            <w:pPr>
              <w:ind w:firstLine="169"/>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области</w:t>
            </w:r>
          </w:p>
        </w:tc>
        <w:tc>
          <w:tcPr>
            <w:tcW w:w="6440" w:type="dxa"/>
          </w:tcPr>
          <w:p w:rsidR="00B705F7" w:rsidRPr="00B705F7" w:rsidRDefault="00B705F7" w:rsidP="00B705F7">
            <w:pPr>
              <w:ind w:firstLine="248"/>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Основные задачи реализации содержания</w:t>
            </w:r>
          </w:p>
        </w:tc>
      </w:tr>
      <w:tr w:rsidR="003918CF" w:rsidRPr="00B705F7" w:rsidTr="003918CF">
        <w:tc>
          <w:tcPr>
            <w:tcW w:w="540" w:type="dxa"/>
          </w:tcPr>
          <w:p w:rsidR="003918CF" w:rsidRPr="00B705F7" w:rsidRDefault="003918CF" w:rsidP="00B705F7">
            <w:pPr>
              <w:rPr>
                <w:rFonts w:ascii="Times New Roman" w:hAnsi="Times New Roman" w:cs="Times New Roman"/>
              </w:rPr>
            </w:pPr>
            <w:r w:rsidRPr="00B705F7">
              <w:rPr>
                <w:rFonts w:ascii="Times New Roman" w:hAnsi="Times New Roman" w:cs="Times New Roman"/>
              </w:rPr>
              <w:t>1</w:t>
            </w:r>
          </w:p>
        </w:tc>
        <w:tc>
          <w:tcPr>
            <w:tcW w:w="3157" w:type="dxa"/>
          </w:tcPr>
          <w:p w:rsidR="003918CF" w:rsidRPr="00AB13DC" w:rsidRDefault="003918CF" w:rsidP="00062933">
            <w:pPr>
              <w:ind w:firstLine="169"/>
              <w:jc w:val="both"/>
              <w:rPr>
                <w:rFonts w:ascii="Times New Roman" w:hAnsi="Times New Roman" w:cs="Times New Roman"/>
              </w:rPr>
            </w:pPr>
            <w:r>
              <w:rPr>
                <w:rStyle w:val="2CourierNew9pt"/>
                <w:rFonts w:ascii="Times New Roman" w:hAnsi="Times New Roman" w:cs="Times New Roman"/>
              </w:rPr>
              <w:t>Русский язык и литературное чтение</w:t>
            </w:r>
          </w:p>
        </w:tc>
        <w:tc>
          <w:tcPr>
            <w:tcW w:w="6440" w:type="dxa"/>
            <w:vAlign w:val="center"/>
          </w:tcPr>
          <w:p w:rsidR="003918CF" w:rsidRPr="004278E8" w:rsidRDefault="003918CF" w:rsidP="00062933">
            <w:pPr>
              <w:tabs>
                <w:tab w:val="left" w:pos="1829"/>
                <w:tab w:val="left" w:pos="3595"/>
                <w:tab w:val="right" w:pos="6240"/>
              </w:tabs>
              <w:ind w:firstLine="213"/>
              <w:jc w:val="both"/>
              <w:rPr>
                <w:rFonts w:ascii="Times New Roman" w:hAnsi="Times New Roman" w:cs="Times New Roman"/>
              </w:rPr>
            </w:pPr>
            <w:r w:rsidRPr="004278E8">
              <w:rPr>
                <w:rFonts w:ascii="Times New Roman" w:hAnsi="Times New Roman" w:cs="Times New Roma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w:t>
            </w:r>
            <w:r>
              <w:rPr>
                <w:rFonts w:ascii="Times New Roman" w:hAnsi="Times New Roman" w:cs="Times New Roman"/>
              </w:rPr>
              <w:t xml:space="preserve">льностей в России и за рубежом. </w:t>
            </w:r>
            <w:r w:rsidRPr="004278E8">
              <w:rPr>
                <w:rFonts w:ascii="Times New Roman" w:hAnsi="Times New Roman" w:cs="Times New Roman"/>
              </w:rPr>
              <w:t>Развитие</w:t>
            </w:r>
            <w:r>
              <w:rPr>
                <w:rFonts w:ascii="Times New Roman" w:hAnsi="Times New Roman" w:cs="Times New Roman"/>
              </w:rPr>
              <w:t xml:space="preserve"> д</w:t>
            </w:r>
            <w:r w:rsidRPr="004278E8">
              <w:rPr>
                <w:rFonts w:ascii="Times New Roman" w:hAnsi="Times New Roman" w:cs="Times New Roman"/>
              </w:rPr>
              <w:t>иалогической</w:t>
            </w:r>
            <w:r w:rsidRPr="004278E8">
              <w:rPr>
                <w:rFonts w:ascii="Times New Roman" w:hAnsi="Times New Roman" w:cs="Times New Roman"/>
              </w:rPr>
              <w:tab/>
              <w:t>и</w:t>
            </w:r>
            <w:r>
              <w:rPr>
                <w:rFonts w:ascii="Times New Roman" w:hAnsi="Times New Roman" w:cs="Times New Roman"/>
              </w:rPr>
              <w:t xml:space="preserve"> </w:t>
            </w:r>
            <w:r w:rsidRPr="004278E8">
              <w:rPr>
                <w:rFonts w:ascii="Times New Roman" w:hAnsi="Times New Roman" w:cs="Times New Roman"/>
              </w:rPr>
              <w:t>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918CF" w:rsidRPr="00B705F7" w:rsidTr="003918CF">
        <w:tc>
          <w:tcPr>
            <w:tcW w:w="540" w:type="dxa"/>
          </w:tcPr>
          <w:p w:rsidR="003918CF" w:rsidRPr="00B705F7" w:rsidRDefault="003918CF" w:rsidP="00B705F7">
            <w:pPr>
              <w:rPr>
                <w:rFonts w:ascii="Times New Roman" w:hAnsi="Times New Roman" w:cs="Times New Roman"/>
              </w:rPr>
            </w:pPr>
          </w:p>
        </w:tc>
        <w:tc>
          <w:tcPr>
            <w:tcW w:w="3157" w:type="dxa"/>
          </w:tcPr>
          <w:p w:rsidR="003918CF" w:rsidRPr="0079716F" w:rsidRDefault="003918CF" w:rsidP="00062933">
            <w:pPr>
              <w:autoSpaceDE w:val="0"/>
              <w:autoSpaceDN w:val="0"/>
              <w:jc w:val="both"/>
              <w:rPr>
                <w:rFonts w:ascii="Times New Roman" w:eastAsia="Times New Roman" w:hAnsi="Times New Roman"/>
              </w:rPr>
            </w:pPr>
            <w:r w:rsidRPr="0079716F">
              <w:rPr>
                <w:rFonts w:ascii="Times New Roman" w:eastAsia="Times New Roman" w:hAnsi="Times New Roman"/>
              </w:rPr>
              <w:t>Родной язык и литературное чтение на родном языке</w:t>
            </w:r>
          </w:p>
        </w:tc>
        <w:tc>
          <w:tcPr>
            <w:tcW w:w="6440" w:type="dxa"/>
          </w:tcPr>
          <w:p w:rsidR="003918CF" w:rsidRPr="0079716F" w:rsidRDefault="003918CF" w:rsidP="00062933">
            <w:pPr>
              <w:autoSpaceDE w:val="0"/>
              <w:autoSpaceDN w:val="0"/>
              <w:jc w:val="both"/>
              <w:rPr>
                <w:rFonts w:ascii="Times New Roman" w:eastAsia="Times New Roman" w:hAnsi="Times New Roman"/>
              </w:rPr>
            </w:pPr>
            <w:r w:rsidRPr="0079716F">
              <w:rPr>
                <w:rFonts w:ascii="Times New Roman" w:eastAsia="Times New Roman" w:hAnsi="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B705F7" w:rsidRPr="00B705F7" w:rsidTr="003918CF">
        <w:tc>
          <w:tcPr>
            <w:tcW w:w="540" w:type="dxa"/>
          </w:tcPr>
          <w:p w:rsidR="00B705F7" w:rsidRPr="00B705F7" w:rsidRDefault="00B705F7" w:rsidP="00B705F7">
            <w:pPr>
              <w:rPr>
                <w:rFonts w:ascii="Times New Roman" w:hAnsi="Times New Roman" w:cs="Times New Roman"/>
              </w:rPr>
            </w:pPr>
            <w:r>
              <w:rPr>
                <w:rFonts w:ascii="Times New Roman" w:hAnsi="Times New Roman" w:cs="Times New Roman"/>
              </w:rPr>
              <w:t>2</w:t>
            </w:r>
          </w:p>
        </w:tc>
        <w:tc>
          <w:tcPr>
            <w:tcW w:w="3157" w:type="dxa"/>
          </w:tcPr>
          <w:p w:rsidR="00B705F7" w:rsidRPr="00B705F7" w:rsidRDefault="00B705F7" w:rsidP="00B705F7">
            <w:pPr>
              <w:ind w:firstLine="169"/>
              <w:jc w:val="both"/>
              <w:rPr>
                <w:rFonts w:ascii="Times New Roman" w:hAnsi="Times New Roman" w:cs="Times New Roman"/>
              </w:rPr>
            </w:pPr>
            <w:r w:rsidRPr="00B705F7">
              <w:rPr>
                <w:rFonts w:ascii="Times New Roman" w:hAnsi="Times New Roman" w:cs="Times New Roman"/>
              </w:rPr>
              <w:t>Иностранный</w:t>
            </w:r>
          </w:p>
          <w:p w:rsidR="00B705F7" w:rsidRPr="00B705F7" w:rsidRDefault="00B705F7" w:rsidP="00B705F7">
            <w:pPr>
              <w:ind w:firstLine="169"/>
              <w:jc w:val="both"/>
              <w:rPr>
                <w:rStyle w:val="2CourierNew9pt"/>
                <w:rFonts w:ascii="Times New Roman" w:eastAsia="Arial Unicode MS" w:hAnsi="Times New Roman" w:cs="Times New Roman"/>
                <w:sz w:val="24"/>
                <w:szCs w:val="24"/>
              </w:rPr>
            </w:pPr>
            <w:r w:rsidRPr="00B705F7">
              <w:rPr>
                <w:rFonts w:ascii="Times New Roman" w:hAnsi="Times New Roman" w:cs="Times New Roman"/>
              </w:rPr>
              <w:lastRenderedPageBreak/>
              <w:t>язык</w:t>
            </w:r>
          </w:p>
        </w:tc>
        <w:tc>
          <w:tcPr>
            <w:tcW w:w="6440" w:type="dxa"/>
            <w:vAlign w:val="center"/>
          </w:tcPr>
          <w:p w:rsidR="00B705F7" w:rsidRPr="00B705F7" w:rsidRDefault="00B705F7" w:rsidP="00B705F7">
            <w:pPr>
              <w:tabs>
                <w:tab w:val="left" w:pos="1829"/>
                <w:tab w:val="left" w:pos="3595"/>
                <w:tab w:val="right" w:pos="6240"/>
              </w:tabs>
              <w:ind w:firstLine="213"/>
              <w:jc w:val="both"/>
              <w:rPr>
                <w:rFonts w:ascii="Times New Roman" w:hAnsi="Times New Roman" w:cs="Times New Roman"/>
              </w:rPr>
            </w:pPr>
            <w:r w:rsidRPr="00B705F7">
              <w:rPr>
                <w:rFonts w:ascii="Times New Roman" w:hAnsi="Times New Roman" w:cs="Times New Roman"/>
              </w:rPr>
              <w:lastRenderedPageBreak/>
              <w:t xml:space="preserve">Формирование дружелюбного отношения и толерантности </w:t>
            </w:r>
            <w:r w:rsidRPr="00B705F7">
              <w:rPr>
                <w:rFonts w:ascii="Times New Roman" w:hAnsi="Times New Roman" w:cs="Times New Roman"/>
              </w:rPr>
              <w:lastRenderedPageBreak/>
              <w:t>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B705F7" w:rsidRPr="00B705F7" w:rsidTr="003918CF">
        <w:tc>
          <w:tcPr>
            <w:tcW w:w="540" w:type="dxa"/>
          </w:tcPr>
          <w:p w:rsidR="00B705F7" w:rsidRPr="00B705F7" w:rsidRDefault="00B705F7" w:rsidP="00B705F7">
            <w:pPr>
              <w:rPr>
                <w:rFonts w:ascii="Times New Roman" w:hAnsi="Times New Roman" w:cs="Times New Roman"/>
              </w:rPr>
            </w:pPr>
            <w:r>
              <w:rPr>
                <w:rFonts w:ascii="Times New Roman" w:hAnsi="Times New Roman" w:cs="Times New Roman"/>
              </w:rPr>
              <w:lastRenderedPageBreak/>
              <w:t>3</w:t>
            </w:r>
          </w:p>
        </w:tc>
        <w:tc>
          <w:tcPr>
            <w:tcW w:w="3157" w:type="dxa"/>
          </w:tcPr>
          <w:p w:rsidR="00B705F7" w:rsidRPr="00B705F7" w:rsidRDefault="00B705F7" w:rsidP="00B705F7">
            <w:pPr>
              <w:ind w:firstLine="169"/>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Математика и информатика</w:t>
            </w:r>
          </w:p>
        </w:tc>
        <w:tc>
          <w:tcPr>
            <w:tcW w:w="6440" w:type="dxa"/>
            <w:vAlign w:val="center"/>
          </w:tcPr>
          <w:p w:rsidR="00B705F7" w:rsidRPr="00B705F7" w:rsidRDefault="00B705F7" w:rsidP="00B705F7">
            <w:pPr>
              <w:tabs>
                <w:tab w:val="left" w:pos="2702"/>
                <w:tab w:val="left" w:pos="4608"/>
              </w:tabs>
              <w:ind w:firstLine="354"/>
              <w:jc w:val="both"/>
              <w:rPr>
                <w:rFonts w:ascii="Times New Roman" w:hAnsi="Times New Roman" w:cs="Times New Roman"/>
              </w:rPr>
            </w:pPr>
            <w:r w:rsidRPr="00B705F7">
              <w:rPr>
                <w:rFonts w:ascii="Times New Roman" w:hAnsi="Times New Roman" w:cs="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705F7" w:rsidRPr="00B705F7" w:rsidTr="003918CF">
        <w:tc>
          <w:tcPr>
            <w:tcW w:w="540" w:type="dxa"/>
          </w:tcPr>
          <w:p w:rsidR="00B705F7" w:rsidRPr="00B705F7" w:rsidRDefault="00B705F7" w:rsidP="00B705F7">
            <w:pPr>
              <w:rPr>
                <w:rFonts w:ascii="Times New Roman" w:hAnsi="Times New Roman" w:cs="Times New Roman"/>
              </w:rPr>
            </w:pPr>
            <w:r>
              <w:rPr>
                <w:rFonts w:ascii="Times New Roman" w:hAnsi="Times New Roman" w:cs="Times New Roman"/>
              </w:rPr>
              <w:t>4</w:t>
            </w:r>
          </w:p>
        </w:tc>
        <w:tc>
          <w:tcPr>
            <w:tcW w:w="3157" w:type="dxa"/>
          </w:tcPr>
          <w:p w:rsidR="00B705F7" w:rsidRPr="00B705F7" w:rsidRDefault="00B705F7" w:rsidP="00B705F7">
            <w:pPr>
              <w:ind w:firstLine="169"/>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Обществознание и естествознание (Окружающий мир)</w:t>
            </w:r>
          </w:p>
        </w:tc>
        <w:tc>
          <w:tcPr>
            <w:tcW w:w="6440" w:type="dxa"/>
            <w:vAlign w:val="center"/>
          </w:tcPr>
          <w:p w:rsidR="00B705F7" w:rsidRPr="00B705F7" w:rsidRDefault="00B705F7" w:rsidP="00B705F7">
            <w:pPr>
              <w:tabs>
                <w:tab w:val="left" w:pos="1963"/>
                <w:tab w:val="left" w:pos="4133"/>
                <w:tab w:val="left" w:pos="4781"/>
              </w:tabs>
              <w:ind w:firstLine="354"/>
              <w:jc w:val="both"/>
              <w:rPr>
                <w:rFonts w:ascii="Times New Roman" w:hAnsi="Times New Roman" w:cs="Times New Roman"/>
              </w:rPr>
            </w:pPr>
            <w:r w:rsidRPr="00B705F7">
              <w:rPr>
                <w:rFonts w:ascii="Times New Roman" w:hAnsi="Times New Roman" w:cs="Times New Roma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w:t>
            </w:r>
            <w:r w:rsidRPr="00B705F7">
              <w:rPr>
                <w:rFonts w:ascii="Times New Roman" w:hAnsi="Times New Roman" w:cs="Times New Roman"/>
              </w:rPr>
              <w:tab/>
              <w:t>эффективного</w:t>
            </w:r>
            <w:r w:rsidRPr="00B705F7">
              <w:rPr>
                <w:rFonts w:ascii="Times New Roman" w:hAnsi="Times New Roman" w:cs="Times New Roman"/>
              </w:rPr>
              <w:tab/>
              <w:t>и безопасного взаимодействия в социуме.</w:t>
            </w:r>
          </w:p>
        </w:tc>
      </w:tr>
      <w:tr w:rsidR="00B705F7" w:rsidRPr="00B705F7" w:rsidTr="003918CF">
        <w:tc>
          <w:tcPr>
            <w:tcW w:w="540" w:type="dxa"/>
          </w:tcPr>
          <w:p w:rsidR="00B705F7" w:rsidRPr="00B705F7" w:rsidRDefault="00B705F7" w:rsidP="00B705F7">
            <w:pPr>
              <w:rPr>
                <w:rFonts w:ascii="Times New Roman" w:hAnsi="Times New Roman" w:cs="Times New Roman"/>
              </w:rPr>
            </w:pPr>
            <w:r>
              <w:rPr>
                <w:rFonts w:ascii="Times New Roman" w:hAnsi="Times New Roman" w:cs="Times New Roman"/>
              </w:rPr>
              <w:t>5</w:t>
            </w:r>
          </w:p>
        </w:tc>
        <w:tc>
          <w:tcPr>
            <w:tcW w:w="3157" w:type="dxa"/>
            <w:vAlign w:val="bottom"/>
          </w:tcPr>
          <w:p w:rsidR="00B705F7" w:rsidRPr="00B705F7" w:rsidRDefault="00B705F7" w:rsidP="00B705F7">
            <w:pPr>
              <w:ind w:firstLine="169"/>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Основы религиозных культур и светской этики</w:t>
            </w:r>
          </w:p>
        </w:tc>
        <w:tc>
          <w:tcPr>
            <w:tcW w:w="6440" w:type="dxa"/>
            <w:vAlign w:val="bottom"/>
          </w:tcPr>
          <w:p w:rsidR="00B705F7" w:rsidRPr="00B705F7" w:rsidRDefault="00B705F7" w:rsidP="00B705F7">
            <w:pPr>
              <w:tabs>
                <w:tab w:val="left" w:pos="3168"/>
              </w:tabs>
              <w:ind w:firstLine="354"/>
              <w:jc w:val="both"/>
              <w:rPr>
                <w:rFonts w:ascii="Times New Roman" w:hAnsi="Times New Roman" w:cs="Times New Roman"/>
              </w:rPr>
            </w:pPr>
            <w:r w:rsidRPr="00B705F7">
              <w:rPr>
                <w:rFonts w:ascii="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705F7" w:rsidRPr="00B705F7" w:rsidTr="003918CF">
        <w:tc>
          <w:tcPr>
            <w:tcW w:w="540" w:type="dxa"/>
          </w:tcPr>
          <w:p w:rsidR="00B705F7" w:rsidRPr="00B705F7" w:rsidRDefault="00B705F7" w:rsidP="00B705F7">
            <w:pPr>
              <w:rPr>
                <w:rFonts w:ascii="Times New Roman" w:hAnsi="Times New Roman" w:cs="Times New Roman"/>
              </w:rPr>
            </w:pPr>
            <w:r>
              <w:rPr>
                <w:rFonts w:ascii="Times New Roman" w:hAnsi="Times New Roman" w:cs="Times New Roman"/>
              </w:rPr>
              <w:t>6</w:t>
            </w:r>
          </w:p>
        </w:tc>
        <w:tc>
          <w:tcPr>
            <w:tcW w:w="3157" w:type="dxa"/>
          </w:tcPr>
          <w:p w:rsidR="00B705F7" w:rsidRPr="00B705F7" w:rsidRDefault="00B705F7" w:rsidP="00B705F7">
            <w:pPr>
              <w:ind w:firstLine="169"/>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Искусство</w:t>
            </w:r>
          </w:p>
        </w:tc>
        <w:tc>
          <w:tcPr>
            <w:tcW w:w="6440" w:type="dxa"/>
            <w:vAlign w:val="center"/>
          </w:tcPr>
          <w:p w:rsidR="00B705F7" w:rsidRPr="00B705F7" w:rsidRDefault="00B705F7" w:rsidP="00B705F7">
            <w:pPr>
              <w:tabs>
                <w:tab w:val="left" w:pos="1574"/>
                <w:tab w:val="left" w:pos="2870"/>
                <w:tab w:val="left" w:pos="3686"/>
                <w:tab w:val="left" w:pos="4330"/>
              </w:tabs>
              <w:ind w:firstLine="354"/>
              <w:jc w:val="both"/>
              <w:rPr>
                <w:rFonts w:ascii="Times New Roman" w:hAnsi="Times New Roman" w:cs="Times New Roman"/>
              </w:rPr>
            </w:pPr>
            <w:r w:rsidRPr="00B705F7">
              <w:rPr>
                <w:rFonts w:ascii="Times New Roman" w:hAnsi="Times New Roman" w:cs="Times New Roman"/>
              </w:rPr>
              <w:t>Развитие</w:t>
            </w:r>
            <w:r w:rsidRPr="00B705F7">
              <w:rPr>
                <w:rFonts w:ascii="Times New Roman" w:hAnsi="Times New Roman" w:cs="Times New Roman"/>
              </w:rPr>
              <w:tab/>
              <w:t>способностей</w:t>
            </w:r>
            <w:r w:rsidRPr="00B705F7">
              <w:rPr>
                <w:rFonts w:ascii="Times New Roman" w:hAnsi="Times New Roman" w:cs="Times New Roman"/>
              </w:rPr>
              <w:tab/>
              <w:t>к</w:t>
            </w:r>
            <w:r w:rsidRPr="00B705F7">
              <w:rPr>
                <w:rFonts w:ascii="Times New Roman" w:hAnsi="Times New Roman" w:cs="Times New Roman"/>
              </w:rPr>
              <w:tab/>
              <w:t>художественно</w:t>
            </w:r>
            <w:r w:rsidRPr="00B705F7">
              <w:rPr>
                <w:rFonts w:ascii="Times New Roman" w:hAnsi="Times New Roman" w:cs="Times New Roman"/>
              </w:rPr>
              <w:softHyphen/>
              <w:t>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705F7" w:rsidRPr="00B705F7" w:rsidTr="003918CF">
        <w:tc>
          <w:tcPr>
            <w:tcW w:w="540" w:type="dxa"/>
          </w:tcPr>
          <w:p w:rsidR="00B705F7" w:rsidRPr="00B705F7" w:rsidRDefault="00B705F7" w:rsidP="00B705F7">
            <w:pPr>
              <w:rPr>
                <w:rFonts w:ascii="Times New Roman" w:hAnsi="Times New Roman" w:cs="Times New Roman"/>
              </w:rPr>
            </w:pPr>
            <w:r>
              <w:rPr>
                <w:rFonts w:ascii="Times New Roman" w:hAnsi="Times New Roman" w:cs="Times New Roman"/>
              </w:rPr>
              <w:t>7</w:t>
            </w:r>
          </w:p>
        </w:tc>
        <w:tc>
          <w:tcPr>
            <w:tcW w:w="3157" w:type="dxa"/>
          </w:tcPr>
          <w:p w:rsidR="00B705F7" w:rsidRPr="00B705F7" w:rsidRDefault="00B705F7" w:rsidP="00B705F7">
            <w:pPr>
              <w:ind w:firstLine="169"/>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Технология</w:t>
            </w:r>
          </w:p>
        </w:tc>
        <w:tc>
          <w:tcPr>
            <w:tcW w:w="6440" w:type="dxa"/>
            <w:vAlign w:val="center"/>
          </w:tcPr>
          <w:p w:rsidR="00B705F7" w:rsidRPr="00B705F7" w:rsidRDefault="00B705F7" w:rsidP="00B705F7">
            <w:pPr>
              <w:tabs>
                <w:tab w:val="left" w:pos="2059"/>
                <w:tab w:val="left" w:pos="2952"/>
                <w:tab w:val="right" w:pos="6187"/>
              </w:tabs>
              <w:ind w:firstLine="354"/>
              <w:jc w:val="both"/>
              <w:rPr>
                <w:rFonts w:ascii="Times New Roman" w:hAnsi="Times New Roman" w:cs="Times New Roman"/>
              </w:rPr>
            </w:pPr>
            <w:r w:rsidRPr="00B705F7">
              <w:rPr>
                <w:rFonts w:ascii="Times New Roman" w:hAnsi="Times New Roman" w:cs="Times New Roman"/>
              </w:rPr>
              <w:t>Формирование опыта как основы обучения и познания, осуществление поисково-аналитической деятельности для</w:t>
            </w:r>
            <w:r w:rsidRPr="00B705F7">
              <w:rPr>
                <w:rFonts w:ascii="Times New Roman" w:hAnsi="Times New Roman" w:cs="Times New Roman"/>
              </w:rPr>
              <w:tab/>
              <w:t>практического</w:t>
            </w:r>
            <w:r w:rsidRPr="00B705F7">
              <w:rPr>
                <w:rFonts w:ascii="Times New Roman" w:hAnsi="Times New Roman" w:cs="Times New Roman"/>
              </w:rPr>
              <w:tab/>
              <w:t>решения</w:t>
            </w:r>
          </w:p>
          <w:p w:rsidR="00B705F7" w:rsidRPr="00B705F7" w:rsidRDefault="00B705F7" w:rsidP="00B705F7">
            <w:pPr>
              <w:jc w:val="both"/>
              <w:rPr>
                <w:rFonts w:ascii="Times New Roman" w:hAnsi="Times New Roman" w:cs="Times New Roman"/>
              </w:rPr>
            </w:pPr>
            <w:r w:rsidRPr="00B705F7">
              <w:rPr>
                <w:rFonts w:ascii="Times New Roman" w:hAnsi="Times New Roman" w:cs="Times New Roman"/>
              </w:rPr>
              <w:t>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705F7" w:rsidRPr="00B705F7" w:rsidTr="003918CF">
        <w:tc>
          <w:tcPr>
            <w:tcW w:w="540" w:type="dxa"/>
          </w:tcPr>
          <w:p w:rsidR="00B705F7" w:rsidRPr="00B705F7" w:rsidRDefault="00B705F7" w:rsidP="00B705F7">
            <w:pPr>
              <w:rPr>
                <w:rFonts w:ascii="Times New Roman" w:hAnsi="Times New Roman" w:cs="Times New Roman"/>
              </w:rPr>
            </w:pPr>
            <w:r>
              <w:rPr>
                <w:rFonts w:ascii="Times New Roman" w:hAnsi="Times New Roman" w:cs="Times New Roman"/>
              </w:rPr>
              <w:t>8</w:t>
            </w:r>
          </w:p>
        </w:tc>
        <w:tc>
          <w:tcPr>
            <w:tcW w:w="3157" w:type="dxa"/>
          </w:tcPr>
          <w:p w:rsidR="00B705F7" w:rsidRPr="00B705F7" w:rsidRDefault="00B705F7" w:rsidP="00B705F7">
            <w:pPr>
              <w:ind w:firstLine="169"/>
              <w:jc w:val="both"/>
              <w:rPr>
                <w:rFonts w:ascii="Times New Roman" w:hAnsi="Times New Roman" w:cs="Times New Roman"/>
              </w:rPr>
            </w:pPr>
            <w:r w:rsidRPr="00B705F7">
              <w:rPr>
                <w:rStyle w:val="2CourierNew9pt"/>
                <w:rFonts w:ascii="Times New Roman" w:eastAsia="Arial Unicode MS" w:hAnsi="Times New Roman" w:cs="Times New Roman"/>
                <w:sz w:val="24"/>
                <w:szCs w:val="24"/>
              </w:rPr>
              <w:t>Физическая куль тура</w:t>
            </w:r>
          </w:p>
        </w:tc>
        <w:tc>
          <w:tcPr>
            <w:tcW w:w="6440" w:type="dxa"/>
            <w:vAlign w:val="center"/>
          </w:tcPr>
          <w:p w:rsidR="00B705F7" w:rsidRPr="00B705F7" w:rsidRDefault="00B705F7" w:rsidP="00B705F7">
            <w:pPr>
              <w:ind w:firstLine="248"/>
              <w:jc w:val="both"/>
              <w:rPr>
                <w:rFonts w:ascii="Times New Roman" w:hAnsi="Times New Roman" w:cs="Times New Roman"/>
              </w:rPr>
            </w:pPr>
            <w:r w:rsidRPr="00B705F7">
              <w:rPr>
                <w:rFonts w:ascii="Times New Roman" w:hAnsi="Times New Roman" w:cs="Times New Roman"/>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r w:rsidR="00B705F7" w:rsidRPr="00B705F7" w:rsidTr="003918CF">
        <w:tc>
          <w:tcPr>
            <w:tcW w:w="540" w:type="dxa"/>
            <w:shd w:val="clear" w:color="auto" w:fill="F2F2F2" w:themeFill="background1" w:themeFillShade="F2"/>
          </w:tcPr>
          <w:p w:rsidR="00B705F7" w:rsidRDefault="00B705F7" w:rsidP="00B705F7">
            <w:pPr>
              <w:rPr>
                <w:rFonts w:ascii="Times New Roman" w:hAnsi="Times New Roman" w:cs="Times New Roman"/>
              </w:rPr>
            </w:pPr>
            <w:r>
              <w:rPr>
                <w:rFonts w:ascii="Times New Roman" w:hAnsi="Times New Roman" w:cs="Times New Roman"/>
              </w:rPr>
              <w:t>9</w:t>
            </w:r>
          </w:p>
        </w:tc>
        <w:tc>
          <w:tcPr>
            <w:tcW w:w="3157" w:type="dxa"/>
            <w:shd w:val="clear" w:color="auto" w:fill="F2F2F2" w:themeFill="background1" w:themeFillShade="F2"/>
          </w:tcPr>
          <w:p w:rsidR="00B705F7" w:rsidRPr="00B705F7" w:rsidRDefault="00B705F7" w:rsidP="00B705F7">
            <w:pPr>
              <w:ind w:firstLine="169"/>
              <w:jc w:val="both"/>
              <w:rPr>
                <w:rStyle w:val="2CourierNew9pt"/>
                <w:rFonts w:ascii="Times New Roman" w:eastAsia="Arial Unicode MS" w:hAnsi="Times New Roman" w:cs="Times New Roman"/>
                <w:sz w:val="24"/>
                <w:szCs w:val="24"/>
              </w:rPr>
            </w:pPr>
            <w:r>
              <w:rPr>
                <w:rStyle w:val="2CourierNew9pt"/>
                <w:rFonts w:ascii="Times New Roman" w:eastAsia="Arial Unicode MS" w:hAnsi="Times New Roman" w:cs="Times New Roman"/>
                <w:sz w:val="24"/>
                <w:szCs w:val="24"/>
              </w:rPr>
              <w:t>Коррекционно-развивающая область</w:t>
            </w:r>
          </w:p>
        </w:tc>
        <w:tc>
          <w:tcPr>
            <w:tcW w:w="6440" w:type="dxa"/>
            <w:shd w:val="clear" w:color="auto" w:fill="F2F2F2" w:themeFill="background1" w:themeFillShade="F2"/>
            <w:vAlign w:val="center"/>
          </w:tcPr>
          <w:p w:rsidR="00B705F7" w:rsidRPr="00B705F7" w:rsidRDefault="00B705F7" w:rsidP="00480384">
            <w:pPr>
              <w:ind w:firstLine="248"/>
              <w:jc w:val="both"/>
              <w:rPr>
                <w:rFonts w:ascii="Times New Roman" w:hAnsi="Times New Roman" w:cs="Times New Roman"/>
              </w:rPr>
            </w:pPr>
            <w:r>
              <w:rPr>
                <w:rFonts w:ascii="Times New Roman" w:hAnsi="Times New Roman" w:cs="Times New Roman"/>
              </w:rPr>
              <w:t>Обеспечение развития эмоционально-личностной сферы и коррекцию её недостатков; позн</w:t>
            </w:r>
            <w:r w:rsidR="00480384">
              <w:rPr>
                <w:rFonts w:ascii="Times New Roman" w:hAnsi="Times New Roman" w:cs="Times New Roman"/>
              </w:rPr>
              <w:t>а</w:t>
            </w:r>
            <w:r>
              <w:rPr>
                <w:rFonts w:ascii="Times New Roman" w:hAnsi="Times New Roman" w:cs="Times New Roman"/>
              </w:rPr>
              <w:t>вательной деятельности и целенаправленное формирование высших психических функций</w:t>
            </w:r>
            <w:r w:rsidR="00480384">
              <w:rPr>
                <w:rFonts w:ascii="Times New Roman" w:hAnsi="Times New Roman" w:cs="Times New Roman"/>
              </w:rPr>
              <w:t>; формирование произвольной регуляции деятельности и поведения; коррекция нарушений устной и письменной речи, психолого-педагогическая поддержка в освоении АООП НОО.</w:t>
            </w:r>
          </w:p>
        </w:tc>
      </w:tr>
    </w:tbl>
    <w:p w:rsidR="000E3430" w:rsidRDefault="000E3430" w:rsidP="000E3430">
      <w:pPr>
        <w:ind w:firstLine="851"/>
        <w:jc w:val="both"/>
        <w:rPr>
          <w:rFonts w:ascii="Times New Roman" w:hAnsi="Times New Roman" w:cs="Times New Roman"/>
        </w:rPr>
      </w:pPr>
      <w:r w:rsidRPr="000E3430">
        <w:rPr>
          <w:rFonts w:ascii="Times New Roman" w:hAnsi="Times New Roman" w:cs="Times New Roman"/>
        </w:rPr>
        <w:t xml:space="preserve">Преподавание всех предметов ведётся на основе программ учебных предметов, </w:t>
      </w:r>
      <w:r w:rsidRPr="000E3430">
        <w:rPr>
          <w:rFonts w:ascii="Times New Roman" w:hAnsi="Times New Roman" w:cs="Times New Roman"/>
        </w:rPr>
        <w:lastRenderedPageBreak/>
        <w:t xml:space="preserve">являющихся частью данной </w:t>
      </w:r>
      <w:r w:rsidR="001E3F76">
        <w:rPr>
          <w:rFonts w:ascii="Times New Roman" w:hAnsi="Times New Roman" w:cs="Times New Roman"/>
        </w:rPr>
        <w:t>А</w:t>
      </w:r>
      <w:r w:rsidRPr="000E3430">
        <w:rPr>
          <w:rFonts w:ascii="Times New Roman" w:hAnsi="Times New Roman" w:cs="Times New Roman"/>
        </w:rPr>
        <w:t>ООП НОО, с использованием учебно-методических комплектов, согласованных Педагогическим советом МАОУ «</w:t>
      </w:r>
      <w:r w:rsidR="00C37CE0">
        <w:rPr>
          <w:rFonts w:ascii="Times New Roman" w:hAnsi="Times New Roman" w:cs="Times New Roman"/>
        </w:rPr>
        <w:t>Л</w:t>
      </w:r>
      <w:r w:rsidR="003918CF">
        <w:rPr>
          <w:rFonts w:ascii="Times New Roman" w:hAnsi="Times New Roman" w:cs="Times New Roman"/>
        </w:rPr>
        <w:t>ицей</w:t>
      </w:r>
      <w:r w:rsidRPr="000E3430">
        <w:rPr>
          <w:rFonts w:ascii="Times New Roman" w:hAnsi="Times New Roman" w:cs="Times New Roman"/>
        </w:rPr>
        <w:t xml:space="preserve"> № 67 г. Челябинска» и утверждённых приказом директора.</w:t>
      </w:r>
    </w:p>
    <w:p w:rsidR="008E508E" w:rsidRDefault="008E508E" w:rsidP="00370550">
      <w:pPr>
        <w:shd w:val="clear" w:color="auto" w:fill="F2F2F2" w:themeFill="background1" w:themeFillShade="F2"/>
        <w:ind w:firstLine="851"/>
        <w:jc w:val="both"/>
        <w:rPr>
          <w:rStyle w:val="2CourierNew9pt"/>
          <w:rFonts w:ascii="Times New Roman" w:eastAsia="Arial Unicode MS" w:hAnsi="Times New Roman" w:cs="Times New Roman"/>
          <w:sz w:val="24"/>
          <w:szCs w:val="24"/>
        </w:rPr>
      </w:pPr>
      <w:r>
        <w:rPr>
          <w:rFonts w:ascii="Times New Roman" w:hAnsi="Times New Roman" w:cs="Times New Roman"/>
        </w:rPr>
        <w:t xml:space="preserve">Предметная область «Коррекционно-развивающая». </w:t>
      </w:r>
      <w:r w:rsidR="00370550">
        <w:rPr>
          <w:rStyle w:val="2CourierNew9pt"/>
          <w:rFonts w:ascii="Times New Roman" w:eastAsia="Arial Unicode MS" w:hAnsi="Times New Roman" w:cs="Times New Roman"/>
          <w:sz w:val="24"/>
          <w:szCs w:val="24"/>
        </w:rPr>
        <w:t xml:space="preserve">Выбор коррекционно-развивающих занятий, их количественное соотношение, содержание самостоятельно определяется </w:t>
      </w:r>
      <w:r w:rsidR="00370550" w:rsidRPr="00264C7B">
        <w:rPr>
          <w:rStyle w:val="FontStyle47"/>
          <w:sz w:val="24"/>
          <w:szCs w:val="24"/>
        </w:rPr>
        <w:t>МАОУ «</w:t>
      </w:r>
      <w:r w:rsidR="00C37CE0">
        <w:rPr>
          <w:rStyle w:val="FontStyle47"/>
          <w:sz w:val="24"/>
          <w:szCs w:val="24"/>
        </w:rPr>
        <w:t>Л</w:t>
      </w:r>
      <w:r w:rsidR="003918CF">
        <w:rPr>
          <w:rStyle w:val="FontStyle47"/>
          <w:sz w:val="24"/>
          <w:szCs w:val="24"/>
        </w:rPr>
        <w:t>ицей</w:t>
      </w:r>
      <w:r w:rsidR="00370550" w:rsidRPr="00264C7B">
        <w:rPr>
          <w:rStyle w:val="FontStyle47"/>
          <w:sz w:val="24"/>
          <w:szCs w:val="24"/>
        </w:rPr>
        <w:t xml:space="preserve"> № 67 г.</w:t>
      </w:r>
      <w:r w:rsidR="00370550">
        <w:rPr>
          <w:rStyle w:val="FontStyle47"/>
          <w:sz w:val="24"/>
          <w:szCs w:val="24"/>
        </w:rPr>
        <w:t> </w:t>
      </w:r>
      <w:r w:rsidR="00370550" w:rsidRPr="00264C7B">
        <w:rPr>
          <w:rStyle w:val="FontStyle47"/>
          <w:sz w:val="24"/>
          <w:szCs w:val="24"/>
        </w:rPr>
        <w:t>Челябинска»</w:t>
      </w:r>
      <w:r w:rsidR="00370550">
        <w:rPr>
          <w:rStyle w:val="FontStyle47"/>
          <w:sz w:val="24"/>
          <w:szCs w:val="24"/>
        </w:rPr>
        <w:t>, исходя из психофизических особенностей и особых образовательных потребностей обучающегося с ЗПР</w:t>
      </w:r>
      <w:r w:rsidRPr="008F1513">
        <w:rPr>
          <w:rStyle w:val="2CourierNew9pt"/>
          <w:rFonts w:ascii="Times New Roman" w:eastAsia="Arial Unicode MS" w:hAnsi="Times New Roman" w:cs="Times New Roman"/>
          <w:sz w:val="24"/>
          <w:szCs w:val="24"/>
        </w:rPr>
        <w:t xml:space="preserve"> на основе рекомендаций ПМПК, ИПР.</w:t>
      </w:r>
    </w:p>
    <w:p w:rsidR="008A5F37" w:rsidRPr="000E3430" w:rsidRDefault="00141E0B" w:rsidP="00141E0B">
      <w:pPr>
        <w:ind w:firstLine="851"/>
        <w:jc w:val="right"/>
        <w:rPr>
          <w:rFonts w:ascii="Times New Roman" w:hAnsi="Times New Roman" w:cs="Times New Roman"/>
        </w:rPr>
      </w:pPr>
      <w:r>
        <w:rPr>
          <w:rFonts w:ascii="Times New Roman" w:hAnsi="Times New Roman" w:cs="Times New Roman"/>
        </w:rPr>
        <w:t>Таблица 35</w:t>
      </w:r>
    </w:p>
    <w:p w:rsidR="000E3430" w:rsidRPr="000E3430" w:rsidRDefault="000E3430" w:rsidP="000E3430">
      <w:pPr>
        <w:jc w:val="center"/>
        <w:rPr>
          <w:rFonts w:ascii="Times New Roman" w:hAnsi="Times New Roman" w:cs="Times New Roman"/>
          <w:b/>
        </w:rPr>
      </w:pPr>
      <w:r w:rsidRPr="000E3430">
        <w:rPr>
          <w:rFonts w:ascii="Times New Roman" w:hAnsi="Times New Roman" w:cs="Times New Roman"/>
          <w:b/>
        </w:rPr>
        <w:t>Учебный план МАОУ «</w:t>
      </w:r>
      <w:r w:rsidR="00C37CE0">
        <w:rPr>
          <w:rFonts w:ascii="Times New Roman" w:hAnsi="Times New Roman" w:cs="Times New Roman"/>
          <w:b/>
        </w:rPr>
        <w:t>Л</w:t>
      </w:r>
      <w:r w:rsidR="003918CF">
        <w:rPr>
          <w:rFonts w:ascii="Times New Roman" w:hAnsi="Times New Roman" w:cs="Times New Roman"/>
          <w:b/>
        </w:rPr>
        <w:t>ицей</w:t>
      </w:r>
      <w:r w:rsidRPr="000E3430">
        <w:rPr>
          <w:rFonts w:ascii="Times New Roman" w:hAnsi="Times New Roman" w:cs="Times New Roman"/>
          <w:b/>
        </w:rPr>
        <w:t xml:space="preserve"> № 67 г. Челябинска»</w:t>
      </w:r>
    </w:p>
    <w:p w:rsidR="000E3430" w:rsidRPr="000E3430" w:rsidRDefault="000E3430" w:rsidP="000E3430">
      <w:pPr>
        <w:jc w:val="center"/>
        <w:rPr>
          <w:rFonts w:ascii="Times New Roman" w:hAnsi="Times New Roman" w:cs="Times New Roman"/>
          <w:b/>
        </w:rPr>
      </w:pPr>
      <w:r w:rsidRPr="000E3430">
        <w:rPr>
          <w:rFonts w:ascii="Times New Roman" w:hAnsi="Times New Roman" w:cs="Times New Roman"/>
          <w:b/>
        </w:rPr>
        <w:t>(годовой)</w:t>
      </w:r>
    </w:p>
    <w:tbl>
      <w:tblPr>
        <w:tblW w:w="9733"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340"/>
        <w:gridCol w:w="934"/>
        <w:gridCol w:w="992"/>
        <w:gridCol w:w="992"/>
        <w:gridCol w:w="1134"/>
        <w:gridCol w:w="1276"/>
      </w:tblGrid>
      <w:tr w:rsidR="000E3430" w:rsidRPr="000E3430" w:rsidTr="00166E7D">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
                <w:bCs/>
              </w:rPr>
            </w:pPr>
            <w:r w:rsidRPr="000E3430">
              <w:rPr>
                <w:rFonts w:ascii="Times New Roman" w:hAnsi="Times New Roman" w:cs="Times New Roman"/>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0E3430" w:rsidRPr="000E3430" w:rsidRDefault="009F4BA5" w:rsidP="000E3430">
            <w:pPr>
              <w:tabs>
                <w:tab w:val="left" w:pos="4500"/>
                <w:tab w:val="left" w:pos="9180"/>
                <w:tab w:val="left" w:pos="9360"/>
              </w:tabs>
              <w:rPr>
                <w:rFonts w:ascii="Times New Roman" w:hAnsi="Times New Roman" w:cs="Times New Roman"/>
                <w:b/>
                <w:bCs/>
              </w:rPr>
            </w:pPr>
            <w:r w:rsidRPr="009F4BA5">
              <w:rPr>
                <w:rFonts w:ascii="Times New Roman" w:hAnsi="Times New Roman" w:cs="Times New Roman"/>
                <w:noProof/>
                <w:lang w:val="en-US"/>
              </w:rPr>
              <w:pict>
                <v:line id="Прямая соединительная линия 165835" o:spid="_x0000_s1135" style="position:absolute;flip:y;z-index:377493272;visibility:visible;mso-position-horizontal-relative:text;mso-position-vertical-relative:text" from="-5.05pt,.2pt" to="111.05pt,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"/>
              </w:pict>
            </w:r>
            <w:r w:rsidR="000E3430" w:rsidRPr="000E3430">
              <w:rPr>
                <w:rFonts w:ascii="Times New Roman" w:hAnsi="Times New Roman" w:cs="Times New Roman"/>
                <w:b/>
                <w:bCs/>
              </w:rPr>
              <w:t xml:space="preserve">учебные </w:t>
            </w:r>
          </w:p>
          <w:p w:rsidR="000E3430" w:rsidRPr="000E3430" w:rsidRDefault="000E3430" w:rsidP="000E3430">
            <w:pPr>
              <w:tabs>
                <w:tab w:val="left" w:pos="4500"/>
                <w:tab w:val="left" w:pos="9180"/>
                <w:tab w:val="left" w:pos="9360"/>
              </w:tabs>
              <w:rPr>
                <w:rFonts w:ascii="Times New Roman" w:hAnsi="Times New Roman" w:cs="Times New Roman"/>
                <w:b/>
                <w:bCs/>
              </w:rPr>
            </w:pPr>
            <w:r w:rsidRPr="000E3430">
              <w:rPr>
                <w:rFonts w:ascii="Times New Roman" w:hAnsi="Times New Roman" w:cs="Times New Roman"/>
                <w:b/>
                <w:bCs/>
              </w:rPr>
              <w:t xml:space="preserve">предметы </w:t>
            </w:r>
          </w:p>
          <w:p w:rsidR="000E3430" w:rsidRPr="000E3430" w:rsidRDefault="000E3430" w:rsidP="000E3430">
            <w:pPr>
              <w:jc w:val="right"/>
              <w:rPr>
                <w:rFonts w:ascii="Times New Roman" w:hAnsi="Times New Roman" w:cs="Times New Roman"/>
                <w:b/>
              </w:rPr>
            </w:pPr>
            <w:r w:rsidRPr="000E3430">
              <w:rPr>
                <w:rFonts w:ascii="Times New Roman" w:hAnsi="Times New Roman" w:cs="Times New Roman"/>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Всего</w:t>
            </w:r>
          </w:p>
        </w:tc>
      </w:tr>
      <w:tr w:rsidR="000E3430" w:rsidRPr="000E3430" w:rsidTr="00166E7D">
        <w:trPr>
          <w:trHeight w:val="612"/>
          <w:jc w:val="center"/>
        </w:trPr>
        <w:tc>
          <w:tcPr>
            <w:tcW w:w="2065" w:type="dxa"/>
            <w:vMerge/>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rPr>
                <w:rFonts w:ascii="Times New Roman" w:hAnsi="Times New Roman" w:cs="Times New Roman"/>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rPr>
                <w:rFonts w:ascii="Times New Roman" w:hAnsi="Times New Roman" w:cs="Times New Roman"/>
                <w:b/>
              </w:rPr>
            </w:pPr>
          </w:p>
        </w:tc>
        <w:tc>
          <w:tcPr>
            <w:tcW w:w="934"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rPr>
                <w:rFonts w:ascii="Times New Roman" w:hAnsi="Times New Roman" w:cs="Times New Roman"/>
                <w:b/>
                <w:bCs/>
              </w:rPr>
            </w:pPr>
          </w:p>
        </w:tc>
      </w:tr>
      <w:tr w:rsidR="000E3430" w:rsidRPr="000E3430" w:rsidTr="00166E7D">
        <w:trPr>
          <w:trHeight w:val="375"/>
          <w:jc w:val="center"/>
        </w:trPr>
        <w:tc>
          <w:tcPr>
            <w:tcW w:w="9733" w:type="dxa"/>
            <w:gridSpan w:val="7"/>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i/>
              </w:rPr>
              <w:t>Обязательная часть</w:t>
            </w:r>
          </w:p>
        </w:tc>
      </w:tr>
      <w:tr w:rsidR="003918CF" w:rsidRPr="000C5F84" w:rsidTr="00062933">
        <w:trPr>
          <w:trHeight w:val="375"/>
          <w:jc w:val="center"/>
        </w:trPr>
        <w:tc>
          <w:tcPr>
            <w:tcW w:w="2065" w:type="dxa"/>
            <w:vMerge w:val="restart"/>
            <w:tcBorders>
              <w:top w:val="single" w:sz="4" w:space="0" w:color="auto"/>
              <w:left w:val="single" w:sz="4" w:space="0" w:color="auto"/>
              <w:right w:val="single" w:sz="4" w:space="0" w:color="auto"/>
            </w:tcBorders>
            <w:vAlign w:val="center"/>
          </w:tcPr>
          <w:p w:rsidR="003918CF" w:rsidRPr="000C5F84" w:rsidRDefault="003918CF" w:rsidP="00062933">
            <w:pPr>
              <w:tabs>
                <w:tab w:val="left" w:pos="4500"/>
                <w:tab w:val="left" w:pos="9180"/>
                <w:tab w:val="left" w:pos="9360"/>
              </w:tabs>
              <w:rPr>
                <w:rFonts w:ascii="Times New Roman" w:hAnsi="Times New Roman"/>
                <w:bCs/>
              </w:rPr>
            </w:pPr>
            <w:r w:rsidRPr="000C5F84">
              <w:rPr>
                <w:rFonts w:ascii="Times New Roman" w:hAnsi="Times New Roman"/>
                <w:bCs/>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rPr>
                <w:rFonts w:ascii="Times New Roman" w:hAnsi="Times New Roman"/>
                <w:bCs/>
              </w:rPr>
            </w:pPr>
            <w:r w:rsidRPr="000C5F84">
              <w:rPr>
                <w:rFonts w:ascii="Times New Roman" w:hAnsi="Times New Roman"/>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1</w:t>
            </w:r>
            <w:r>
              <w:rPr>
                <w:rFonts w:ascii="Times New Roman" w:hAnsi="Times New Roman"/>
                <w:bCs/>
              </w:rPr>
              <w:t>70</w:t>
            </w:r>
          </w:p>
        </w:tc>
        <w:tc>
          <w:tcPr>
            <w:tcW w:w="1276"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675</w:t>
            </w:r>
          </w:p>
        </w:tc>
      </w:tr>
      <w:tr w:rsidR="003918CF" w:rsidRPr="000C5F84" w:rsidTr="00062933">
        <w:trPr>
          <w:trHeight w:val="375"/>
          <w:jc w:val="center"/>
        </w:trPr>
        <w:tc>
          <w:tcPr>
            <w:tcW w:w="2065" w:type="dxa"/>
            <w:vMerge/>
            <w:tcBorders>
              <w:left w:val="single" w:sz="4" w:space="0" w:color="auto"/>
              <w:right w:val="single" w:sz="4" w:space="0" w:color="auto"/>
            </w:tcBorders>
            <w:vAlign w:val="center"/>
          </w:tcPr>
          <w:p w:rsidR="003918CF" w:rsidRPr="000C5F84" w:rsidRDefault="003918CF" w:rsidP="00062933">
            <w:pPr>
              <w:tabs>
                <w:tab w:val="left" w:pos="4500"/>
                <w:tab w:val="left" w:pos="9180"/>
                <w:tab w:val="left" w:pos="9360"/>
              </w:tabs>
              <w:rPr>
                <w:rFonts w:ascii="Times New Roman" w:hAnsi="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rPr>
                <w:rFonts w:ascii="Times New Roman" w:hAnsi="Times New Roman"/>
                <w:bCs/>
              </w:rPr>
            </w:pPr>
            <w:r w:rsidRPr="000C5F84">
              <w:rPr>
                <w:rFonts w:ascii="Times New Roman" w:hAnsi="Times New Roman"/>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506</w:t>
            </w:r>
          </w:p>
        </w:tc>
      </w:tr>
      <w:tr w:rsidR="003918CF" w:rsidRPr="000C5F84" w:rsidTr="00062933">
        <w:trPr>
          <w:trHeight w:val="375"/>
          <w:jc w:val="center"/>
        </w:trPr>
        <w:tc>
          <w:tcPr>
            <w:tcW w:w="2065" w:type="dxa"/>
            <w:vMerge w:val="restart"/>
            <w:tcBorders>
              <w:left w:val="single" w:sz="4" w:space="0" w:color="auto"/>
              <w:right w:val="single" w:sz="4" w:space="0" w:color="auto"/>
            </w:tcBorders>
          </w:tcPr>
          <w:p w:rsidR="003918CF" w:rsidRPr="0079716F" w:rsidRDefault="003918CF" w:rsidP="00062933">
            <w:pPr>
              <w:autoSpaceDE w:val="0"/>
              <w:autoSpaceDN w:val="0"/>
              <w:jc w:val="both"/>
              <w:rPr>
                <w:rFonts w:ascii="Times New Roman" w:eastAsia="Times New Roman" w:hAnsi="Times New Roman"/>
              </w:rPr>
            </w:pPr>
            <w:r w:rsidRPr="0079716F">
              <w:rPr>
                <w:rFonts w:ascii="Times New Roman" w:eastAsia="Times New Roman" w:hAnsi="Times New Roman"/>
              </w:rPr>
              <w:t>Родной язык и литературное чтение на родном языке</w:t>
            </w:r>
          </w:p>
        </w:tc>
        <w:tc>
          <w:tcPr>
            <w:tcW w:w="2340"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rPr>
                <w:rFonts w:ascii="Times New Roman" w:hAnsi="Times New Roman"/>
                <w:bCs/>
              </w:rPr>
            </w:pPr>
            <w:r w:rsidRPr="000C5F84">
              <w:rPr>
                <w:rFonts w:ascii="Times New Roman" w:hAnsi="Times New Roman"/>
                <w:bCs/>
              </w:rPr>
              <w:t>Р</w:t>
            </w:r>
            <w:r>
              <w:rPr>
                <w:rFonts w:ascii="Times New Roman" w:hAnsi="Times New Roman"/>
                <w:bCs/>
              </w:rPr>
              <w:t>одной р</w:t>
            </w:r>
            <w:r w:rsidRPr="000C5F84">
              <w:rPr>
                <w:rFonts w:ascii="Times New Roman" w:hAnsi="Times New Roman"/>
                <w:bCs/>
              </w:rPr>
              <w:t>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34</w:t>
            </w:r>
          </w:p>
        </w:tc>
      </w:tr>
      <w:tr w:rsidR="003918CF" w:rsidRPr="000C5F84" w:rsidTr="00062933">
        <w:trPr>
          <w:trHeight w:val="375"/>
          <w:jc w:val="center"/>
        </w:trPr>
        <w:tc>
          <w:tcPr>
            <w:tcW w:w="2065" w:type="dxa"/>
            <w:vMerge/>
            <w:tcBorders>
              <w:left w:val="single" w:sz="4" w:space="0" w:color="auto"/>
              <w:right w:val="single" w:sz="4" w:space="0" w:color="auto"/>
            </w:tcBorders>
          </w:tcPr>
          <w:p w:rsidR="003918CF" w:rsidRPr="0079716F" w:rsidRDefault="003918CF" w:rsidP="00062933">
            <w:pPr>
              <w:autoSpaceDE w:val="0"/>
              <w:autoSpaceDN w:val="0"/>
              <w:jc w:val="both"/>
              <w:rPr>
                <w:rFonts w:ascii="Times New Roman" w:eastAsia="Times New Roman" w:hAnsi="Times New Roman"/>
              </w:rPr>
            </w:pPr>
          </w:p>
        </w:tc>
        <w:tc>
          <w:tcPr>
            <w:tcW w:w="2340"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rPr>
                <w:rFonts w:ascii="Times New Roman" w:hAnsi="Times New Roman"/>
                <w:bCs/>
              </w:rPr>
            </w:pPr>
            <w:r w:rsidRPr="000C5F84">
              <w:rPr>
                <w:rFonts w:ascii="Times New Roman" w:hAnsi="Times New Roman"/>
                <w:bCs/>
              </w:rPr>
              <w:t>Литературное чтение</w:t>
            </w:r>
            <w:r>
              <w:rPr>
                <w:rFonts w:ascii="Times New Roman" w:hAnsi="Times New Roman"/>
                <w:bCs/>
              </w:rPr>
              <w:t xml:space="preserve"> на родном русском языке</w:t>
            </w:r>
          </w:p>
        </w:tc>
        <w:tc>
          <w:tcPr>
            <w:tcW w:w="934"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3918CF" w:rsidRDefault="003918CF" w:rsidP="00062933">
            <w:pPr>
              <w:tabs>
                <w:tab w:val="left" w:pos="4500"/>
                <w:tab w:val="left" w:pos="9180"/>
                <w:tab w:val="left" w:pos="9360"/>
              </w:tabs>
              <w:jc w:val="center"/>
              <w:rPr>
                <w:rFonts w:ascii="Times New Roman" w:hAnsi="Times New Roman"/>
                <w:bCs/>
              </w:rPr>
            </w:pPr>
            <w:r>
              <w:rPr>
                <w:rFonts w:ascii="Times New Roman" w:hAnsi="Times New Roman"/>
                <w:bCs/>
              </w:rPr>
              <w:t>34</w:t>
            </w:r>
          </w:p>
        </w:tc>
      </w:tr>
      <w:tr w:rsidR="003918CF" w:rsidRPr="000C5F84" w:rsidTr="00062933">
        <w:trPr>
          <w:trHeight w:val="375"/>
          <w:jc w:val="center"/>
        </w:trPr>
        <w:tc>
          <w:tcPr>
            <w:tcW w:w="2065" w:type="dxa"/>
            <w:tcBorders>
              <w:left w:val="single" w:sz="4" w:space="0" w:color="auto"/>
              <w:bottom w:val="single" w:sz="4" w:space="0" w:color="auto"/>
              <w:right w:val="single" w:sz="4" w:space="0" w:color="auto"/>
            </w:tcBorders>
            <w:vAlign w:val="bottom"/>
          </w:tcPr>
          <w:p w:rsidR="003918CF" w:rsidRPr="000C5F84" w:rsidRDefault="003918CF" w:rsidP="00062933">
            <w:pPr>
              <w:tabs>
                <w:tab w:val="left" w:pos="4500"/>
                <w:tab w:val="left" w:pos="9180"/>
                <w:tab w:val="left" w:pos="9360"/>
              </w:tabs>
              <w:rPr>
                <w:rFonts w:ascii="Times New Roman" w:hAnsi="Times New Roman"/>
                <w:bCs/>
              </w:rPr>
            </w:pPr>
            <w:r w:rsidRPr="000C5F84">
              <w:rPr>
                <w:rFonts w:ascii="Times New Roman" w:hAnsi="Times New Roman"/>
                <w:bCs/>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3918CF" w:rsidRPr="000C5F84" w:rsidRDefault="003918CF" w:rsidP="00062933">
            <w:pPr>
              <w:tabs>
                <w:tab w:val="left" w:pos="4500"/>
                <w:tab w:val="left" w:pos="9180"/>
                <w:tab w:val="left" w:pos="9360"/>
              </w:tabs>
              <w:rPr>
                <w:rFonts w:ascii="Times New Roman" w:hAnsi="Times New Roman"/>
                <w:bCs/>
              </w:rPr>
            </w:pPr>
            <w:r w:rsidRPr="000C5F84">
              <w:rPr>
                <w:rFonts w:ascii="Times New Roman" w:hAnsi="Times New Roman"/>
                <w:bCs/>
              </w:rPr>
              <w:t>Иностранный язык (Английский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3918CF" w:rsidRPr="000C5F84" w:rsidRDefault="003918CF" w:rsidP="00062933">
            <w:pPr>
              <w:tabs>
                <w:tab w:val="left" w:pos="4500"/>
                <w:tab w:val="left" w:pos="9180"/>
                <w:tab w:val="left" w:pos="9360"/>
              </w:tabs>
              <w:jc w:val="center"/>
              <w:rPr>
                <w:rFonts w:ascii="Times New Roman" w:hAnsi="Times New Roman"/>
                <w:bCs/>
              </w:rPr>
            </w:pPr>
            <w:r w:rsidRPr="000C5F84">
              <w:rPr>
                <w:rFonts w:ascii="Times New Roman" w:hAnsi="Times New Roman"/>
                <w:bCs/>
              </w:rPr>
              <w:t>204</w:t>
            </w:r>
          </w:p>
        </w:tc>
      </w:tr>
      <w:tr w:rsidR="000E3430" w:rsidRPr="000E3430" w:rsidTr="00166E7D">
        <w:trPr>
          <w:trHeight w:val="375"/>
          <w:jc w:val="center"/>
        </w:trPr>
        <w:tc>
          <w:tcPr>
            <w:tcW w:w="2065"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540</w:t>
            </w:r>
          </w:p>
        </w:tc>
      </w:tr>
      <w:tr w:rsidR="000E3430" w:rsidRPr="000E3430" w:rsidTr="00166E7D">
        <w:trPr>
          <w:trHeight w:val="375"/>
          <w:jc w:val="center"/>
        </w:trPr>
        <w:tc>
          <w:tcPr>
            <w:tcW w:w="2065"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Обществознание и естествознание (окружающий мир)</w:t>
            </w:r>
          </w:p>
        </w:tc>
        <w:tc>
          <w:tcPr>
            <w:tcW w:w="2340" w:type="dxa"/>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270</w:t>
            </w:r>
          </w:p>
        </w:tc>
      </w:tr>
      <w:tr w:rsidR="000E3430" w:rsidRPr="000E3430" w:rsidTr="00166E7D">
        <w:trPr>
          <w:trHeight w:val="375"/>
          <w:jc w:val="center"/>
        </w:trPr>
        <w:tc>
          <w:tcPr>
            <w:tcW w:w="2065"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Основы </w:t>
            </w:r>
            <w:r w:rsidRPr="000E3430">
              <w:rPr>
                <w:rStyle w:val="Zag11"/>
                <w:rFonts w:ascii="Times New Roman" w:eastAsia="@Arial Unicode MS" w:hAnsi="Times New Roman" w:cs="Times New Roman"/>
                <w:color w:val="auto"/>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vertAlign w:val="superscript"/>
              </w:rPr>
            </w:pPr>
            <w:r w:rsidRPr="000E3430">
              <w:rPr>
                <w:rFonts w:ascii="Times New Roman" w:hAnsi="Times New Roman" w:cs="Times New Roman"/>
                <w:bCs/>
              </w:rPr>
              <w:t xml:space="preserve">Основы </w:t>
            </w:r>
            <w:r w:rsidRPr="000E3430">
              <w:rPr>
                <w:rStyle w:val="Zag11"/>
                <w:rFonts w:ascii="Times New Roman" w:eastAsia="@Arial Unicode MS" w:hAnsi="Times New Roman" w:cs="Times New Roman"/>
                <w:color w:val="auto"/>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r>
      <w:tr w:rsidR="000E3430" w:rsidRPr="000E3430" w:rsidTr="00166E7D">
        <w:trPr>
          <w:trHeight w:val="375"/>
          <w:jc w:val="center"/>
        </w:trPr>
        <w:tc>
          <w:tcPr>
            <w:tcW w:w="2065" w:type="dxa"/>
            <w:vMerge w:val="restart"/>
            <w:tcBorders>
              <w:top w:val="single" w:sz="4" w:space="0" w:color="auto"/>
              <w:left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135</w:t>
            </w:r>
          </w:p>
        </w:tc>
      </w:tr>
      <w:tr w:rsidR="000E3430" w:rsidRPr="000E3430" w:rsidTr="00166E7D">
        <w:trPr>
          <w:trHeight w:val="375"/>
          <w:jc w:val="center"/>
        </w:trPr>
        <w:tc>
          <w:tcPr>
            <w:tcW w:w="2065" w:type="dxa"/>
            <w:vMerge/>
            <w:tcBorders>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135</w:t>
            </w:r>
          </w:p>
        </w:tc>
      </w:tr>
      <w:tr w:rsidR="000E3430" w:rsidRPr="000E3430" w:rsidTr="00166E7D">
        <w:trPr>
          <w:trHeight w:val="375"/>
          <w:jc w:val="center"/>
        </w:trPr>
        <w:tc>
          <w:tcPr>
            <w:tcW w:w="2065"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135</w:t>
            </w:r>
          </w:p>
        </w:tc>
      </w:tr>
      <w:tr w:rsidR="000E3430" w:rsidRPr="000E3430" w:rsidTr="00166E7D">
        <w:trPr>
          <w:trHeight w:val="375"/>
          <w:jc w:val="center"/>
        </w:trPr>
        <w:tc>
          <w:tcPr>
            <w:tcW w:w="2065"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CE75A9" w:rsidP="000E3430">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CE75A9" w:rsidP="000E3430">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CE75A9" w:rsidP="000E3430">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269</w:t>
            </w:r>
          </w:p>
        </w:tc>
      </w:tr>
      <w:tr w:rsidR="000E3430" w:rsidRPr="000E3430" w:rsidTr="00166E7D">
        <w:trPr>
          <w:trHeight w:val="375"/>
          <w:jc w:val="center"/>
        </w:trPr>
        <w:tc>
          <w:tcPr>
            <w:tcW w:w="4405" w:type="dxa"/>
            <w:gridSpan w:val="2"/>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3039</w:t>
            </w:r>
          </w:p>
        </w:tc>
      </w:tr>
      <w:tr w:rsidR="000E3430" w:rsidRPr="000E3430" w:rsidTr="00166E7D">
        <w:trPr>
          <w:trHeight w:val="403"/>
          <w:jc w:val="center"/>
        </w:trPr>
        <w:tc>
          <w:tcPr>
            <w:tcW w:w="4405" w:type="dxa"/>
            <w:gridSpan w:val="2"/>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i/>
              </w:rPr>
            </w:pPr>
            <w:r w:rsidRPr="000E3430">
              <w:rPr>
                <w:rFonts w:ascii="Times New Roman" w:hAnsi="Times New Roman" w:cs="Times New Roman"/>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r>
      <w:tr w:rsidR="008A5F37" w:rsidRPr="000E3430" w:rsidTr="00370550">
        <w:trPr>
          <w:trHeight w:val="403"/>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5F37" w:rsidRPr="008A5F37" w:rsidRDefault="008A5F37" w:rsidP="000E3430">
            <w:pPr>
              <w:tabs>
                <w:tab w:val="left" w:pos="4500"/>
                <w:tab w:val="left" w:pos="9180"/>
                <w:tab w:val="left" w:pos="9360"/>
              </w:tabs>
              <w:rPr>
                <w:rFonts w:ascii="Times New Roman" w:hAnsi="Times New Roman" w:cs="Times New Roman"/>
                <w:bCs/>
                <w:i/>
              </w:rPr>
            </w:pPr>
            <w:r w:rsidRPr="008A5F37">
              <w:rPr>
                <w:rFonts w:ascii="Times New Roman" w:hAnsi="Times New Roman" w:cs="Times New Roman"/>
                <w:bCs/>
                <w:i/>
              </w:rPr>
              <w:t>Внеурочная деятельность</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0E3430">
            <w:pPr>
              <w:tabs>
                <w:tab w:val="left" w:pos="4500"/>
                <w:tab w:val="left" w:pos="9180"/>
                <w:tab w:val="left" w:pos="9360"/>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0E3430">
            <w:pPr>
              <w:tabs>
                <w:tab w:val="left" w:pos="4500"/>
                <w:tab w:val="left" w:pos="9180"/>
                <w:tab w:val="left" w:pos="9360"/>
              </w:tabs>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0E3430">
            <w:pPr>
              <w:tabs>
                <w:tab w:val="left" w:pos="4500"/>
                <w:tab w:val="left" w:pos="9180"/>
                <w:tab w:val="left" w:pos="9360"/>
              </w:tabs>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0E3430">
            <w:pPr>
              <w:tabs>
                <w:tab w:val="left" w:pos="4500"/>
                <w:tab w:val="left" w:pos="9180"/>
                <w:tab w:val="left" w:pos="9360"/>
              </w:tabs>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0E3430">
            <w:pPr>
              <w:tabs>
                <w:tab w:val="left" w:pos="4500"/>
                <w:tab w:val="left" w:pos="9180"/>
                <w:tab w:val="left" w:pos="9360"/>
              </w:tabs>
              <w:jc w:val="center"/>
              <w:rPr>
                <w:rFonts w:ascii="Times New Roman" w:hAnsi="Times New Roman" w:cs="Times New Roman"/>
                <w:bCs/>
              </w:rPr>
            </w:pPr>
          </w:p>
        </w:tc>
      </w:tr>
      <w:tr w:rsidR="00502EF5" w:rsidRPr="000E3430" w:rsidTr="00370550">
        <w:trPr>
          <w:trHeight w:val="403"/>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2EF5" w:rsidRPr="008A5F37" w:rsidRDefault="00502EF5" w:rsidP="00E0565E">
            <w:pPr>
              <w:tabs>
                <w:tab w:val="left" w:pos="4500"/>
                <w:tab w:val="left" w:pos="9180"/>
                <w:tab w:val="left" w:pos="9360"/>
              </w:tabs>
              <w:rPr>
                <w:rFonts w:ascii="Times New Roman" w:hAnsi="Times New Roman" w:cs="Times New Roman"/>
                <w:bCs/>
              </w:rPr>
            </w:pPr>
            <w:r>
              <w:rPr>
                <w:rFonts w:ascii="Times New Roman" w:hAnsi="Times New Roman" w:cs="Times New Roman"/>
                <w:bCs/>
              </w:rPr>
              <w:t>Коррекционно-развивающая область (уточняется по заключению ПМПК или ИПР)</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2EF5" w:rsidRPr="000E3430" w:rsidRDefault="00502EF5" w:rsidP="008A5F37">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145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2EF5" w:rsidRPr="000E3430" w:rsidRDefault="00502EF5" w:rsidP="008A5F37">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170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2EF5" w:rsidRPr="000E3430" w:rsidRDefault="00502EF5"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170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2EF5" w:rsidRPr="000E3430" w:rsidRDefault="00502EF5"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170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2EF5" w:rsidRPr="000E3430" w:rsidRDefault="00502EF5" w:rsidP="008A5F37">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655</w:t>
            </w:r>
          </w:p>
        </w:tc>
      </w:tr>
      <w:tr w:rsidR="00073DFC" w:rsidRPr="000E3430" w:rsidTr="00073DFC">
        <w:trPr>
          <w:trHeight w:val="403"/>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3DFC" w:rsidRPr="00073DFC" w:rsidRDefault="00073DFC" w:rsidP="00073DFC">
            <w:pPr>
              <w:jc w:val="right"/>
            </w:pPr>
            <w:r>
              <w:rPr>
                <w:rStyle w:val="211pt0"/>
                <w:rFonts w:eastAsia="Arial Unicode MS"/>
                <w:sz w:val="24"/>
                <w:szCs w:val="24"/>
              </w:rPr>
              <w:t>К</w:t>
            </w:r>
            <w:r w:rsidRPr="00073DFC">
              <w:rPr>
                <w:rStyle w:val="211pt0"/>
                <w:rFonts w:eastAsia="Arial Unicode MS"/>
                <w:sz w:val="24"/>
                <w:szCs w:val="24"/>
              </w:rPr>
              <w:t>оррекционно-развивающие занятия</w:t>
            </w:r>
            <w:r>
              <w:rPr>
                <w:rStyle w:val="211pt0"/>
                <w:rFonts w:eastAsia="Arial Unicode MS"/>
                <w:sz w:val="24"/>
                <w:szCs w:val="24"/>
              </w:rPr>
              <w:t xml:space="preserve"> (логопедические и </w:t>
            </w:r>
            <w:r>
              <w:rPr>
                <w:rStyle w:val="211pt0"/>
                <w:rFonts w:eastAsia="Arial Unicode MS"/>
                <w:sz w:val="24"/>
                <w:szCs w:val="24"/>
              </w:rPr>
              <w:lastRenderedPageBreak/>
              <w:t>психокоррекционные)</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r>
      <w:tr w:rsidR="00073DFC" w:rsidRPr="000E3430" w:rsidTr="00073DFC">
        <w:trPr>
          <w:trHeight w:val="403"/>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73DFC" w:rsidRPr="00073DFC" w:rsidRDefault="00073DFC" w:rsidP="00073DFC">
            <w:pPr>
              <w:jc w:val="right"/>
            </w:pPr>
            <w:r>
              <w:rPr>
                <w:rStyle w:val="211pt0"/>
                <w:rFonts w:eastAsia="Arial Unicode MS"/>
                <w:sz w:val="24"/>
                <w:szCs w:val="24"/>
              </w:rPr>
              <w:lastRenderedPageBreak/>
              <w:t>Р</w:t>
            </w:r>
            <w:r w:rsidRPr="00073DFC">
              <w:rPr>
                <w:rStyle w:val="211pt0"/>
                <w:rFonts w:eastAsia="Arial Unicode MS"/>
                <w:sz w:val="24"/>
                <w:szCs w:val="24"/>
              </w:rPr>
              <w:t>итмика</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3DFC" w:rsidRDefault="00073DFC" w:rsidP="00073DFC">
            <w:pPr>
              <w:tabs>
                <w:tab w:val="left" w:pos="4500"/>
                <w:tab w:val="left" w:pos="9180"/>
                <w:tab w:val="left" w:pos="9360"/>
              </w:tabs>
              <w:jc w:val="center"/>
              <w:rPr>
                <w:rFonts w:ascii="Times New Roman" w:hAnsi="Times New Roman" w:cs="Times New Roman"/>
              </w:rPr>
            </w:pPr>
          </w:p>
        </w:tc>
      </w:tr>
      <w:tr w:rsidR="008A5F37" w:rsidRPr="000E3430" w:rsidTr="00370550">
        <w:trPr>
          <w:trHeight w:val="403"/>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5F37" w:rsidRPr="008A5F37" w:rsidRDefault="008A5F37" w:rsidP="000E3430">
            <w:pPr>
              <w:tabs>
                <w:tab w:val="left" w:pos="4500"/>
                <w:tab w:val="left" w:pos="9180"/>
                <w:tab w:val="left" w:pos="9360"/>
              </w:tabs>
              <w:rPr>
                <w:rFonts w:ascii="Times New Roman" w:hAnsi="Times New Roman" w:cs="Times New Roman"/>
                <w:bCs/>
              </w:rPr>
            </w:pPr>
            <w:r>
              <w:rPr>
                <w:rFonts w:ascii="Times New Roman" w:hAnsi="Times New Roman" w:cs="Times New Roman"/>
                <w:bCs/>
              </w:rPr>
              <w:t>Внеурочная деятельность по направлениям развития личности</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0E3430">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145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8A5F37">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170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170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170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8A5F37">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655</w:t>
            </w:r>
          </w:p>
        </w:tc>
      </w:tr>
      <w:tr w:rsidR="000E3430" w:rsidRPr="000E3430" w:rsidTr="00166E7D">
        <w:trPr>
          <w:trHeight w:val="481"/>
          <w:jc w:val="center"/>
        </w:trPr>
        <w:tc>
          <w:tcPr>
            <w:tcW w:w="4405" w:type="dxa"/>
            <w:gridSpan w:val="2"/>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3039</w:t>
            </w:r>
          </w:p>
        </w:tc>
      </w:tr>
    </w:tbl>
    <w:p w:rsidR="000E3430" w:rsidRPr="000E3430" w:rsidRDefault="000E3430" w:rsidP="000E3430">
      <w:pPr>
        <w:jc w:val="center"/>
        <w:rPr>
          <w:rFonts w:ascii="Times New Roman" w:hAnsi="Times New Roman" w:cs="Times New Roman"/>
          <w:b/>
        </w:rPr>
      </w:pPr>
    </w:p>
    <w:p w:rsidR="000E3430" w:rsidRPr="000E3430" w:rsidRDefault="000E3430" w:rsidP="000E3430">
      <w:pPr>
        <w:jc w:val="center"/>
        <w:rPr>
          <w:rFonts w:ascii="Times New Roman" w:hAnsi="Times New Roman" w:cs="Times New Roman"/>
          <w:b/>
        </w:rPr>
      </w:pPr>
      <w:r w:rsidRPr="000E3430">
        <w:rPr>
          <w:rFonts w:ascii="Times New Roman" w:hAnsi="Times New Roman" w:cs="Times New Roman"/>
          <w:b/>
        </w:rPr>
        <w:t>Учебный план МАОУ «</w:t>
      </w:r>
      <w:r w:rsidR="00C37CE0">
        <w:rPr>
          <w:rFonts w:ascii="Times New Roman" w:hAnsi="Times New Roman" w:cs="Times New Roman"/>
          <w:b/>
        </w:rPr>
        <w:t>Л</w:t>
      </w:r>
      <w:r w:rsidR="003918CF">
        <w:rPr>
          <w:rFonts w:ascii="Times New Roman" w:hAnsi="Times New Roman" w:cs="Times New Roman"/>
          <w:b/>
        </w:rPr>
        <w:t>ицей</w:t>
      </w:r>
      <w:r w:rsidRPr="000E3430">
        <w:rPr>
          <w:rFonts w:ascii="Times New Roman" w:hAnsi="Times New Roman" w:cs="Times New Roman"/>
          <w:b/>
        </w:rPr>
        <w:t xml:space="preserve"> № 67 г. Челябинска»</w:t>
      </w:r>
    </w:p>
    <w:p w:rsidR="000E3430" w:rsidRPr="000E3430" w:rsidRDefault="000E3430" w:rsidP="000E3430">
      <w:pPr>
        <w:jc w:val="center"/>
        <w:rPr>
          <w:rFonts w:ascii="Times New Roman" w:hAnsi="Times New Roman" w:cs="Times New Roman"/>
          <w:b/>
        </w:rPr>
      </w:pPr>
      <w:r w:rsidRPr="000E3430">
        <w:rPr>
          <w:rFonts w:ascii="Times New Roman" w:hAnsi="Times New Roman" w:cs="Times New Roman"/>
          <w:b/>
        </w:rPr>
        <w:t>(недельный)</w:t>
      </w:r>
    </w:p>
    <w:p w:rsidR="000E3430" w:rsidRPr="000E3430" w:rsidRDefault="000E3430" w:rsidP="000E3430">
      <w:pPr>
        <w:jc w:val="center"/>
        <w:rPr>
          <w:rFonts w:ascii="Times New Roman" w:hAnsi="Times New Roman" w:cs="Times New Roman"/>
          <w:b/>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3"/>
        <w:gridCol w:w="2280"/>
        <w:gridCol w:w="909"/>
        <w:gridCol w:w="1134"/>
        <w:gridCol w:w="992"/>
        <w:gridCol w:w="1276"/>
        <w:gridCol w:w="1418"/>
      </w:tblGrid>
      <w:tr w:rsidR="000E3430" w:rsidRPr="000E3430" w:rsidTr="00166E7D">
        <w:trPr>
          <w:trHeight w:val="375"/>
          <w:jc w:val="center"/>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
                <w:bCs/>
              </w:rPr>
            </w:pPr>
            <w:r w:rsidRPr="000E3430">
              <w:rPr>
                <w:rFonts w:ascii="Times New Roman" w:hAnsi="Times New Roman" w:cs="Times New Roman"/>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E3430" w:rsidRPr="000E3430" w:rsidRDefault="009F4BA5" w:rsidP="000E3430">
            <w:pPr>
              <w:tabs>
                <w:tab w:val="left" w:pos="4500"/>
                <w:tab w:val="left" w:pos="9180"/>
                <w:tab w:val="left" w:pos="9360"/>
              </w:tabs>
              <w:rPr>
                <w:rFonts w:ascii="Times New Roman" w:hAnsi="Times New Roman" w:cs="Times New Roman"/>
                <w:b/>
                <w:bCs/>
              </w:rPr>
            </w:pPr>
            <w:r w:rsidRPr="009F4BA5">
              <w:rPr>
                <w:rFonts w:ascii="Times New Roman" w:hAnsi="Times New Roman" w:cs="Times New Roman"/>
                <w:noProof/>
                <w:lang w:val="en-US"/>
              </w:rPr>
              <w:pict>
                <v:line id="Прямая соединительная линия 165834" o:spid="_x0000_s1136" style="position:absolute;flip:y;z-index:377494296;visibility:visible;mso-position-horizontal-relative:text;mso-position-vertical-relative:text" from="-3.85pt,-.6pt" to="106.15pt,4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0E3430" w:rsidRPr="000E3430">
              <w:rPr>
                <w:rFonts w:ascii="Times New Roman" w:hAnsi="Times New Roman" w:cs="Times New Roman"/>
                <w:b/>
                <w:bCs/>
              </w:rPr>
              <w:t xml:space="preserve">Учебные предметы </w:t>
            </w:r>
          </w:p>
          <w:p w:rsidR="000E3430" w:rsidRPr="000E3430" w:rsidRDefault="000E3430" w:rsidP="000E3430">
            <w:pPr>
              <w:jc w:val="right"/>
              <w:rPr>
                <w:rFonts w:ascii="Times New Roman" w:hAnsi="Times New Roman" w:cs="Times New Roman"/>
                <w:b/>
              </w:rPr>
            </w:pPr>
            <w:r w:rsidRPr="000E3430">
              <w:rPr>
                <w:rFonts w:ascii="Times New Roman" w:hAnsi="Times New Roman" w:cs="Times New Roman"/>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Всего</w:t>
            </w:r>
          </w:p>
        </w:tc>
      </w:tr>
      <w:tr w:rsidR="000E3430" w:rsidRPr="000E3430" w:rsidTr="00166E7D">
        <w:trPr>
          <w:trHeight w:val="641"/>
          <w:jc w:val="center"/>
        </w:trPr>
        <w:tc>
          <w:tcPr>
            <w:tcW w:w="2073" w:type="dxa"/>
            <w:vMerge/>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rPr>
                <w:rFonts w:ascii="Times New Roman" w:hAnsi="Times New Roman" w:cs="Times New Roman"/>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rPr>
                <w:rFonts w:ascii="Times New Roman"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jc w:val="center"/>
              <w:rPr>
                <w:rFonts w:ascii="Times New Roman" w:hAnsi="Times New Roman" w:cs="Times New Roman"/>
                <w:b/>
                <w:bCs/>
              </w:rPr>
            </w:pPr>
            <w:r w:rsidRPr="000E3430">
              <w:rPr>
                <w:rFonts w:ascii="Times New Roman" w:hAnsi="Times New Roman" w:cs="Times New Roman"/>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rPr>
                <w:rFonts w:ascii="Times New Roman" w:hAnsi="Times New Roman" w:cs="Times New Roman"/>
                <w:b/>
                <w:bCs/>
              </w:rPr>
            </w:pPr>
          </w:p>
        </w:tc>
      </w:tr>
      <w:tr w:rsidR="000E3430" w:rsidRPr="000E3430" w:rsidTr="00166E7D">
        <w:trPr>
          <w:trHeight w:val="375"/>
          <w:jc w:val="center"/>
        </w:trPr>
        <w:tc>
          <w:tcPr>
            <w:tcW w:w="2073"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Cs/>
                <w:i/>
              </w:rPr>
            </w:pPr>
            <w:r w:rsidRPr="000E3430">
              <w:rPr>
                <w:rFonts w:ascii="Times New Roman" w:hAnsi="Times New Roman" w:cs="Times New Roman"/>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
                <w:bCs/>
              </w:rPr>
            </w:pPr>
          </w:p>
        </w:tc>
      </w:tr>
      <w:tr w:rsidR="00CE75A9" w:rsidRPr="000C5F84" w:rsidTr="00062933">
        <w:trPr>
          <w:trHeight w:val="375"/>
          <w:jc w:val="center"/>
        </w:trPr>
        <w:tc>
          <w:tcPr>
            <w:tcW w:w="2073" w:type="dxa"/>
            <w:vMerge w:val="restart"/>
            <w:tcBorders>
              <w:top w:val="single" w:sz="4" w:space="0" w:color="auto"/>
              <w:left w:val="single" w:sz="4" w:space="0" w:color="auto"/>
              <w:right w:val="single" w:sz="4" w:space="0" w:color="auto"/>
            </w:tcBorders>
            <w:vAlign w:val="center"/>
          </w:tcPr>
          <w:p w:rsidR="00CE75A9" w:rsidRPr="000C5F84" w:rsidRDefault="00CE75A9" w:rsidP="00062933">
            <w:pPr>
              <w:tabs>
                <w:tab w:val="left" w:pos="4500"/>
                <w:tab w:val="left" w:pos="9180"/>
                <w:tab w:val="left" w:pos="9360"/>
              </w:tabs>
              <w:rPr>
                <w:rFonts w:ascii="Times New Roman" w:hAnsi="Times New Roman"/>
                <w:bCs/>
              </w:rPr>
            </w:pPr>
            <w:r w:rsidRPr="000C5F84">
              <w:rPr>
                <w:rFonts w:ascii="Times New Roman" w:hAnsi="Times New Roman"/>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rPr>
                <w:rFonts w:ascii="Times New Roman" w:hAnsi="Times New Roman"/>
                <w:bCs/>
              </w:rPr>
            </w:pPr>
            <w:r w:rsidRPr="000C5F84">
              <w:rPr>
                <w:rFonts w:ascii="Times New Roman" w:hAnsi="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20</w:t>
            </w:r>
          </w:p>
        </w:tc>
      </w:tr>
      <w:tr w:rsidR="00CE75A9" w:rsidRPr="000C5F84" w:rsidTr="00062933">
        <w:trPr>
          <w:trHeight w:val="375"/>
          <w:jc w:val="center"/>
        </w:trPr>
        <w:tc>
          <w:tcPr>
            <w:tcW w:w="2073" w:type="dxa"/>
            <w:vMerge/>
            <w:tcBorders>
              <w:left w:val="single" w:sz="4" w:space="0" w:color="auto"/>
              <w:right w:val="single" w:sz="4" w:space="0" w:color="auto"/>
            </w:tcBorders>
            <w:vAlign w:val="center"/>
          </w:tcPr>
          <w:p w:rsidR="00CE75A9" w:rsidRPr="000C5F84" w:rsidRDefault="00CE75A9" w:rsidP="00062933">
            <w:pPr>
              <w:tabs>
                <w:tab w:val="left" w:pos="4500"/>
                <w:tab w:val="left" w:pos="9180"/>
                <w:tab w:val="left" w:pos="9360"/>
              </w:tabs>
              <w:rPr>
                <w:rFonts w:ascii="Times New Roman" w:hAnsi="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rPr>
                <w:rFonts w:ascii="Times New Roman" w:hAnsi="Times New Roman"/>
                <w:bCs/>
              </w:rPr>
            </w:pPr>
            <w:r w:rsidRPr="000C5F84">
              <w:rPr>
                <w:rFonts w:ascii="Times New Roman" w:hAnsi="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15</w:t>
            </w:r>
          </w:p>
        </w:tc>
      </w:tr>
      <w:tr w:rsidR="00CE75A9" w:rsidRPr="000C5F84" w:rsidTr="00062933">
        <w:trPr>
          <w:trHeight w:val="375"/>
          <w:jc w:val="center"/>
        </w:trPr>
        <w:tc>
          <w:tcPr>
            <w:tcW w:w="2073" w:type="dxa"/>
            <w:vMerge w:val="restart"/>
            <w:tcBorders>
              <w:left w:val="single" w:sz="4" w:space="0" w:color="auto"/>
              <w:right w:val="single" w:sz="4" w:space="0" w:color="auto"/>
            </w:tcBorders>
          </w:tcPr>
          <w:p w:rsidR="00CE75A9" w:rsidRPr="0079716F" w:rsidRDefault="00CE75A9" w:rsidP="00062933">
            <w:pPr>
              <w:autoSpaceDE w:val="0"/>
              <w:autoSpaceDN w:val="0"/>
              <w:jc w:val="both"/>
              <w:rPr>
                <w:rFonts w:ascii="Times New Roman" w:eastAsia="Times New Roman" w:hAnsi="Times New Roman"/>
              </w:rPr>
            </w:pPr>
            <w:r w:rsidRPr="0079716F">
              <w:rPr>
                <w:rFonts w:ascii="Times New Roman" w:eastAsia="Times New Roman" w:hAnsi="Times New Roman"/>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rPr>
                <w:rFonts w:ascii="Times New Roman" w:hAnsi="Times New Roman"/>
                <w:bCs/>
              </w:rPr>
            </w:pPr>
            <w:r w:rsidRPr="000C5F84">
              <w:rPr>
                <w:rFonts w:ascii="Times New Roman" w:hAnsi="Times New Roman"/>
                <w:bCs/>
              </w:rPr>
              <w:t>Р</w:t>
            </w:r>
            <w:r>
              <w:rPr>
                <w:rFonts w:ascii="Times New Roman" w:hAnsi="Times New Roman"/>
                <w:bCs/>
              </w:rPr>
              <w:t>одной р</w:t>
            </w:r>
            <w:r w:rsidRPr="000C5F84">
              <w:rPr>
                <w:rFonts w:ascii="Times New Roman" w:hAnsi="Times New Roman"/>
                <w:bCs/>
              </w:rPr>
              <w:t>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1</w:t>
            </w:r>
          </w:p>
        </w:tc>
      </w:tr>
      <w:tr w:rsidR="00CE75A9" w:rsidRPr="000C5F84" w:rsidTr="00062933">
        <w:trPr>
          <w:trHeight w:val="375"/>
          <w:jc w:val="center"/>
        </w:trPr>
        <w:tc>
          <w:tcPr>
            <w:tcW w:w="2073" w:type="dxa"/>
            <w:vMerge/>
            <w:tcBorders>
              <w:left w:val="single" w:sz="4" w:space="0" w:color="auto"/>
              <w:right w:val="single" w:sz="4" w:space="0" w:color="auto"/>
            </w:tcBorders>
          </w:tcPr>
          <w:p w:rsidR="00CE75A9" w:rsidRPr="0079716F" w:rsidRDefault="00CE75A9" w:rsidP="00062933">
            <w:pPr>
              <w:autoSpaceDE w:val="0"/>
              <w:autoSpaceDN w:val="0"/>
              <w:jc w:val="both"/>
              <w:rPr>
                <w:rFonts w:ascii="Times New Roman" w:eastAsia="Times New Roman" w:hAnsi="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rPr>
                <w:rFonts w:ascii="Times New Roman" w:hAnsi="Times New Roman"/>
                <w:bCs/>
              </w:rPr>
            </w:pPr>
            <w:r w:rsidRPr="000C5F84">
              <w:rPr>
                <w:rFonts w:ascii="Times New Roman" w:hAnsi="Times New Roman"/>
                <w:bCs/>
              </w:rPr>
              <w:t>Литературное чтение</w:t>
            </w:r>
            <w:r>
              <w:rPr>
                <w:rFonts w:ascii="Times New Roman" w:hAnsi="Times New Roman"/>
                <w:bCs/>
              </w:rPr>
              <w:t xml:space="preserve"> на родном русском языке</w:t>
            </w:r>
          </w:p>
        </w:tc>
        <w:tc>
          <w:tcPr>
            <w:tcW w:w="909"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Pr>
                <w:rFonts w:ascii="Times New Roman" w:hAnsi="Times New Roman"/>
                <w:bCs/>
              </w:rPr>
              <w:t>1</w:t>
            </w:r>
          </w:p>
        </w:tc>
      </w:tr>
      <w:tr w:rsidR="00CE75A9" w:rsidRPr="000C5F84" w:rsidTr="00062933">
        <w:trPr>
          <w:trHeight w:val="375"/>
          <w:jc w:val="center"/>
        </w:trPr>
        <w:tc>
          <w:tcPr>
            <w:tcW w:w="2073" w:type="dxa"/>
            <w:tcBorders>
              <w:left w:val="single" w:sz="4" w:space="0" w:color="auto"/>
              <w:bottom w:val="single" w:sz="4" w:space="0" w:color="auto"/>
              <w:right w:val="single" w:sz="4" w:space="0" w:color="auto"/>
            </w:tcBorders>
            <w:vAlign w:val="bottom"/>
          </w:tcPr>
          <w:p w:rsidR="00CE75A9" w:rsidRPr="000C5F84" w:rsidRDefault="00CE75A9" w:rsidP="00062933">
            <w:pPr>
              <w:tabs>
                <w:tab w:val="left" w:pos="4500"/>
                <w:tab w:val="left" w:pos="9180"/>
                <w:tab w:val="left" w:pos="9360"/>
              </w:tabs>
              <w:rPr>
                <w:rFonts w:ascii="Times New Roman" w:hAnsi="Times New Roman"/>
                <w:bCs/>
              </w:rPr>
            </w:pPr>
            <w:r w:rsidRPr="000C5F84">
              <w:rPr>
                <w:rFonts w:ascii="Times New Roman" w:hAnsi="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CE75A9" w:rsidRPr="000C5F84" w:rsidRDefault="00CE75A9" w:rsidP="00062933">
            <w:pPr>
              <w:tabs>
                <w:tab w:val="left" w:pos="4500"/>
                <w:tab w:val="left" w:pos="9180"/>
                <w:tab w:val="left" w:pos="9360"/>
              </w:tabs>
              <w:rPr>
                <w:rFonts w:ascii="Times New Roman" w:hAnsi="Times New Roman"/>
                <w:bCs/>
              </w:rPr>
            </w:pPr>
            <w:r w:rsidRPr="000C5F84">
              <w:rPr>
                <w:rFonts w:ascii="Times New Roman" w:hAnsi="Times New Roman"/>
                <w:bCs/>
              </w:rPr>
              <w:t>Иностранный язык (Английский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CE75A9" w:rsidRPr="000C5F84" w:rsidRDefault="00CE75A9" w:rsidP="00062933">
            <w:pPr>
              <w:tabs>
                <w:tab w:val="left" w:pos="4500"/>
                <w:tab w:val="left" w:pos="9180"/>
                <w:tab w:val="left" w:pos="9360"/>
              </w:tabs>
              <w:jc w:val="center"/>
              <w:rPr>
                <w:rFonts w:ascii="Times New Roman" w:hAnsi="Times New Roman"/>
                <w:bCs/>
              </w:rPr>
            </w:pPr>
            <w:r w:rsidRPr="000C5F84">
              <w:rPr>
                <w:rFonts w:ascii="Times New Roman" w:hAnsi="Times New Roman"/>
                <w:bCs/>
              </w:rPr>
              <w:t>6</w:t>
            </w:r>
          </w:p>
        </w:tc>
      </w:tr>
      <w:tr w:rsidR="000E3430" w:rsidRPr="000E3430" w:rsidTr="00166E7D">
        <w:trPr>
          <w:trHeight w:val="375"/>
          <w:jc w:val="center"/>
        </w:trPr>
        <w:tc>
          <w:tcPr>
            <w:tcW w:w="2073"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16</w:t>
            </w:r>
          </w:p>
        </w:tc>
      </w:tr>
      <w:tr w:rsidR="000E3430" w:rsidRPr="000E3430" w:rsidTr="00166E7D">
        <w:trPr>
          <w:trHeight w:val="375"/>
          <w:jc w:val="center"/>
        </w:trPr>
        <w:tc>
          <w:tcPr>
            <w:tcW w:w="2073"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Обществознание и естествознание (окружающий мир)</w:t>
            </w:r>
          </w:p>
        </w:tc>
        <w:tc>
          <w:tcPr>
            <w:tcW w:w="2280"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8</w:t>
            </w:r>
          </w:p>
        </w:tc>
      </w:tr>
      <w:tr w:rsidR="000E3430" w:rsidRPr="000E3430" w:rsidTr="00166E7D">
        <w:trPr>
          <w:trHeight w:val="375"/>
          <w:jc w:val="center"/>
        </w:trPr>
        <w:tc>
          <w:tcPr>
            <w:tcW w:w="2073"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Основы </w:t>
            </w:r>
            <w:r w:rsidRPr="000E3430">
              <w:rPr>
                <w:rStyle w:val="Zag11"/>
                <w:rFonts w:ascii="Times New Roman" w:eastAsia="@Arial Unicode MS" w:hAnsi="Times New Roman" w:cs="Times New Roman"/>
                <w:color w:val="auto"/>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vertAlign w:val="superscript"/>
              </w:rPr>
            </w:pPr>
            <w:r w:rsidRPr="000E3430">
              <w:rPr>
                <w:rFonts w:ascii="Times New Roman" w:hAnsi="Times New Roman" w:cs="Times New Roman"/>
                <w:bCs/>
              </w:rPr>
              <w:t xml:space="preserve">Основы </w:t>
            </w:r>
            <w:r w:rsidRPr="000E3430">
              <w:rPr>
                <w:rStyle w:val="Zag11"/>
                <w:rFonts w:ascii="Times New Roman" w:eastAsia="@Arial Unicode MS" w:hAnsi="Times New Roman" w:cs="Times New Roman"/>
                <w:color w:val="auto"/>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r>
      <w:tr w:rsidR="000E3430" w:rsidRPr="000E3430" w:rsidTr="00166E7D">
        <w:trPr>
          <w:trHeight w:val="375"/>
          <w:jc w:val="center"/>
        </w:trPr>
        <w:tc>
          <w:tcPr>
            <w:tcW w:w="2073" w:type="dxa"/>
            <w:vMerge w:val="restart"/>
            <w:tcBorders>
              <w:top w:val="single" w:sz="4" w:space="0" w:color="auto"/>
              <w:left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4</w:t>
            </w:r>
          </w:p>
        </w:tc>
      </w:tr>
      <w:tr w:rsidR="000E3430" w:rsidRPr="000E3430" w:rsidTr="00166E7D">
        <w:trPr>
          <w:trHeight w:val="375"/>
          <w:jc w:val="center"/>
        </w:trPr>
        <w:tc>
          <w:tcPr>
            <w:tcW w:w="2073" w:type="dxa"/>
            <w:vMerge/>
            <w:tcBorders>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4</w:t>
            </w:r>
          </w:p>
        </w:tc>
      </w:tr>
      <w:tr w:rsidR="000E3430" w:rsidRPr="000E3430" w:rsidTr="00166E7D">
        <w:trPr>
          <w:trHeight w:val="375"/>
          <w:jc w:val="center"/>
        </w:trPr>
        <w:tc>
          <w:tcPr>
            <w:tcW w:w="2073"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4</w:t>
            </w:r>
          </w:p>
        </w:tc>
      </w:tr>
      <w:tr w:rsidR="000E3430" w:rsidRPr="000E3430" w:rsidTr="00166E7D">
        <w:trPr>
          <w:trHeight w:val="375"/>
          <w:jc w:val="center"/>
        </w:trPr>
        <w:tc>
          <w:tcPr>
            <w:tcW w:w="2073"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CE75A9" w:rsidP="000E3430">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CE75A9" w:rsidP="000E3430">
            <w:pPr>
              <w:tabs>
                <w:tab w:val="left" w:pos="4500"/>
                <w:tab w:val="left" w:pos="9180"/>
                <w:tab w:val="left" w:pos="9360"/>
              </w:tabs>
              <w:jc w:val="center"/>
              <w:rPr>
                <w:rFonts w:ascii="Times New Roman" w:hAnsi="Times New Roman" w:cs="Times New Roman"/>
                <w:bCs/>
              </w:rPr>
            </w:pPr>
            <w:r>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CE75A9">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1</w:t>
            </w:r>
            <w:r w:rsidR="00CE75A9">
              <w:rPr>
                <w:rFonts w:ascii="Times New Roman" w:hAnsi="Times New Roman" w:cs="Times New Roman"/>
                <w:bCs/>
              </w:rPr>
              <w:t>0</w:t>
            </w:r>
          </w:p>
        </w:tc>
      </w:tr>
      <w:tr w:rsidR="000E3430" w:rsidRPr="000E3430" w:rsidTr="00166E7D">
        <w:trPr>
          <w:trHeight w:val="375"/>
          <w:jc w:val="center"/>
        </w:trPr>
        <w:tc>
          <w:tcPr>
            <w:tcW w:w="4353" w:type="dxa"/>
            <w:gridSpan w:val="2"/>
            <w:tcBorders>
              <w:top w:val="single" w:sz="4" w:space="0" w:color="auto"/>
              <w:left w:val="single" w:sz="4" w:space="0" w:color="auto"/>
              <w:bottom w:val="single" w:sz="4" w:space="0" w:color="auto"/>
              <w:right w:val="single" w:sz="4" w:space="0" w:color="auto"/>
            </w:tcBorders>
            <w:vAlign w:val="bottom"/>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90</w:t>
            </w:r>
          </w:p>
        </w:tc>
      </w:tr>
      <w:tr w:rsidR="000E3430" w:rsidRPr="000E3430" w:rsidTr="00166E7D">
        <w:trPr>
          <w:trHeight w:val="570"/>
          <w:jc w:val="center"/>
        </w:trPr>
        <w:tc>
          <w:tcPr>
            <w:tcW w:w="4353" w:type="dxa"/>
            <w:gridSpan w:val="2"/>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i/>
              </w:rPr>
            </w:pPr>
            <w:r w:rsidRPr="000E3430">
              <w:rPr>
                <w:rFonts w:ascii="Times New Roman" w:hAnsi="Times New Roman" w:cs="Times New Roman"/>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w:t>
            </w:r>
          </w:p>
        </w:tc>
      </w:tr>
      <w:tr w:rsidR="008A5F37" w:rsidRPr="000E3430" w:rsidTr="00370550">
        <w:trPr>
          <w:trHeight w:val="295"/>
          <w:jc w:val="center"/>
        </w:trPr>
        <w:tc>
          <w:tcPr>
            <w:tcW w:w="4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5F37" w:rsidRPr="008A5F37" w:rsidRDefault="008A5F37" w:rsidP="00166E7D">
            <w:pPr>
              <w:tabs>
                <w:tab w:val="left" w:pos="4500"/>
                <w:tab w:val="left" w:pos="9180"/>
                <w:tab w:val="left" w:pos="9360"/>
              </w:tabs>
              <w:rPr>
                <w:rFonts w:ascii="Times New Roman" w:hAnsi="Times New Roman" w:cs="Times New Roman"/>
                <w:bCs/>
                <w:i/>
              </w:rPr>
            </w:pPr>
            <w:r w:rsidRPr="008A5F37">
              <w:rPr>
                <w:rFonts w:ascii="Times New Roman" w:hAnsi="Times New Roman" w:cs="Times New Roman"/>
                <w:bCs/>
                <w:i/>
              </w:rPr>
              <w:t>Внеурочная деятельность</w:t>
            </w:r>
          </w:p>
        </w:tc>
        <w:tc>
          <w:tcPr>
            <w:tcW w:w="9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bCs/>
              </w:rPr>
            </w:pPr>
          </w:p>
        </w:tc>
      </w:tr>
      <w:tr w:rsidR="008A5F37" w:rsidRPr="000E3430" w:rsidTr="00370550">
        <w:trPr>
          <w:trHeight w:val="570"/>
          <w:jc w:val="center"/>
        </w:trPr>
        <w:tc>
          <w:tcPr>
            <w:tcW w:w="4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5F37" w:rsidRPr="008A5F37" w:rsidRDefault="008A5F37" w:rsidP="00166E7D">
            <w:pPr>
              <w:tabs>
                <w:tab w:val="left" w:pos="4500"/>
                <w:tab w:val="left" w:pos="9180"/>
                <w:tab w:val="left" w:pos="9360"/>
              </w:tabs>
              <w:rPr>
                <w:rFonts w:ascii="Times New Roman" w:hAnsi="Times New Roman" w:cs="Times New Roman"/>
                <w:bCs/>
              </w:rPr>
            </w:pPr>
            <w:r>
              <w:rPr>
                <w:rFonts w:ascii="Times New Roman" w:hAnsi="Times New Roman" w:cs="Times New Roman"/>
                <w:bCs/>
              </w:rPr>
              <w:t>Коррекционно-развивающ</w:t>
            </w:r>
            <w:r w:rsidR="00166E7D">
              <w:rPr>
                <w:rFonts w:ascii="Times New Roman" w:hAnsi="Times New Roman" w:cs="Times New Roman"/>
                <w:bCs/>
              </w:rPr>
              <w:t>ая</w:t>
            </w:r>
            <w:r>
              <w:rPr>
                <w:rFonts w:ascii="Times New Roman" w:hAnsi="Times New Roman" w:cs="Times New Roman"/>
                <w:bCs/>
              </w:rPr>
              <w:t xml:space="preserve"> </w:t>
            </w:r>
            <w:r w:rsidR="00166E7D">
              <w:rPr>
                <w:rFonts w:ascii="Times New Roman" w:hAnsi="Times New Roman" w:cs="Times New Roman"/>
                <w:bCs/>
              </w:rPr>
              <w:t>область</w:t>
            </w:r>
            <w:r w:rsidR="00502EF5">
              <w:rPr>
                <w:rFonts w:ascii="Times New Roman" w:hAnsi="Times New Roman" w:cs="Times New Roman"/>
                <w:bCs/>
              </w:rPr>
              <w:t xml:space="preserve"> (уточняется по заключению ПМПК или ИПР)</w:t>
            </w:r>
          </w:p>
        </w:tc>
        <w:tc>
          <w:tcPr>
            <w:tcW w:w="9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5</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5</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менее 20</w:t>
            </w:r>
          </w:p>
        </w:tc>
      </w:tr>
      <w:tr w:rsidR="008A5F37" w:rsidRPr="000E3430" w:rsidTr="00370550">
        <w:trPr>
          <w:trHeight w:val="570"/>
          <w:jc w:val="center"/>
        </w:trPr>
        <w:tc>
          <w:tcPr>
            <w:tcW w:w="4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5F37" w:rsidRPr="008A5F37" w:rsidRDefault="008A5F37" w:rsidP="00166E7D">
            <w:pPr>
              <w:tabs>
                <w:tab w:val="left" w:pos="4500"/>
                <w:tab w:val="left" w:pos="9180"/>
                <w:tab w:val="left" w:pos="9360"/>
              </w:tabs>
              <w:rPr>
                <w:rFonts w:ascii="Times New Roman" w:hAnsi="Times New Roman" w:cs="Times New Roman"/>
                <w:bCs/>
              </w:rPr>
            </w:pPr>
            <w:r>
              <w:rPr>
                <w:rFonts w:ascii="Times New Roman" w:hAnsi="Times New Roman" w:cs="Times New Roman"/>
                <w:bCs/>
              </w:rPr>
              <w:lastRenderedPageBreak/>
              <w:t>Внеурочная деятельность по направлениям развития личности</w:t>
            </w:r>
          </w:p>
        </w:tc>
        <w:tc>
          <w:tcPr>
            <w:tcW w:w="9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5</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5</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5F37" w:rsidRPr="000E3430" w:rsidRDefault="008A5F37" w:rsidP="00166E7D">
            <w:pPr>
              <w:tabs>
                <w:tab w:val="left" w:pos="4500"/>
                <w:tab w:val="left" w:pos="9180"/>
                <w:tab w:val="left" w:pos="9360"/>
              </w:tabs>
              <w:jc w:val="center"/>
              <w:rPr>
                <w:rFonts w:ascii="Times New Roman" w:hAnsi="Times New Roman" w:cs="Times New Roman"/>
              </w:rPr>
            </w:pPr>
            <w:r>
              <w:rPr>
                <w:rFonts w:ascii="Times New Roman" w:hAnsi="Times New Roman" w:cs="Times New Roman"/>
              </w:rPr>
              <w:t>не более 20</w:t>
            </w:r>
          </w:p>
        </w:tc>
      </w:tr>
      <w:tr w:rsidR="000E3430" w:rsidRPr="000E3430" w:rsidTr="00166E7D">
        <w:trPr>
          <w:trHeight w:val="499"/>
          <w:jc w:val="center"/>
        </w:trPr>
        <w:tc>
          <w:tcPr>
            <w:tcW w:w="4353" w:type="dxa"/>
            <w:gridSpan w:val="2"/>
            <w:tcBorders>
              <w:top w:val="single" w:sz="4" w:space="0" w:color="auto"/>
              <w:left w:val="single" w:sz="4" w:space="0" w:color="auto"/>
              <w:bottom w:val="single" w:sz="4" w:space="0" w:color="auto"/>
              <w:right w:val="single" w:sz="4" w:space="0" w:color="auto"/>
            </w:tcBorders>
          </w:tcPr>
          <w:p w:rsidR="000E3430" w:rsidRPr="000E3430" w:rsidRDefault="000E3430" w:rsidP="000E3430">
            <w:pPr>
              <w:tabs>
                <w:tab w:val="left" w:pos="4500"/>
                <w:tab w:val="left" w:pos="9180"/>
                <w:tab w:val="left" w:pos="9360"/>
              </w:tabs>
              <w:rPr>
                <w:rFonts w:ascii="Times New Roman" w:hAnsi="Times New Roman" w:cs="Times New Roman"/>
                <w:bCs/>
              </w:rPr>
            </w:pPr>
            <w:r w:rsidRPr="000E3430">
              <w:rPr>
                <w:rFonts w:ascii="Times New Roman" w:hAnsi="Times New Roman" w:cs="Times New Roman"/>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0E3430" w:rsidRPr="000E3430" w:rsidRDefault="000E3430" w:rsidP="000E3430">
            <w:pPr>
              <w:tabs>
                <w:tab w:val="left" w:pos="4500"/>
                <w:tab w:val="left" w:pos="9180"/>
                <w:tab w:val="left" w:pos="9360"/>
              </w:tabs>
              <w:jc w:val="center"/>
              <w:rPr>
                <w:rFonts w:ascii="Times New Roman" w:hAnsi="Times New Roman" w:cs="Times New Roman"/>
                <w:bCs/>
              </w:rPr>
            </w:pPr>
            <w:r w:rsidRPr="000E3430">
              <w:rPr>
                <w:rFonts w:ascii="Times New Roman" w:hAnsi="Times New Roman" w:cs="Times New Roman"/>
                <w:bCs/>
              </w:rPr>
              <w:t>90</w:t>
            </w:r>
          </w:p>
        </w:tc>
      </w:tr>
    </w:tbl>
    <w:p w:rsidR="000E3430" w:rsidRPr="000E3430" w:rsidRDefault="000E3430" w:rsidP="000E3430">
      <w:pPr>
        <w:pStyle w:val="2f"/>
        <w:spacing w:line="240" w:lineRule="auto"/>
        <w:jc w:val="both"/>
        <w:rPr>
          <w:sz w:val="24"/>
          <w:szCs w:val="24"/>
        </w:rPr>
      </w:pPr>
      <w:r w:rsidRPr="000E3430">
        <w:rPr>
          <w:sz w:val="24"/>
          <w:szCs w:val="24"/>
        </w:rPr>
        <w:t xml:space="preserve">В </w:t>
      </w:r>
      <w:r w:rsidR="00166E7D">
        <w:rPr>
          <w:sz w:val="24"/>
          <w:szCs w:val="24"/>
        </w:rPr>
        <w:t>У</w:t>
      </w:r>
      <w:r w:rsidRPr="000E3430">
        <w:rPr>
          <w:sz w:val="24"/>
          <w:szCs w:val="24"/>
        </w:rPr>
        <w:t>чебном плане:</w:t>
      </w:r>
    </w:p>
    <w:p w:rsidR="000E3430" w:rsidRDefault="000E3430" w:rsidP="007A0989">
      <w:pPr>
        <w:pStyle w:val="2f"/>
        <w:numPr>
          <w:ilvl w:val="0"/>
          <w:numId w:val="131"/>
        </w:numPr>
        <w:spacing w:line="240" w:lineRule="auto"/>
        <w:ind w:left="0" w:firstLine="284"/>
        <w:jc w:val="both"/>
        <w:rPr>
          <w:sz w:val="24"/>
          <w:szCs w:val="24"/>
        </w:rPr>
      </w:pPr>
      <w:r w:rsidRPr="000E3430">
        <w:rPr>
          <w:sz w:val="24"/>
          <w:szCs w:val="24"/>
        </w:rPr>
        <w:t xml:space="preserve">сохранены все образовательные области инвариантной части учебного плана Примерной </w:t>
      </w:r>
      <w:r w:rsidR="00166E7D">
        <w:rPr>
          <w:sz w:val="24"/>
          <w:szCs w:val="24"/>
        </w:rPr>
        <w:t xml:space="preserve">адаптированной </w:t>
      </w:r>
      <w:r w:rsidRPr="000E3430">
        <w:rPr>
          <w:sz w:val="24"/>
          <w:szCs w:val="24"/>
        </w:rPr>
        <w:t xml:space="preserve">основной образовательной программы </w:t>
      </w:r>
      <w:r w:rsidR="00502EF5">
        <w:rPr>
          <w:sz w:val="24"/>
          <w:szCs w:val="24"/>
        </w:rPr>
        <w:t xml:space="preserve">начального общего образования обучающихся с тяжёлыми нарушениями речи </w:t>
      </w:r>
      <w:r w:rsidRPr="000E3430">
        <w:rPr>
          <w:sz w:val="24"/>
          <w:szCs w:val="24"/>
        </w:rPr>
        <w:t>образовательного учреждения, которые конкретизированы учебными предметами;</w:t>
      </w:r>
      <w:r w:rsidR="00166E7D">
        <w:rPr>
          <w:sz w:val="24"/>
          <w:szCs w:val="24"/>
        </w:rPr>
        <w:t xml:space="preserve"> </w:t>
      </w:r>
    </w:p>
    <w:p w:rsidR="00166E7D" w:rsidRPr="000E3430" w:rsidRDefault="00166E7D" w:rsidP="007A0989">
      <w:pPr>
        <w:pStyle w:val="2f"/>
        <w:numPr>
          <w:ilvl w:val="0"/>
          <w:numId w:val="131"/>
        </w:numPr>
        <w:shd w:val="clear" w:color="auto" w:fill="F2F2F2" w:themeFill="background1" w:themeFillShade="F2"/>
        <w:spacing w:line="240" w:lineRule="auto"/>
        <w:ind w:left="0" w:firstLine="284"/>
        <w:jc w:val="both"/>
        <w:rPr>
          <w:sz w:val="24"/>
          <w:szCs w:val="24"/>
        </w:rPr>
      </w:pPr>
      <w:r>
        <w:rPr>
          <w:sz w:val="24"/>
          <w:szCs w:val="24"/>
        </w:rPr>
        <w:t>имеется внеурочная деятельность, которая содержит часы на коррекционно-развивающую область;</w:t>
      </w:r>
    </w:p>
    <w:p w:rsidR="000E3430" w:rsidRPr="000E3430" w:rsidRDefault="000E3430" w:rsidP="007A0989">
      <w:pPr>
        <w:pStyle w:val="2f"/>
        <w:numPr>
          <w:ilvl w:val="0"/>
          <w:numId w:val="131"/>
        </w:numPr>
        <w:spacing w:line="240" w:lineRule="auto"/>
        <w:ind w:left="0" w:firstLine="284"/>
        <w:jc w:val="both"/>
        <w:rPr>
          <w:sz w:val="24"/>
          <w:szCs w:val="24"/>
        </w:rPr>
      </w:pPr>
      <w:r w:rsidRPr="000E3430">
        <w:rPr>
          <w:sz w:val="24"/>
          <w:szCs w:val="24"/>
        </w:rPr>
        <w:t>определено недельное и годовое распределение учебного времени, отводимое на освоение содержания образования по классам, учебным предметам;</w:t>
      </w:r>
    </w:p>
    <w:p w:rsidR="000E3430" w:rsidRPr="000E3430" w:rsidRDefault="000E3430" w:rsidP="007A0989">
      <w:pPr>
        <w:pStyle w:val="2f"/>
        <w:numPr>
          <w:ilvl w:val="0"/>
          <w:numId w:val="131"/>
        </w:numPr>
        <w:spacing w:line="240" w:lineRule="auto"/>
        <w:ind w:left="0" w:firstLine="284"/>
        <w:jc w:val="both"/>
        <w:rPr>
          <w:sz w:val="24"/>
          <w:szCs w:val="24"/>
        </w:rPr>
      </w:pPr>
      <w:r w:rsidRPr="000E3430">
        <w:rPr>
          <w:sz w:val="24"/>
          <w:szCs w:val="24"/>
        </w:rPr>
        <w:t>выдержана обязательная максимальная нагрузка учащихся при 5-тидневной учебной неделе;</w:t>
      </w:r>
    </w:p>
    <w:p w:rsidR="000E3430" w:rsidRPr="000E3430" w:rsidRDefault="00CE75A9" w:rsidP="007A0989">
      <w:pPr>
        <w:pStyle w:val="2f"/>
        <w:numPr>
          <w:ilvl w:val="0"/>
          <w:numId w:val="131"/>
        </w:numPr>
        <w:spacing w:line="240" w:lineRule="auto"/>
        <w:ind w:left="0" w:firstLine="284"/>
        <w:jc w:val="both"/>
        <w:rPr>
          <w:sz w:val="24"/>
          <w:szCs w:val="24"/>
        </w:rPr>
      </w:pPr>
      <w:r w:rsidRPr="00200AC2">
        <w:rPr>
          <w:sz w:val="24"/>
          <w:szCs w:val="24"/>
        </w:rPr>
        <w:t xml:space="preserve">соблюдены требования СанПин </w:t>
      </w:r>
      <w:r>
        <w:rPr>
          <w:color w:val="000000"/>
          <w:sz w:val="24"/>
          <w:szCs w:val="24"/>
        </w:rPr>
        <w:t>2.4.3648-20</w:t>
      </w:r>
      <w:r w:rsidRPr="00200AC2">
        <w:rPr>
          <w:color w:val="000000"/>
          <w:sz w:val="24"/>
          <w:szCs w:val="24"/>
        </w:rPr>
        <w:t xml:space="preserve"> </w:t>
      </w:r>
      <w:r>
        <w:rPr>
          <w:color w:val="000000"/>
          <w:sz w:val="24"/>
          <w:szCs w:val="24"/>
        </w:rPr>
        <w:t xml:space="preserve">и СанПиН 1.2.3685-21 </w:t>
      </w:r>
      <w:r w:rsidRPr="00200AC2">
        <w:rPr>
          <w:sz w:val="24"/>
          <w:szCs w:val="24"/>
        </w:rPr>
        <w:t>к учебному плану</w:t>
      </w:r>
      <w:r w:rsidR="000E3430" w:rsidRPr="000E3430">
        <w:rPr>
          <w:sz w:val="24"/>
          <w:szCs w:val="24"/>
        </w:rPr>
        <w:t>.</w:t>
      </w:r>
    </w:p>
    <w:p w:rsidR="000E3430" w:rsidRPr="000E3430" w:rsidRDefault="000E3430" w:rsidP="000E3430">
      <w:pPr>
        <w:ind w:left="284"/>
        <w:jc w:val="both"/>
        <w:rPr>
          <w:rFonts w:ascii="Times New Roman" w:hAnsi="Times New Roman" w:cs="Times New Roman"/>
          <w:b/>
        </w:rPr>
      </w:pPr>
    </w:p>
    <w:p w:rsidR="000E3430" w:rsidRPr="000E3430" w:rsidRDefault="000E3430" w:rsidP="000E3430">
      <w:pPr>
        <w:ind w:left="284" w:firstLine="567"/>
        <w:jc w:val="both"/>
        <w:rPr>
          <w:rFonts w:ascii="Times New Roman" w:hAnsi="Times New Roman" w:cs="Times New Roman"/>
          <w:b/>
        </w:rPr>
      </w:pPr>
      <w:r w:rsidRPr="000E3430">
        <w:rPr>
          <w:rFonts w:ascii="Times New Roman" w:hAnsi="Times New Roman" w:cs="Times New Roman"/>
          <w:b/>
        </w:rPr>
        <w:t>Формы промежуточной аттестации обучающихся</w:t>
      </w:r>
      <w:r w:rsidR="00166E7D">
        <w:rPr>
          <w:rFonts w:ascii="Times New Roman" w:hAnsi="Times New Roman" w:cs="Times New Roman"/>
          <w:b/>
        </w:rPr>
        <w:t xml:space="preserve"> с </w:t>
      </w:r>
      <w:r w:rsidR="00331A86">
        <w:rPr>
          <w:rFonts w:ascii="Times New Roman" w:hAnsi="Times New Roman" w:cs="Times New Roman"/>
          <w:b/>
        </w:rPr>
        <w:t>ЗПР</w:t>
      </w:r>
    </w:p>
    <w:p w:rsidR="000E3430" w:rsidRDefault="000E3430" w:rsidP="000E3430">
      <w:pPr>
        <w:ind w:firstLine="851"/>
        <w:jc w:val="both"/>
        <w:rPr>
          <w:rFonts w:ascii="Times New Roman" w:hAnsi="Times New Roman" w:cs="Times New Roman"/>
        </w:rPr>
      </w:pPr>
      <w:r w:rsidRPr="000E3430">
        <w:rPr>
          <w:rFonts w:ascii="Times New Roman" w:hAnsi="Times New Roman" w:cs="Times New Roman"/>
        </w:rPr>
        <w:t>В</w:t>
      </w:r>
      <w:r w:rsidRPr="000E3430">
        <w:rPr>
          <w:rFonts w:ascii="Times New Roman" w:hAnsi="Times New Roman" w:cs="Times New Roman"/>
          <w:b/>
        </w:rPr>
        <w:t xml:space="preserve"> </w:t>
      </w:r>
      <w:r w:rsidRPr="000E3430">
        <w:rPr>
          <w:rFonts w:ascii="Times New Roman" w:hAnsi="Times New Roman" w:cs="Times New Roman"/>
        </w:rPr>
        <w:t>МАОУ «</w:t>
      </w:r>
      <w:r w:rsidR="00C37CE0">
        <w:rPr>
          <w:rFonts w:ascii="Times New Roman" w:hAnsi="Times New Roman" w:cs="Times New Roman"/>
        </w:rPr>
        <w:t>Л</w:t>
      </w:r>
      <w:r w:rsidR="00CE75A9">
        <w:rPr>
          <w:rFonts w:ascii="Times New Roman" w:hAnsi="Times New Roman" w:cs="Times New Roman"/>
        </w:rPr>
        <w:t>ицей</w:t>
      </w:r>
      <w:r w:rsidRPr="000E3430">
        <w:rPr>
          <w:rFonts w:ascii="Times New Roman" w:hAnsi="Times New Roman" w:cs="Times New Roman"/>
        </w:rPr>
        <w:t xml:space="preserve"> № 67 г. Челябинска» могут применяться следующие формы промежуточной аттестации обучающихся </w:t>
      </w:r>
      <w:r w:rsidR="00166E7D">
        <w:rPr>
          <w:rFonts w:ascii="Times New Roman" w:hAnsi="Times New Roman" w:cs="Times New Roman"/>
        </w:rPr>
        <w:t xml:space="preserve">с </w:t>
      </w:r>
      <w:r w:rsidR="00331A86">
        <w:rPr>
          <w:rFonts w:ascii="Times New Roman" w:hAnsi="Times New Roman" w:cs="Times New Roman"/>
        </w:rPr>
        <w:t>ЗПР</w:t>
      </w:r>
      <w:r w:rsidRPr="000E3430">
        <w:rPr>
          <w:rFonts w:ascii="Times New Roman" w:hAnsi="Times New Roman" w:cs="Times New Roman"/>
        </w:rPr>
        <w:t>:</w:t>
      </w:r>
    </w:p>
    <w:p w:rsidR="00141E0B" w:rsidRDefault="00141E0B" w:rsidP="00141E0B">
      <w:pPr>
        <w:ind w:firstLine="851"/>
        <w:jc w:val="right"/>
        <w:rPr>
          <w:rFonts w:ascii="Times New Roman" w:hAnsi="Times New Roman" w:cs="Times New Roman"/>
        </w:rPr>
      </w:pPr>
      <w:r>
        <w:rPr>
          <w:rFonts w:ascii="Times New Roman" w:hAnsi="Times New Roman" w:cs="Times New Roman"/>
        </w:rPr>
        <w:t>Таблица 36</w:t>
      </w:r>
    </w:p>
    <w:p w:rsidR="009B0E66" w:rsidRDefault="009B0E66" w:rsidP="009B0E66">
      <w:pPr>
        <w:ind w:left="142" w:hanging="142"/>
        <w:jc w:val="center"/>
        <w:rPr>
          <w:rFonts w:ascii="Times New Roman" w:hAnsi="Times New Roman" w:cs="Times New Roman"/>
          <w:b/>
        </w:rPr>
      </w:pPr>
      <w:r>
        <w:rPr>
          <w:rFonts w:ascii="Times New Roman" w:hAnsi="Times New Roman" w:cs="Times New Roman"/>
          <w:b/>
        </w:rPr>
        <w:t>Возможные формы промежуточной аттестации обучающихся с ЗПР</w:t>
      </w:r>
    </w:p>
    <w:tbl>
      <w:tblPr>
        <w:tblStyle w:val="affff3"/>
        <w:tblW w:w="10280" w:type="dxa"/>
        <w:tblInd w:w="142" w:type="dxa"/>
        <w:tblLook w:val="04A0"/>
      </w:tblPr>
      <w:tblGrid>
        <w:gridCol w:w="4786"/>
        <w:gridCol w:w="1701"/>
        <w:gridCol w:w="3793"/>
      </w:tblGrid>
      <w:tr w:rsidR="009B0E66" w:rsidRPr="0002281C" w:rsidTr="008651A7">
        <w:tc>
          <w:tcPr>
            <w:tcW w:w="4786" w:type="dxa"/>
          </w:tcPr>
          <w:p w:rsidR="009B0E66" w:rsidRPr="0002281C" w:rsidRDefault="009B0E66" w:rsidP="008651A7">
            <w:pPr>
              <w:jc w:val="center"/>
              <w:rPr>
                <w:rFonts w:ascii="Times New Roman" w:hAnsi="Times New Roman" w:cs="Times New Roman"/>
                <w:b/>
              </w:rPr>
            </w:pPr>
            <w:r w:rsidRPr="0002281C">
              <w:rPr>
                <w:rFonts w:ascii="Times New Roman" w:hAnsi="Times New Roman" w:cs="Times New Roman"/>
                <w:b/>
              </w:rPr>
              <w:t>Предмет</w:t>
            </w:r>
          </w:p>
        </w:tc>
        <w:tc>
          <w:tcPr>
            <w:tcW w:w="1701" w:type="dxa"/>
          </w:tcPr>
          <w:p w:rsidR="009B0E66" w:rsidRPr="0002281C" w:rsidRDefault="009B0E66" w:rsidP="008651A7">
            <w:pPr>
              <w:jc w:val="center"/>
              <w:rPr>
                <w:rFonts w:ascii="Times New Roman" w:hAnsi="Times New Roman" w:cs="Times New Roman"/>
                <w:b/>
              </w:rPr>
            </w:pPr>
            <w:r w:rsidRPr="0002281C">
              <w:rPr>
                <w:rFonts w:ascii="Times New Roman" w:hAnsi="Times New Roman" w:cs="Times New Roman"/>
                <w:b/>
              </w:rPr>
              <w:t>Параллели</w:t>
            </w:r>
          </w:p>
        </w:tc>
        <w:tc>
          <w:tcPr>
            <w:tcW w:w="3793" w:type="dxa"/>
          </w:tcPr>
          <w:p w:rsidR="009B0E66" w:rsidRPr="0002281C" w:rsidRDefault="009B0E66" w:rsidP="008651A7">
            <w:pPr>
              <w:jc w:val="center"/>
              <w:rPr>
                <w:rFonts w:ascii="Times New Roman" w:hAnsi="Times New Roman" w:cs="Times New Roman"/>
                <w:b/>
              </w:rPr>
            </w:pPr>
            <w:r w:rsidRPr="0002281C">
              <w:rPr>
                <w:rFonts w:ascii="Times New Roman" w:hAnsi="Times New Roman" w:cs="Times New Roman"/>
                <w:b/>
              </w:rPr>
              <w:t xml:space="preserve">Форма </w:t>
            </w:r>
          </w:p>
        </w:tc>
      </w:tr>
      <w:tr w:rsidR="009B0E66" w:rsidRPr="0002281C" w:rsidTr="008651A7">
        <w:tc>
          <w:tcPr>
            <w:tcW w:w="4786" w:type="dxa"/>
          </w:tcPr>
          <w:p w:rsidR="009B0E66" w:rsidRPr="0002281C" w:rsidRDefault="009B0E66" w:rsidP="008651A7">
            <w:pPr>
              <w:rPr>
                <w:rFonts w:ascii="Times New Roman" w:hAnsi="Times New Roman" w:cs="Times New Roman"/>
              </w:rPr>
            </w:pPr>
            <w:r w:rsidRPr="0002281C">
              <w:rPr>
                <w:rFonts w:ascii="Times New Roman" w:hAnsi="Times New Roman" w:cs="Times New Roman"/>
              </w:rPr>
              <w:t>Метапредметные результаты освоения обучающимися ООП НОО</w:t>
            </w:r>
          </w:p>
        </w:tc>
        <w:tc>
          <w:tcPr>
            <w:tcW w:w="1701" w:type="dxa"/>
          </w:tcPr>
          <w:p w:rsidR="009B0E66" w:rsidRPr="0002281C" w:rsidRDefault="009B0E66" w:rsidP="008651A7">
            <w:pPr>
              <w:jc w:val="center"/>
              <w:rPr>
                <w:rFonts w:ascii="Times New Roman" w:hAnsi="Times New Roman" w:cs="Times New Roman"/>
              </w:rPr>
            </w:pPr>
            <w:r w:rsidRPr="0002281C">
              <w:rPr>
                <w:rFonts w:ascii="Times New Roman" w:hAnsi="Times New Roman" w:cs="Times New Roman"/>
              </w:rPr>
              <w:t>2, 3</w:t>
            </w:r>
          </w:p>
        </w:tc>
        <w:tc>
          <w:tcPr>
            <w:tcW w:w="3793" w:type="dxa"/>
          </w:tcPr>
          <w:p w:rsidR="009B0E66" w:rsidRPr="0002281C" w:rsidRDefault="009B0E66" w:rsidP="008651A7">
            <w:pPr>
              <w:rPr>
                <w:rFonts w:ascii="Times New Roman" w:hAnsi="Times New Roman" w:cs="Times New Roman"/>
              </w:rPr>
            </w:pPr>
            <w:r w:rsidRPr="0002281C">
              <w:rPr>
                <w:rFonts w:ascii="Times New Roman" w:hAnsi="Times New Roman" w:cs="Times New Roman"/>
              </w:rPr>
              <w:t>Комплексная  работа</w:t>
            </w:r>
          </w:p>
        </w:tc>
      </w:tr>
      <w:tr w:rsidR="009B0E66" w:rsidRPr="0002281C" w:rsidTr="008651A7">
        <w:tc>
          <w:tcPr>
            <w:tcW w:w="10280" w:type="dxa"/>
            <w:gridSpan w:val="3"/>
          </w:tcPr>
          <w:p w:rsidR="009B0E66" w:rsidRPr="0002281C" w:rsidRDefault="009B0E66" w:rsidP="008651A7">
            <w:pPr>
              <w:jc w:val="center"/>
              <w:rPr>
                <w:rFonts w:ascii="Times New Roman" w:hAnsi="Times New Roman" w:cs="Times New Roman"/>
                <w:b/>
              </w:rPr>
            </w:pPr>
            <w:r w:rsidRPr="0002281C">
              <w:rPr>
                <w:rFonts w:ascii="Times New Roman" w:hAnsi="Times New Roman" w:cs="Times New Roman"/>
                <w:b/>
              </w:rPr>
              <w:t>Предметные результаты освоения обучающимися ООП НОО</w:t>
            </w:r>
          </w:p>
        </w:tc>
      </w:tr>
      <w:tr w:rsidR="00CE75A9" w:rsidRPr="0002281C" w:rsidTr="008651A7">
        <w:tc>
          <w:tcPr>
            <w:tcW w:w="4786" w:type="dxa"/>
          </w:tcPr>
          <w:p w:rsidR="00CE75A9" w:rsidRDefault="00CE75A9" w:rsidP="008651A7">
            <w:pPr>
              <w:rPr>
                <w:rFonts w:ascii="Times New Roman" w:hAnsi="Times New Roman" w:cs="Times New Roman"/>
              </w:rPr>
            </w:pPr>
            <w:r w:rsidRPr="0002281C">
              <w:rPr>
                <w:rFonts w:ascii="Times New Roman" w:hAnsi="Times New Roman" w:cs="Times New Roman"/>
              </w:rPr>
              <w:t>Учебный предмет «Русский язык»</w:t>
            </w:r>
          </w:p>
          <w:p w:rsidR="00CE75A9" w:rsidRPr="0002281C" w:rsidRDefault="00CE75A9" w:rsidP="008651A7">
            <w:pPr>
              <w:rPr>
                <w:rFonts w:ascii="Times New Roman" w:hAnsi="Times New Roman" w:cs="Times New Roman"/>
              </w:rPr>
            </w:pPr>
          </w:p>
        </w:tc>
        <w:tc>
          <w:tcPr>
            <w:tcW w:w="1701" w:type="dxa"/>
          </w:tcPr>
          <w:p w:rsidR="00CE75A9" w:rsidRPr="0002281C" w:rsidRDefault="00CE75A9" w:rsidP="008651A7">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Default="00CE75A9" w:rsidP="00062933">
            <w:pPr>
              <w:rPr>
                <w:rFonts w:ascii="Times New Roman" w:hAnsi="Times New Roman" w:cs="Times New Roman"/>
              </w:rPr>
            </w:pPr>
            <w:r w:rsidRPr="0002281C">
              <w:rPr>
                <w:rFonts w:ascii="Times New Roman" w:hAnsi="Times New Roman" w:cs="Times New Roman"/>
              </w:rPr>
              <w:t>Учебный предмет «Русский</w:t>
            </w:r>
            <w:r>
              <w:rPr>
                <w:rFonts w:ascii="Times New Roman" w:hAnsi="Times New Roman" w:cs="Times New Roman"/>
              </w:rPr>
              <w:t xml:space="preserve"> родной</w:t>
            </w:r>
            <w:r w:rsidRPr="0002281C">
              <w:rPr>
                <w:rFonts w:ascii="Times New Roman" w:hAnsi="Times New Roman" w:cs="Times New Roman"/>
              </w:rPr>
              <w:t xml:space="preserve"> язык»</w:t>
            </w:r>
          </w:p>
          <w:p w:rsidR="00CE75A9" w:rsidRPr="0002281C" w:rsidRDefault="00CE75A9" w:rsidP="00062933">
            <w:pPr>
              <w:rPr>
                <w:rFonts w:ascii="Times New Roman" w:hAnsi="Times New Roman" w:cs="Times New Roman"/>
              </w:rPr>
            </w:pPr>
          </w:p>
        </w:tc>
        <w:tc>
          <w:tcPr>
            <w:tcW w:w="1701" w:type="dxa"/>
          </w:tcPr>
          <w:p w:rsidR="00CE75A9" w:rsidRPr="0002281C" w:rsidRDefault="00CE75A9" w:rsidP="00062933">
            <w:pPr>
              <w:jc w:val="center"/>
              <w:rPr>
                <w:rFonts w:ascii="Times New Roman" w:hAnsi="Times New Roman" w:cs="Times New Roman"/>
              </w:rPr>
            </w:pP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8651A7">
            <w:pPr>
              <w:rPr>
                <w:rFonts w:ascii="Times New Roman" w:hAnsi="Times New Roman" w:cs="Times New Roman"/>
              </w:rPr>
            </w:pPr>
            <w:r w:rsidRPr="0002281C">
              <w:rPr>
                <w:rFonts w:ascii="Times New Roman" w:hAnsi="Times New Roman" w:cs="Times New Roman"/>
              </w:rPr>
              <w:t>Учебный  предмет «Литературное чтение»</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Учебный  предмет «Литературное чтение</w:t>
            </w:r>
            <w:r>
              <w:rPr>
                <w:rFonts w:ascii="Times New Roman" w:hAnsi="Times New Roman" w:cs="Times New Roman"/>
              </w:rPr>
              <w:t xml:space="preserve"> на родном русском языке</w:t>
            </w:r>
            <w:r w:rsidRPr="0002281C">
              <w:rPr>
                <w:rFonts w:ascii="Times New Roman" w:hAnsi="Times New Roman" w:cs="Times New Roman"/>
              </w:rPr>
              <w:t>»</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3</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8651A7">
            <w:pPr>
              <w:rPr>
                <w:rFonts w:ascii="Times New Roman" w:hAnsi="Times New Roman" w:cs="Times New Roman"/>
              </w:rPr>
            </w:pPr>
            <w:r w:rsidRPr="0002281C">
              <w:rPr>
                <w:rFonts w:ascii="Times New Roman" w:hAnsi="Times New Roman" w:cs="Times New Roman"/>
              </w:rPr>
              <w:t>Учебный  предмет «Иностранный язык»</w:t>
            </w:r>
            <w:r>
              <w:rPr>
                <w:rFonts w:ascii="Times New Roman" w:hAnsi="Times New Roman" w:cs="Times New Roman"/>
              </w:rPr>
              <w:t xml:space="preserve"> (английский)</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8651A7">
            <w:pPr>
              <w:rPr>
                <w:rFonts w:ascii="Times New Roman" w:hAnsi="Times New Roman" w:cs="Times New Roman"/>
              </w:rPr>
            </w:pPr>
            <w:r w:rsidRPr="0002281C">
              <w:rPr>
                <w:rFonts w:ascii="Times New Roman" w:hAnsi="Times New Roman" w:cs="Times New Roman"/>
              </w:rPr>
              <w:t>Учебный предмет «Математика»</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8651A7">
            <w:pPr>
              <w:rPr>
                <w:rFonts w:ascii="Times New Roman" w:hAnsi="Times New Roman" w:cs="Times New Roman"/>
              </w:rPr>
            </w:pPr>
            <w:r w:rsidRPr="0002281C">
              <w:rPr>
                <w:rFonts w:ascii="Times New Roman" w:hAnsi="Times New Roman" w:cs="Times New Roman"/>
              </w:rPr>
              <w:t>Учебный  предмет «Окружающий мир»</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8651A7">
            <w:pPr>
              <w:rPr>
                <w:rFonts w:ascii="Times New Roman" w:hAnsi="Times New Roman" w:cs="Times New Roman"/>
              </w:rPr>
            </w:pPr>
            <w:r w:rsidRPr="0002281C">
              <w:rPr>
                <w:rFonts w:ascii="Times New Roman" w:hAnsi="Times New Roman" w:cs="Times New Roman"/>
              </w:rPr>
              <w:t>Учебный предмет «Технология»</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8651A7">
            <w:pPr>
              <w:rPr>
                <w:rFonts w:ascii="Times New Roman" w:hAnsi="Times New Roman" w:cs="Times New Roman"/>
              </w:rPr>
            </w:pPr>
            <w:r w:rsidRPr="0002281C">
              <w:rPr>
                <w:rFonts w:ascii="Times New Roman" w:hAnsi="Times New Roman" w:cs="Times New Roman"/>
              </w:rPr>
              <w:t>Учебный  предмет «Изобразительное искусство»</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8651A7">
            <w:pPr>
              <w:rPr>
                <w:rFonts w:ascii="Times New Roman" w:hAnsi="Times New Roman" w:cs="Times New Roman"/>
              </w:rPr>
            </w:pPr>
            <w:r w:rsidRPr="0002281C">
              <w:rPr>
                <w:rFonts w:ascii="Times New Roman" w:hAnsi="Times New Roman" w:cs="Times New Roman"/>
              </w:rPr>
              <w:t>Учебный  предмет «Музыка»</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r w:rsidR="00CE75A9" w:rsidRPr="0002281C" w:rsidTr="008651A7">
        <w:tc>
          <w:tcPr>
            <w:tcW w:w="4786" w:type="dxa"/>
          </w:tcPr>
          <w:p w:rsidR="00CE75A9" w:rsidRPr="0002281C" w:rsidRDefault="00CE75A9" w:rsidP="008651A7">
            <w:pPr>
              <w:rPr>
                <w:rFonts w:ascii="Times New Roman" w:hAnsi="Times New Roman" w:cs="Times New Roman"/>
              </w:rPr>
            </w:pPr>
            <w:r w:rsidRPr="0002281C">
              <w:rPr>
                <w:rFonts w:ascii="Times New Roman" w:hAnsi="Times New Roman" w:cs="Times New Roman"/>
              </w:rPr>
              <w:t>Учебный  предмет «Физическая культура»</w:t>
            </w:r>
          </w:p>
        </w:tc>
        <w:tc>
          <w:tcPr>
            <w:tcW w:w="1701" w:type="dxa"/>
          </w:tcPr>
          <w:p w:rsidR="00CE75A9" w:rsidRPr="0002281C" w:rsidRDefault="00CE75A9" w:rsidP="00062933">
            <w:pPr>
              <w:jc w:val="center"/>
              <w:rPr>
                <w:rFonts w:ascii="Times New Roman" w:hAnsi="Times New Roman" w:cs="Times New Roman"/>
              </w:rPr>
            </w:pPr>
            <w:r w:rsidRPr="0002281C">
              <w:rPr>
                <w:rFonts w:ascii="Times New Roman" w:hAnsi="Times New Roman" w:cs="Times New Roman"/>
              </w:rPr>
              <w:t>2, 3</w:t>
            </w:r>
            <w:r>
              <w:rPr>
                <w:rFonts w:ascii="Times New Roman" w:hAnsi="Times New Roman" w:cs="Times New Roman"/>
              </w:rPr>
              <w:t>,4</w:t>
            </w:r>
          </w:p>
        </w:tc>
        <w:tc>
          <w:tcPr>
            <w:tcW w:w="3793" w:type="dxa"/>
          </w:tcPr>
          <w:p w:rsidR="00CE75A9" w:rsidRPr="0002281C" w:rsidRDefault="00CE75A9" w:rsidP="00062933">
            <w:pPr>
              <w:rPr>
                <w:rFonts w:ascii="Times New Roman" w:hAnsi="Times New Roman" w:cs="Times New Roman"/>
              </w:rPr>
            </w:pPr>
            <w:r w:rsidRPr="0002281C">
              <w:rPr>
                <w:rFonts w:ascii="Times New Roman" w:hAnsi="Times New Roman" w:cs="Times New Roman"/>
              </w:rPr>
              <w:t>Среднее арифметическое четвертных оценок</w:t>
            </w:r>
          </w:p>
        </w:tc>
      </w:tr>
    </w:tbl>
    <w:p w:rsidR="009B0E66" w:rsidRDefault="009B0E66" w:rsidP="009B0E66">
      <w:pPr>
        <w:ind w:left="142" w:hanging="142"/>
        <w:jc w:val="center"/>
        <w:rPr>
          <w:rFonts w:ascii="Times New Roman" w:hAnsi="Times New Roman" w:cs="Times New Roman"/>
          <w:b/>
        </w:rPr>
      </w:pPr>
    </w:p>
    <w:p w:rsidR="002C6837" w:rsidRPr="002C6837" w:rsidRDefault="000E3430" w:rsidP="002C6837">
      <w:pPr>
        <w:jc w:val="center"/>
        <w:rPr>
          <w:rFonts w:ascii="Times New Roman" w:hAnsi="Times New Roman" w:cs="Times New Roman"/>
          <w:b/>
        </w:rPr>
      </w:pPr>
      <w:r w:rsidRPr="000E3430">
        <w:rPr>
          <w:rFonts w:ascii="Times New Roman" w:hAnsi="Times New Roman" w:cs="Times New Roman"/>
        </w:rPr>
        <w:br w:type="page"/>
      </w:r>
      <w:bookmarkStart w:id="99" w:name="bookmark27"/>
      <w:r w:rsidR="00166E7D" w:rsidRPr="002C6837">
        <w:rPr>
          <w:rFonts w:ascii="Times New Roman" w:hAnsi="Times New Roman" w:cs="Times New Roman"/>
          <w:b/>
        </w:rPr>
        <w:lastRenderedPageBreak/>
        <w:t xml:space="preserve"> </w:t>
      </w:r>
      <w:r w:rsidR="002C6837" w:rsidRPr="00EE2337">
        <w:rPr>
          <w:rFonts w:ascii="Times New Roman" w:hAnsi="Times New Roman" w:cs="Times New Roman"/>
          <w:b/>
        </w:rPr>
        <w:t xml:space="preserve">ПЛАН ВНЕУРОЧНОЙ ДЕЯТЕЛЬНОСТИ </w:t>
      </w:r>
      <w:r w:rsidR="00E71E22">
        <w:rPr>
          <w:rFonts w:ascii="Times New Roman" w:hAnsi="Times New Roman" w:cs="Times New Roman"/>
          <w:b/>
        </w:rPr>
        <w:t>А</w:t>
      </w:r>
      <w:r w:rsidR="002C6837" w:rsidRPr="00EE2337">
        <w:rPr>
          <w:rFonts w:ascii="Times New Roman" w:hAnsi="Times New Roman" w:cs="Times New Roman"/>
          <w:b/>
        </w:rPr>
        <w:t>ООП НОО МАОУ «</w:t>
      </w:r>
      <w:r w:rsidR="00C37CE0">
        <w:rPr>
          <w:rFonts w:ascii="Times New Roman" w:hAnsi="Times New Roman" w:cs="Times New Roman"/>
          <w:b/>
        </w:rPr>
        <w:t>Л</w:t>
      </w:r>
      <w:r w:rsidR="00CE75A9">
        <w:rPr>
          <w:rFonts w:ascii="Times New Roman" w:hAnsi="Times New Roman" w:cs="Times New Roman"/>
          <w:b/>
        </w:rPr>
        <w:t>ицей</w:t>
      </w:r>
      <w:r w:rsidR="002C6837" w:rsidRPr="00EE2337">
        <w:rPr>
          <w:rFonts w:ascii="Times New Roman" w:hAnsi="Times New Roman" w:cs="Times New Roman"/>
          <w:b/>
        </w:rPr>
        <w:t xml:space="preserve"> № 67 г. Челябинска»</w:t>
      </w:r>
    </w:p>
    <w:p w:rsidR="002C6837" w:rsidRPr="002C6837" w:rsidRDefault="002C6837" w:rsidP="002C6837">
      <w:pPr>
        <w:tabs>
          <w:tab w:val="left" w:pos="1267"/>
        </w:tabs>
        <w:ind w:firstLine="851"/>
        <w:jc w:val="both"/>
        <w:rPr>
          <w:rFonts w:ascii="Times New Roman" w:hAnsi="Times New Roman" w:cs="Times New Roman"/>
        </w:rPr>
      </w:pPr>
      <w:r w:rsidRPr="002C6837">
        <w:rPr>
          <w:rFonts w:ascii="Times New Roman" w:hAnsi="Times New Roman" w:cs="Times New Roman"/>
        </w:rPr>
        <w:t>План внеурочной деятельности МАОУ «</w:t>
      </w:r>
      <w:r w:rsidR="00C37CE0">
        <w:rPr>
          <w:rFonts w:ascii="Times New Roman" w:hAnsi="Times New Roman" w:cs="Times New Roman"/>
        </w:rPr>
        <w:t>Л</w:t>
      </w:r>
      <w:r w:rsidR="00CE75A9">
        <w:rPr>
          <w:rFonts w:ascii="Times New Roman" w:hAnsi="Times New Roman" w:cs="Times New Roman"/>
        </w:rPr>
        <w:t>ицей</w:t>
      </w:r>
      <w:r w:rsidRPr="002C6837">
        <w:rPr>
          <w:rFonts w:ascii="Times New Roman" w:hAnsi="Times New Roman" w:cs="Times New Roman"/>
        </w:rPr>
        <w:t xml:space="preserve"> № 67 г. Челябинска» (далее - План) является одним из организационных механизмов реализации </w:t>
      </w:r>
      <w:r w:rsidR="00EE2337">
        <w:rPr>
          <w:rFonts w:ascii="Times New Roman" w:hAnsi="Times New Roman" w:cs="Times New Roman"/>
        </w:rPr>
        <w:t>А</w:t>
      </w:r>
      <w:r w:rsidRPr="002C6837">
        <w:rPr>
          <w:rFonts w:ascii="Times New Roman" w:hAnsi="Times New Roman" w:cs="Times New Roman"/>
        </w:rPr>
        <w:t xml:space="preserve">ООП НОО </w:t>
      </w:r>
      <w:r w:rsidR="00EE2337">
        <w:rPr>
          <w:rFonts w:ascii="Times New Roman" w:hAnsi="Times New Roman" w:cs="Times New Roman"/>
        </w:rPr>
        <w:t xml:space="preserve">обучающихся с </w:t>
      </w:r>
      <w:r w:rsidR="00331A86">
        <w:rPr>
          <w:rFonts w:ascii="Times New Roman" w:hAnsi="Times New Roman" w:cs="Times New Roman"/>
        </w:rPr>
        <w:t>ЗПР</w:t>
      </w:r>
      <w:r w:rsidR="00EE2337">
        <w:rPr>
          <w:rFonts w:ascii="Times New Roman" w:hAnsi="Times New Roman" w:cs="Times New Roman"/>
        </w:rPr>
        <w:t xml:space="preserve"> </w:t>
      </w:r>
      <w:r w:rsidRPr="002C6837">
        <w:rPr>
          <w:rFonts w:ascii="Times New Roman" w:hAnsi="Times New Roman" w:cs="Times New Roman"/>
        </w:rPr>
        <w:t>МАОУ «</w:t>
      </w:r>
      <w:r w:rsidR="00C37CE0">
        <w:rPr>
          <w:rFonts w:ascii="Times New Roman" w:hAnsi="Times New Roman" w:cs="Times New Roman"/>
        </w:rPr>
        <w:t>Л</w:t>
      </w:r>
      <w:r w:rsidR="00CE75A9">
        <w:rPr>
          <w:rFonts w:ascii="Times New Roman" w:hAnsi="Times New Roman" w:cs="Times New Roman"/>
        </w:rPr>
        <w:t>ицей</w:t>
      </w:r>
      <w:r w:rsidRPr="002C6837">
        <w:rPr>
          <w:rFonts w:ascii="Times New Roman" w:hAnsi="Times New Roman" w:cs="Times New Roman"/>
        </w:rPr>
        <w:t xml:space="preserve"> № 67 г. Челябинска».</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xml:space="preserve">План обеспечивает учет индивидуальных особенностей и потребностей обучающихся </w:t>
      </w:r>
      <w:r w:rsidR="00EE2337">
        <w:rPr>
          <w:rFonts w:ascii="Times New Roman" w:hAnsi="Times New Roman" w:cs="Times New Roman"/>
        </w:rPr>
        <w:t xml:space="preserve">с </w:t>
      </w:r>
      <w:r w:rsidR="00331A86">
        <w:rPr>
          <w:rFonts w:ascii="Times New Roman" w:hAnsi="Times New Roman" w:cs="Times New Roman"/>
        </w:rPr>
        <w:t>ЗПР</w:t>
      </w:r>
      <w:r w:rsidR="00EE2337">
        <w:rPr>
          <w:rFonts w:ascii="Times New Roman" w:hAnsi="Times New Roman" w:cs="Times New Roman"/>
        </w:rPr>
        <w:t xml:space="preserve"> </w:t>
      </w:r>
      <w:r w:rsidRPr="002C6837">
        <w:rPr>
          <w:rFonts w:ascii="Times New Roman" w:hAnsi="Times New Roman" w:cs="Times New Roman"/>
        </w:rPr>
        <w:t xml:space="preserve">через организацию внеурочной деятельности. </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План определяет состав и структуру направлений, формы организации, объем внеурочной деятельности для обучающихся</w:t>
      </w:r>
      <w:r w:rsidR="00EE2337">
        <w:rPr>
          <w:rFonts w:ascii="Times New Roman" w:hAnsi="Times New Roman" w:cs="Times New Roman"/>
        </w:rPr>
        <w:t xml:space="preserve"> с </w:t>
      </w:r>
      <w:r w:rsidR="00331A86">
        <w:rPr>
          <w:rFonts w:ascii="Times New Roman" w:hAnsi="Times New Roman" w:cs="Times New Roman"/>
        </w:rPr>
        <w:t>ЗПР</w:t>
      </w:r>
      <w:r w:rsidRPr="002C6837">
        <w:rPr>
          <w:rFonts w:ascii="Times New Roman" w:hAnsi="Times New Roman" w:cs="Times New Roman"/>
        </w:rPr>
        <w:t xml:space="preserve"> при получении начального общего образования с учетом интересов обучающихся и возможностей </w:t>
      </w:r>
      <w:r w:rsidR="00EE2337" w:rsidRPr="002C6837">
        <w:rPr>
          <w:rFonts w:ascii="Times New Roman" w:hAnsi="Times New Roman" w:cs="Times New Roman"/>
        </w:rPr>
        <w:t>МАОУ «</w:t>
      </w:r>
      <w:r w:rsidR="00C37CE0">
        <w:rPr>
          <w:rFonts w:ascii="Times New Roman" w:hAnsi="Times New Roman" w:cs="Times New Roman"/>
        </w:rPr>
        <w:t>Л</w:t>
      </w:r>
      <w:r w:rsidR="00CE75A9">
        <w:rPr>
          <w:rFonts w:ascii="Times New Roman" w:hAnsi="Times New Roman" w:cs="Times New Roman"/>
        </w:rPr>
        <w:t>ицей</w:t>
      </w:r>
      <w:r w:rsidR="00EE2337" w:rsidRPr="002C6837">
        <w:rPr>
          <w:rFonts w:ascii="Times New Roman" w:hAnsi="Times New Roman" w:cs="Times New Roman"/>
        </w:rPr>
        <w:t xml:space="preserve"> № 67 г. Челябинска»</w:t>
      </w:r>
      <w:r w:rsidRPr="002C6837">
        <w:rPr>
          <w:rFonts w:ascii="Times New Roman" w:hAnsi="Times New Roman" w:cs="Times New Roman"/>
        </w:rPr>
        <w:t>.</w:t>
      </w:r>
    </w:p>
    <w:p w:rsidR="002C6837" w:rsidRPr="002C6837" w:rsidRDefault="002C6837" w:rsidP="002C6837">
      <w:pPr>
        <w:pStyle w:val="af3"/>
        <w:spacing w:line="240" w:lineRule="auto"/>
        <w:ind w:firstLine="709"/>
        <w:rPr>
          <w:rFonts w:ascii="Times New Roman" w:hAnsi="Times New Roman"/>
          <w:color w:val="auto"/>
          <w:sz w:val="24"/>
          <w:szCs w:val="24"/>
        </w:rPr>
      </w:pPr>
      <w:r w:rsidRPr="002C6837">
        <w:rPr>
          <w:rFonts w:ascii="Times New Roman" w:hAnsi="Times New Roman"/>
          <w:color w:val="auto"/>
          <w:sz w:val="24"/>
          <w:szCs w:val="24"/>
        </w:rPr>
        <w:t>Под внеурочной деятельностью понимается образователь</w:t>
      </w:r>
      <w:r w:rsidRPr="002C6837">
        <w:rPr>
          <w:rFonts w:ascii="Times New Roman" w:hAnsi="Times New Roman"/>
          <w:color w:val="auto"/>
          <w:spacing w:val="-4"/>
          <w:sz w:val="24"/>
          <w:szCs w:val="24"/>
        </w:rPr>
        <w:t>ная деятельность, осуществляемая в формах, отличных от уроч</w:t>
      </w:r>
      <w:r w:rsidRPr="002C6837">
        <w:rPr>
          <w:rFonts w:ascii="Times New Roman" w:hAnsi="Times New Roman"/>
          <w:color w:val="auto"/>
          <w:spacing w:val="-2"/>
          <w:sz w:val="24"/>
          <w:szCs w:val="24"/>
        </w:rPr>
        <w:t xml:space="preserve">ной, и направленная на достижение планируемых результатов </w:t>
      </w:r>
      <w:r w:rsidRPr="002C6837">
        <w:rPr>
          <w:rFonts w:ascii="Times New Roman" w:hAnsi="Times New Roman"/>
          <w:color w:val="auto"/>
          <w:sz w:val="24"/>
          <w:szCs w:val="24"/>
        </w:rPr>
        <w:t>освоения основной образовательной программы начального общего образования.</w:t>
      </w:r>
    </w:p>
    <w:p w:rsidR="002C6837" w:rsidRPr="002C6837" w:rsidRDefault="002C6837" w:rsidP="002C6837">
      <w:pPr>
        <w:pStyle w:val="af3"/>
        <w:spacing w:line="240" w:lineRule="auto"/>
        <w:ind w:firstLine="709"/>
        <w:rPr>
          <w:rFonts w:ascii="Times New Roman" w:hAnsi="Times New Roman"/>
          <w:color w:val="auto"/>
          <w:sz w:val="24"/>
          <w:szCs w:val="24"/>
        </w:rPr>
      </w:pPr>
      <w:r w:rsidRPr="002C6837">
        <w:rPr>
          <w:rFonts w:ascii="Times New Roman" w:hAnsi="Times New Roman"/>
          <w:b/>
          <w:bCs/>
          <w:color w:val="auto"/>
          <w:sz w:val="24"/>
          <w:szCs w:val="24"/>
        </w:rPr>
        <w:t>Цели организации внеурочной деятельности</w:t>
      </w:r>
      <w:r w:rsidRPr="002C6837">
        <w:rPr>
          <w:rFonts w:ascii="Times New Roman" w:hAnsi="Times New Roman"/>
          <w:color w:val="auto"/>
          <w:sz w:val="24"/>
          <w:szCs w:val="24"/>
        </w:rPr>
        <w:t xml:space="preserve"> на уровне начального общего образования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w:t>
      </w:r>
      <w:r w:rsidRPr="002C6837">
        <w:rPr>
          <w:rFonts w:ascii="Times New Roman" w:hAnsi="Times New Roman"/>
          <w:color w:val="auto"/>
          <w:sz w:val="24"/>
          <w:szCs w:val="24"/>
        </w:rPr>
        <w:t xml:space="preserve">: обеспечение соответствующей возрасту адаптации ребёнка в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w:t>
      </w:r>
      <w:r w:rsidRPr="002C6837">
        <w:rPr>
          <w:rFonts w:ascii="Times New Roman" w:hAnsi="Times New Roman"/>
          <w:color w:val="auto"/>
          <w:sz w:val="24"/>
          <w:szCs w:val="24"/>
        </w:rPr>
        <w:t>, создание благоприятных условий для развития ребёнка, учёт его возрастных и индивидуальных особенностей.</w:t>
      </w:r>
    </w:p>
    <w:p w:rsidR="002C6837" w:rsidRPr="002C6837" w:rsidRDefault="002C6837" w:rsidP="002C6837">
      <w:pPr>
        <w:pStyle w:val="af3"/>
        <w:spacing w:line="240" w:lineRule="auto"/>
        <w:ind w:firstLine="709"/>
        <w:rPr>
          <w:rFonts w:ascii="Times New Roman" w:hAnsi="Times New Roman"/>
          <w:color w:val="auto"/>
          <w:sz w:val="24"/>
          <w:szCs w:val="24"/>
        </w:rPr>
      </w:pPr>
      <w:r w:rsidRPr="002C6837">
        <w:rPr>
          <w:rFonts w:ascii="Times New Roman" w:hAnsi="Times New Roman"/>
          <w:color w:val="auto"/>
          <w:spacing w:val="2"/>
          <w:sz w:val="24"/>
          <w:szCs w:val="24"/>
        </w:rPr>
        <w:t xml:space="preserve">Внеурочная деятельность организуется по направлениям </w:t>
      </w:r>
      <w:r w:rsidRPr="002C6837">
        <w:rPr>
          <w:rFonts w:ascii="Times New Roman" w:hAnsi="Times New Roman"/>
          <w:color w:val="auto"/>
          <w:spacing w:val="-4"/>
          <w:sz w:val="24"/>
          <w:szCs w:val="24"/>
        </w:rPr>
        <w:t>развития личности (спортивно­оздоровительное, духовно­нрав</w:t>
      </w:r>
      <w:r w:rsidRPr="002C6837">
        <w:rPr>
          <w:rFonts w:ascii="Times New Roman" w:hAnsi="Times New Roman"/>
          <w:color w:val="auto"/>
          <w:spacing w:val="2"/>
          <w:sz w:val="24"/>
          <w:szCs w:val="24"/>
        </w:rPr>
        <w:t>ственное, социальное, общеинтеллектуальное, общекультур</w:t>
      </w:r>
      <w:r w:rsidRPr="002C6837">
        <w:rPr>
          <w:rFonts w:ascii="Times New Roman" w:hAnsi="Times New Roman"/>
          <w:color w:val="auto"/>
          <w:sz w:val="24"/>
          <w:szCs w:val="24"/>
        </w:rPr>
        <w:t xml:space="preserve">ное). </w:t>
      </w:r>
    </w:p>
    <w:p w:rsidR="002C6837" w:rsidRPr="002C6837" w:rsidRDefault="002C6837" w:rsidP="002C6837">
      <w:pPr>
        <w:ind w:firstLine="708"/>
        <w:jc w:val="both"/>
        <w:rPr>
          <w:rFonts w:ascii="Times New Roman" w:hAnsi="Times New Roman" w:cs="Times New Roman"/>
        </w:rPr>
      </w:pPr>
      <w:r w:rsidRPr="002C6837">
        <w:rPr>
          <w:rFonts w:ascii="Times New Roman" w:hAnsi="Times New Roman" w:cs="Times New Roman"/>
        </w:rPr>
        <w:t>Для реализации этих направлений в МАОУ «</w:t>
      </w:r>
      <w:r w:rsidR="00C37CE0">
        <w:rPr>
          <w:rFonts w:ascii="Times New Roman" w:hAnsi="Times New Roman" w:cs="Times New Roman"/>
        </w:rPr>
        <w:t>Л</w:t>
      </w:r>
      <w:r w:rsidR="00CE75A9">
        <w:rPr>
          <w:rFonts w:ascii="Times New Roman" w:hAnsi="Times New Roman" w:cs="Times New Roman"/>
        </w:rPr>
        <w:t>ицей</w:t>
      </w:r>
      <w:r w:rsidRPr="002C6837">
        <w:rPr>
          <w:rFonts w:ascii="Times New Roman" w:hAnsi="Times New Roman" w:cs="Times New Roman"/>
        </w:rPr>
        <w:t xml:space="preserve"> № 67 г. Челябинска» доступны следующие виды внеурочной деятельности:</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игровая деятельность;</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познавательная деятельность;</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проблемно-ценностное общение;</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досугово-развлекательная деятельность (досуговое общение);</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художественное творчество;</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социальное творчество (социально преобразующая добровольческая деятельность);</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трудовая (производственная) деятельность;</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спортивно-оздоровительная деятельность;</w:t>
      </w:r>
    </w:p>
    <w:p w:rsidR="002C6837" w:rsidRPr="002C6837" w:rsidRDefault="002C6837" w:rsidP="007A0989">
      <w:pPr>
        <w:widowControl/>
        <w:numPr>
          <w:ilvl w:val="0"/>
          <w:numId w:val="132"/>
        </w:numPr>
        <w:jc w:val="both"/>
        <w:rPr>
          <w:rFonts w:ascii="Times New Roman" w:hAnsi="Times New Roman" w:cs="Times New Roman"/>
        </w:rPr>
      </w:pPr>
      <w:r w:rsidRPr="002C6837">
        <w:rPr>
          <w:rFonts w:ascii="Times New Roman" w:hAnsi="Times New Roman" w:cs="Times New Roman"/>
        </w:rPr>
        <w:t>туристско-краеведческая деятельность.</w:t>
      </w:r>
    </w:p>
    <w:p w:rsidR="002C6837" w:rsidRPr="002C6837" w:rsidRDefault="002C6837" w:rsidP="002C6837">
      <w:pPr>
        <w:ind w:firstLine="355"/>
        <w:jc w:val="both"/>
        <w:rPr>
          <w:rFonts w:ascii="Times New Roman" w:hAnsi="Times New Roman" w:cs="Times New Roman"/>
        </w:rPr>
      </w:pPr>
      <w:r w:rsidRPr="002C6837">
        <w:rPr>
          <w:rFonts w:ascii="Times New Roman" w:hAnsi="Times New Roman" w:cs="Times New Roman"/>
          <w:b/>
        </w:rPr>
        <w:t>Задачи</w:t>
      </w:r>
      <w:r w:rsidRPr="002C6837">
        <w:rPr>
          <w:rFonts w:ascii="Times New Roman" w:hAnsi="Times New Roman" w:cs="Times New Roman"/>
        </w:rPr>
        <w:t>:</w:t>
      </w:r>
    </w:p>
    <w:p w:rsidR="002C6837" w:rsidRPr="002C6837" w:rsidRDefault="002C6837" w:rsidP="007A0989">
      <w:pPr>
        <w:pStyle w:val="af1"/>
        <w:widowControl/>
        <w:numPr>
          <w:ilvl w:val="0"/>
          <w:numId w:val="133"/>
        </w:numPr>
        <w:ind w:left="0" w:firstLine="426"/>
        <w:jc w:val="both"/>
        <w:rPr>
          <w:rFonts w:ascii="Times New Roman" w:hAnsi="Times New Roman" w:cs="Times New Roman"/>
        </w:rPr>
      </w:pPr>
      <w:r w:rsidRPr="002C6837">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C6837" w:rsidRPr="002C6837" w:rsidRDefault="002C6837" w:rsidP="007A0989">
      <w:pPr>
        <w:pStyle w:val="af1"/>
        <w:widowControl/>
        <w:numPr>
          <w:ilvl w:val="0"/>
          <w:numId w:val="133"/>
        </w:numPr>
        <w:ind w:left="0" w:firstLine="426"/>
        <w:jc w:val="both"/>
        <w:rPr>
          <w:rFonts w:ascii="Times New Roman" w:hAnsi="Times New Roman" w:cs="Times New Roman"/>
        </w:rPr>
      </w:pPr>
      <w:r w:rsidRPr="002C6837">
        <w:rPr>
          <w:rFonts w:ascii="Times New Roman" w:hAnsi="Times New Roman" w:cs="Times New Roman"/>
        </w:rPr>
        <w:t>овладение начальными навыками адаптации и социализации в динамично изменяющемся и развивающемся мире;</w:t>
      </w:r>
    </w:p>
    <w:p w:rsidR="002C6837" w:rsidRPr="002C6837" w:rsidRDefault="002C6837" w:rsidP="007A0989">
      <w:pPr>
        <w:pStyle w:val="af1"/>
        <w:widowControl/>
        <w:numPr>
          <w:ilvl w:val="0"/>
          <w:numId w:val="133"/>
        </w:numPr>
        <w:ind w:left="0" w:firstLine="426"/>
        <w:jc w:val="both"/>
        <w:rPr>
          <w:rFonts w:ascii="Times New Roman" w:hAnsi="Times New Roman" w:cs="Times New Roman"/>
        </w:rPr>
      </w:pPr>
      <w:r w:rsidRPr="002C6837">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C6837" w:rsidRPr="002C6837" w:rsidRDefault="002C6837" w:rsidP="007A0989">
      <w:pPr>
        <w:pStyle w:val="af1"/>
        <w:widowControl/>
        <w:numPr>
          <w:ilvl w:val="0"/>
          <w:numId w:val="133"/>
        </w:numPr>
        <w:ind w:left="0" w:firstLine="426"/>
        <w:jc w:val="both"/>
        <w:rPr>
          <w:rFonts w:ascii="Times New Roman" w:hAnsi="Times New Roman" w:cs="Times New Roman"/>
        </w:rPr>
      </w:pPr>
      <w:r w:rsidRPr="002C6837">
        <w:rPr>
          <w:rFonts w:ascii="Times New Roman" w:hAnsi="Times New Roman" w:cs="Times New Roman"/>
        </w:rPr>
        <w:t>формирование эстетических потребностей, ценностей и чувств;</w:t>
      </w:r>
    </w:p>
    <w:p w:rsidR="002C6837" w:rsidRPr="002C6837" w:rsidRDefault="002C6837" w:rsidP="007A0989">
      <w:pPr>
        <w:pStyle w:val="af1"/>
        <w:widowControl/>
        <w:numPr>
          <w:ilvl w:val="0"/>
          <w:numId w:val="133"/>
        </w:numPr>
        <w:ind w:left="0" w:firstLine="426"/>
        <w:jc w:val="both"/>
        <w:rPr>
          <w:rFonts w:ascii="Times New Roman" w:hAnsi="Times New Roman" w:cs="Times New Roman"/>
        </w:rPr>
      </w:pPr>
      <w:r w:rsidRPr="002C6837">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6837" w:rsidRPr="002C6837" w:rsidRDefault="002C6837" w:rsidP="007A0989">
      <w:pPr>
        <w:pStyle w:val="af1"/>
        <w:widowControl/>
        <w:numPr>
          <w:ilvl w:val="0"/>
          <w:numId w:val="133"/>
        </w:numPr>
        <w:ind w:left="0" w:firstLine="426"/>
        <w:jc w:val="both"/>
        <w:rPr>
          <w:rFonts w:ascii="Times New Roman" w:hAnsi="Times New Roman" w:cs="Times New Roman"/>
        </w:rPr>
      </w:pPr>
      <w:r w:rsidRPr="002C6837">
        <w:rPr>
          <w:rFonts w:ascii="Times New Roman" w:hAnsi="Times New Roman" w:cs="Times New Roma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C6837" w:rsidRPr="002C6837" w:rsidRDefault="002C6837" w:rsidP="007A0989">
      <w:pPr>
        <w:pStyle w:val="af1"/>
        <w:widowControl/>
        <w:numPr>
          <w:ilvl w:val="0"/>
          <w:numId w:val="133"/>
        </w:numPr>
        <w:ind w:left="0" w:firstLine="426"/>
        <w:jc w:val="both"/>
        <w:rPr>
          <w:rFonts w:ascii="Times New Roman" w:hAnsi="Times New Roman" w:cs="Times New Roman"/>
        </w:rPr>
      </w:pPr>
      <w:r w:rsidRPr="002C6837">
        <w:rPr>
          <w:rFonts w:ascii="Times New Roman" w:hAnsi="Times New Roman" w:cs="Times New Roman"/>
        </w:rPr>
        <w:t>формирование установки на безопасный, здоровый образ жизни, наличия мотивации к творческому труду, работе на результат, бережному отношению к материальным и духовным ценностям;</w:t>
      </w:r>
    </w:p>
    <w:p w:rsidR="002C6837" w:rsidRPr="002C6837" w:rsidRDefault="002C6837" w:rsidP="007A0989">
      <w:pPr>
        <w:pStyle w:val="af1"/>
        <w:widowControl/>
        <w:numPr>
          <w:ilvl w:val="0"/>
          <w:numId w:val="133"/>
        </w:numPr>
        <w:ind w:left="0" w:firstLine="426"/>
        <w:jc w:val="both"/>
        <w:rPr>
          <w:rFonts w:ascii="Times New Roman" w:hAnsi="Times New Roman" w:cs="Times New Roman"/>
        </w:rPr>
      </w:pPr>
      <w:r w:rsidRPr="002C6837">
        <w:rPr>
          <w:rFonts w:ascii="Times New Roman" w:hAnsi="Times New Roman" w:cs="Times New Roman"/>
        </w:rPr>
        <w:t>организация целенаправленного достижения воспитательных результатов и эффектов рабочих подпрограмм.</w:t>
      </w:r>
    </w:p>
    <w:p w:rsidR="002C6837" w:rsidRPr="002C6837" w:rsidRDefault="002C6837" w:rsidP="002C6837">
      <w:pPr>
        <w:pStyle w:val="ConsPlusNormal"/>
        <w:widowControl/>
        <w:ind w:firstLine="709"/>
        <w:jc w:val="both"/>
        <w:textAlignment w:val="center"/>
        <w:rPr>
          <w:rFonts w:ascii="Times New Roman" w:hAnsi="Times New Roman" w:cs="Times New Roman"/>
          <w:sz w:val="24"/>
          <w:szCs w:val="24"/>
        </w:rPr>
      </w:pPr>
      <w:r w:rsidRPr="002C6837">
        <w:rPr>
          <w:rFonts w:ascii="Times New Roman" w:hAnsi="Times New Roman" w:cs="Times New Roman"/>
          <w:b/>
          <w:bCs/>
          <w:spacing w:val="2"/>
          <w:sz w:val="24"/>
          <w:szCs w:val="24"/>
        </w:rPr>
        <w:lastRenderedPageBreak/>
        <w:t xml:space="preserve">Формы организации внеурочной деятельности в </w:t>
      </w:r>
      <w:r w:rsidRPr="002C6837">
        <w:rPr>
          <w:rFonts w:ascii="Times New Roman" w:hAnsi="Times New Roman" w:cs="Times New Roman"/>
          <w:sz w:val="24"/>
          <w:szCs w:val="24"/>
        </w:rPr>
        <w:t>МАОУ «</w:t>
      </w:r>
      <w:r w:rsidR="00C37CE0">
        <w:rPr>
          <w:rFonts w:ascii="Times New Roman" w:hAnsi="Times New Roman" w:cs="Times New Roman"/>
          <w:sz w:val="24"/>
          <w:szCs w:val="24"/>
        </w:rPr>
        <w:t>Л</w:t>
      </w:r>
      <w:r w:rsidR="00CE75A9">
        <w:rPr>
          <w:rFonts w:ascii="Times New Roman" w:hAnsi="Times New Roman" w:cs="Times New Roman"/>
          <w:sz w:val="24"/>
          <w:szCs w:val="24"/>
        </w:rPr>
        <w:t>ицей</w:t>
      </w:r>
      <w:r w:rsidRPr="002C6837">
        <w:rPr>
          <w:rFonts w:ascii="Times New Roman" w:hAnsi="Times New Roman" w:cs="Times New Roman"/>
          <w:sz w:val="24"/>
          <w:szCs w:val="24"/>
        </w:rPr>
        <w:t xml:space="preserve"> № 67 г. Челябинска»</w:t>
      </w:r>
      <w:r w:rsidRPr="002C6837">
        <w:rPr>
          <w:rFonts w:ascii="Times New Roman" w:hAnsi="Times New Roman" w:cs="Times New Roman"/>
          <w:spacing w:val="2"/>
          <w:sz w:val="24"/>
          <w:szCs w:val="24"/>
        </w:rPr>
        <w:t xml:space="preserve">: </w:t>
      </w:r>
      <w:r w:rsidRPr="002C6837">
        <w:rPr>
          <w:rFonts w:ascii="Times New Roman" w:hAnsi="Times New Roman" w:cs="Times New Roman"/>
          <w:sz w:val="24"/>
          <w:szCs w:val="24"/>
        </w:rPr>
        <w:t>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C6837" w:rsidRPr="002C6837" w:rsidRDefault="002C6837" w:rsidP="002C6837">
      <w:pPr>
        <w:pStyle w:val="af3"/>
        <w:spacing w:line="240" w:lineRule="auto"/>
        <w:ind w:firstLine="709"/>
        <w:rPr>
          <w:rFonts w:ascii="Times New Roman" w:hAnsi="Times New Roman"/>
          <w:color w:val="auto"/>
          <w:spacing w:val="2"/>
          <w:sz w:val="24"/>
          <w:szCs w:val="24"/>
        </w:rPr>
      </w:pPr>
      <w:r w:rsidRPr="002C6837">
        <w:rPr>
          <w:rFonts w:ascii="Times New Roman" w:hAnsi="Times New Roman"/>
          <w:color w:val="auto"/>
          <w:spacing w:val="2"/>
          <w:sz w:val="24"/>
          <w:szCs w:val="24"/>
        </w:rPr>
        <w:t xml:space="preserve">При организации внеурочной деятельности обучающихся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 </w:t>
      </w:r>
      <w:r w:rsidRPr="002C6837">
        <w:rPr>
          <w:rFonts w:ascii="Times New Roman" w:hAnsi="Times New Roman"/>
          <w:color w:val="auto"/>
          <w:spacing w:val="2"/>
          <w:sz w:val="24"/>
          <w:szCs w:val="24"/>
        </w:rPr>
        <w:t xml:space="preserve">используются </w:t>
      </w:r>
      <w:r w:rsidRPr="002C6837">
        <w:rPr>
          <w:rFonts w:ascii="Times New Roman" w:hAnsi="Times New Roman"/>
          <w:color w:val="auto"/>
          <w:spacing w:val="-2"/>
          <w:sz w:val="24"/>
          <w:szCs w:val="24"/>
        </w:rPr>
        <w:t>возможности организаций и учреждений дополнительного образования, куль</w:t>
      </w:r>
      <w:r w:rsidRPr="002C6837">
        <w:rPr>
          <w:rFonts w:ascii="Times New Roman" w:hAnsi="Times New Roman"/>
          <w:color w:val="auto"/>
          <w:spacing w:val="2"/>
          <w:sz w:val="24"/>
          <w:szCs w:val="24"/>
        </w:rPr>
        <w:t>туры и спорта. В период каникул для продолжения внеуроч</w:t>
      </w:r>
      <w:r w:rsidRPr="002C6837">
        <w:rPr>
          <w:rFonts w:ascii="Times New Roman" w:hAnsi="Times New Roman"/>
          <w:color w:val="auto"/>
          <w:sz w:val="24"/>
          <w:szCs w:val="24"/>
        </w:rPr>
        <w:t xml:space="preserve">ной деятельности используются возможности тематических лагерных смен в летнем оздоровительном лагере при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w:t>
      </w:r>
      <w:r w:rsidRPr="002C6837">
        <w:rPr>
          <w:rFonts w:ascii="Times New Roman" w:hAnsi="Times New Roman"/>
          <w:color w:val="auto"/>
          <w:spacing w:val="2"/>
          <w:sz w:val="24"/>
          <w:szCs w:val="24"/>
        </w:rPr>
        <w:t>.</w:t>
      </w:r>
    </w:p>
    <w:p w:rsidR="002C6837" w:rsidRDefault="002C6837" w:rsidP="002C6837">
      <w:pPr>
        <w:pStyle w:val="af3"/>
        <w:spacing w:line="240" w:lineRule="auto"/>
        <w:ind w:firstLine="709"/>
        <w:rPr>
          <w:rFonts w:ascii="Times New Roman" w:hAnsi="Times New Roman"/>
          <w:sz w:val="24"/>
          <w:szCs w:val="24"/>
        </w:rPr>
      </w:pPr>
      <w:r w:rsidRPr="00E71E22">
        <w:rPr>
          <w:rFonts w:ascii="Times New Roman" w:hAnsi="Times New Roman"/>
          <w:color w:val="auto"/>
          <w:sz w:val="24"/>
          <w:szCs w:val="24"/>
          <w:shd w:val="clear" w:color="auto" w:fill="F2F2F2" w:themeFill="background1" w:themeFillShade="F2"/>
        </w:rPr>
        <w:t xml:space="preserve">Время, отведённое на внеурочную деятельность, не учитывается при определении максимально допустимой недельной </w:t>
      </w:r>
      <w:r w:rsidRPr="00E71E22">
        <w:rPr>
          <w:rFonts w:ascii="Times New Roman" w:hAnsi="Times New Roman"/>
          <w:color w:val="auto"/>
          <w:spacing w:val="-2"/>
          <w:sz w:val="24"/>
          <w:szCs w:val="24"/>
          <w:shd w:val="clear" w:color="auto" w:fill="F2F2F2" w:themeFill="background1" w:themeFillShade="F2"/>
        </w:rPr>
        <w:t>нагрузки обучающихся</w:t>
      </w:r>
      <w:r w:rsidRPr="00E71E22">
        <w:rPr>
          <w:rFonts w:ascii="Times New Roman" w:hAnsi="Times New Roman"/>
          <w:color w:val="auto"/>
          <w:sz w:val="24"/>
          <w:szCs w:val="24"/>
          <w:shd w:val="clear" w:color="auto" w:fill="F2F2F2" w:themeFill="background1" w:themeFillShade="F2"/>
        </w:rPr>
        <w:t xml:space="preserve"> и составляет не более </w:t>
      </w:r>
      <w:r w:rsidR="00D0317A" w:rsidRPr="00E71E22">
        <w:rPr>
          <w:rFonts w:ascii="Times New Roman" w:hAnsi="Times New Roman"/>
          <w:color w:val="auto"/>
          <w:sz w:val="24"/>
          <w:szCs w:val="24"/>
          <w:shd w:val="clear" w:color="auto" w:fill="F2F2F2" w:themeFill="background1" w:themeFillShade="F2"/>
        </w:rPr>
        <w:t>675</w:t>
      </w:r>
      <w:r w:rsidRPr="00E71E22">
        <w:rPr>
          <w:rFonts w:ascii="Times New Roman" w:hAnsi="Times New Roman"/>
          <w:color w:val="auto"/>
          <w:spacing w:val="2"/>
          <w:sz w:val="24"/>
          <w:szCs w:val="24"/>
          <w:shd w:val="clear" w:color="auto" w:fill="F2F2F2" w:themeFill="background1" w:themeFillShade="F2"/>
        </w:rPr>
        <w:t> </w:t>
      </w:r>
      <w:r w:rsidRPr="00E71E22">
        <w:rPr>
          <w:rFonts w:ascii="Times New Roman" w:hAnsi="Times New Roman"/>
          <w:color w:val="auto"/>
          <w:sz w:val="24"/>
          <w:szCs w:val="24"/>
          <w:shd w:val="clear" w:color="auto" w:fill="F2F2F2" w:themeFill="background1" w:themeFillShade="F2"/>
        </w:rPr>
        <w:t>часов за 4</w:t>
      </w:r>
      <w:r w:rsidRPr="00E71E22">
        <w:rPr>
          <w:rFonts w:ascii="Times New Roman" w:hAnsi="Times New Roman"/>
          <w:color w:val="auto"/>
          <w:spacing w:val="2"/>
          <w:sz w:val="24"/>
          <w:szCs w:val="24"/>
          <w:shd w:val="clear" w:color="auto" w:fill="F2F2F2" w:themeFill="background1" w:themeFillShade="F2"/>
        </w:rPr>
        <w:t> </w:t>
      </w:r>
      <w:r w:rsidRPr="00E71E22">
        <w:rPr>
          <w:rFonts w:ascii="Times New Roman" w:hAnsi="Times New Roman"/>
          <w:color w:val="auto"/>
          <w:sz w:val="24"/>
          <w:szCs w:val="24"/>
          <w:shd w:val="clear" w:color="auto" w:fill="F2F2F2" w:themeFill="background1" w:themeFillShade="F2"/>
        </w:rPr>
        <w:t>года обучения</w:t>
      </w:r>
      <w:r w:rsidR="00D0317A" w:rsidRPr="00E71E22">
        <w:rPr>
          <w:rFonts w:ascii="Times New Roman" w:hAnsi="Times New Roman"/>
          <w:color w:val="auto"/>
          <w:sz w:val="24"/>
          <w:szCs w:val="24"/>
          <w:shd w:val="clear" w:color="auto" w:fill="F2F2F2" w:themeFill="background1" w:themeFillShade="F2"/>
        </w:rPr>
        <w:t xml:space="preserve"> (не более 5 часов в неделю, остальные часы отводятся на коррекционно-развивающую область)</w:t>
      </w:r>
      <w:r w:rsidRPr="00E71E22">
        <w:rPr>
          <w:rFonts w:ascii="Times New Roman" w:hAnsi="Times New Roman"/>
          <w:color w:val="auto"/>
          <w:sz w:val="24"/>
          <w:szCs w:val="24"/>
          <w:shd w:val="clear" w:color="auto" w:fill="F2F2F2" w:themeFill="background1" w:themeFillShade="F2"/>
        </w:rPr>
        <w:t xml:space="preserve">. </w:t>
      </w:r>
      <w:r w:rsidRPr="002C6837">
        <w:rPr>
          <w:rFonts w:ascii="Times New Roman" w:hAnsi="Times New Roman"/>
          <w:color w:val="auto"/>
          <w:sz w:val="24"/>
          <w:szCs w:val="24"/>
        </w:rPr>
        <w:t xml:space="preserve"> В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 внеурочная деятельность осуществляется как непосредственно в школе, так и совместно с организациями и учреждениями дополнительного образования детей, спортивными объектами, учреждениями культуры.</w:t>
      </w:r>
    </w:p>
    <w:p w:rsidR="00020E2B" w:rsidRPr="00471D9A" w:rsidRDefault="00020E2B" w:rsidP="00020E2B">
      <w:pPr>
        <w:pStyle w:val="af3"/>
        <w:spacing w:line="240" w:lineRule="auto"/>
        <w:ind w:firstLine="709"/>
        <w:rPr>
          <w:sz w:val="24"/>
        </w:rPr>
      </w:pPr>
      <w:r>
        <w:rPr>
          <w:sz w:val="24"/>
        </w:rPr>
        <w:t>Часы внеурочной деятельности могут быть использованы как в течение учебной недели, так и в период каникул, в выходные и нерабочие праздничные дни.</w:t>
      </w:r>
    </w:p>
    <w:p w:rsidR="002C6837" w:rsidRPr="002C6837" w:rsidRDefault="002C6837" w:rsidP="002C6837">
      <w:pPr>
        <w:pStyle w:val="af3"/>
        <w:spacing w:line="240" w:lineRule="auto"/>
        <w:ind w:firstLine="709"/>
        <w:rPr>
          <w:rFonts w:ascii="Times New Roman" w:hAnsi="Times New Roman"/>
          <w:color w:val="auto"/>
          <w:sz w:val="24"/>
          <w:szCs w:val="24"/>
        </w:rPr>
      </w:pPr>
      <w:r w:rsidRPr="002C6837">
        <w:rPr>
          <w:rFonts w:ascii="Times New Roman" w:hAnsi="Times New Roman"/>
          <w:color w:val="auto"/>
          <w:sz w:val="24"/>
          <w:szCs w:val="24"/>
        </w:rPr>
        <w:t>Основное преимущество организации внеурочной деятель</w:t>
      </w:r>
      <w:r w:rsidRPr="002C6837">
        <w:rPr>
          <w:rFonts w:ascii="Times New Roman" w:hAnsi="Times New Roman"/>
          <w:color w:val="auto"/>
          <w:spacing w:val="2"/>
          <w:sz w:val="24"/>
          <w:szCs w:val="24"/>
        </w:rPr>
        <w:t xml:space="preserve">ности непосредственно в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 </w:t>
      </w:r>
      <w:r w:rsidRPr="002C6837">
        <w:rPr>
          <w:rFonts w:ascii="Times New Roman" w:hAnsi="Times New Roman"/>
          <w:color w:val="auto"/>
          <w:spacing w:val="2"/>
          <w:sz w:val="24"/>
          <w:szCs w:val="24"/>
        </w:rPr>
        <w:t>заключается в создании условий для полноценного пребыва</w:t>
      </w:r>
      <w:r w:rsidRPr="002C6837">
        <w:rPr>
          <w:rFonts w:ascii="Times New Roman" w:hAnsi="Times New Roman"/>
          <w:color w:val="auto"/>
          <w:sz w:val="24"/>
          <w:szCs w:val="24"/>
        </w:rPr>
        <w:t>ния ребёнка в школе в течение дня, с</w:t>
      </w:r>
      <w:r w:rsidRPr="002C6837">
        <w:rPr>
          <w:rFonts w:ascii="Times New Roman" w:hAnsi="Times New Roman"/>
          <w:color w:val="auto"/>
          <w:spacing w:val="2"/>
          <w:sz w:val="24"/>
          <w:szCs w:val="24"/>
        </w:rPr>
        <w:t xml:space="preserve">одержательном единстве учебной, воспитательной и развивающей деятельности в рамках </w:t>
      </w:r>
      <w:r w:rsidR="00502EF5">
        <w:rPr>
          <w:rFonts w:ascii="Times New Roman" w:hAnsi="Times New Roman"/>
        </w:rPr>
        <w:t>А</w:t>
      </w:r>
      <w:r w:rsidR="00502EF5" w:rsidRPr="002C6837">
        <w:rPr>
          <w:rFonts w:ascii="Times New Roman" w:hAnsi="Times New Roman"/>
        </w:rPr>
        <w:t xml:space="preserve">ООП НОО </w:t>
      </w:r>
      <w:r w:rsidR="00502EF5">
        <w:rPr>
          <w:rFonts w:ascii="Times New Roman" w:hAnsi="Times New Roman"/>
        </w:rPr>
        <w:t xml:space="preserve">обучающихся с </w:t>
      </w:r>
      <w:r w:rsidR="00331A86">
        <w:rPr>
          <w:rFonts w:ascii="Times New Roman" w:hAnsi="Times New Roman"/>
        </w:rPr>
        <w:t>ЗПР</w:t>
      </w:r>
      <w:r w:rsidR="00502EF5">
        <w:rPr>
          <w:rFonts w:ascii="Times New Roman" w:hAnsi="Times New Roman"/>
        </w:rPr>
        <w:t xml:space="preserve"> </w:t>
      </w:r>
      <w:r w:rsidR="00502EF5" w:rsidRPr="002C6837">
        <w:rPr>
          <w:rFonts w:ascii="Times New Roman" w:hAnsi="Times New Roman"/>
        </w:rPr>
        <w:t>МАОУ «</w:t>
      </w:r>
      <w:r w:rsidR="00C37CE0">
        <w:rPr>
          <w:rFonts w:ascii="Times New Roman" w:hAnsi="Times New Roman"/>
        </w:rPr>
        <w:t>Л</w:t>
      </w:r>
      <w:r w:rsidR="00CE75A9">
        <w:rPr>
          <w:rFonts w:ascii="Times New Roman" w:hAnsi="Times New Roman"/>
        </w:rPr>
        <w:t>ицей</w:t>
      </w:r>
      <w:r w:rsidR="00502EF5" w:rsidRPr="002C6837">
        <w:rPr>
          <w:rFonts w:ascii="Times New Roman" w:hAnsi="Times New Roman"/>
        </w:rPr>
        <w:t xml:space="preserve"> № 67 г. Челябинска»</w:t>
      </w:r>
      <w:r w:rsidRPr="002C6837">
        <w:rPr>
          <w:rFonts w:ascii="Times New Roman" w:hAnsi="Times New Roman"/>
          <w:color w:val="auto"/>
          <w:sz w:val="24"/>
          <w:szCs w:val="24"/>
        </w:rPr>
        <w:t xml:space="preserve">. </w:t>
      </w:r>
      <w:r w:rsidRPr="002C6837">
        <w:rPr>
          <w:rFonts w:ascii="Times New Roman" w:hAnsi="Times New Roman"/>
          <w:color w:val="auto"/>
          <w:spacing w:val="-2"/>
          <w:sz w:val="24"/>
          <w:szCs w:val="24"/>
        </w:rPr>
        <w:t>В</w:t>
      </w:r>
      <w:r w:rsidRPr="002C6837">
        <w:rPr>
          <w:rFonts w:ascii="Times New Roman" w:hAnsi="Times New Roman"/>
          <w:color w:val="auto"/>
          <w:sz w:val="24"/>
          <w:szCs w:val="24"/>
        </w:rPr>
        <w:t xml:space="preserve"> этой </w:t>
      </w:r>
      <w:r w:rsidRPr="002C6837">
        <w:rPr>
          <w:rFonts w:ascii="Times New Roman" w:hAnsi="Times New Roman"/>
          <w:color w:val="auto"/>
          <w:spacing w:val="-2"/>
          <w:sz w:val="24"/>
          <w:szCs w:val="24"/>
        </w:rPr>
        <w:t xml:space="preserve">работе принимают участие все педагогические работники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 </w:t>
      </w:r>
      <w:r w:rsidRPr="002C6837">
        <w:rPr>
          <w:rFonts w:ascii="Times New Roman" w:hAnsi="Times New Roman"/>
          <w:color w:val="auto"/>
          <w:sz w:val="24"/>
          <w:szCs w:val="24"/>
        </w:rPr>
        <w:t>(учителя начальной школы, учителя­предметники, социальные педагоги, педагоги­психологи, учитель-логопед, педагоги дополнительного образования, тьюторы и</w:t>
      </w:r>
      <w:r w:rsidRPr="002C6837">
        <w:rPr>
          <w:rFonts w:ascii="Times New Roman" w:hAnsi="Times New Roman"/>
          <w:color w:val="auto"/>
          <w:sz w:val="24"/>
          <w:szCs w:val="24"/>
        </w:rPr>
        <w:t> </w:t>
      </w:r>
      <w:r w:rsidRPr="002C6837">
        <w:rPr>
          <w:rFonts w:ascii="Times New Roman" w:hAnsi="Times New Roman"/>
          <w:color w:val="auto"/>
          <w:sz w:val="24"/>
          <w:szCs w:val="24"/>
        </w:rPr>
        <w:t xml:space="preserve">др.). </w:t>
      </w:r>
    </w:p>
    <w:p w:rsidR="002C6837" w:rsidRPr="002C6837" w:rsidRDefault="002C6837" w:rsidP="002C6837">
      <w:pPr>
        <w:pStyle w:val="af3"/>
        <w:spacing w:line="240" w:lineRule="auto"/>
        <w:ind w:firstLine="709"/>
        <w:rPr>
          <w:rFonts w:ascii="Times New Roman" w:hAnsi="Times New Roman"/>
          <w:color w:val="auto"/>
          <w:sz w:val="24"/>
          <w:szCs w:val="24"/>
        </w:rPr>
      </w:pPr>
      <w:r w:rsidRPr="002C6837">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2C6837">
        <w:rPr>
          <w:rFonts w:ascii="Times New Roman" w:hAnsi="Times New Roman"/>
          <w:color w:val="auto"/>
          <w:spacing w:val="2"/>
          <w:sz w:val="24"/>
          <w:szCs w:val="24"/>
        </w:rPr>
        <w:t>творческих интересов детей, включения их в художествен</w:t>
      </w:r>
      <w:r w:rsidRPr="002C6837">
        <w:rPr>
          <w:rFonts w:ascii="Times New Roman" w:hAnsi="Times New Roman"/>
          <w:color w:val="auto"/>
          <w:sz w:val="24"/>
          <w:szCs w:val="24"/>
        </w:rPr>
        <w:t>ную, техническую, спортивную и другую деятельность.</w:t>
      </w:r>
    </w:p>
    <w:p w:rsidR="002C6837" w:rsidRPr="002C6837" w:rsidRDefault="002C6837" w:rsidP="002C6837">
      <w:pPr>
        <w:pStyle w:val="af3"/>
        <w:spacing w:line="240" w:lineRule="auto"/>
        <w:ind w:firstLine="709"/>
        <w:rPr>
          <w:rFonts w:ascii="Times New Roman" w:hAnsi="Times New Roman"/>
          <w:color w:val="auto"/>
          <w:sz w:val="24"/>
          <w:szCs w:val="24"/>
        </w:rPr>
      </w:pPr>
      <w:r w:rsidRPr="002C6837">
        <w:rPr>
          <w:rFonts w:ascii="Times New Roman" w:hAnsi="Times New Roman"/>
          <w:color w:val="auto"/>
          <w:spacing w:val="-2"/>
          <w:sz w:val="24"/>
          <w:szCs w:val="24"/>
        </w:rPr>
        <w:t>Связующим звеном между внеурочной деятельностью и до</w:t>
      </w:r>
      <w:r w:rsidRPr="002C6837">
        <w:rPr>
          <w:rFonts w:ascii="Times New Roman" w:hAnsi="Times New Roman"/>
          <w:color w:val="auto"/>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2C6837">
        <w:rPr>
          <w:rFonts w:ascii="Times New Roman" w:hAnsi="Times New Roman"/>
          <w:color w:val="auto"/>
          <w:sz w:val="24"/>
          <w:szCs w:val="24"/>
        </w:rPr>
        <w:t> </w:t>
      </w:r>
      <w:r w:rsidRPr="002C6837">
        <w:rPr>
          <w:rFonts w:ascii="Times New Roman" w:hAnsi="Times New Roman"/>
          <w:color w:val="auto"/>
          <w:sz w:val="24"/>
          <w:szCs w:val="24"/>
        </w:rPr>
        <w:t>т.</w:t>
      </w:r>
      <w:r w:rsidRPr="002C6837">
        <w:rPr>
          <w:rFonts w:ascii="Times New Roman" w:hAnsi="Times New Roman"/>
          <w:color w:val="auto"/>
          <w:sz w:val="24"/>
          <w:szCs w:val="24"/>
        </w:rPr>
        <w:t> </w:t>
      </w:r>
      <w:r w:rsidRPr="002C6837">
        <w:rPr>
          <w:rFonts w:ascii="Times New Roman" w:hAnsi="Times New Roman"/>
          <w:color w:val="auto"/>
          <w:sz w:val="24"/>
          <w:szCs w:val="24"/>
        </w:rPr>
        <w:t>д.</w:t>
      </w:r>
    </w:p>
    <w:p w:rsidR="002C6837" w:rsidRPr="002C6837" w:rsidRDefault="002C6837" w:rsidP="002C6837">
      <w:pPr>
        <w:pStyle w:val="af3"/>
        <w:spacing w:line="240" w:lineRule="auto"/>
        <w:ind w:firstLine="709"/>
        <w:rPr>
          <w:rFonts w:ascii="Times New Roman" w:hAnsi="Times New Roman"/>
          <w:color w:val="auto"/>
          <w:sz w:val="24"/>
          <w:szCs w:val="24"/>
        </w:rPr>
      </w:pPr>
      <w:r w:rsidRPr="002C6837">
        <w:rPr>
          <w:rFonts w:ascii="Times New Roman" w:hAnsi="Times New Roman"/>
          <w:color w:val="auto"/>
          <w:spacing w:val="-2"/>
          <w:sz w:val="24"/>
          <w:szCs w:val="24"/>
        </w:rPr>
        <w:t>Основное преимущество совместной организации внеуроч</w:t>
      </w:r>
      <w:r w:rsidRPr="002C6837">
        <w:rPr>
          <w:rFonts w:ascii="Times New Roman" w:hAnsi="Times New Roman"/>
          <w:color w:val="auto"/>
          <w:spacing w:val="2"/>
          <w:sz w:val="24"/>
          <w:szCs w:val="24"/>
        </w:rPr>
        <w:t xml:space="preserve">ной деятельности заключается в предоставлении широкого </w:t>
      </w:r>
      <w:r w:rsidRPr="002C6837">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2C6837" w:rsidRPr="002C6837" w:rsidRDefault="002C6837" w:rsidP="002C6837">
      <w:pPr>
        <w:pStyle w:val="af3"/>
        <w:spacing w:line="240" w:lineRule="auto"/>
        <w:ind w:firstLine="709"/>
        <w:rPr>
          <w:rFonts w:ascii="Times New Roman" w:hAnsi="Times New Roman"/>
          <w:color w:val="auto"/>
          <w:sz w:val="24"/>
          <w:szCs w:val="24"/>
        </w:rPr>
      </w:pPr>
      <w:r w:rsidRPr="002C6837">
        <w:rPr>
          <w:rFonts w:ascii="Times New Roman" w:hAnsi="Times New Roman"/>
          <w:b/>
          <w:bCs/>
          <w:color w:val="auto"/>
          <w:spacing w:val="2"/>
          <w:sz w:val="24"/>
          <w:szCs w:val="24"/>
        </w:rPr>
        <w:t>План внеурочной деятельности</w:t>
      </w:r>
      <w:r w:rsidRPr="002C6837">
        <w:rPr>
          <w:rFonts w:ascii="Times New Roman" w:hAnsi="Times New Roman"/>
          <w:color w:val="auto"/>
          <w:spacing w:val="2"/>
          <w:sz w:val="24"/>
          <w:szCs w:val="24"/>
        </w:rPr>
        <w:t xml:space="preserve"> формируется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 и</w:t>
      </w:r>
      <w:r w:rsidRPr="002C6837">
        <w:rPr>
          <w:rFonts w:ascii="Times New Roman" w:hAnsi="Times New Roman"/>
          <w:color w:val="auto"/>
          <w:spacing w:val="2"/>
          <w:sz w:val="24"/>
          <w:szCs w:val="24"/>
        </w:rPr>
        <w:t xml:space="preserve"> направлен в первую очередь на достижение </w:t>
      </w:r>
      <w:r w:rsidRPr="002C6837">
        <w:rPr>
          <w:rFonts w:ascii="Times New Roman" w:hAnsi="Times New Roman"/>
          <w:color w:val="auto"/>
          <w:sz w:val="24"/>
          <w:szCs w:val="24"/>
        </w:rPr>
        <w:t xml:space="preserve">обучающимися </w:t>
      </w:r>
      <w:r w:rsidR="00D0317A">
        <w:rPr>
          <w:rFonts w:ascii="Times New Roman" w:hAnsi="Times New Roman"/>
          <w:color w:val="auto"/>
          <w:sz w:val="24"/>
          <w:szCs w:val="24"/>
        </w:rPr>
        <w:t xml:space="preserve">с </w:t>
      </w:r>
      <w:r w:rsidR="00331A86">
        <w:rPr>
          <w:rFonts w:ascii="Times New Roman" w:hAnsi="Times New Roman"/>
          <w:color w:val="auto"/>
          <w:sz w:val="24"/>
          <w:szCs w:val="24"/>
        </w:rPr>
        <w:t>ЗПР</w:t>
      </w:r>
      <w:r w:rsidR="00D0317A">
        <w:rPr>
          <w:rFonts w:ascii="Times New Roman" w:hAnsi="Times New Roman"/>
          <w:color w:val="auto"/>
          <w:sz w:val="24"/>
          <w:szCs w:val="24"/>
        </w:rPr>
        <w:t xml:space="preserve"> </w:t>
      </w:r>
      <w:r w:rsidRPr="002C6837">
        <w:rPr>
          <w:rFonts w:ascii="Times New Roman" w:hAnsi="Times New Roman"/>
          <w:color w:val="auto"/>
          <w:sz w:val="24"/>
          <w:szCs w:val="24"/>
        </w:rPr>
        <w:t>планируемых резуль</w:t>
      </w:r>
      <w:r w:rsidRPr="002C6837">
        <w:rPr>
          <w:rFonts w:ascii="Times New Roman" w:hAnsi="Times New Roman"/>
          <w:color w:val="auto"/>
          <w:spacing w:val="-2"/>
          <w:sz w:val="24"/>
          <w:szCs w:val="24"/>
        </w:rPr>
        <w:t xml:space="preserve">татов освоения </w:t>
      </w:r>
      <w:r w:rsidR="00D0317A">
        <w:rPr>
          <w:rFonts w:ascii="Times New Roman" w:hAnsi="Times New Roman"/>
          <w:color w:val="auto"/>
          <w:spacing w:val="-2"/>
          <w:sz w:val="24"/>
          <w:szCs w:val="24"/>
        </w:rPr>
        <w:t>А</w:t>
      </w:r>
      <w:r w:rsidRPr="002C6837">
        <w:rPr>
          <w:rFonts w:ascii="Times New Roman" w:hAnsi="Times New Roman"/>
          <w:color w:val="auto"/>
          <w:spacing w:val="-2"/>
          <w:sz w:val="24"/>
          <w:szCs w:val="24"/>
        </w:rPr>
        <w:t>ООП НОО</w:t>
      </w:r>
      <w:r w:rsidRPr="002C6837">
        <w:rPr>
          <w:rFonts w:ascii="Times New Roman" w:hAnsi="Times New Roman"/>
          <w:color w:val="auto"/>
          <w:sz w:val="24"/>
          <w:szCs w:val="24"/>
        </w:rPr>
        <w:t>.</w:t>
      </w:r>
    </w:p>
    <w:p w:rsidR="002C6837" w:rsidRPr="002C6837" w:rsidRDefault="002C6837" w:rsidP="002C6837">
      <w:pPr>
        <w:pStyle w:val="af7"/>
        <w:spacing w:line="240" w:lineRule="auto"/>
        <w:ind w:firstLine="709"/>
        <w:rPr>
          <w:rFonts w:ascii="Times New Roman" w:hAnsi="Times New Roman" w:cs="Times New Roman"/>
          <w:sz w:val="24"/>
          <w:szCs w:val="24"/>
        </w:rPr>
      </w:pPr>
      <w:r w:rsidRPr="002C6837">
        <w:rPr>
          <w:rFonts w:ascii="Times New Roman" w:hAnsi="Times New Roman" w:cs="Times New Roman"/>
          <w:sz w:val="24"/>
          <w:szCs w:val="24"/>
        </w:rPr>
        <w:t>Внеурочная деятельность МАОУ «</w:t>
      </w:r>
      <w:r w:rsidR="00C37CE0">
        <w:rPr>
          <w:rFonts w:ascii="Times New Roman" w:hAnsi="Times New Roman" w:cs="Times New Roman"/>
          <w:sz w:val="24"/>
          <w:szCs w:val="24"/>
        </w:rPr>
        <w:t>Л</w:t>
      </w:r>
      <w:r w:rsidR="00CE75A9">
        <w:rPr>
          <w:rFonts w:ascii="Times New Roman" w:hAnsi="Times New Roman" w:cs="Times New Roman"/>
          <w:sz w:val="24"/>
          <w:szCs w:val="24"/>
        </w:rPr>
        <w:t>ицей</w:t>
      </w:r>
      <w:r w:rsidRPr="002C6837">
        <w:rPr>
          <w:rFonts w:ascii="Times New Roman" w:hAnsi="Times New Roman" w:cs="Times New Roman"/>
          <w:sz w:val="24"/>
          <w:szCs w:val="24"/>
        </w:rPr>
        <w:t xml:space="preserve"> № 67 г. Челябинска» реализуется через регулярные часы (курсы внеурочной деятельности, классные часы) и нерегулярные (мероприятия в Программе воспитания классного коллектива).</w:t>
      </w:r>
    </w:p>
    <w:p w:rsidR="002C6837" w:rsidRPr="002C6837" w:rsidRDefault="002C6837" w:rsidP="002C6837">
      <w:pPr>
        <w:ind w:firstLine="708"/>
        <w:jc w:val="both"/>
        <w:rPr>
          <w:rFonts w:ascii="Times New Roman" w:hAnsi="Times New Roman" w:cs="Times New Roman"/>
        </w:rPr>
      </w:pPr>
      <w:r w:rsidRPr="002C6837">
        <w:rPr>
          <w:rFonts w:ascii="Times New Roman" w:hAnsi="Times New Roman" w:cs="Times New Roman"/>
        </w:rPr>
        <w:t>В МАОУ «</w:t>
      </w:r>
      <w:r w:rsidR="00C37CE0">
        <w:rPr>
          <w:rFonts w:ascii="Times New Roman" w:hAnsi="Times New Roman" w:cs="Times New Roman"/>
        </w:rPr>
        <w:t>Л</w:t>
      </w:r>
      <w:r w:rsidR="00CE75A9">
        <w:rPr>
          <w:rFonts w:ascii="Times New Roman" w:hAnsi="Times New Roman" w:cs="Times New Roman"/>
        </w:rPr>
        <w:t>ицей</w:t>
      </w:r>
      <w:r w:rsidRPr="002C6837">
        <w:rPr>
          <w:rFonts w:ascii="Times New Roman" w:hAnsi="Times New Roman" w:cs="Times New Roman"/>
        </w:rPr>
        <w:t xml:space="preserve"> № 67 г. Челябинска» для организации внеурочной деятельности младших школьников организованы следующие </w:t>
      </w:r>
      <w:r w:rsidRPr="002C6837">
        <w:rPr>
          <w:rFonts w:ascii="Times New Roman" w:hAnsi="Times New Roman" w:cs="Times New Roman"/>
          <w:b/>
        </w:rPr>
        <w:t>курсы внеурочной деятельности</w:t>
      </w:r>
      <w:r w:rsidRPr="002C6837">
        <w:rPr>
          <w:rFonts w:ascii="Times New Roman" w:hAnsi="Times New Roman" w:cs="Times New Roman"/>
        </w:rPr>
        <w:t>:</w:t>
      </w:r>
    </w:p>
    <w:p w:rsidR="002C6837" w:rsidRPr="00141E0B" w:rsidRDefault="00141E0B" w:rsidP="00141E0B">
      <w:pPr>
        <w:widowControl/>
        <w:jc w:val="right"/>
        <w:rPr>
          <w:rFonts w:ascii="Times New Roman" w:hAnsi="Times New Roman" w:cs="Times New Roman"/>
        </w:rPr>
      </w:pPr>
      <w:r w:rsidRPr="00141E0B">
        <w:rPr>
          <w:rFonts w:ascii="Times New Roman" w:hAnsi="Times New Roman" w:cs="Times New Roman"/>
        </w:rPr>
        <w:t>Таблица 37</w:t>
      </w:r>
    </w:p>
    <w:p w:rsidR="002C6837" w:rsidRPr="002C6837" w:rsidRDefault="002C6837" w:rsidP="002C6837">
      <w:pPr>
        <w:widowControl/>
        <w:jc w:val="center"/>
        <w:rPr>
          <w:rFonts w:ascii="Times New Roman" w:hAnsi="Times New Roman" w:cs="Times New Roman"/>
          <w:b/>
        </w:rPr>
      </w:pPr>
      <w:r w:rsidRPr="002C6837">
        <w:rPr>
          <w:rFonts w:ascii="Times New Roman" w:hAnsi="Times New Roman" w:cs="Times New Roman"/>
          <w:b/>
        </w:rPr>
        <w:t>ПЛАН</w:t>
      </w:r>
    </w:p>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 xml:space="preserve">курсов внеурочной деятельности </w:t>
      </w:r>
    </w:p>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 xml:space="preserve"> (недельный)</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3260"/>
        <w:gridCol w:w="957"/>
        <w:gridCol w:w="957"/>
        <w:gridCol w:w="957"/>
        <w:gridCol w:w="957"/>
      </w:tblGrid>
      <w:tr w:rsidR="002C6837" w:rsidRPr="002C6837" w:rsidTr="00D0317A">
        <w:tc>
          <w:tcPr>
            <w:tcW w:w="2655" w:type="dxa"/>
            <w:vMerge w:val="restart"/>
          </w:tcPr>
          <w:p w:rsidR="002C6837" w:rsidRPr="002C6837" w:rsidRDefault="002C6837" w:rsidP="002C6837">
            <w:pPr>
              <w:jc w:val="center"/>
              <w:rPr>
                <w:rFonts w:ascii="Times New Roman" w:hAnsi="Times New Roman" w:cs="Times New Roman"/>
              </w:rPr>
            </w:pPr>
            <w:r w:rsidRPr="002C6837">
              <w:rPr>
                <w:rFonts w:ascii="Times New Roman" w:hAnsi="Times New Roman" w:cs="Times New Roman"/>
              </w:rPr>
              <w:t xml:space="preserve">Направление внеурочной </w:t>
            </w:r>
            <w:r w:rsidRPr="002C6837">
              <w:rPr>
                <w:rFonts w:ascii="Times New Roman" w:hAnsi="Times New Roman" w:cs="Times New Roman"/>
              </w:rPr>
              <w:lastRenderedPageBreak/>
              <w:t>деятельности</w:t>
            </w:r>
          </w:p>
        </w:tc>
        <w:tc>
          <w:tcPr>
            <w:tcW w:w="3260" w:type="dxa"/>
            <w:vMerge w:val="restart"/>
          </w:tcPr>
          <w:p w:rsidR="002C6837" w:rsidRPr="002C6837" w:rsidRDefault="002C6837" w:rsidP="002C6837">
            <w:pPr>
              <w:jc w:val="center"/>
              <w:rPr>
                <w:rFonts w:ascii="Times New Roman" w:hAnsi="Times New Roman" w:cs="Times New Roman"/>
              </w:rPr>
            </w:pPr>
            <w:r w:rsidRPr="002C6837">
              <w:rPr>
                <w:rFonts w:ascii="Times New Roman" w:hAnsi="Times New Roman" w:cs="Times New Roman"/>
              </w:rPr>
              <w:lastRenderedPageBreak/>
              <w:t xml:space="preserve">Курс внеурочной деятельности </w:t>
            </w:r>
          </w:p>
        </w:tc>
        <w:tc>
          <w:tcPr>
            <w:tcW w:w="3828" w:type="dxa"/>
            <w:gridSpan w:val="4"/>
          </w:tcPr>
          <w:p w:rsidR="002C6837" w:rsidRPr="002C6837" w:rsidRDefault="002C6837" w:rsidP="002C6837">
            <w:pPr>
              <w:jc w:val="center"/>
              <w:rPr>
                <w:rFonts w:ascii="Times New Roman" w:hAnsi="Times New Roman" w:cs="Times New Roman"/>
                <w:bCs/>
              </w:rPr>
            </w:pPr>
            <w:r w:rsidRPr="002C6837">
              <w:rPr>
                <w:rFonts w:ascii="Times New Roman" w:hAnsi="Times New Roman" w:cs="Times New Roman"/>
                <w:bCs/>
              </w:rPr>
              <w:t>Количество часов по классам</w:t>
            </w:r>
          </w:p>
        </w:tc>
      </w:tr>
      <w:tr w:rsidR="002C6837" w:rsidRPr="002C6837" w:rsidTr="00D0317A">
        <w:tc>
          <w:tcPr>
            <w:tcW w:w="2655" w:type="dxa"/>
            <w:vMerge/>
          </w:tcPr>
          <w:p w:rsidR="002C6837" w:rsidRPr="002C6837" w:rsidRDefault="002C6837" w:rsidP="002C6837">
            <w:pPr>
              <w:jc w:val="both"/>
              <w:rPr>
                <w:rFonts w:ascii="Times New Roman" w:hAnsi="Times New Roman" w:cs="Times New Roman"/>
              </w:rPr>
            </w:pPr>
          </w:p>
        </w:tc>
        <w:tc>
          <w:tcPr>
            <w:tcW w:w="3260" w:type="dxa"/>
            <w:vMerge/>
          </w:tcPr>
          <w:p w:rsidR="002C6837" w:rsidRPr="002C6837" w:rsidRDefault="002C6837" w:rsidP="002C6837">
            <w:pPr>
              <w:jc w:val="both"/>
              <w:rPr>
                <w:rFonts w:ascii="Times New Roman" w:hAnsi="Times New Roman" w:cs="Times New Roman"/>
              </w:rPr>
            </w:pPr>
          </w:p>
        </w:tc>
        <w:tc>
          <w:tcPr>
            <w:tcW w:w="957" w:type="dxa"/>
          </w:tcPr>
          <w:p w:rsidR="002C6837" w:rsidRPr="002C6837" w:rsidRDefault="002C6837" w:rsidP="002C6837">
            <w:pPr>
              <w:jc w:val="center"/>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center"/>
              <w:rPr>
                <w:rFonts w:ascii="Times New Roman" w:hAnsi="Times New Roman" w:cs="Times New Roman"/>
              </w:rPr>
            </w:pPr>
            <w:r w:rsidRPr="002C6837">
              <w:rPr>
                <w:rFonts w:ascii="Times New Roman" w:hAnsi="Times New Roman" w:cs="Times New Roman"/>
              </w:rPr>
              <w:t>2</w:t>
            </w:r>
          </w:p>
        </w:tc>
        <w:tc>
          <w:tcPr>
            <w:tcW w:w="957" w:type="dxa"/>
          </w:tcPr>
          <w:p w:rsidR="002C6837" w:rsidRPr="002C6837" w:rsidRDefault="002C6837" w:rsidP="002C6837">
            <w:pPr>
              <w:jc w:val="center"/>
              <w:rPr>
                <w:rFonts w:ascii="Times New Roman" w:hAnsi="Times New Roman" w:cs="Times New Roman"/>
              </w:rPr>
            </w:pPr>
            <w:r w:rsidRPr="002C6837">
              <w:rPr>
                <w:rFonts w:ascii="Times New Roman" w:hAnsi="Times New Roman" w:cs="Times New Roman"/>
              </w:rPr>
              <w:t>3</w:t>
            </w:r>
          </w:p>
        </w:tc>
        <w:tc>
          <w:tcPr>
            <w:tcW w:w="957" w:type="dxa"/>
          </w:tcPr>
          <w:p w:rsidR="002C6837" w:rsidRPr="002C6837" w:rsidRDefault="002C6837" w:rsidP="002C6837">
            <w:pPr>
              <w:jc w:val="center"/>
              <w:rPr>
                <w:rFonts w:ascii="Times New Roman" w:hAnsi="Times New Roman" w:cs="Times New Roman"/>
              </w:rPr>
            </w:pPr>
            <w:r w:rsidRPr="002C6837">
              <w:rPr>
                <w:rFonts w:ascii="Times New Roman" w:hAnsi="Times New Roman" w:cs="Times New Roman"/>
              </w:rPr>
              <w:t>4</w:t>
            </w:r>
          </w:p>
        </w:tc>
      </w:tr>
      <w:tr w:rsidR="002C6837" w:rsidRPr="002C6837" w:rsidTr="00D0317A">
        <w:tc>
          <w:tcPr>
            <w:tcW w:w="2655"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lastRenderedPageBreak/>
              <w:t xml:space="preserve">Общекультурное </w:t>
            </w:r>
          </w:p>
        </w:tc>
        <w:tc>
          <w:tcPr>
            <w:tcW w:w="3260" w:type="dxa"/>
          </w:tcPr>
          <w:p w:rsidR="002C6837" w:rsidRPr="002C6837" w:rsidRDefault="00CE75A9" w:rsidP="002C6837">
            <w:pPr>
              <w:jc w:val="both"/>
              <w:rPr>
                <w:rFonts w:ascii="Times New Roman" w:hAnsi="Times New Roman" w:cs="Times New Roman"/>
              </w:rPr>
            </w:pPr>
            <w:r>
              <w:rPr>
                <w:rFonts w:ascii="Times New Roman" w:hAnsi="Times New Roman" w:cs="Times New Roman"/>
              </w:rPr>
              <w:t>Английский клуб</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both"/>
              <w:rPr>
                <w:rFonts w:ascii="Times New Roman" w:hAnsi="Times New Roman" w:cs="Times New Roman"/>
              </w:rPr>
            </w:pPr>
          </w:p>
        </w:tc>
        <w:tc>
          <w:tcPr>
            <w:tcW w:w="957" w:type="dxa"/>
          </w:tcPr>
          <w:p w:rsidR="002C6837" w:rsidRPr="002C6837" w:rsidRDefault="002C6837" w:rsidP="002C6837">
            <w:pPr>
              <w:jc w:val="both"/>
              <w:rPr>
                <w:rFonts w:ascii="Times New Roman" w:hAnsi="Times New Roman" w:cs="Times New Roman"/>
              </w:rPr>
            </w:pPr>
          </w:p>
        </w:tc>
        <w:tc>
          <w:tcPr>
            <w:tcW w:w="957" w:type="dxa"/>
          </w:tcPr>
          <w:p w:rsidR="002C6837" w:rsidRPr="002C6837" w:rsidRDefault="002C6837" w:rsidP="002C6837">
            <w:pPr>
              <w:jc w:val="both"/>
              <w:rPr>
                <w:rFonts w:ascii="Times New Roman" w:hAnsi="Times New Roman" w:cs="Times New Roman"/>
              </w:rPr>
            </w:pPr>
          </w:p>
        </w:tc>
      </w:tr>
      <w:tr w:rsidR="002C6837" w:rsidRPr="002C6837" w:rsidTr="00D0317A">
        <w:tc>
          <w:tcPr>
            <w:tcW w:w="2655" w:type="dxa"/>
            <w:vMerge w:val="restart"/>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 xml:space="preserve">Социальное </w:t>
            </w:r>
          </w:p>
        </w:tc>
        <w:tc>
          <w:tcPr>
            <w:tcW w:w="3260" w:type="dxa"/>
          </w:tcPr>
          <w:p w:rsidR="002C6837" w:rsidRPr="002C6837" w:rsidRDefault="00CE75A9" w:rsidP="002C6837">
            <w:pPr>
              <w:jc w:val="both"/>
              <w:rPr>
                <w:rFonts w:ascii="Times New Roman" w:hAnsi="Times New Roman" w:cs="Times New Roman"/>
              </w:rPr>
            </w:pPr>
            <w:r>
              <w:rPr>
                <w:rFonts w:ascii="Times New Roman" w:hAnsi="Times New Roman" w:cs="Times New Roman"/>
              </w:rPr>
              <w:t>Практическая экология</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r>
      <w:tr w:rsidR="002C6837" w:rsidRPr="002C6837" w:rsidTr="00D0317A">
        <w:tc>
          <w:tcPr>
            <w:tcW w:w="2655" w:type="dxa"/>
            <w:vMerge/>
          </w:tcPr>
          <w:p w:rsidR="002C6837" w:rsidRPr="002C6837" w:rsidRDefault="002C6837" w:rsidP="002C6837">
            <w:pPr>
              <w:jc w:val="both"/>
              <w:rPr>
                <w:rFonts w:ascii="Times New Roman" w:hAnsi="Times New Roman" w:cs="Times New Roman"/>
              </w:rPr>
            </w:pPr>
          </w:p>
        </w:tc>
        <w:tc>
          <w:tcPr>
            <w:tcW w:w="3260"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 xml:space="preserve">Азбука безопасности </w:t>
            </w:r>
          </w:p>
        </w:tc>
        <w:tc>
          <w:tcPr>
            <w:tcW w:w="957" w:type="dxa"/>
          </w:tcPr>
          <w:p w:rsidR="002C6837" w:rsidRPr="002C6837" w:rsidRDefault="002C6837" w:rsidP="002C6837">
            <w:pPr>
              <w:jc w:val="both"/>
              <w:rPr>
                <w:rFonts w:ascii="Times New Roman" w:hAnsi="Times New Roman" w:cs="Times New Roman"/>
              </w:rPr>
            </w:pP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r>
      <w:tr w:rsidR="002C6837" w:rsidRPr="002C6837" w:rsidTr="00D0317A">
        <w:tc>
          <w:tcPr>
            <w:tcW w:w="2655"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 xml:space="preserve">Духовно-нравственное </w:t>
            </w:r>
          </w:p>
        </w:tc>
        <w:tc>
          <w:tcPr>
            <w:tcW w:w="3260" w:type="dxa"/>
          </w:tcPr>
          <w:p w:rsidR="002C6837" w:rsidRPr="002C6837" w:rsidRDefault="002C6837" w:rsidP="002C6837">
            <w:pPr>
              <w:rPr>
                <w:rFonts w:ascii="Times New Roman" w:hAnsi="Times New Roman" w:cs="Times New Roman"/>
              </w:rPr>
            </w:pPr>
            <w:r w:rsidRPr="002C6837">
              <w:rPr>
                <w:rFonts w:ascii="Times New Roman" w:hAnsi="Times New Roman" w:cs="Times New Roman"/>
              </w:rPr>
              <w:t>Клуб «Юный краевед»</w:t>
            </w:r>
          </w:p>
        </w:tc>
        <w:tc>
          <w:tcPr>
            <w:tcW w:w="957" w:type="dxa"/>
          </w:tcPr>
          <w:p w:rsidR="002C6837" w:rsidRPr="002C6837" w:rsidRDefault="002C6837" w:rsidP="002C6837">
            <w:pPr>
              <w:jc w:val="both"/>
              <w:rPr>
                <w:rFonts w:ascii="Times New Roman" w:hAnsi="Times New Roman" w:cs="Times New Roman"/>
              </w:rPr>
            </w:pP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c>
          <w:tcPr>
            <w:tcW w:w="957"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w:t>
            </w:r>
          </w:p>
        </w:tc>
      </w:tr>
      <w:tr w:rsidR="00CE75A9" w:rsidRPr="002C6837" w:rsidTr="00D0317A">
        <w:trPr>
          <w:trHeight w:val="233"/>
        </w:trPr>
        <w:tc>
          <w:tcPr>
            <w:tcW w:w="2655" w:type="dxa"/>
            <w:vMerge w:val="restart"/>
          </w:tcPr>
          <w:p w:rsidR="00CE75A9" w:rsidRPr="002C6837" w:rsidRDefault="00CE75A9" w:rsidP="002C6837">
            <w:pPr>
              <w:jc w:val="both"/>
              <w:rPr>
                <w:rFonts w:ascii="Times New Roman" w:hAnsi="Times New Roman" w:cs="Times New Roman"/>
              </w:rPr>
            </w:pPr>
            <w:r w:rsidRPr="002C6837">
              <w:rPr>
                <w:rFonts w:ascii="Times New Roman" w:hAnsi="Times New Roman" w:cs="Times New Roman"/>
              </w:rPr>
              <w:t>Спортивно-оздоровительное</w:t>
            </w:r>
          </w:p>
        </w:tc>
        <w:tc>
          <w:tcPr>
            <w:tcW w:w="3260" w:type="dxa"/>
          </w:tcPr>
          <w:p w:rsidR="00CE75A9" w:rsidRPr="002C6837" w:rsidRDefault="00CE75A9" w:rsidP="002C6837">
            <w:pPr>
              <w:jc w:val="both"/>
              <w:rPr>
                <w:rFonts w:ascii="Times New Roman" w:hAnsi="Times New Roman" w:cs="Times New Roman"/>
              </w:rPr>
            </w:pPr>
            <w:r>
              <w:rPr>
                <w:rFonts w:ascii="Times New Roman" w:hAnsi="Times New Roman" w:cs="Times New Roman"/>
              </w:rPr>
              <w:t>Подвижные игры</w:t>
            </w:r>
          </w:p>
        </w:tc>
        <w:tc>
          <w:tcPr>
            <w:tcW w:w="957" w:type="dxa"/>
          </w:tcPr>
          <w:p w:rsidR="00CE75A9" w:rsidRPr="002C6837" w:rsidRDefault="00CE75A9" w:rsidP="002C6837">
            <w:pPr>
              <w:jc w:val="both"/>
              <w:rPr>
                <w:rFonts w:ascii="Times New Roman" w:hAnsi="Times New Roman" w:cs="Times New Roman"/>
              </w:rPr>
            </w:pPr>
            <w:r>
              <w:rPr>
                <w:rFonts w:ascii="Times New Roman" w:hAnsi="Times New Roman" w:cs="Times New Roman"/>
              </w:rPr>
              <w:t>1</w:t>
            </w:r>
          </w:p>
        </w:tc>
        <w:tc>
          <w:tcPr>
            <w:tcW w:w="957" w:type="dxa"/>
          </w:tcPr>
          <w:p w:rsidR="00CE75A9" w:rsidRPr="002C6837" w:rsidRDefault="00CE75A9" w:rsidP="002C6837">
            <w:pPr>
              <w:jc w:val="both"/>
              <w:rPr>
                <w:rFonts w:ascii="Times New Roman" w:hAnsi="Times New Roman" w:cs="Times New Roman"/>
              </w:rPr>
            </w:pPr>
            <w:r>
              <w:rPr>
                <w:rFonts w:ascii="Times New Roman" w:hAnsi="Times New Roman" w:cs="Times New Roman"/>
              </w:rPr>
              <w:t>1</w:t>
            </w:r>
          </w:p>
        </w:tc>
        <w:tc>
          <w:tcPr>
            <w:tcW w:w="957" w:type="dxa"/>
          </w:tcPr>
          <w:p w:rsidR="00CE75A9" w:rsidRPr="002C6837" w:rsidRDefault="00CE75A9" w:rsidP="002C6837">
            <w:pPr>
              <w:jc w:val="both"/>
              <w:rPr>
                <w:rFonts w:ascii="Times New Roman" w:hAnsi="Times New Roman" w:cs="Times New Roman"/>
              </w:rPr>
            </w:pPr>
            <w:r>
              <w:rPr>
                <w:rFonts w:ascii="Times New Roman" w:hAnsi="Times New Roman" w:cs="Times New Roman"/>
              </w:rPr>
              <w:t>1</w:t>
            </w:r>
          </w:p>
        </w:tc>
        <w:tc>
          <w:tcPr>
            <w:tcW w:w="957" w:type="dxa"/>
          </w:tcPr>
          <w:p w:rsidR="00CE75A9" w:rsidRPr="002C6837" w:rsidRDefault="00CE75A9" w:rsidP="002C6837">
            <w:pPr>
              <w:jc w:val="both"/>
              <w:rPr>
                <w:rFonts w:ascii="Times New Roman" w:hAnsi="Times New Roman" w:cs="Times New Roman"/>
              </w:rPr>
            </w:pPr>
            <w:r>
              <w:rPr>
                <w:rFonts w:ascii="Times New Roman" w:hAnsi="Times New Roman" w:cs="Times New Roman"/>
              </w:rPr>
              <w:t>1</w:t>
            </w:r>
          </w:p>
        </w:tc>
      </w:tr>
      <w:tr w:rsidR="00CE75A9" w:rsidRPr="002C6837" w:rsidTr="00D0317A">
        <w:trPr>
          <w:trHeight w:val="233"/>
        </w:trPr>
        <w:tc>
          <w:tcPr>
            <w:tcW w:w="2655" w:type="dxa"/>
            <w:vMerge/>
          </w:tcPr>
          <w:p w:rsidR="00CE75A9" w:rsidRPr="002C6837" w:rsidRDefault="00CE75A9" w:rsidP="002C6837">
            <w:pPr>
              <w:jc w:val="both"/>
              <w:rPr>
                <w:rFonts w:ascii="Times New Roman" w:hAnsi="Times New Roman" w:cs="Times New Roman"/>
              </w:rPr>
            </w:pPr>
          </w:p>
        </w:tc>
        <w:tc>
          <w:tcPr>
            <w:tcW w:w="3260" w:type="dxa"/>
          </w:tcPr>
          <w:p w:rsidR="00CE75A9" w:rsidRDefault="00CE75A9" w:rsidP="002C6837">
            <w:pPr>
              <w:jc w:val="both"/>
              <w:rPr>
                <w:rFonts w:ascii="Times New Roman" w:hAnsi="Times New Roman" w:cs="Times New Roman"/>
              </w:rPr>
            </w:pPr>
            <w:r>
              <w:rPr>
                <w:rFonts w:ascii="Times New Roman" w:hAnsi="Times New Roman" w:cs="Times New Roman"/>
              </w:rPr>
              <w:t xml:space="preserve">Футбол </w:t>
            </w:r>
          </w:p>
        </w:tc>
        <w:tc>
          <w:tcPr>
            <w:tcW w:w="957" w:type="dxa"/>
          </w:tcPr>
          <w:p w:rsidR="00CE75A9" w:rsidRPr="002C6837" w:rsidRDefault="00CE75A9" w:rsidP="002C6837">
            <w:pPr>
              <w:jc w:val="both"/>
              <w:rPr>
                <w:rFonts w:ascii="Times New Roman" w:hAnsi="Times New Roman" w:cs="Times New Roman"/>
              </w:rPr>
            </w:pPr>
            <w:r>
              <w:rPr>
                <w:rFonts w:ascii="Times New Roman" w:hAnsi="Times New Roman" w:cs="Times New Roman"/>
              </w:rPr>
              <w:t>2</w:t>
            </w:r>
          </w:p>
        </w:tc>
        <w:tc>
          <w:tcPr>
            <w:tcW w:w="957" w:type="dxa"/>
          </w:tcPr>
          <w:p w:rsidR="00CE75A9" w:rsidRPr="002C6837" w:rsidRDefault="00CE75A9" w:rsidP="002C6837">
            <w:pPr>
              <w:jc w:val="both"/>
              <w:rPr>
                <w:rFonts w:ascii="Times New Roman" w:hAnsi="Times New Roman" w:cs="Times New Roman"/>
              </w:rPr>
            </w:pPr>
            <w:r>
              <w:rPr>
                <w:rFonts w:ascii="Times New Roman" w:hAnsi="Times New Roman" w:cs="Times New Roman"/>
              </w:rPr>
              <w:t>2</w:t>
            </w:r>
          </w:p>
        </w:tc>
        <w:tc>
          <w:tcPr>
            <w:tcW w:w="957" w:type="dxa"/>
          </w:tcPr>
          <w:p w:rsidR="00CE75A9" w:rsidRPr="002C6837" w:rsidRDefault="00CE75A9" w:rsidP="002C6837">
            <w:pPr>
              <w:jc w:val="both"/>
              <w:rPr>
                <w:rFonts w:ascii="Times New Roman" w:hAnsi="Times New Roman" w:cs="Times New Roman"/>
              </w:rPr>
            </w:pPr>
            <w:r>
              <w:rPr>
                <w:rFonts w:ascii="Times New Roman" w:hAnsi="Times New Roman" w:cs="Times New Roman"/>
              </w:rPr>
              <w:t>2</w:t>
            </w:r>
          </w:p>
        </w:tc>
        <w:tc>
          <w:tcPr>
            <w:tcW w:w="957" w:type="dxa"/>
          </w:tcPr>
          <w:p w:rsidR="00CE75A9" w:rsidRPr="002C6837" w:rsidRDefault="00CE75A9" w:rsidP="002C6837">
            <w:pPr>
              <w:jc w:val="both"/>
              <w:rPr>
                <w:rFonts w:ascii="Times New Roman" w:hAnsi="Times New Roman" w:cs="Times New Roman"/>
              </w:rPr>
            </w:pPr>
            <w:r>
              <w:rPr>
                <w:rFonts w:ascii="Times New Roman" w:hAnsi="Times New Roman" w:cs="Times New Roman"/>
              </w:rPr>
              <w:t>2</w:t>
            </w:r>
          </w:p>
        </w:tc>
      </w:tr>
    </w:tbl>
    <w:p w:rsidR="002C6837" w:rsidRPr="002C6837" w:rsidRDefault="00141E0B" w:rsidP="00141E0B">
      <w:pPr>
        <w:jc w:val="right"/>
        <w:rPr>
          <w:rFonts w:ascii="Times New Roman" w:hAnsi="Times New Roman" w:cs="Times New Roman"/>
        </w:rPr>
      </w:pPr>
      <w:r>
        <w:rPr>
          <w:rFonts w:ascii="Times New Roman" w:hAnsi="Times New Roman" w:cs="Times New Roman"/>
        </w:rPr>
        <w:t>Таблица 38</w:t>
      </w:r>
    </w:p>
    <w:p w:rsidR="002C6837" w:rsidRPr="002C6837" w:rsidRDefault="002C6837" w:rsidP="002C6837">
      <w:pPr>
        <w:widowControl/>
        <w:jc w:val="center"/>
        <w:rPr>
          <w:rFonts w:ascii="Times New Roman" w:hAnsi="Times New Roman" w:cs="Times New Roman"/>
          <w:b/>
        </w:rPr>
      </w:pPr>
      <w:r w:rsidRPr="002C6837">
        <w:rPr>
          <w:rFonts w:ascii="Times New Roman" w:hAnsi="Times New Roman" w:cs="Times New Roman"/>
          <w:b/>
        </w:rPr>
        <w:t>ПЛАН</w:t>
      </w:r>
    </w:p>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 xml:space="preserve">курсов внеурочной деятельности </w:t>
      </w:r>
    </w:p>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 xml:space="preserve"> (годовой)</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3260"/>
        <w:gridCol w:w="957"/>
        <w:gridCol w:w="957"/>
        <w:gridCol w:w="957"/>
        <w:gridCol w:w="957"/>
      </w:tblGrid>
      <w:tr w:rsidR="00CE75A9" w:rsidRPr="002C6837" w:rsidTr="00062933">
        <w:tc>
          <w:tcPr>
            <w:tcW w:w="2655" w:type="dxa"/>
            <w:vMerge w:val="restart"/>
          </w:tcPr>
          <w:p w:rsidR="00CE75A9" w:rsidRPr="002C6837" w:rsidRDefault="00CE75A9" w:rsidP="00062933">
            <w:pPr>
              <w:jc w:val="center"/>
              <w:rPr>
                <w:rFonts w:ascii="Times New Roman" w:hAnsi="Times New Roman" w:cs="Times New Roman"/>
              </w:rPr>
            </w:pPr>
            <w:r w:rsidRPr="002C6837">
              <w:rPr>
                <w:rFonts w:ascii="Times New Roman" w:hAnsi="Times New Roman" w:cs="Times New Roman"/>
              </w:rPr>
              <w:t>Направление внеурочной деятельности</w:t>
            </w:r>
          </w:p>
        </w:tc>
        <w:tc>
          <w:tcPr>
            <w:tcW w:w="3260" w:type="dxa"/>
            <w:vMerge w:val="restart"/>
          </w:tcPr>
          <w:p w:rsidR="00CE75A9" w:rsidRPr="002C6837" w:rsidRDefault="00CE75A9" w:rsidP="00062933">
            <w:pPr>
              <w:jc w:val="center"/>
              <w:rPr>
                <w:rFonts w:ascii="Times New Roman" w:hAnsi="Times New Roman" w:cs="Times New Roman"/>
              </w:rPr>
            </w:pPr>
            <w:r w:rsidRPr="002C6837">
              <w:rPr>
                <w:rFonts w:ascii="Times New Roman" w:hAnsi="Times New Roman" w:cs="Times New Roman"/>
              </w:rPr>
              <w:t xml:space="preserve">Курс внеурочной деятельности </w:t>
            </w:r>
          </w:p>
        </w:tc>
        <w:tc>
          <w:tcPr>
            <w:tcW w:w="3828" w:type="dxa"/>
            <w:gridSpan w:val="4"/>
          </w:tcPr>
          <w:p w:rsidR="00CE75A9" w:rsidRPr="002C6837" w:rsidRDefault="00CE75A9" w:rsidP="00062933">
            <w:pPr>
              <w:jc w:val="center"/>
              <w:rPr>
                <w:rFonts w:ascii="Times New Roman" w:hAnsi="Times New Roman" w:cs="Times New Roman"/>
                <w:bCs/>
              </w:rPr>
            </w:pPr>
            <w:r w:rsidRPr="002C6837">
              <w:rPr>
                <w:rFonts w:ascii="Times New Roman" w:hAnsi="Times New Roman" w:cs="Times New Roman"/>
                <w:bCs/>
              </w:rPr>
              <w:t>Количество часов по классам</w:t>
            </w:r>
          </w:p>
        </w:tc>
      </w:tr>
      <w:tr w:rsidR="00CE75A9" w:rsidRPr="002C6837" w:rsidTr="00062933">
        <w:tc>
          <w:tcPr>
            <w:tcW w:w="2655" w:type="dxa"/>
            <w:vMerge/>
          </w:tcPr>
          <w:p w:rsidR="00CE75A9" w:rsidRPr="002C6837" w:rsidRDefault="00CE75A9" w:rsidP="00062933">
            <w:pPr>
              <w:jc w:val="both"/>
              <w:rPr>
                <w:rFonts w:ascii="Times New Roman" w:hAnsi="Times New Roman" w:cs="Times New Roman"/>
              </w:rPr>
            </w:pPr>
          </w:p>
        </w:tc>
        <w:tc>
          <w:tcPr>
            <w:tcW w:w="3260" w:type="dxa"/>
            <w:vMerge/>
          </w:tcPr>
          <w:p w:rsidR="00CE75A9" w:rsidRPr="002C6837" w:rsidRDefault="00CE75A9" w:rsidP="00062933">
            <w:pPr>
              <w:jc w:val="both"/>
              <w:rPr>
                <w:rFonts w:ascii="Times New Roman" w:hAnsi="Times New Roman" w:cs="Times New Roman"/>
              </w:rPr>
            </w:pPr>
          </w:p>
        </w:tc>
        <w:tc>
          <w:tcPr>
            <w:tcW w:w="957" w:type="dxa"/>
          </w:tcPr>
          <w:p w:rsidR="00CE75A9" w:rsidRPr="002C6837" w:rsidRDefault="00CE75A9" w:rsidP="00062933">
            <w:pPr>
              <w:jc w:val="center"/>
              <w:rPr>
                <w:rFonts w:ascii="Times New Roman" w:hAnsi="Times New Roman" w:cs="Times New Roman"/>
              </w:rPr>
            </w:pPr>
            <w:r w:rsidRPr="002C6837">
              <w:rPr>
                <w:rFonts w:ascii="Times New Roman" w:hAnsi="Times New Roman" w:cs="Times New Roman"/>
              </w:rPr>
              <w:t>1</w:t>
            </w:r>
          </w:p>
        </w:tc>
        <w:tc>
          <w:tcPr>
            <w:tcW w:w="957" w:type="dxa"/>
          </w:tcPr>
          <w:p w:rsidR="00CE75A9" w:rsidRPr="002C6837" w:rsidRDefault="00CE75A9" w:rsidP="00062933">
            <w:pPr>
              <w:jc w:val="center"/>
              <w:rPr>
                <w:rFonts w:ascii="Times New Roman" w:hAnsi="Times New Roman" w:cs="Times New Roman"/>
              </w:rPr>
            </w:pPr>
            <w:r w:rsidRPr="002C6837">
              <w:rPr>
                <w:rFonts w:ascii="Times New Roman" w:hAnsi="Times New Roman" w:cs="Times New Roman"/>
              </w:rPr>
              <w:t>2</w:t>
            </w:r>
          </w:p>
        </w:tc>
        <w:tc>
          <w:tcPr>
            <w:tcW w:w="957" w:type="dxa"/>
          </w:tcPr>
          <w:p w:rsidR="00CE75A9" w:rsidRPr="002C6837" w:rsidRDefault="00CE75A9" w:rsidP="00062933">
            <w:pPr>
              <w:jc w:val="center"/>
              <w:rPr>
                <w:rFonts w:ascii="Times New Roman" w:hAnsi="Times New Roman" w:cs="Times New Roman"/>
              </w:rPr>
            </w:pPr>
            <w:r w:rsidRPr="002C6837">
              <w:rPr>
                <w:rFonts w:ascii="Times New Roman" w:hAnsi="Times New Roman" w:cs="Times New Roman"/>
              </w:rPr>
              <w:t>3</w:t>
            </w:r>
          </w:p>
        </w:tc>
        <w:tc>
          <w:tcPr>
            <w:tcW w:w="957" w:type="dxa"/>
          </w:tcPr>
          <w:p w:rsidR="00CE75A9" w:rsidRPr="002C6837" w:rsidRDefault="00CE75A9" w:rsidP="00062933">
            <w:pPr>
              <w:jc w:val="center"/>
              <w:rPr>
                <w:rFonts w:ascii="Times New Roman" w:hAnsi="Times New Roman" w:cs="Times New Roman"/>
              </w:rPr>
            </w:pPr>
            <w:r w:rsidRPr="002C6837">
              <w:rPr>
                <w:rFonts w:ascii="Times New Roman" w:hAnsi="Times New Roman" w:cs="Times New Roman"/>
              </w:rPr>
              <w:t>4</w:t>
            </w:r>
          </w:p>
        </w:tc>
      </w:tr>
      <w:tr w:rsidR="00CE75A9" w:rsidRPr="002C6837" w:rsidTr="00062933">
        <w:tc>
          <w:tcPr>
            <w:tcW w:w="2655" w:type="dxa"/>
          </w:tcPr>
          <w:p w:rsidR="00CE75A9" w:rsidRPr="002C6837" w:rsidRDefault="00CE75A9" w:rsidP="00062933">
            <w:pPr>
              <w:jc w:val="both"/>
              <w:rPr>
                <w:rFonts w:ascii="Times New Roman" w:hAnsi="Times New Roman" w:cs="Times New Roman"/>
              </w:rPr>
            </w:pPr>
            <w:r w:rsidRPr="002C6837">
              <w:rPr>
                <w:rFonts w:ascii="Times New Roman" w:hAnsi="Times New Roman" w:cs="Times New Roman"/>
              </w:rPr>
              <w:t xml:space="preserve">Общекультурное </w:t>
            </w:r>
          </w:p>
        </w:tc>
        <w:tc>
          <w:tcPr>
            <w:tcW w:w="3260" w:type="dxa"/>
          </w:tcPr>
          <w:p w:rsidR="00CE75A9" w:rsidRPr="002C6837" w:rsidRDefault="00CE75A9" w:rsidP="00062933">
            <w:pPr>
              <w:jc w:val="both"/>
              <w:rPr>
                <w:rFonts w:ascii="Times New Roman" w:hAnsi="Times New Roman" w:cs="Times New Roman"/>
              </w:rPr>
            </w:pPr>
            <w:r>
              <w:rPr>
                <w:rFonts w:ascii="Times New Roman" w:hAnsi="Times New Roman" w:cs="Times New Roman"/>
              </w:rPr>
              <w:t>Английский клуб</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33</w:t>
            </w:r>
          </w:p>
        </w:tc>
        <w:tc>
          <w:tcPr>
            <w:tcW w:w="957" w:type="dxa"/>
          </w:tcPr>
          <w:p w:rsidR="00CE75A9" w:rsidRPr="002C6837" w:rsidRDefault="00CE75A9" w:rsidP="00062933">
            <w:pPr>
              <w:jc w:val="both"/>
              <w:rPr>
                <w:rFonts w:ascii="Times New Roman" w:hAnsi="Times New Roman" w:cs="Times New Roman"/>
              </w:rPr>
            </w:pPr>
          </w:p>
        </w:tc>
        <w:tc>
          <w:tcPr>
            <w:tcW w:w="957" w:type="dxa"/>
          </w:tcPr>
          <w:p w:rsidR="00CE75A9" w:rsidRPr="002C6837" w:rsidRDefault="00CE75A9" w:rsidP="00062933">
            <w:pPr>
              <w:jc w:val="both"/>
              <w:rPr>
                <w:rFonts w:ascii="Times New Roman" w:hAnsi="Times New Roman" w:cs="Times New Roman"/>
              </w:rPr>
            </w:pPr>
          </w:p>
        </w:tc>
        <w:tc>
          <w:tcPr>
            <w:tcW w:w="957" w:type="dxa"/>
          </w:tcPr>
          <w:p w:rsidR="00CE75A9" w:rsidRPr="002C6837" w:rsidRDefault="00CE75A9" w:rsidP="00062933">
            <w:pPr>
              <w:jc w:val="both"/>
              <w:rPr>
                <w:rFonts w:ascii="Times New Roman" w:hAnsi="Times New Roman" w:cs="Times New Roman"/>
              </w:rPr>
            </w:pPr>
          </w:p>
        </w:tc>
      </w:tr>
      <w:tr w:rsidR="00CE75A9" w:rsidRPr="002C6837" w:rsidTr="00062933">
        <w:tc>
          <w:tcPr>
            <w:tcW w:w="2655" w:type="dxa"/>
            <w:vMerge w:val="restart"/>
          </w:tcPr>
          <w:p w:rsidR="00CE75A9" w:rsidRPr="002C6837" w:rsidRDefault="00CE75A9" w:rsidP="00062933">
            <w:pPr>
              <w:jc w:val="both"/>
              <w:rPr>
                <w:rFonts w:ascii="Times New Roman" w:hAnsi="Times New Roman" w:cs="Times New Roman"/>
              </w:rPr>
            </w:pPr>
            <w:r w:rsidRPr="002C6837">
              <w:rPr>
                <w:rFonts w:ascii="Times New Roman" w:hAnsi="Times New Roman" w:cs="Times New Roman"/>
              </w:rPr>
              <w:t xml:space="preserve">Социальное </w:t>
            </w:r>
          </w:p>
        </w:tc>
        <w:tc>
          <w:tcPr>
            <w:tcW w:w="3260" w:type="dxa"/>
          </w:tcPr>
          <w:p w:rsidR="00CE75A9" w:rsidRPr="002C6837" w:rsidRDefault="00CE75A9" w:rsidP="00062933">
            <w:pPr>
              <w:jc w:val="both"/>
              <w:rPr>
                <w:rFonts w:ascii="Times New Roman" w:hAnsi="Times New Roman" w:cs="Times New Roman"/>
              </w:rPr>
            </w:pPr>
            <w:r>
              <w:rPr>
                <w:rFonts w:ascii="Times New Roman" w:hAnsi="Times New Roman" w:cs="Times New Roman"/>
              </w:rPr>
              <w:t>Практическая экология</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33</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r>
      <w:tr w:rsidR="00CE75A9" w:rsidRPr="002C6837" w:rsidTr="00062933">
        <w:tc>
          <w:tcPr>
            <w:tcW w:w="2655" w:type="dxa"/>
            <w:vMerge/>
          </w:tcPr>
          <w:p w:rsidR="00CE75A9" w:rsidRPr="002C6837" w:rsidRDefault="00CE75A9" w:rsidP="00062933">
            <w:pPr>
              <w:jc w:val="both"/>
              <w:rPr>
                <w:rFonts w:ascii="Times New Roman" w:hAnsi="Times New Roman" w:cs="Times New Roman"/>
              </w:rPr>
            </w:pPr>
          </w:p>
        </w:tc>
        <w:tc>
          <w:tcPr>
            <w:tcW w:w="3260" w:type="dxa"/>
          </w:tcPr>
          <w:p w:rsidR="00CE75A9" w:rsidRPr="002C6837" w:rsidRDefault="00CE75A9" w:rsidP="00062933">
            <w:pPr>
              <w:jc w:val="both"/>
              <w:rPr>
                <w:rFonts w:ascii="Times New Roman" w:hAnsi="Times New Roman" w:cs="Times New Roman"/>
              </w:rPr>
            </w:pPr>
            <w:r w:rsidRPr="002C6837">
              <w:rPr>
                <w:rFonts w:ascii="Times New Roman" w:hAnsi="Times New Roman" w:cs="Times New Roman"/>
              </w:rPr>
              <w:t xml:space="preserve">Азбука безопасности </w:t>
            </w:r>
          </w:p>
        </w:tc>
        <w:tc>
          <w:tcPr>
            <w:tcW w:w="957" w:type="dxa"/>
          </w:tcPr>
          <w:p w:rsidR="00CE75A9" w:rsidRPr="002C6837" w:rsidRDefault="00CE75A9" w:rsidP="00062933">
            <w:pPr>
              <w:jc w:val="both"/>
              <w:rPr>
                <w:rFonts w:ascii="Times New Roman" w:hAnsi="Times New Roman" w:cs="Times New Roman"/>
              </w:rPr>
            </w:pP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r>
      <w:tr w:rsidR="00CE75A9" w:rsidRPr="002C6837" w:rsidTr="00062933">
        <w:tc>
          <w:tcPr>
            <w:tcW w:w="2655" w:type="dxa"/>
          </w:tcPr>
          <w:p w:rsidR="00CE75A9" w:rsidRPr="002C6837" w:rsidRDefault="00CE75A9" w:rsidP="00062933">
            <w:pPr>
              <w:jc w:val="both"/>
              <w:rPr>
                <w:rFonts w:ascii="Times New Roman" w:hAnsi="Times New Roman" w:cs="Times New Roman"/>
              </w:rPr>
            </w:pPr>
            <w:r w:rsidRPr="002C6837">
              <w:rPr>
                <w:rFonts w:ascii="Times New Roman" w:hAnsi="Times New Roman" w:cs="Times New Roman"/>
              </w:rPr>
              <w:t xml:space="preserve">Духовно-нравственное </w:t>
            </w:r>
          </w:p>
        </w:tc>
        <w:tc>
          <w:tcPr>
            <w:tcW w:w="3260" w:type="dxa"/>
          </w:tcPr>
          <w:p w:rsidR="00CE75A9" w:rsidRPr="002C6837" w:rsidRDefault="00CE75A9" w:rsidP="00062933">
            <w:pPr>
              <w:rPr>
                <w:rFonts w:ascii="Times New Roman" w:hAnsi="Times New Roman" w:cs="Times New Roman"/>
              </w:rPr>
            </w:pPr>
            <w:r w:rsidRPr="002C6837">
              <w:rPr>
                <w:rFonts w:ascii="Times New Roman" w:hAnsi="Times New Roman" w:cs="Times New Roman"/>
              </w:rPr>
              <w:t>Клуб «Юный краевед»</w:t>
            </w:r>
          </w:p>
        </w:tc>
        <w:tc>
          <w:tcPr>
            <w:tcW w:w="957" w:type="dxa"/>
          </w:tcPr>
          <w:p w:rsidR="00CE75A9" w:rsidRPr="002C6837" w:rsidRDefault="00CE75A9" w:rsidP="00062933">
            <w:pPr>
              <w:jc w:val="both"/>
              <w:rPr>
                <w:rFonts w:ascii="Times New Roman" w:hAnsi="Times New Roman" w:cs="Times New Roman"/>
              </w:rPr>
            </w:pP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r>
      <w:tr w:rsidR="00CE75A9" w:rsidRPr="002C6837" w:rsidTr="00062933">
        <w:trPr>
          <w:trHeight w:val="233"/>
        </w:trPr>
        <w:tc>
          <w:tcPr>
            <w:tcW w:w="2655" w:type="dxa"/>
            <w:vMerge w:val="restart"/>
          </w:tcPr>
          <w:p w:rsidR="00CE75A9" w:rsidRPr="002C6837" w:rsidRDefault="00CE75A9" w:rsidP="00062933">
            <w:pPr>
              <w:jc w:val="both"/>
              <w:rPr>
                <w:rFonts w:ascii="Times New Roman" w:hAnsi="Times New Roman" w:cs="Times New Roman"/>
              </w:rPr>
            </w:pPr>
            <w:r w:rsidRPr="002C6837">
              <w:rPr>
                <w:rFonts w:ascii="Times New Roman" w:hAnsi="Times New Roman" w:cs="Times New Roman"/>
              </w:rPr>
              <w:t>Спортивно-оздоровительное</w:t>
            </w:r>
          </w:p>
        </w:tc>
        <w:tc>
          <w:tcPr>
            <w:tcW w:w="3260" w:type="dxa"/>
          </w:tcPr>
          <w:p w:rsidR="00CE75A9" w:rsidRPr="002C6837" w:rsidRDefault="00CE75A9" w:rsidP="00062933">
            <w:pPr>
              <w:jc w:val="both"/>
              <w:rPr>
                <w:rFonts w:ascii="Times New Roman" w:hAnsi="Times New Roman" w:cs="Times New Roman"/>
              </w:rPr>
            </w:pPr>
            <w:r>
              <w:rPr>
                <w:rFonts w:ascii="Times New Roman" w:hAnsi="Times New Roman" w:cs="Times New Roman"/>
              </w:rPr>
              <w:t>Подвижные игры</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33</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34</w:t>
            </w:r>
          </w:p>
        </w:tc>
      </w:tr>
      <w:tr w:rsidR="00CE75A9" w:rsidRPr="002C6837" w:rsidTr="00062933">
        <w:trPr>
          <w:trHeight w:val="233"/>
        </w:trPr>
        <w:tc>
          <w:tcPr>
            <w:tcW w:w="2655" w:type="dxa"/>
            <w:vMerge/>
          </w:tcPr>
          <w:p w:rsidR="00CE75A9" w:rsidRPr="002C6837" w:rsidRDefault="00CE75A9" w:rsidP="00062933">
            <w:pPr>
              <w:jc w:val="both"/>
              <w:rPr>
                <w:rFonts w:ascii="Times New Roman" w:hAnsi="Times New Roman" w:cs="Times New Roman"/>
              </w:rPr>
            </w:pPr>
          </w:p>
        </w:tc>
        <w:tc>
          <w:tcPr>
            <w:tcW w:w="3260" w:type="dxa"/>
          </w:tcPr>
          <w:p w:rsidR="00CE75A9" w:rsidRDefault="00CE75A9" w:rsidP="00062933">
            <w:pPr>
              <w:jc w:val="both"/>
              <w:rPr>
                <w:rFonts w:ascii="Times New Roman" w:hAnsi="Times New Roman" w:cs="Times New Roman"/>
              </w:rPr>
            </w:pPr>
            <w:r>
              <w:rPr>
                <w:rFonts w:ascii="Times New Roman" w:hAnsi="Times New Roman" w:cs="Times New Roman"/>
              </w:rPr>
              <w:t xml:space="preserve">Футбол </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66</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68</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68</w:t>
            </w:r>
          </w:p>
        </w:tc>
        <w:tc>
          <w:tcPr>
            <w:tcW w:w="957" w:type="dxa"/>
          </w:tcPr>
          <w:p w:rsidR="00CE75A9" w:rsidRPr="002C6837" w:rsidRDefault="00CE75A9" w:rsidP="00062933">
            <w:pPr>
              <w:jc w:val="both"/>
              <w:rPr>
                <w:rFonts w:ascii="Times New Roman" w:hAnsi="Times New Roman" w:cs="Times New Roman"/>
              </w:rPr>
            </w:pPr>
            <w:r>
              <w:rPr>
                <w:rFonts w:ascii="Times New Roman" w:hAnsi="Times New Roman" w:cs="Times New Roman"/>
              </w:rPr>
              <w:t>68</w:t>
            </w:r>
          </w:p>
        </w:tc>
      </w:tr>
    </w:tbl>
    <w:p w:rsidR="00CE75A9" w:rsidRDefault="00CE75A9" w:rsidP="00CE75A9">
      <w:pPr>
        <w:jc w:val="both"/>
        <w:rPr>
          <w:rFonts w:ascii="Times New Roman" w:hAnsi="Times New Roman" w:cs="Times New Roman"/>
        </w:rPr>
      </w:pP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Занятия внеурочной деятельностью проводятся во второй половине дня с привлечением всех возможностей школы. МАОУ «</w:t>
      </w:r>
      <w:r w:rsidR="00C37CE0">
        <w:rPr>
          <w:rFonts w:ascii="Times New Roman" w:hAnsi="Times New Roman" w:cs="Times New Roman"/>
        </w:rPr>
        <w:t>Л</w:t>
      </w:r>
      <w:r w:rsidR="00CE75A9">
        <w:rPr>
          <w:rFonts w:ascii="Times New Roman" w:hAnsi="Times New Roman" w:cs="Times New Roman"/>
        </w:rPr>
        <w:t>ицей</w:t>
      </w:r>
      <w:r w:rsidRPr="002C6837">
        <w:rPr>
          <w:rFonts w:ascii="Times New Roman" w:hAnsi="Times New Roman" w:cs="Times New Roman"/>
        </w:rPr>
        <w:t xml:space="preserve"> № 67 г. Челябинска» предоставляет родителям (законным представителям) широкую возможность выбора курсов внеурочной деятельности по разным направлениям. Родители путём анкетирования выбирают индивидуальную траекторию развития своего ребёнка в объёме не более </w:t>
      </w:r>
      <w:r w:rsidR="00CE75A9">
        <w:rPr>
          <w:rFonts w:ascii="Times New Roman" w:hAnsi="Times New Roman" w:cs="Times New Roman"/>
        </w:rPr>
        <w:t>5</w:t>
      </w:r>
      <w:r w:rsidRPr="002C6837">
        <w:rPr>
          <w:rFonts w:ascii="Times New Roman" w:hAnsi="Times New Roman" w:cs="Times New Roman"/>
        </w:rPr>
        <w:t xml:space="preserve"> часов в неделю. Выбор курсов закрепляется заявлением родителей (законных представителей) на основании которого издаётся приказ по школе о комплектовании групп курсов внеурочной деятельности </w:t>
      </w:r>
    </w:p>
    <w:p w:rsidR="002C6837" w:rsidRPr="002C6837" w:rsidRDefault="002C6837" w:rsidP="002C6837">
      <w:pPr>
        <w:pStyle w:val="af3"/>
        <w:spacing w:line="240" w:lineRule="auto"/>
        <w:ind w:firstLine="709"/>
        <w:rPr>
          <w:rFonts w:ascii="Times New Roman" w:hAnsi="Times New Roman"/>
          <w:sz w:val="24"/>
          <w:szCs w:val="24"/>
        </w:rPr>
      </w:pPr>
      <w:r w:rsidRPr="002C6837">
        <w:rPr>
          <w:rFonts w:ascii="Times New Roman" w:hAnsi="Times New Roman"/>
          <w:color w:val="auto"/>
          <w:spacing w:val="2"/>
          <w:sz w:val="24"/>
          <w:szCs w:val="24"/>
        </w:rPr>
        <w:t>Координирующую роль в организации внеурочной дея</w:t>
      </w:r>
      <w:r w:rsidRPr="002C6837">
        <w:rPr>
          <w:rFonts w:ascii="Times New Roman" w:hAnsi="Times New Roman"/>
          <w:color w:val="auto"/>
          <w:sz w:val="24"/>
          <w:szCs w:val="24"/>
        </w:rPr>
        <w:t xml:space="preserve">тельности </w:t>
      </w:r>
      <w:r w:rsidR="00D0317A">
        <w:rPr>
          <w:rFonts w:ascii="Times New Roman" w:hAnsi="Times New Roman"/>
          <w:color w:val="auto"/>
          <w:sz w:val="24"/>
          <w:szCs w:val="24"/>
        </w:rPr>
        <w:t xml:space="preserve">играет </w:t>
      </w:r>
      <w:r w:rsidRPr="002C6837">
        <w:rPr>
          <w:rFonts w:ascii="Times New Roman" w:hAnsi="Times New Roman"/>
          <w:color w:val="auto"/>
          <w:sz w:val="24"/>
          <w:szCs w:val="24"/>
        </w:rPr>
        <w:t xml:space="preserve">классный руководитель, </w:t>
      </w:r>
      <w:r w:rsidRPr="002C6837">
        <w:rPr>
          <w:rFonts w:ascii="Times New Roman" w:hAnsi="Times New Roman"/>
          <w:color w:val="auto"/>
          <w:spacing w:val="2"/>
          <w:sz w:val="24"/>
          <w:szCs w:val="24"/>
        </w:rPr>
        <w:t xml:space="preserve">который взаимодействует с педагогическими работниками, </w:t>
      </w:r>
      <w:r w:rsidRPr="002C6837">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2C6837">
        <w:rPr>
          <w:rFonts w:ascii="Times New Roman" w:hAnsi="Times New Roman"/>
          <w:color w:val="auto"/>
          <w:spacing w:val="2"/>
          <w:sz w:val="24"/>
          <w:szCs w:val="24"/>
        </w:rPr>
        <w:t>органы самоуправления, обеспечивает внеурочную деятель</w:t>
      </w:r>
      <w:r w:rsidRPr="002C6837">
        <w:rPr>
          <w:rFonts w:ascii="Times New Roman" w:hAnsi="Times New Roman"/>
          <w:color w:val="auto"/>
          <w:sz w:val="24"/>
          <w:szCs w:val="24"/>
        </w:rPr>
        <w:t xml:space="preserve">ность обучающихся в соответствии с их выбором. Каждый классный руководитель в </w:t>
      </w:r>
      <w:r w:rsidR="00D0317A">
        <w:rPr>
          <w:rFonts w:ascii="Times New Roman" w:hAnsi="Times New Roman"/>
          <w:color w:val="auto"/>
          <w:sz w:val="24"/>
          <w:szCs w:val="24"/>
        </w:rPr>
        <w:t>П</w:t>
      </w:r>
      <w:r w:rsidRPr="002C6837">
        <w:rPr>
          <w:rFonts w:ascii="Times New Roman" w:hAnsi="Times New Roman"/>
          <w:color w:val="auto"/>
          <w:sz w:val="24"/>
          <w:szCs w:val="24"/>
        </w:rPr>
        <w:t xml:space="preserve">рограмме воспитания классного коллектива составляет план внеурочной деятельности класса на основе плана внеурочной деятельности </w:t>
      </w:r>
      <w:r w:rsidRPr="002C6837">
        <w:rPr>
          <w:rFonts w:ascii="Times New Roman" w:hAnsi="Times New Roman"/>
          <w:sz w:val="24"/>
          <w:szCs w:val="24"/>
        </w:rPr>
        <w:t>МАОУ «</w:t>
      </w:r>
      <w:r w:rsidR="00C37CE0">
        <w:rPr>
          <w:rFonts w:ascii="Times New Roman" w:hAnsi="Times New Roman"/>
          <w:sz w:val="24"/>
          <w:szCs w:val="24"/>
        </w:rPr>
        <w:t>Л</w:t>
      </w:r>
      <w:r w:rsidR="00CE75A9">
        <w:rPr>
          <w:rFonts w:ascii="Times New Roman" w:hAnsi="Times New Roman"/>
          <w:sz w:val="24"/>
          <w:szCs w:val="24"/>
        </w:rPr>
        <w:t>ицей</w:t>
      </w:r>
      <w:r w:rsidRPr="002C6837">
        <w:rPr>
          <w:rFonts w:ascii="Times New Roman" w:hAnsi="Times New Roman"/>
          <w:sz w:val="24"/>
          <w:szCs w:val="24"/>
        </w:rPr>
        <w:t xml:space="preserve"> № 67 г. Челябинска».</w:t>
      </w:r>
    </w:p>
    <w:p w:rsidR="002C6837" w:rsidRPr="00141E0B" w:rsidRDefault="00141E0B" w:rsidP="00141E0B">
      <w:pPr>
        <w:pStyle w:val="af3"/>
        <w:spacing w:line="240" w:lineRule="auto"/>
        <w:ind w:firstLine="709"/>
        <w:jc w:val="right"/>
        <w:rPr>
          <w:rFonts w:ascii="Times New Roman" w:hAnsi="Times New Roman"/>
          <w:sz w:val="24"/>
          <w:szCs w:val="24"/>
        </w:rPr>
      </w:pPr>
      <w:r w:rsidRPr="00141E0B">
        <w:rPr>
          <w:rFonts w:ascii="Times New Roman" w:hAnsi="Times New Roman"/>
          <w:sz w:val="24"/>
          <w:szCs w:val="24"/>
        </w:rPr>
        <w:t>Таблица 39</w:t>
      </w:r>
    </w:p>
    <w:p w:rsidR="002C6837" w:rsidRPr="002C6837" w:rsidRDefault="002C6837" w:rsidP="002C6837">
      <w:pPr>
        <w:pStyle w:val="af3"/>
        <w:spacing w:line="240" w:lineRule="auto"/>
        <w:ind w:firstLine="709"/>
        <w:rPr>
          <w:rFonts w:ascii="Times New Roman" w:hAnsi="Times New Roman"/>
          <w:b/>
          <w:color w:val="auto"/>
          <w:sz w:val="24"/>
          <w:szCs w:val="24"/>
        </w:rPr>
      </w:pPr>
      <w:r w:rsidRPr="002C6837">
        <w:rPr>
          <w:rFonts w:ascii="Times New Roman" w:hAnsi="Times New Roman"/>
          <w:b/>
          <w:sz w:val="24"/>
          <w:szCs w:val="24"/>
        </w:rPr>
        <w:t>План внеурочной деятельности</w:t>
      </w:r>
    </w:p>
    <w:tbl>
      <w:tblPr>
        <w:tblStyle w:val="affff3"/>
        <w:tblW w:w="0" w:type="auto"/>
        <w:tblLook w:val="04A0"/>
      </w:tblPr>
      <w:tblGrid>
        <w:gridCol w:w="2650"/>
        <w:gridCol w:w="1862"/>
        <w:gridCol w:w="1466"/>
        <w:gridCol w:w="2493"/>
        <w:gridCol w:w="1666"/>
      </w:tblGrid>
      <w:tr w:rsidR="002C6837" w:rsidRPr="002C6837" w:rsidTr="00CE75A9">
        <w:tc>
          <w:tcPr>
            <w:tcW w:w="2650" w:type="dxa"/>
            <w:vMerge w:val="restart"/>
          </w:tcPr>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Направления внеурочной деятельности</w:t>
            </w:r>
          </w:p>
        </w:tc>
        <w:tc>
          <w:tcPr>
            <w:tcW w:w="3328" w:type="dxa"/>
            <w:gridSpan w:val="2"/>
          </w:tcPr>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Регулярные часы</w:t>
            </w:r>
          </w:p>
        </w:tc>
        <w:tc>
          <w:tcPr>
            <w:tcW w:w="4159" w:type="dxa"/>
            <w:gridSpan w:val="2"/>
          </w:tcPr>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Нерегулярные часы</w:t>
            </w:r>
          </w:p>
        </w:tc>
      </w:tr>
      <w:tr w:rsidR="002C6837" w:rsidRPr="002C6837" w:rsidTr="00CE75A9">
        <w:tc>
          <w:tcPr>
            <w:tcW w:w="2650" w:type="dxa"/>
            <w:vMerge/>
          </w:tcPr>
          <w:p w:rsidR="002C6837" w:rsidRPr="002C6837" w:rsidRDefault="002C6837" w:rsidP="002C6837">
            <w:pPr>
              <w:jc w:val="center"/>
              <w:rPr>
                <w:rFonts w:ascii="Times New Roman" w:hAnsi="Times New Roman" w:cs="Times New Roman"/>
                <w:b/>
              </w:rPr>
            </w:pPr>
          </w:p>
        </w:tc>
        <w:tc>
          <w:tcPr>
            <w:tcW w:w="1862" w:type="dxa"/>
          </w:tcPr>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Курсы внеурочной деятельности</w:t>
            </w:r>
          </w:p>
        </w:tc>
        <w:tc>
          <w:tcPr>
            <w:tcW w:w="1466" w:type="dxa"/>
          </w:tcPr>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Классные часы</w:t>
            </w:r>
          </w:p>
        </w:tc>
        <w:tc>
          <w:tcPr>
            <w:tcW w:w="2493" w:type="dxa"/>
          </w:tcPr>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Школьные мероприятия</w:t>
            </w:r>
          </w:p>
        </w:tc>
        <w:tc>
          <w:tcPr>
            <w:tcW w:w="1666" w:type="dxa"/>
          </w:tcPr>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t>Классные мероприятия</w:t>
            </w:r>
          </w:p>
        </w:tc>
      </w:tr>
      <w:tr w:rsidR="002C6837" w:rsidRPr="002C6837" w:rsidTr="00CE75A9">
        <w:tc>
          <w:tcPr>
            <w:tcW w:w="2650" w:type="dxa"/>
          </w:tcPr>
          <w:p w:rsidR="002C6837" w:rsidRPr="002C6837" w:rsidRDefault="002C6837" w:rsidP="002C6837">
            <w:pPr>
              <w:jc w:val="both"/>
              <w:rPr>
                <w:rFonts w:ascii="Times New Roman" w:hAnsi="Times New Roman" w:cs="Times New Roman"/>
                <w:b/>
              </w:rPr>
            </w:pPr>
            <w:r w:rsidRPr="002C6837">
              <w:rPr>
                <w:rFonts w:ascii="Times New Roman" w:hAnsi="Times New Roman" w:cs="Times New Roman"/>
              </w:rPr>
              <w:t>Общекультурное</w:t>
            </w:r>
          </w:p>
        </w:tc>
        <w:tc>
          <w:tcPr>
            <w:tcW w:w="1862" w:type="dxa"/>
          </w:tcPr>
          <w:p w:rsidR="002C6837" w:rsidRPr="002C6837" w:rsidRDefault="00CE75A9" w:rsidP="002C6837">
            <w:pPr>
              <w:jc w:val="both"/>
              <w:rPr>
                <w:rFonts w:ascii="Times New Roman" w:hAnsi="Times New Roman" w:cs="Times New Roman"/>
              </w:rPr>
            </w:pPr>
            <w:r>
              <w:rPr>
                <w:rFonts w:ascii="Times New Roman" w:hAnsi="Times New Roman" w:cs="Times New Roman"/>
              </w:rPr>
              <w:t>Английский клуб</w:t>
            </w:r>
          </w:p>
        </w:tc>
        <w:tc>
          <w:tcPr>
            <w:tcW w:w="1466"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 раз в месяц по темам, указанным в программе воспитания классного коллектива</w:t>
            </w:r>
          </w:p>
        </w:tc>
        <w:tc>
          <w:tcPr>
            <w:tcW w:w="2493" w:type="dxa"/>
          </w:tcPr>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«Шаг к Парнасу»</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«Рождественский подарок»</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«Новогодний калейдоскоп»</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«Алые паруса творчества»</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«Город мастеров»</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Фейерверк  талантов</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«Звонкие голоса»</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lastRenderedPageBreak/>
              <w:t>«Хрустальная капель»</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color w:val="auto"/>
              </w:rPr>
              <w:t>«Край родной»</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«21 облако»</w:t>
            </w:r>
          </w:p>
          <w:p w:rsidR="002C6837" w:rsidRPr="002C6837" w:rsidRDefault="002C6837" w:rsidP="007A0989">
            <w:pPr>
              <w:pStyle w:val="af1"/>
              <w:numPr>
                <w:ilvl w:val="0"/>
                <w:numId w:val="138"/>
              </w:numPr>
              <w:tabs>
                <w:tab w:val="left" w:pos="229"/>
              </w:tabs>
              <w:ind w:left="0" w:firstLine="0"/>
              <w:jc w:val="both"/>
              <w:rPr>
                <w:rFonts w:ascii="Times New Roman" w:hAnsi="Times New Roman" w:cs="Times New Roman"/>
              </w:rPr>
            </w:pPr>
            <w:r w:rsidRPr="002C6837">
              <w:rPr>
                <w:rFonts w:ascii="Times New Roman" w:hAnsi="Times New Roman" w:cs="Times New Roman"/>
              </w:rPr>
              <w:t>«За возрождение Урала»</w:t>
            </w:r>
          </w:p>
        </w:tc>
        <w:tc>
          <w:tcPr>
            <w:tcW w:w="1666"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lastRenderedPageBreak/>
              <w:t>Указаны в программе воспитания классного коллектива</w:t>
            </w:r>
          </w:p>
        </w:tc>
      </w:tr>
      <w:tr w:rsidR="002C6837" w:rsidRPr="002C6837" w:rsidTr="00CE75A9">
        <w:tc>
          <w:tcPr>
            <w:tcW w:w="2650" w:type="dxa"/>
            <w:vMerge w:val="restart"/>
          </w:tcPr>
          <w:p w:rsidR="002C6837" w:rsidRPr="002C6837" w:rsidRDefault="002C6837" w:rsidP="002C6837">
            <w:pPr>
              <w:jc w:val="both"/>
              <w:rPr>
                <w:rFonts w:ascii="Times New Roman" w:hAnsi="Times New Roman" w:cs="Times New Roman"/>
                <w:b/>
              </w:rPr>
            </w:pPr>
            <w:r w:rsidRPr="002C6837">
              <w:rPr>
                <w:rFonts w:ascii="Times New Roman" w:hAnsi="Times New Roman" w:cs="Times New Roman"/>
              </w:rPr>
              <w:lastRenderedPageBreak/>
              <w:t>Социальное</w:t>
            </w:r>
          </w:p>
        </w:tc>
        <w:tc>
          <w:tcPr>
            <w:tcW w:w="1862" w:type="dxa"/>
          </w:tcPr>
          <w:p w:rsidR="002C6837" w:rsidRPr="002C6837" w:rsidRDefault="00CE75A9" w:rsidP="002C6837">
            <w:pPr>
              <w:jc w:val="both"/>
              <w:rPr>
                <w:rFonts w:ascii="Times New Roman" w:hAnsi="Times New Roman" w:cs="Times New Roman"/>
              </w:rPr>
            </w:pPr>
            <w:r>
              <w:rPr>
                <w:rFonts w:ascii="Times New Roman" w:hAnsi="Times New Roman" w:cs="Times New Roman"/>
              </w:rPr>
              <w:t>Практическая экология</w:t>
            </w:r>
          </w:p>
        </w:tc>
        <w:tc>
          <w:tcPr>
            <w:tcW w:w="1466" w:type="dxa"/>
            <w:vMerge w:val="restart"/>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 раз в месяц по темам, указанным в программе воспитания классного коллектива</w:t>
            </w:r>
          </w:p>
        </w:tc>
        <w:tc>
          <w:tcPr>
            <w:tcW w:w="2493" w:type="dxa"/>
            <w:vMerge w:val="restart"/>
          </w:tcPr>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День знаний</w:t>
            </w:r>
          </w:p>
          <w:p w:rsidR="002C6837" w:rsidRPr="002C6837" w:rsidRDefault="002C6837" w:rsidP="007A0989">
            <w:pPr>
              <w:pStyle w:val="191"/>
              <w:numPr>
                <w:ilvl w:val="0"/>
                <w:numId w:val="135"/>
              </w:numPr>
              <w:shd w:val="clear" w:color="auto" w:fill="auto"/>
              <w:tabs>
                <w:tab w:val="left" w:pos="371"/>
              </w:tabs>
              <w:spacing w:line="240" w:lineRule="auto"/>
              <w:ind w:left="87" w:firstLine="0"/>
              <w:jc w:val="both"/>
              <w:rPr>
                <w:rFonts w:ascii="Times New Roman" w:hAnsi="Times New Roman" w:cs="Times New Roman"/>
                <w:b w:val="0"/>
              </w:rPr>
            </w:pPr>
            <w:r w:rsidRPr="002C6837">
              <w:rPr>
                <w:rFonts w:ascii="Times New Roman" w:hAnsi="Times New Roman" w:cs="Times New Roman"/>
                <w:b w:val="0"/>
              </w:rPr>
              <w:t>Деловая игра «Выборы»</w:t>
            </w:r>
          </w:p>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Конкурс рисунков «Дорога и дети»</w:t>
            </w:r>
          </w:p>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 xml:space="preserve">День учителя </w:t>
            </w:r>
          </w:p>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«Праздник первых каникул»</w:t>
            </w:r>
          </w:p>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Конкурс «Сам себе спасатель»</w:t>
            </w:r>
          </w:p>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Акция «Чистый двор»</w:t>
            </w:r>
          </w:p>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«Последний звонок»</w:t>
            </w:r>
          </w:p>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День чести школы</w:t>
            </w:r>
          </w:p>
          <w:p w:rsidR="002C6837" w:rsidRPr="002C6837" w:rsidRDefault="002C6837" w:rsidP="007A0989">
            <w:pPr>
              <w:pStyle w:val="af1"/>
              <w:numPr>
                <w:ilvl w:val="0"/>
                <w:numId w:val="135"/>
              </w:numPr>
              <w:tabs>
                <w:tab w:val="left" w:pos="371"/>
              </w:tabs>
              <w:ind w:left="87" w:firstLine="0"/>
              <w:jc w:val="both"/>
              <w:rPr>
                <w:rFonts w:ascii="Times New Roman" w:hAnsi="Times New Roman" w:cs="Times New Roman"/>
              </w:rPr>
            </w:pPr>
            <w:r w:rsidRPr="002C6837">
              <w:rPr>
                <w:rFonts w:ascii="Times New Roman" w:hAnsi="Times New Roman" w:cs="Times New Roman"/>
              </w:rPr>
              <w:t>Сбор макулатуры</w:t>
            </w:r>
          </w:p>
        </w:tc>
        <w:tc>
          <w:tcPr>
            <w:tcW w:w="1666" w:type="dxa"/>
            <w:vMerge w:val="restart"/>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Указаны в программе воспитания классного коллектива</w:t>
            </w:r>
          </w:p>
        </w:tc>
      </w:tr>
      <w:tr w:rsidR="002C6837" w:rsidRPr="002C6837" w:rsidTr="00CE75A9">
        <w:tc>
          <w:tcPr>
            <w:tcW w:w="2650" w:type="dxa"/>
            <w:vMerge/>
          </w:tcPr>
          <w:p w:rsidR="002C6837" w:rsidRPr="002C6837" w:rsidRDefault="002C6837" w:rsidP="002C6837">
            <w:pPr>
              <w:jc w:val="both"/>
              <w:rPr>
                <w:rFonts w:ascii="Times New Roman" w:hAnsi="Times New Roman" w:cs="Times New Roman"/>
              </w:rPr>
            </w:pPr>
          </w:p>
        </w:tc>
        <w:tc>
          <w:tcPr>
            <w:tcW w:w="1862"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 xml:space="preserve">Азбука безопасности </w:t>
            </w:r>
          </w:p>
        </w:tc>
        <w:tc>
          <w:tcPr>
            <w:tcW w:w="1466" w:type="dxa"/>
            <w:vMerge/>
          </w:tcPr>
          <w:p w:rsidR="002C6837" w:rsidRPr="002C6837" w:rsidRDefault="002C6837" w:rsidP="002C6837">
            <w:pPr>
              <w:jc w:val="both"/>
              <w:rPr>
                <w:rFonts w:ascii="Times New Roman" w:hAnsi="Times New Roman" w:cs="Times New Roman"/>
                <w:b/>
              </w:rPr>
            </w:pPr>
          </w:p>
        </w:tc>
        <w:tc>
          <w:tcPr>
            <w:tcW w:w="2493" w:type="dxa"/>
            <w:vMerge/>
          </w:tcPr>
          <w:p w:rsidR="002C6837" w:rsidRPr="002C6837" w:rsidRDefault="002C6837" w:rsidP="002C6837">
            <w:pPr>
              <w:jc w:val="both"/>
              <w:rPr>
                <w:rFonts w:ascii="Times New Roman" w:hAnsi="Times New Roman" w:cs="Times New Roman"/>
                <w:b/>
              </w:rPr>
            </w:pPr>
          </w:p>
        </w:tc>
        <w:tc>
          <w:tcPr>
            <w:tcW w:w="1666" w:type="dxa"/>
            <w:vMerge/>
          </w:tcPr>
          <w:p w:rsidR="002C6837" w:rsidRPr="002C6837" w:rsidRDefault="002C6837" w:rsidP="002C6837">
            <w:pPr>
              <w:jc w:val="both"/>
              <w:rPr>
                <w:rFonts w:ascii="Times New Roman" w:hAnsi="Times New Roman" w:cs="Times New Roman"/>
                <w:b/>
              </w:rPr>
            </w:pPr>
          </w:p>
        </w:tc>
      </w:tr>
      <w:tr w:rsidR="002C6837" w:rsidRPr="002C6837" w:rsidTr="00CE75A9">
        <w:tc>
          <w:tcPr>
            <w:tcW w:w="2650"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Духовно-</w:t>
            </w:r>
          </w:p>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 xml:space="preserve">нравственное </w:t>
            </w:r>
          </w:p>
        </w:tc>
        <w:tc>
          <w:tcPr>
            <w:tcW w:w="1862" w:type="dxa"/>
          </w:tcPr>
          <w:p w:rsidR="002C6837" w:rsidRPr="002C6837" w:rsidRDefault="002C6837" w:rsidP="002C6837">
            <w:pPr>
              <w:rPr>
                <w:rFonts w:ascii="Times New Roman" w:hAnsi="Times New Roman" w:cs="Times New Roman"/>
              </w:rPr>
            </w:pPr>
            <w:r w:rsidRPr="002C6837">
              <w:rPr>
                <w:rFonts w:ascii="Times New Roman" w:hAnsi="Times New Roman" w:cs="Times New Roman"/>
              </w:rPr>
              <w:t>Клуб «Юный краевед»</w:t>
            </w:r>
          </w:p>
        </w:tc>
        <w:tc>
          <w:tcPr>
            <w:tcW w:w="1466"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 раз в месяц по темам, указанным в программе воспитания классного коллектива</w:t>
            </w:r>
          </w:p>
        </w:tc>
        <w:tc>
          <w:tcPr>
            <w:tcW w:w="2493" w:type="dxa"/>
          </w:tcPr>
          <w:p w:rsidR="002C6837" w:rsidRPr="002C6837" w:rsidRDefault="002C6837" w:rsidP="007A0989">
            <w:pPr>
              <w:pStyle w:val="191"/>
              <w:numPr>
                <w:ilvl w:val="0"/>
                <w:numId w:val="136"/>
              </w:numPr>
              <w:shd w:val="clear" w:color="auto" w:fill="auto"/>
              <w:tabs>
                <w:tab w:val="left" w:pos="87"/>
                <w:tab w:val="left" w:pos="229"/>
              </w:tabs>
              <w:spacing w:line="240" w:lineRule="auto"/>
              <w:ind w:left="0" w:firstLine="85"/>
              <w:jc w:val="both"/>
              <w:rPr>
                <w:rFonts w:ascii="Times New Roman" w:hAnsi="Times New Roman" w:cs="Times New Roman"/>
                <w:b w:val="0"/>
              </w:rPr>
            </w:pPr>
            <w:r w:rsidRPr="002C6837">
              <w:rPr>
                <w:rFonts w:ascii="Times New Roman" w:hAnsi="Times New Roman" w:cs="Times New Roman"/>
                <w:b w:val="0"/>
              </w:rPr>
              <w:t xml:space="preserve"> День пожилого человека</w:t>
            </w:r>
          </w:p>
          <w:p w:rsidR="002C6837" w:rsidRPr="002C6837" w:rsidRDefault="002C6837" w:rsidP="007A0989">
            <w:pPr>
              <w:pStyle w:val="191"/>
              <w:numPr>
                <w:ilvl w:val="0"/>
                <w:numId w:val="136"/>
              </w:numPr>
              <w:shd w:val="clear" w:color="auto" w:fill="auto"/>
              <w:tabs>
                <w:tab w:val="left" w:pos="87"/>
                <w:tab w:val="left" w:pos="229"/>
              </w:tabs>
              <w:spacing w:line="240" w:lineRule="auto"/>
              <w:ind w:left="0" w:firstLine="85"/>
              <w:jc w:val="both"/>
              <w:rPr>
                <w:rFonts w:ascii="Times New Roman" w:hAnsi="Times New Roman" w:cs="Times New Roman"/>
                <w:b w:val="0"/>
              </w:rPr>
            </w:pPr>
            <w:r w:rsidRPr="002C6837">
              <w:rPr>
                <w:rFonts w:ascii="Times New Roman" w:hAnsi="Times New Roman" w:cs="Times New Roman"/>
                <w:b w:val="0"/>
              </w:rPr>
              <w:t xml:space="preserve"> Праздник матери</w:t>
            </w:r>
          </w:p>
          <w:p w:rsidR="002C6837" w:rsidRPr="002C6837" w:rsidRDefault="002C6837" w:rsidP="007A0989">
            <w:pPr>
              <w:pStyle w:val="191"/>
              <w:numPr>
                <w:ilvl w:val="0"/>
                <w:numId w:val="136"/>
              </w:numPr>
              <w:shd w:val="clear" w:color="auto" w:fill="auto"/>
              <w:tabs>
                <w:tab w:val="left" w:pos="87"/>
                <w:tab w:val="left" w:pos="229"/>
              </w:tabs>
              <w:spacing w:line="240" w:lineRule="auto"/>
              <w:ind w:left="0" w:firstLine="85"/>
              <w:jc w:val="both"/>
              <w:rPr>
                <w:rFonts w:ascii="Times New Roman" w:hAnsi="Times New Roman" w:cs="Times New Roman"/>
                <w:b w:val="0"/>
              </w:rPr>
            </w:pPr>
            <w:r w:rsidRPr="002C6837">
              <w:rPr>
                <w:rFonts w:ascii="Times New Roman" w:hAnsi="Times New Roman" w:cs="Times New Roman"/>
                <w:b w:val="0"/>
              </w:rPr>
              <w:t>«Масленица»</w:t>
            </w:r>
          </w:p>
          <w:p w:rsidR="002C6837" w:rsidRPr="002C6837" w:rsidRDefault="002C6837" w:rsidP="007A0989">
            <w:pPr>
              <w:pStyle w:val="191"/>
              <w:numPr>
                <w:ilvl w:val="0"/>
                <w:numId w:val="136"/>
              </w:numPr>
              <w:shd w:val="clear" w:color="auto" w:fill="auto"/>
              <w:tabs>
                <w:tab w:val="left" w:pos="87"/>
                <w:tab w:val="left" w:pos="229"/>
              </w:tabs>
              <w:spacing w:line="240" w:lineRule="auto"/>
              <w:ind w:left="0" w:firstLine="85"/>
              <w:jc w:val="both"/>
              <w:rPr>
                <w:rFonts w:ascii="Times New Roman" w:hAnsi="Times New Roman" w:cs="Times New Roman"/>
                <w:b w:val="0"/>
              </w:rPr>
            </w:pPr>
            <w:r w:rsidRPr="002C6837">
              <w:rPr>
                <w:rFonts w:ascii="Times New Roman" w:hAnsi="Times New Roman" w:cs="Times New Roman"/>
                <w:b w:val="0"/>
              </w:rPr>
              <w:t>Парад Победы</w:t>
            </w:r>
          </w:p>
        </w:tc>
        <w:tc>
          <w:tcPr>
            <w:tcW w:w="1666"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Указаны в программе воспитания классного коллектива</w:t>
            </w:r>
          </w:p>
        </w:tc>
      </w:tr>
      <w:tr w:rsidR="002C6837" w:rsidRPr="002C6837" w:rsidTr="00CE75A9">
        <w:tc>
          <w:tcPr>
            <w:tcW w:w="2650"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Спортивно-</w:t>
            </w:r>
          </w:p>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оздоровительное</w:t>
            </w:r>
          </w:p>
        </w:tc>
        <w:tc>
          <w:tcPr>
            <w:tcW w:w="1862" w:type="dxa"/>
          </w:tcPr>
          <w:p w:rsidR="002C6837" w:rsidRDefault="00CE75A9" w:rsidP="002C6837">
            <w:pPr>
              <w:jc w:val="both"/>
              <w:rPr>
                <w:rFonts w:ascii="Times New Roman" w:hAnsi="Times New Roman" w:cs="Times New Roman"/>
              </w:rPr>
            </w:pPr>
            <w:r>
              <w:rPr>
                <w:rFonts w:ascii="Times New Roman" w:hAnsi="Times New Roman" w:cs="Times New Roman"/>
              </w:rPr>
              <w:t>Подвижные игры</w:t>
            </w:r>
          </w:p>
          <w:p w:rsidR="00CE75A9" w:rsidRPr="002C6837" w:rsidRDefault="00CE75A9" w:rsidP="002C6837">
            <w:pPr>
              <w:jc w:val="both"/>
              <w:rPr>
                <w:rFonts w:ascii="Times New Roman" w:hAnsi="Times New Roman" w:cs="Times New Roman"/>
              </w:rPr>
            </w:pPr>
            <w:r>
              <w:rPr>
                <w:rFonts w:ascii="Times New Roman" w:hAnsi="Times New Roman" w:cs="Times New Roman"/>
              </w:rPr>
              <w:t xml:space="preserve">Футбол </w:t>
            </w:r>
          </w:p>
        </w:tc>
        <w:tc>
          <w:tcPr>
            <w:tcW w:w="1466"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1 раз в месяц по темам, указанным в программе воспитания классного коллектива</w:t>
            </w:r>
          </w:p>
        </w:tc>
        <w:tc>
          <w:tcPr>
            <w:tcW w:w="2493" w:type="dxa"/>
          </w:tcPr>
          <w:p w:rsidR="002C6837" w:rsidRPr="002C6837" w:rsidRDefault="002C6837" w:rsidP="007A0989">
            <w:pPr>
              <w:pStyle w:val="191"/>
              <w:numPr>
                <w:ilvl w:val="0"/>
                <w:numId w:val="137"/>
              </w:numPr>
              <w:shd w:val="clear" w:color="auto" w:fill="auto"/>
              <w:tabs>
                <w:tab w:val="left" w:pos="87"/>
                <w:tab w:val="left" w:pos="229"/>
              </w:tabs>
              <w:spacing w:line="240" w:lineRule="auto"/>
              <w:ind w:left="17" w:hanging="17"/>
              <w:rPr>
                <w:rFonts w:ascii="Times New Roman" w:hAnsi="Times New Roman" w:cs="Times New Roman"/>
                <w:b w:val="0"/>
              </w:rPr>
            </w:pPr>
            <w:r w:rsidRPr="002C6837">
              <w:rPr>
                <w:rFonts w:ascii="Times New Roman" w:hAnsi="Times New Roman" w:cs="Times New Roman"/>
                <w:b w:val="0"/>
              </w:rPr>
              <w:t>«Золотая осень»</w:t>
            </w:r>
          </w:p>
          <w:p w:rsidR="002C6837" w:rsidRPr="002C6837" w:rsidRDefault="002C6837" w:rsidP="007A0989">
            <w:pPr>
              <w:pStyle w:val="191"/>
              <w:numPr>
                <w:ilvl w:val="0"/>
                <w:numId w:val="137"/>
              </w:numPr>
              <w:shd w:val="clear" w:color="auto" w:fill="auto"/>
              <w:tabs>
                <w:tab w:val="left" w:pos="87"/>
                <w:tab w:val="left" w:pos="229"/>
              </w:tabs>
              <w:spacing w:line="240" w:lineRule="auto"/>
              <w:ind w:left="17" w:hanging="17"/>
              <w:rPr>
                <w:rFonts w:ascii="Times New Roman" w:hAnsi="Times New Roman" w:cs="Times New Roman"/>
                <w:b w:val="0"/>
              </w:rPr>
            </w:pPr>
            <w:r w:rsidRPr="002C6837">
              <w:rPr>
                <w:rFonts w:ascii="Times New Roman" w:hAnsi="Times New Roman" w:cs="Times New Roman"/>
                <w:b w:val="0"/>
              </w:rPr>
              <w:t>Новогодняя эстафета</w:t>
            </w:r>
          </w:p>
          <w:p w:rsidR="002C6837" w:rsidRPr="002C6837" w:rsidRDefault="002C6837" w:rsidP="007A0989">
            <w:pPr>
              <w:pStyle w:val="191"/>
              <w:numPr>
                <w:ilvl w:val="0"/>
                <w:numId w:val="137"/>
              </w:numPr>
              <w:shd w:val="clear" w:color="auto" w:fill="auto"/>
              <w:tabs>
                <w:tab w:val="left" w:pos="87"/>
                <w:tab w:val="left" w:pos="229"/>
              </w:tabs>
              <w:spacing w:line="240" w:lineRule="auto"/>
              <w:ind w:left="17" w:hanging="17"/>
              <w:rPr>
                <w:rFonts w:ascii="Times New Roman" w:hAnsi="Times New Roman" w:cs="Times New Roman"/>
                <w:b w:val="0"/>
              </w:rPr>
            </w:pPr>
            <w:r w:rsidRPr="002C6837">
              <w:rPr>
                <w:rFonts w:ascii="Times New Roman" w:hAnsi="Times New Roman" w:cs="Times New Roman"/>
                <w:b w:val="0"/>
              </w:rPr>
              <w:t>Эстафета к Дню защитника Отечества</w:t>
            </w:r>
          </w:p>
          <w:p w:rsidR="002C6837" w:rsidRDefault="002C6837" w:rsidP="007A0989">
            <w:pPr>
              <w:pStyle w:val="191"/>
              <w:numPr>
                <w:ilvl w:val="0"/>
                <w:numId w:val="137"/>
              </w:numPr>
              <w:shd w:val="clear" w:color="auto" w:fill="auto"/>
              <w:tabs>
                <w:tab w:val="left" w:pos="87"/>
                <w:tab w:val="left" w:pos="229"/>
              </w:tabs>
              <w:spacing w:line="240" w:lineRule="auto"/>
              <w:ind w:left="17" w:hanging="17"/>
              <w:rPr>
                <w:rFonts w:ascii="Times New Roman" w:hAnsi="Times New Roman" w:cs="Times New Roman"/>
                <w:b w:val="0"/>
              </w:rPr>
            </w:pPr>
            <w:r w:rsidRPr="002C6837">
              <w:rPr>
                <w:rFonts w:ascii="Times New Roman" w:hAnsi="Times New Roman" w:cs="Times New Roman"/>
                <w:b w:val="0"/>
              </w:rPr>
              <w:t>Эстафета с элементами регби</w:t>
            </w:r>
          </w:p>
          <w:p w:rsidR="00D0317A" w:rsidRPr="002C6837" w:rsidRDefault="00D0317A" w:rsidP="00024590">
            <w:pPr>
              <w:pStyle w:val="191"/>
              <w:shd w:val="clear" w:color="auto" w:fill="auto"/>
              <w:tabs>
                <w:tab w:val="left" w:pos="87"/>
                <w:tab w:val="left" w:pos="229"/>
              </w:tabs>
              <w:spacing w:line="240" w:lineRule="auto"/>
              <w:ind w:left="17"/>
              <w:rPr>
                <w:rFonts w:ascii="Times New Roman" w:hAnsi="Times New Roman" w:cs="Times New Roman"/>
                <w:b w:val="0"/>
              </w:rPr>
            </w:pPr>
          </w:p>
        </w:tc>
        <w:tc>
          <w:tcPr>
            <w:tcW w:w="1666" w:type="dxa"/>
          </w:tcPr>
          <w:p w:rsidR="002C6837" w:rsidRPr="002C6837" w:rsidRDefault="002C6837" w:rsidP="002C6837">
            <w:pPr>
              <w:jc w:val="both"/>
              <w:rPr>
                <w:rFonts w:ascii="Times New Roman" w:hAnsi="Times New Roman" w:cs="Times New Roman"/>
              </w:rPr>
            </w:pPr>
            <w:r w:rsidRPr="002C6837">
              <w:rPr>
                <w:rFonts w:ascii="Times New Roman" w:hAnsi="Times New Roman" w:cs="Times New Roman"/>
              </w:rPr>
              <w:t>Указаны в программе воспитания классного коллектива</w:t>
            </w:r>
          </w:p>
        </w:tc>
      </w:tr>
    </w:tbl>
    <w:p w:rsidR="002C6837" w:rsidRPr="002C6837" w:rsidRDefault="002C6837" w:rsidP="002C6837">
      <w:pPr>
        <w:jc w:val="both"/>
        <w:rPr>
          <w:rFonts w:ascii="Times New Roman" w:hAnsi="Times New Roman" w:cs="Times New Roman"/>
          <w:b/>
        </w:rPr>
      </w:pPr>
    </w:p>
    <w:p w:rsidR="002C6837" w:rsidRPr="002C6837" w:rsidRDefault="002C6837" w:rsidP="002C6837">
      <w:pPr>
        <w:ind w:firstLine="851"/>
        <w:jc w:val="both"/>
        <w:rPr>
          <w:rFonts w:ascii="Times New Roman" w:hAnsi="Times New Roman" w:cs="Times New Roman"/>
          <w:b/>
        </w:rPr>
      </w:pPr>
      <w:r w:rsidRPr="002C6837">
        <w:rPr>
          <w:rFonts w:ascii="Times New Roman" w:hAnsi="Times New Roman" w:cs="Times New Roman"/>
          <w:b/>
        </w:rPr>
        <w:t>Классификация результатов внеурочной деятельности</w:t>
      </w:r>
    </w:p>
    <w:p w:rsidR="002C6837" w:rsidRPr="002C6837" w:rsidRDefault="002C6837" w:rsidP="007A0989">
      <w:pPr>
        <w:pStyle w:val="af1"/>
        <w:widowControl/>
        <w:numPr>
          <w:ilvl w:val="0"/>
          <w:numId w:val="134"/>
        </w:numPr>
        <w:ind w:left="0" w:firstLine="851"/>
        <w:jc w:val="both"/>
        <w:rPr>
          <w:rFonts w:ascii="Times New Roman" w:hAnsi="Times New Roman" w:cs="Times New Roman"/>
        </w:rPr>
      </w:pPr>
      <w:r w:rsidRPr="002C6837">
        <w:rPr>
          <w:rFonts w:ascii="Times New Roman" w:hAnsi="Times New Roman" w:cs="Times New Roman"/>
        </w:rPr>
        <w:t>Первый уровень результатов – приобретение школьником социальных знаний, первичного понимания социальной реальности в повседневной жизни (взаимодействие школьника с учителем).</w:t>
      </w:r>
    </w:p>
    <w:p w:rsidR="002C6837" w:rsidRPr="002C6837" w:rsidRDefault="002C6837" w:rsidP="007A0989">
      <w:pPr>
        <w:pStyle w:val="af1"/>
        <w:widowControl/>
        <w:numPr>
          <w:ilvl w:val="0"/>
          <w:numId w:val="134"/>
        </w:numPr>
        <w:ind w:left="0" w:firstLine="851"/>
        <w:jc w:val="both"/>
        <w:rPr>
          <w:rFonts w:ascii="Times New Roman" w:hAnsi="Times New Roman" w:cs="Times New Roman"/>
        </w:rPr>
      </w:pPr>
      <w:r w:rsidRPr="002C6837">
        <w:rPr>
          <w:rFonts w:ascii="Times New Roman" w:hAnsi="Times New Roman" w:cs="Times New Roman"/>
        </w:rPr>
        <w:t>Второй уровень результатов – получение школьником опыта переживания и позитивного отношения к базовым ценностям общества (взаимодействие школьников между собой на уровне класса, школы).</w:t>
      </w:r>
    </w:p>
    <w:p w:rsidR="002C6837" w:rsidRPr="002C6837" w:rsidRDefault="002C6837" w:rsidP="007A0989">
      <w:pPr>
        <w:pStyle w:val="af1"/>
        <w:widowControl/>
        <w:numPr>
          <w:ilvl w:val="0"/>
          <w:numId w:val="134"/>
        </w:numPr>
        <w:ind w:left="0" w:firstLine="851"/>
        <w:jc w:val="both"/>
        <w:rPr>
          <w:rFonts w:ascii="Times New Roman" w:hAnsi="Times New Roman" w:cs="Times New Roman"/>
        </w:rPr>
      </w:pPr>
      <w:r w:rsidRPr="002C6837">
        <w:rPr>
          <w:rFonts w:ascii="Times New Roman" w:hAnsi="Times New Roman" w:cs="Times New Roman"/>
        </w:rPr>
        <w:t>Третий уровень результатов – получение школьником опыта самостоятельного общественного действия (взаимодействие с социальными субъектами за пределами школы).</w:t>
      </w:r>
    </w:p>
    <w:p w:rsidR="002C6837" w:rsidRDefault="002C6837" w:rsidP="002C6837">
      <w:pPr>
        <w:ind w:firstLine="851"/>
        <w:jc w:val="both"/>
        <w:rPr>
          <w:rFonts w:ascii="Times New Roman" w:hAnsi="Times New Roman" w:cs="Times New Roman"/>
        </w:rPr>
      </w:pPr>
      <w:r w:rsidRPr="002C6837">
        <w:rPr>
          <w:rFonts w:ascii="Times New Roman" w:hAnsi="Times New Roman" w:cs="Times New Roman"/>
        </w:rPr>
        <w:t>В зависимости от курса внеурочной деятельности обучающиеся МАОУ «</w:t>
      </w:r>
      <w:r w:rsidR="00C37CE0">
        <w:rPr>
          <w:rFonts w:ascii="Times New Roman" w:hAnsi="Times New Roman" w:cs="Times New Roman"/>
        </w:rPr>
        <w:t>ЛИЦЕЙ</w:t>
      </w:r>
      <w:r w:rsidRPr="002C6837">
        <w:rPr>
          <w:rFonts w:ascii="Times New Roman" w:hAnsi="Times New Roman" w:cs="Times New Roman"/>
        </w:rPr>
        <w:t xml:space="preserve"> № 67 г. Челябинска» получают возможность для достижения этих результатов.</w:t>
      </w:r>
    </w:p>
    <w:p w:rsidR="00141E0B" w:rsidRPr="002C6837" w:rsidRDefault="00141E0B" w:rsidP="00141E0B">
      <w:pPr>
        <w:ind w:firstLine="851"/>
        <w:jc w:val="right"/>
        <w:rPr>
          <w:rFonts w:ascii="Times New Roman" w:hAnsi="Times New Roman" w:cs="Times New Roman"/>
        </w:rPr>
      </w:pPr>
      <w:r>
        <w:rPr>
          <w:rFonts w:ascii="Times New Roman" w:hAnsi="Times New Roman" w:cs="Times New Roman"/>
        </w:rPr>
        <w:lastRenderedPageBreak/>
        <w:t>Таблица 40</w:t>
      </w:r>
    </w:p>
    <w:p w:rsidR="002C6837" w:rsidRPr="002C6837" w:rsidRDefault="002C6837" w:rsidP="002C6837">
      <w:pPr>
        <w:ind w:firstLine="851"/>
        <w:jc w:val="both"/>
        <w:rPr>
          <w:rFonts w:ascii="Times New Roman" w:hAnsi="Times New Roman" w:cs="Times New Roman"/>
          <w:b/>
        </w:rPr>
      </w:pPr>
      <w:r w:rsidRPr="002C6837">
        <w:rPr>
          <w:rFonts w:ascii="Times New Roman" w:hAnsi="Times New Roman" w:cs="Times New Roman"/>
          <w:b/>
        </w:rPr>
        <w:t>Взаимосвязь результатов и курсов внеурочной деятельности</w:t>
      </w:r>
    </w:p>
    <w:tbl>
      <w:tblPr>
        <w:tblStyle w:val="affff3"/>
        <w:tblW w:w="0" w:type="auto"/>
        <w:tblLook w:val="04A0"/>
      </w:tblPr>
      <w:tblGrid>
        <w:gridCol w:w="2552"/>
        <w:gridCol w:w="2362"/>
        <w:gridCol w:w="2398"/>
        <w:gridCol w:w="2825"/>
      </w:tblGrid>
      <w:tr w:rsidR="002C6837" w:rsidRPr="002C6837" w:rsidTr="00D0317A">
        <w:tc>
          <w:tcPr>
            <w:tcW w:w="2552" w:type="dxa"/>
            <w:tcBorders>
              <w:tl2br w:val="single" w:sz="4" w:space="0" w:color="auto"/>
            </w:tcBorders>
          </w:tcPr>
          <w:p w:rsidR="002C6837" w:rsidRPr="002C6837" w:rsidRDefault="002C6837" w:rsidP="002C6837">
            <w:pPr>
              <w:ind w:firstLine="142"/>
              <w:jc w:val="right"/>
              <w:rPr>
                <w:rFonts w:ascii="Times New Roman" w:hAnsi="Times New Roman" w:cs="Times New Roman"/>
              </w:rPr>
            </w:pPr>
            <w:r w:rsidRPr="002C6837">
              <w:rPr>
                <w:rFonts w:ascii="Times New Roman" w:hAnsi="Times New Roman" w:cs="Times New Roman"/>
              </w:rPr>
              <w:t xml:space="preserve">Уровень </w:t>
            </w:r>
          </w:p>
          <w:p w:rsidR="002C6837" w:rsidRPr="002C6837" w:rsidRDefault="002C6837" w:rsidP="002C6837">
            <w:pPr>
              <w:ind w:firstLine="142"/>
              <w:jc w:val="both"/>
              <w:rPr>
                <w:rFonts w:ascii="Times New Roman" w:hAnsi="Times New Roman" w:cs="Times New Roman"/>
              </w:rPr>
            </w:pPr>
            <w:r w:rsidRPr="002C6837">
              <w:rPr>
                <w:rFonts w:ascii="Times New Roman" w:hAnsi="Times New Roman" w:cs="Times New Roman"/>
              </w:rPr>
              <w:t xml:space="preserve">           результатов</w:t>
            </w:r>
          </w:p>
          <w:p w:rsidR="002C6837" w:rsidRPr="002C6837" w:rsidRDefault="002C6837" w:rsidP="002C6837">
            <w:pPr>
              <w:ind w:firstLine="142"/>
              <w:jc w:val="both"/>
              <w:rPr>
                <w:rFonts w:ascii="Times New Roman" w:hAnsi="Times New Roman" w:cs="Times New Roman"/>
              </w:rPr>
            </w:pPr>
            <w:r w:rsidRPr="002C6837">
              <w:rPr>
                <w:rFonts w:ascii="Times New Roman" w:hAnsi="Times New Roman" w:cs="Times New Roman"/>
              </w:rPr>
              <w:t>Курс</w:t>
            </w:r>
          </w:p>
          <w:p w:rsidR="002C6837" w:rsidRPr="002C6837" w:rsidRDefault="002C6837" w:rsidP="002C6837">
            <w:pPr>
              <w:ind w:firstLine="142"/>
              <w:jc w:val="both"/>
              <w:rPr>
                <w:rFonts w:ascii="Times New Roman" w:hAnsi="Times New Roman" w:cs="Times New Roman"/>
              </w:rPr>
            </w:pPr>
            <w:r w:rsidRPr="002C6837">
              <w:rPr>
                <w:rFonts w:ascii="Times New Roman" w:hAnsi="Times New Roman" w:cs="Times New Roman"/>
              </w:rPr>
              <w:t>внеурочной деятельности</w:t>
            </w:r>
          </w:p>
        </w:tc>
        <w:tc>
          <w:tcPr>
            <w:tcW w:w="2362" w:type="dxa"/>
          </w:tcPr>
          <w:p w:rsidR="002C6837" w:rsidRPr="002C6837" w:rsidRDefault="002C6837" w:rsidP="002C6837">
            <w:pPr>
              <w:ind w:firstLine="142"/>
              <w:jc w:val="both"/>
              <w:rPr>
                <w:rFonts w:ascii="Times New Roman" w:hAnsi="Times New Roman" w:cs="Times New Roman"/>
              </w:rPr>
            </w:pPr>
            <w:r w:rsidRPr="002C6837">
              <w:rPr>
                <w:rFonts w:ascii="Times New Roman" w:hAnsi="Times New Roman" w:cs="Times New Roman"/>
              </w:rPr>
              <w:t xml:space="preserve">Приобретение </w:t>
            </w:r>
          </w:p>
          <w:p w:rsidR="002C6837" w:rsidRPr="002C6837" w:rsidRDefault="002C6837" w:rsidP="002C6837">
            <w:pPr>
              <w:ind w:firstLine="142"/>
              <w:jc w:val="both"/>
              <w:rPr>
                <w:rFonts w:ascii="Times New Roman" w:hAnsi="Times New Roman" w:cs="Times New Roman"/>
              </w:rPr>
            </w:pPr>
            <w:r w:rsidRPr="002C6837">
              <w:rPr>
                <w:rFonts w:ascii="Times New Roman" w:hAnsi="Times New Roman" w:cs="Times New Roman"/>
              </w:rPr>
              <w:t xml:space="preserve">социальных знаний </w:t>
            </w:r>
          </w:p>
          <w:p w:rsidR="002C6837" w:rsidRPr="002C6837" w:rsidRDefault="002C6837" w:rsidP="002C6837">
            <w:pPr>
              <w:ind w:firstLine="142"/>
              <w:jc w:val="both"/>
              <w:rPr>
                <w:rFonts w:ascii="Times New Roman" w:hAnsi="Times New Roman" w:cs="Times New Roman"/>
              </w:rPr>
            </w:pPr>
            <w:r w:rsidRPr="002C6837">
              <w:rPr>
                <w:rFonts w:ascii="Times New Roman" w:hAnsi="Times New Roman" w:cs="Times New Roman"/>
              </w:rPr>
              <w:t>(1 уровень)</w:t>
            </w:r>
          </w:p>
        </w:tc>
        <w:tc>
          <w:tcPr>
            <w:tcW w:w="2398" w:type="dxa"/>
          </w:tcPr>
          <w:p w:rsidR="002C6837" w:rsidRPr="002C6837" w:rsidRDefault="002C6837" w:rsidP="002C6837">
            <w:pPr>
              <w:ind w:firstLine="189"/>
              <w:jc w:val="both"/>
              <w:rPr>
                <w:rFonts w:ascii="Times New Roman" w:hAnsi="Times New Roman" w:cs="Times New Roman"/>
              </w:rPr>
            </w:pPr>
            <w:r w:rsidRPr="002C6837">
              <w:rPr>
                <w:rFonts w:ascii="Times New Roman" w:hAnsi="Times New Roman" w:cs="Times New Roman"/>
              </w:rPr>
              <w:t xml:space="preserve">Формирование </w:t>
            </w:r>
          </w:p>
          <w:p w:rsidR="002C6837" w:rsidRPr="002C6837" w:rsidRDefault="002C6837" w:rsidP="002C6837">
            <w:pPr>
              <w:ind w:firstLine="189"/>
              <w:jc w:val="both"/>
              <w:rPr>
                <w:rFonts w:ascii="Times New Roman" w:hAnsi="Times New Roman" w:cs="Times New Roman"/>
              </w:rPr>
            </w:pPr>
            <w:r w:rsidRPr="002C6837">
              <w:rPr>
                <w:rFonts w:ascii="Times New Roman" w:hAnsi="Times New Roman" w:cs="Times New Roman"/>
              </w:rPr>
              <w:t>ценностного отношения к социальной реальности (2 уровень)</w:t>
            </w:r>
          </w:p>
        </w:tc>
        <w:tc>
          <w:tcPr>
            <w:tcW w:w="2825" w:type="dxa"/>
          </w:tcPr>
          <w:p w:rsidR="002C6837" w:rsidRPr="002C6837" w:rsidRDefault="002C6837" w:rsidP="002C6837">
            <w:pPr>
              <w:ind w:firstLine="201"/>
              <w:jc w:val="both"/>
              <w:rPr>
                <w:rFonts w:ascii="Times New Roman" w:hAnsi="Times New Roman" w:cs="Times New Roman"/>
              </w:rPr>
            </w:pPr>
            <w:r w:rsidRPr="002C6837">
              <w:rPr>
                <w:rFonts w:ascii="Times New Roman" w:hAnsi="Times New Roman" w:cs="Times New Roman"/>
              </w:rPr>
              <w:t xml:space="preserve">Получение </w:t>
            </w:r>
          </w:p>
          <w:p w:rsidR="002C6837" w:rsidRPr="002C6837" w:rsidRDefault="002C6837" w:rsidP="002C6837">
            <w:pPr>
              <w:ind w:firstLine="201"/>
              <w:jc w:val="both"/>
              <w:rPr>
                <w:rFonts w:ascii="Times New Roman" w:hAnsi="Times New Roman" w:cs="Times New Roman"/>
              </w:rPr>
            </w:pPr>
            <w:r w:rsidRPr="002C6837">
              <w:rPr>
                <w:rFonts w:ascii="Times New Roman" w:hAnsi="Times New Roman" w:cs="Times New Roman"/>
              </w:rPr>
              <w:t>опыта самостоятельного общественного действия (3 уровень)</w:t>
            </w:r>
          </w:p>
        </w:tc>
      </w:tr>
      <w:tr w:rsidR="002C6837" w:rsidRPr="002C6837" w:rsidTr="00D0317A">
        <w:tc>
          <w:tcPr>
            <w:tcW w:w="2552" w:type="dxa"/>
          </w:tcPr>
          <w:p w:rsidR="002C6837" w:rsidRPr="002C6837" w:rsidRDefault="00CE75A9" w:rsidP="002C6837">
            <w:pPr>
              <w:ind w:firstLine="142"/>
              <w:rPr>
                <w:rFonts w:ascii="Times New Roman" w:hAnsi="Times New Roman" w:cs="Times New Roman"/>
              </w:rPr>
            </w:pPr>
            <w:r>
              <w:rPr>
                <w:rFonts w:ascii="Times New Roman" w:hAnsi="Times New Roman" w:cs="Times New Roman"/>
              </w:rPr>
              <w:t>1</w:t>
            </w:r>
            <w:r w:rsidR="002C6837" w:rsidRPr="002C6837">
              <w:rPr>
                <w:rFonts w:ascii="Times New Roman" w:hAnsi="Times New Roman" w:cs="Times New Roman"/>
              </w:rPr>
              <w:t xml:space="preserve">. Азбука безопасности </w:t>
            </w:r>
          </w:p>
        </w:tc>
        <w:tc>
          <w:tcPr>
            <w:tcW w:w="2362" w:type="dxa"/>
          </w:tcPr>
          <w:p w:rsidR="002C6837" w:rsidRPr="002C6837" w:rsidRDefault="002C6837" w:rsidP="002C6837">
            <w:pPr>
              <w:ind w:firstLine="142"/>
              <w:jc w:val="both"/>
              <w:rPr>
                <w:rFonts w:ascii="Times New Roman" w:hAnsi="Times New Roman" w:cs="Times New Roman"/>
              </w:rPr>
            </w:pPr>
            <w:r w:rsidRPr="002C6837">
              <w:rPr>
                <w:rFonts w:ascii="Times New Roman" w:hAnsi="Times New Roman" w:cs="Times New Roman"/>
              </w:rPr>
              <w:t>Этические беседы, устные журналы, исследовательская деятельность.</w:t>
            </w:r>
          </w:p>
        </w:tc>
        <w:tc>
          <w:tcPr>
            <w:tcW w:w="2398" w:type="dxa"/>
          </w:tcPr>
          <w:p w:rsidR="002C6837" w:rsidRPr="002C6837" w:rsidRDefault="002C6837" w:rsidP="002C6837">
            <w:pPr>
              <w:ind w:firstLine="189"/>
              <w:jc w:val="both"/>
              <w:rPr>
                <w:rFonts w:ascii="Times New Roman" w:hAnsi="Times New Roman" w:cs="Times New Roman"/>
              </w:rPr>
            </w:pPr>
            <w:r w:rsidRPr="002C6837">
              <w:rPr>
                <w:rFonts w:ascii="Times New Roman" w:hAnsi="Times New Roman" w:cs="Times New Roman"/>
              </w:rPr>
              <w:t>Организация и проведение мероприятий на уровне школы, защита проектов, защита проектов.</w:t>
            </w:r>
          </w:p>
        </w:tc>
        <w:tc>
          <w:tcPr>
            <w:tcW w:w="2825" w:type="dxa"/>
          </w:tcPr>
          <w:p w:rsidR="002C6837" w:rsidRPr="002C6837" w:rsidRDefault="002C6837" w:rsidP="002C6837">
            <w:pPr>
              <w:ind w:firstLine="201"/>
              <w:jc w:val="both"/>
              <w:rPr>
                <w:rFonts w:ascii="Times New Roman" w:hAnsi="Times New Roman" w:cs="Times New Roman"/>
              </w:rPr>
            </w:pPr>
            <w:r w:rsidRPr="002C6837">
              <w:rPr>
                <w:rFonts w:ascii="Times New Roman" w:hAnsi="Times New Roman" w:cs="Times New Roman"/>
              </w:rPr>
              <w:t>Участие и проведение мероприятий для родителей, ДОУ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280"/>
        <w:gridCol w:w="2303"/>
        <w:gridCol w:w="2586"/>
      </w:tblGrid>
      <w:tr w:rsidR="00CE75A9" w:rsidRPr="00AB5472" w:rsidTr="00062933">
        <w:tc>
          <w:tcPr>
            <w:tcW w:w="2402" w:type="dxa"/>
          </w:tcPr>
          <w:p w:rsidR="00CE75A9" w:rsidRPr="00AB5472" w:rsidRDefault="00CE75A9" w:rsidP="00062933">
            <w:pPr>
              <w:jc w:val="both"/>
              <w:rPr>
                <w:rFonts w:ascii="Times New Roman" w:hAnsi="Times New Roman"/>
              </w:rPr>
            </w:pPr>
            <w:r>
              <w:rPr>
                <w:rFonts w:ascii="Times New Roman" w:hAnsi="Times New Roman"/>
              </w:rPr>
              <w:t>2</w:t>
            </w:r>
            <w:r w:rsidRPr="00AB5472">
              <w:rPr>
                <w:rFonts w:ascii="Times New Roman" w:hAnsi="Times New Roman"/>
              </w:rPr>
              <w:t xml:space="preserve">. </w:t>
            </w:r>
            <w:r>
              <w:rPr>
                <w:rFonts w:ascii="Times New Roman" w:hAnsi="Times New Roman"/>
              </w:rPr>
              <w:t xml:space="preserve">Футбол </w:t>
            </w:r>
          </w:p>
        </w:tc>
        <w:tc>
          <w:tcPr>
            <w:tcW w:w="2280" w:type="dxa"/>
          </w:tcPr>
          <w:p w:rsidR="00CE75A9" w:rsidRPr="00AB5472" w:rsidRDefault="00CE75A9" w:rsidP="00062933">
            <w:pPr>
              <w:jc w:val="both"/>
              <w:rPr>
                <w:rFonts w:ascii="Times New Roman" w:hAnsi="Times New Roman"/>
              </w:rPr>
            </w:pPr>
            <w:r w:rsidRPr="00AB5472">
              <w:rPr>
                <w:rFonts w:ascii="Times New Roman" w:hAnsi="Times New Roman"/>
              </w:rPr>
              <w:t>Занятия спортивных секций, беседы о ЗОЖ, участие в оздоровительных процедурах, исследовательская деятельность</w:t>
            </w:r>
          </w:p>
        </w:tc>
        <w:tc>
          <w:tcPr>
            <w:tcW w:w="2303" w:type="dxa"/>
          </w:tcPr>
          <w:p w:rsidR="00CE75A9" w:rsidRPr="00AB5472" w:rsidRDefault="00CE75A9" w:rsidP="00062933">
            <w:pPr>
              <w:jc w:val="both"/>
              <w:rPr>
                <w:rFonts w:ascii="Times New Roman" w:hAnsi="Times New Roman"/>
              </w:rPr>
            </w:pPr>
            <w:r w:rsidRPr="00AB5472">
              <w:rPr>
                <w:rFonts w:ascii="Times New Roman" w:hAnsi="Times New Roman"/>
              </w:rPr>
              <w:t>Школьные спортивные турниры и оздоровительные акции, защита проектов.</w:t>
            </w:r>
          </w:p>
        </w:tc>
        <w:tc>
          <w:tcPr>
            <w:tcW w:w="2586" w:type="dxa"/>
          </w:tcPr>
          <w:p w:rsidR="00CE75A9" w:rsidRPr="00AB5472" w:rsidRDefault="00CE75A9" w:rsidP="00062933">
            <w:pPr>
              <w:jc w:val="both"/>
              <w:rPr>
                <w:rFonts w:ascii="Times New Roman" w:hAnsi="Times New Roman"/>
              </w:rPr>
            </w:pPr>
            <w:r w:rsidRPr="00AB5472">
              <w:rPr>
                <w:rFonts w:ascii="Times New Roman" w:hAnsi="Times New Roman"/>
              </w:rPr>
              <w:t>Спортивные и оздоровительные акции школьников в окружающем школу социуме</w:t>
            </w:r>
          </w:p>
        </w:tc>
      </w:tr>
      <w:tr w:rsidR="00CE75A9" w:rsidRPr="00AB5472" w:rsidTr="00062933">
        <w:tc>
          <w:tcPr>
            <w:tcW w:w="2402" w:type="dxa"/>
          </w:tcPr>
          <w:p w:rsidR="00CE75A9" w:rsidRPr="00AB5472" w:rsidRDefault="00CE75A9" w:rsidP="00062933">
            <w:pPr>
              <w:jc w:val="both"/>
              <w:rPr>
                <w:rFonts w:ascii="Times New Roman" w:hAnsi="Times New Roman"/>
              </w:rPr>
            </w:pPr>
            <w:r>
              <w:rPr>
                <w:rFonts w:ascii="Times New Roman" w:hAnsi="Times New Roman"/>
              </w:rPr>
              <w:t>3. Подвижные игры</w:t>
            </w:r>
          </w:p>
        </w:tc>
        <w:tc>
          <w:tcPr>
            <w:tcW w:w="2280" w:type="dxa"/>
          </w:tcPr>
          <w:p w:rsidR="00CE75A9" w:rsidRPr="00AB5472" w:rsidRDefault="00CE75A9" w:rsidP="00062933">
            <w:pPr>
              <w:jc w:val="both"/>
              <w:rPr>
                <w:rFonts w:ascii="Times New Roman" w:hAnsi="Times New Roman"/>
              </w:rPr>
            </w:pPr>
            <w:r w:rsidRPr="00AB5472">
              <w:rPr>
                <w:rFonts w:ascii="Times New Roman" w:hAnsi="Times New Roman"/>
              </w:rPr>
              <w:t>Занятия спортивных секций, беседы о ЗОЖ, участие в оздоровительных процедурах, исследовательская деятельность</w:t>
            </w:r>
          </w:p>
        </w:tc>
        <w:tc>
          <w:tcPr>
            <w:tcW w:w="2303" w:type="dxa"/>
          </w:tcPr>
          <w:p w:rsidR="00CE75A9" w:rsidRPr="00AB5472" w:rsidRDefault="00CE75A9" w:rsidP="00062933">
            <w:pPr>
              <w:jc w:val="both"/>
              <w:rPr>
                <w:rFonts w:ascii="Times New Roman" w:hAnsi="Times New Roman"/>
              </w:rPr>
            </w:pPr>
            <w:r w:rsidRPr="00AB5472">
              <w:rPr>
                <w:rFonts w:ascii="Times New Roman" w:hAnsi="Times New Roman"/>
              </w:rPr>
              <w:t>Школьные спортивные турниры и оздоровительные акции, защита проектов.</w:t>
            </w:r>
          </w:p>
        </w:tc>
        <w:tc>
          <w:tcPr>
            <w:tcW w:w="2586" w:type="dxa"/>
          </w:tcPr>
          <w:p w:rsidR="00CE75A9" w:rsidRPr="00AB5472" w:rsidRDefault="00CE75A9" w:rsidP="00062933">
            <w:pPr>
              <w:jc w:val="both"/>
              <w:rPr>
                <w:rFonts w:ascii="Times New Roman" w:hAnsi="Times New Roman"/>
              </w:rPr>
            </w:pPr>
            <w:r w:rsidRPr="00AB5472">
              <w:rPr>
                <w:rFonts w:ascii="Times New Roman" w:hAnsi="Times New Roman"/>
              </w:rPr>
              <w:t>Спортивные и оздоровительные акции школьников в окружающем школу социуме</w:t>
            </w:r>
          </w:p>
        </w:tc>
      </w:tr>
      <w:tr w:rsidR="00CE75A9" w:rsidRPr="00AB5472" w:rsidTr="00062933">
        <w:tc>
          <w:tcPr>
            <w:tcW w:w="2402" w:type="dxa"/>
          </w:tcPr>
          <w:p w:rsidR="00CE75A9" w:rsidRPr="00AB5472" w:rsidRDefault="00CE75A9" w:rsidP="00062933">
            <w:pPr>
              <w:jc w:val="both"/>
              <w:rPr>
                <w:rFonts w:ascii="Times New Roman" w:hAnsi="Times New Roman"/>
              </w:rPr>
            </w:pPr>
            <w:r>
              <w:rPr>
                <w:rFonts w:ascii="Times New Roman" w:hAnsi="Times New Roman"/>
              </w:rPr>
              <w:t>4. Английский клуб</w:t>
            </w:r>
          </w:p>
        </w:tc>
        <w:tc>
          <w:tcPr>
            <w:tcW w:w="2280" w:type="dxa"/>
          </w:tcPr>
          <w:p w:rsidR="00CE75A9" w:rsidRPr="00AB5472" w:rsidRDefault="00CE75A9" w:rsidP="00062933">
            <w:pPr>
              <w:ind w:firstLine="142"/>
              <w:jc w:val="both"/>
              <w:rPr>
                <w:rFonts w:ascii="Times New Roman" w:hAnsi="Times New Roman"/>
              </w:rPr>
            </w:pPr>
            <w:r w:rsidRPr="00AB5472">
              <w:rPr>
                <w:rFonts w:ascii="Times New Roman" w:hAnsi="Times New Roman"/>
              </w:rPr>
              <w:t>Игра с ролевым акцентом, познавательные беседы, исследовательская деятельность.</w:t>
            </w:r>
          </w:p>
        </w:tc>
        <w:tc>
          <w:tcPr>
            <w:tcW w:w="2303" w:type="dxa"/>
          </w:tcPr>
          <w:p w:rsidR="00CE75A9" w:rsidRPr="00AB5472" w:rsidRDefault="00CE75A9" w:rsidP="00062933">
            <w:pPr>
              <w:ind w:firstLine="189"/>
              <w:jc w:val="both"/>
              <w:rPr>
                <w:rFonts w:ascii="Times New Roman" w:hAnsi="Times New Roman"/>
              </w:rPr>
            </w:pPr>
            <w:r w:rsidRPr="00AB5472">
              <w:rPr>
                <w:rFonts w:ascii="Times New Roman" w:hAnsi="Times New Roman"/>
              </w:rPr>
              <w:t>Дидактический театр, общественный смотр знаний, интеллектуальный клуб, защита проектов.</w:t>
            </w:r>
          </w:p>
        </w:tc>
        <w:tc>
          <w:tcPr>
            <w:tcW w:w="2586" w:type="dxa"/>
          </w:tcPr>
          <w:p w:rsidR="00CE75A9" w:rsidRPr="00AB5472" w:rsidRDefault="00CE75A9" w:rsidP="00062933">
            <w:pPr>
              <w:ind w:firstLine="201"/>
              <w:jc w:val="both"/>
              <w:rPr>
                <w:rFonts w:ascii="Times New Roman" w:hAnsi="Times New Roman"/>
              </w:rPr>
            </w:pPr>
            <w:r w:rsidRPr="00AB5472">
              <w:rPr>
                <w:rFonts w:ascii="Times New Roman" w:hAnsi="Times New Roman"/>
              </w:rPr>
              <w:t>Детские исследовательские проекты, внешкольные акции познавательной направленности, школьный театр</w:t>
            </w:r>
          </w:p>
        </w:tc>
      </w:tr>
      <w:tr w:rsidR="00CE75A9" w:rsidRPr="00AB5472" w:rsidTr="00062933">
        <w:tc>
          <w:tcPr>
            <w:tcW w:w="2402" w:type="dxa"/>
          </w:tcPr>
          <w:p w:rsidR="00CE75A9" w:rsidRDefault="00CE75A9" w:rsidP="00062933">
            <w:pPr>
              <w:rPr>
                <w:rFonts w:ascii="Times New Roman" w:hAnsi="Times New Roman"/>
              </w:rPr>
            </w:pPr>
            <w:r>
              <w:rPr>
                <w:rFonts w:ascii="Times New Roman" w:hAnsi="Times New Roman"/>
              </w:rPr>
              <w:t>5. Практическая экология</w:t>
            </w:r>
          </w:p>
        </w:tc>
        <w:tc>
          <w:tcPr>
            <w:tcW w:w="2280" w:type="dxa"/>
          </w:tcPr>
          <w:p w:rsidR="00CE75A9" w:rsidRPr="00AB5472" w:rsidRDefault="00CE75A9" w:rsidP="00062933">
            <w:pPr>
              <w:ind w:firstLine="142"/>
              <w:jc w:val="both"/>
              <w:rPr>
                <w:rFonts w:ascii="Times New Roman" w:hAnsi="Times New Roman"/>
              </w:rPr>
            </w:pPr>
            <w:r w:rsidRPr="00AB5472">
              <w:rPr>
                <w:rFonts w:ascii="Times New Roman" w:hAnsi="Times New Roman"/>
              </w:rPr>
              <w:t>Познавательные беседы, предметные факультативы, классные олимпиады, исследовательская деятельность.</w:t>
            </w:r>
          </w:p>
        </w:tc>
        <w:tc>
          <w:tcPr>
            <w:tcW w:w="2303" w:type="dxa"/>
          </w:tcPr>
          <w:p w:rsidR="00CE75A9" w:rsidRPr="00AB5472" w:rsidRDefault="00CE75A9" w:rsidP="00062933">
            <w:pPr>
              <w:ind w:firstLine="189"/>
              <w:jc w:val="both"/>
              <w:rPr>
                <w:rFonts w:ascii="Times New Roman" w:hAnsi="Times New Roman"/>
              </w:rPr>
            </w:pPr>
            <w:r w:rsidRPr="00AB5472">
              <w:rPr>
                <w:rFonts w:ascii="Times New Roman" w:hAnsi="Times New Roman"/>
              </w:rPr>
              <w:t>Организация и проведение интеллектуальных игр для других школьников. Участие в  школьных интеллектуальных играх и олимпиадах, защита проектов.</w:t>
            </w:r>
          </w:p>
        </w:tc>
        <w:tc>
          <w:tcPr>
            <w:tcW w:w="2586" w:type="dxa"/>
          </w:tcPr>
          <w:p w:rsidR="00CE75A9" w:rsidRPr="00AB5472" w:rsidRDefault="00CE75A9" w:rsidP="00062933">
            <w:pPr>
              <w:ind w:firstLine="201"/>
              <w:jc w:val="both"/>
              <w:rPr>
                <w:rFonts w:ascii="Times New Roman" w:hAnsi="Times New Roman"/>
              </w:rPr>
            </w:pPr>
            <w:r w:rsidRPr="00AB5472">
              <w:rPr>
                <w:rFonts w:ascii="Times New Roman" w:hAnsi="Times New Roman"/>
              </w:rPr>
              <w:t>Участие в районных, городских, дистанционных интеллектуальных играх и олимпиадах.</w:t>
            </w:r>
          </w:p>
        </w:tc>
      </w:tr>
    </w:tbl>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b/>
        </w:rPr>
        <w:t>Ценностные ориентиры</w:t>
      </w:r>
      <w:r w:rsidRPr="002C6837">
        <w:rPr>
          <w:rFonts w:ascii="Times New Roman" w:hAnsi="Times New Roman" w:cs="Times New Roman"/>
        </w:rPr>
        <w:t xml:space="preserve"> внеурочной деятельности:</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патриотизм</w:t>
      </w:r>
      <w:r w:rsidRPr="002C6837">
        <w:rPr>
          <w:rFonts w:ascii="Times New Roman" w:eastAsia="Times New Roman" w:hAnsi="Times New Roman" w:cs="Times New Roman"/>
        </w:rPr>
        <w:t xml:space="preserve"> — любовь к России, к своему народу, к своей малой родине, служение Отечеству;</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 xml:space="preserve">социальная солидарность </w:t>
      </w:r>
      <w:r w:rsidRPr="002C6837">
        <w:rPr>
          <w:rFonts w:ascii="Times New Roman" w:eastAsia="Times New Roman" w:hAnsi="Times New Roman" w:cs="Times New Roman"/>
        </w:rPr>
        <w:t xml:space="preserve">— свобода личная и национальная, доверие к людям, институтам государства и гражданского общества, справедливость, милосердие, честь, </w:t>
      </w:r>
      <w:r w:rsidRPr="002C6837">
        <w:rPr>
          <w:rFonts w:ascii="Times New Roman" w:eastAsia="Times New Roman" w:hAnsi="Times New Roman" w:cs="Times New Roman"/>
        </w:rPr>
        <w:lastRenderedPageBreak/>
        <w:t>достоинство;</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гражданственность</w:t>
      </w:r>
      <w:r w:rsidRPr="002C6837">
        <w:rPr>
          <w:rFonts w:ascii="Times New Roman" w:eastAsia="Times New Roman" w:hAnsi="Times New Roman" w:cs="Times New Roman"/>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семья</w:t>
      </w:r>
      <w:r w:rsidRPr="002C6837">
        <w:rPr>
          <w:rFonts w:ascii="Times New Roman" w:eastAsia="Times New Roman" w:hAnsi="Times New Roman" w:cs="Times New Roman"/>
        </w:rPr>
        <w:t xml:space="preserve"> — любовь и верность, здоровье, достаток, уважение к родителям, забота о старших и младших, забота о продолжении рода;</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 xml:space="preserve">труд и творчество </w:t>
      </w:r>
      <w:r w:rsidRPr="002C6837">
        <w:rPr>
          <w:rFonts w:ascii="Times New Roman" w:eastAsia="Times New Roman" w:hAnsi="Times New Roman" w:cs="Times New Roman"/>
        </w:rPr>
        <w:t>— уважение к труду, творчество и созидание, целеустремлённость и настойчивость;</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наука</w:t>
      </w:r>
      <w:r w:rsidRPr="002C6837">
        <w:rPr>
          <w:rFonts w:ascii="Times New Roman" w:eastAsia="Times New Roman" w:hAnsi="Times New Roman" w:cs="Times New Roman"/>
        </w:rPr>
        <w:t xml:space="preserve"> — ценность знания, стремление к истине, научная картина мира;</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 xml:space="preserve">традиционные российские религии </w:t>
      </w:r>
      <w:r w:rsidRPr="002C6837">
        <w:rPr>
          <w:rFonts w:ascii="Times New Roman" w:eastAsia="Times New Roman" w:hAnsi="Times New Roman" w:cs="Times New Roman"/>
        </w:rPr>
        <w:t>—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 xml:space="preserve">искусство и литература </w:t>
      </w:r>
      <w:r w:rsidRPr="002C6837">
        <w:rPr>
          <w:rFonts w:ascii="Times New Roman" w:eastAsia="Times New Roman" w:hAnsi="Times New Roman" w:cs="Times New Roman"/>
        </w:rPr>
        <w:t>— красота, гармония, духовный мир человека, нравственный выбор, смысл жизни, эстетическое развитие, этическое развитие;</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природа</w:t>
      </w:r>
      <w:r w:rsidRPr="002C6837">
        <w:rPr>
          <w:rFonts w:ascii="Times New Roman" w:eastAsia="Times New Roman" w:hAnsi="Times New Roman" w:cs="Times New Roman"/>
        </w:rPr>
        <w:t xml:space="preserve"> — эволюция, родная земля, заповедная природа, планета Земля, экологическое сознание;</w:t>
      </w:r>
    </w:p>
    <w:p w:rsidR="002C6837" w:rsidRPr="002C6837" w:rsidRDefault="002C6837" w:rsidP="002C6837">
      <w:pPr>
        <w:ind w:firstLine="851"/>
        <w:jc w:val="both"/>
        <w:rPr>
          <w:rFonts w:ascii="Times New Roman" w:eastAsia="Times New Roman" w:hAnsi="Times New Roman" w:cs="Times New Roman"/>
        </w:rPr>
      </w:pPr>
      <w:r w:rsidRPr="002C6837">
        <w:rPr>
          <w:rFonts w:ascii="Times New Roman" w:eastAsia="Times New Roman" w:hAnsi="Times New Roman" w:cs="Times New Roman"/>
          <w:b/>
        </w:rPr>
        <w:t>человечество</w:t>
      </w:r>
      <w:r w:rsidRPr="002C6837">
        <w:rPr>
          <w:rFonts w:ascii="Times New Roman" w:eastAsia="Times New Roman" w:hAnsi="Times New Roman" w:cs="Times New Roman"/>
        </w:rPr>
        <w:t xml:space="preserve"> — мир во всём мире, многообразие культур и народов, прогресс человечества, международное сотрудничество.</w:t>
      </w:r>
    </w:p>
    <w:p w:rsidR="002C6837" w:rsidRPr="002C6837" w:rsidRDefault="002C6837" w:rsidP="002C6837">
      <w:pPr>
        <w:ind w:firstLine="851"/>
        <w:jc w:val="both"/>
        <w:rPr>
          <w:rFonts w:ascii="Times New Roman" w:hAnsi="Times New Roman" w:cs="Times New Roman"/>
          <w:b/>
        </w:rPr>
      </w:pPr>
      <w:r w:rsidRPr="002C6837">
        <w:rPr>
          <w:rFonts w:ascii="Times New Roman" w:hAnsi="Times New Roman" w:cs="Times New Roman"/>
          <w:b/>
        </w:rPr>
        <w:t>Планируемые результаты внеурочной деятельности</w:t>
      </w:r>
    </w:p>
    <w:tbl>
      <w:tblPr>
        <w:tblW w:w="0" w:type="auto"/>
        <w:tblLook w:val="01E0"/>
      </w:tblPr>
      <w:tblGrid>
        <w:gridCol w:w="10137"/>
      </w:tblGrid>
      <w:tr w:rsidR="002C6837" w:rsidRPr="002C6837" w:rsidTr="00D0317A">
        <w:tc>
          <w:tcPr>
            <w:tcW w:w="10988" w:type="dxa"/>
          </w:tcPr>
          <w:p w:rsidR="002C6837" w:rsidRPr="002C6837" w:rsidRDefault="002C6837" w:rsidP="002C6837">
            <w:pPr>
              <w:ind w:firstLine="851"/>
              <w:jc w:val="both"/>
              <w:rPr>
                <w:rFonts w:ascii="Times New Roman" w:hAnsi="Times New Roman" w:cs="Times New Roman"/>
                <w:u w:val="single"/>
              </w:rPr>
            </w:pPr>
            <w:r w:rsidRPr="002C6837">
              <w:rPr>
                <w:rFonts w:ascii="Times New Roman" w:hAnsi="Times New Roman" w:cs="Times New Roman"/>
                <w:u w:val="single"/>
              </w:rPr>
              <w:t>Личностные результаты:</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формирование уважительного отношения к иному мнению;</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овладение начальными навыками адаптации в динамично изменяющемся и развивающемся мире;</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формирование эстетических потребностей, ценностей и чувств;</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формирование установки на безопасный , здоровый образ жизни, наличие мотивации к творческому труду, работе на результат, бережному отношению к материальным ценностям</w:t>
            </w:r>
          </w:p>
        </w:tc>
      </w:tr>
      <w:tr w:rsidR="002C6837" w:rsidRPr="002C6837" w:rsidTr="00D0317A">
        <w:tc>
          <w:tcPr>
            <w:tcW w:w="10988" w:type="dxa"/>
          </w:tcPr>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u w:val="single"/>
              </w:rPr>
              <w:t>Метапредметные результаты</w:t>
            </w:r>
            <w:r w:rsidRPr="002C6837">
              <w:rPr>
                <w:rFonts w:ascii="Times New Roman" w:hAnsi="Times New Roman" w:cs="Times New Roman"/>
              </w:rPr>
              <w:t>:</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овладение способностью принимать и сохранять цели и задачи учебной деятельности, поиска средств её осуществления;</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освоение способов решения проблем творческого и поискового характера;</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формирование умения планировать, контролировать учебные действия в соответствии с поставленной задачей и условиями её реализации; определять наиболее эффективные способы достижения результатов;</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освоение начальных форм познавательной и личностной рефлексии;</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использование знаково-символических средств представления информации для создания моделей изучаемых процессов и объектов, схем решения учебных и практических задач;</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lastRenderedPageBreak/>
              <w:t>- активное использование речевых средств и средств информационных технологий для решения коммуникативных и познавательных задач;</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письменных формах;</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построение рассуждений, отнесение к известным понятиям;</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соё мнение и аргументировать свою точку зрения и оценку событий;</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готовность конструктивно разрешать конфликты посредствам учёта интересов сторон и сотрудничества;</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rPr>
              <w:t>- умение работать в материальной и информационной среде начального общего образования в соответствии с содержанием конкретного учебного предмета;</w:t>
            </w:r>
          </w:p>
        </w:tc>
      </w:tr>
    </w:tbl>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b/>
        </w:rPr>
        <w:lastRenderedPageBreak/>
        <w:t>Предметные результаты</w:t>
      </w:r>
      <w:r w:rsidRPr="002C6837">
        <w:rPr>
          <w:rFonts w:ascii="Times New Roman" w:hAnsi="Times New Roman" w:cs="Times New Roman"/>
        </w:rPr>
        <w:t xml:space="preserve"> прописаны в программах курсов внеурочной деятельности.</w:t>
      </w:r>
    </w:p>
    <w:p w:rsidR="002C6837" w:rsidRPr="002C6837" w:rsidRDefault="002C6837" w:rsidP="002C6837">
      <w:pPr>
        <w:ind w:firstLine="851"/>
        <w:jc w:val="both"/>
        <w:rPr>
          <w:rFonts w:ascii="Times New Roman" w:hAnsi="Times New Roman" w:cs="Times New Roman"/>
        </w:rPr>
      </w:pPr>
      <w:r w:rsidRPr="002C6837">
        <w:rPr>
          <w:rFonts w:ascii="Times New Roman" w:hAnsi="Times New Roman" w:cs="Times New Roman"/>
          <w:b/>
        </w:rPr>
        <w:t>Материально-техническое оснащение</w:t>
      </w:r>
      <w:r w:rsidRPr="002C6837">
        <w:rPr>
          <w:rFonts w:ascii="Times New Roman" w:hAnsi="Times New Roman" w:cs="Times New Roman"/>
        </w:rPr>
        <w:t xml:space="preserve"> учебного процесса прописано в программах курсов внеурочной деятельности.</w:t>
      </w:r>
    </w:p>
    <w:p w:rsidR="002C6837" w:rsidRPr="002C6837" w:rsidRDefault="002C6837" w:rsidP="002C6837">
      <w:pPr>
        <w:pStyle w:val="Style9"/>
        <w:widowControl/>
        <w:spacing w:line="240" w:lineRule="auto"/>
        <w:ind w:firstLine="851"/>
        <w:rPr>
          <w:rStyle w:val="FontStyle47"/>
          <w:sz w:val="24"/>
          <w:szCs w:val="24"/>
        </w:rPr>
      </w:pPr>
    </w:p>
    <w:p w:rsidR="002C6837" w:rsidRPr="002C6837" w:rsidRDefault="002C6837" w:rsidP="002C6837">
      <w:pPr>
        <w:pStyle w:val="Style9"/>
        <w:widowControl/>
        <w:spacing w:line="240" w:lineRule="auto"/>
        <w:ind w:firstLine="355"/>
        <w:rPr>
          <w:rStyle w:val="FontStyle47"/>
          <w:sz w:val="24"/>
          <w:szCs w:val="24"/>
        </w:rPr>
      </w:pPr>
    </w:p>
    <w:p w:rsidR="002C6837" w:rsidRPr="002C6837" w:rsidRDefault="002C6837" w:rsidP="002C6837">
      <w:pPr>
        <w:widowControl/>
        <w:jc w:val="center"/>
        <w:rPr>
          <w:rFonts w:ascii="Times New Roman" w:hAnsi="Times New Roman" w:cs="Times New Roman"/>
          <w:b/>
        </w:rPr>
      </w:pPr>
      <w:r w:rsidRPr="002C6837">
        <w:rPr>
          <w:rFonts w:ascii="Times New Roman" w:hAnsi="Times New Roman" w:cs="Times New Roman"/>
        </w:rPr>
        <w:br w:type="page"/>
      </w:r>
    </w:p>
    <w:p w:rsidR="002C6837" w:rsidRPr="002C6837" w:rsidRDefault="002C6837" w:rsidP="002C6837">
      <w:pPr>
        <w:jc w:val="center"/>
        <w:rPr>
          <w:rFonts w:ascii="Times New Roman" w:hAnsi="Times New Roman" w:cs="Times New Roman"/>
          <w:b/>
        </w:rPr>
        <w:sectPr w:rsidR="002C6837" w:rsidRPr="002C6837" w:rsidSect="000237C7">
          <w:footerReference w:type="default" r:id="rId20"/>
          <w:pgSz w:w="11906" w:h="16838"/>
          <w:pgMar w:top="567" w:right="851" w:bottom="567" w:left="1134" w:header="709" w:footer="709" w:gutter="0"/>
          <w:pgNumType w:start="221"/>
          <w:cols w:space="708"/>
          <w:docGrid w:linePitch="360"/>
        </w:sectPr>
      </w:pPr>
    </w:p>
    <w:p w:rsidR="002C6837" w:rsidRPr="002C6837" w:rsidRDefault="002C6837" w:rsidP="002C6837">
      <w:pPr>
        <w:jc w:val="center"/>
        <w:rPr>
          <w:rFonts w:ascii="Times New Roman" w:hAnsi="Times New Roman" w:cs="Times New Roman"/>
          <w:b/>
        </w:rPr>
      </w:pPr>
      <w:r w:rsidRPr="002C6837">
        <w:rPr>
          <w:rFonts w:ascii="Times New Roman" w:hAnsi="Times New Roman" w:cs="Times New Roman"/>
          <w:b/>
        </w:rPr>
        <w:lastRenderedPageBreak/>
        <w:t>КАЛЕНДАРНЫЙ УЧЕБНЫЙ ГРАФИК МАОУ «</w:t>
      </w:r>
      <w:r w:rsidR="00C37CE0">
        <w:rPr>
          <w:rFonts w:ascii="Times New Roman" w:hAnsi="Times New Roman" w:cs="Times New Roman"/>
          <w:b/>
        </w:rPr>
        <w:t>Л</w:t>
      </w:r>
      <w:r w:rsidR="00062933">
        <w:rPr>
          <w:rFonts w:ascii="Times New Roman" w:hAnsi="Times New Roman" w:cs="Times New Roman"/>
          <w:b/>
        </w:rPr>
        <w:t>ицей</w:t>
      </w:r>
      <w:r w:rsidRPr="002C6837">
        <w:rPr>
          <w:rFonts w:ascii="Times New Roman" w:hAnsi="Times New Roman" w:cs="Times New Roman"/>
          <w:b/>
        </w:rPr>
        <w:t xml:space="preserve"> № 67 г. Челябинска»</w:t>
      </w:r>
    </w:p>
    <w:p w:rsidR="000450A1" w:rsidRPr="00D3269F" w:rsidRDefault="000450A1" w:rsidP="000450A1">
      <w:pPr>
        <w:ind w:firstLine="397"/>
        <w:jc w:val="both"/>
        <w:rPr>
          <w:rFonts w:ascii="Times New Roman" w:hAnsi="Times New Roman"/>
        </w:rPr>
      </w:pPr>
      <w:r w:rsidRPr="00D3269F">
        <w:rPr>
          <w:rFonts w:ascii="Times New Roman" w:hAnsi="Times New Roman"/>
        </w:rPr>
        <w:t xml:space="preserve">Календарный учебный график в организации МАОУ «Лицей № 67 г. Челябинска» составлен с учётом мнений участников образовательных отношений, </w:t>
      </w:r>
      <w:r w:rsidRPr="00D3269F">
        <w:rPr>
          <w:rFonts w:ascii="Times New Roman" w:hAnsi="Times New Roman"/>
          <w:b/>
          <w:i/>
        </w:rPr>
        <w:t xml:space="preserve">с учётом региональных и этнокультурных особенностей и традиций, с учетом плановых мероприятий учреждений культуры региона. </w:t>
      </w:r>
      <w:r w:rsidRPr="00D3269F">
        <w:rPr>
          <w:rFonts w:ascii="Times New Roman" w:hAnsi="Times New Roman"/>
        </w:rPr>
        <w:t>Календарный учебный график составлен с учетом «Санитарно-эпидемиологических требований к условиям и организации обучения в общеобразовательных учреждениях</w:t>
      </w:r>
      <w:r>
        <w:rPr>
          <w:rFonts w:ascii="Times New Roman" w:hAnsi="Times New Roman"/>
        </w:rPr>
        <w:t xml:space="preserve"> 2.4.3648-20 и 1.2.3685-21</w:t>
      </w:r>
      <w:r w:rsidRPr="00D3269F">
        <w:rPr>
          <w:rFonts w:ascii="Times New Roman" w:hAnsi="Times New Roman"/>
        </w:rPr>
        <w:t>» (Постановлени</w:t>
      </w:r>
      <w:r>
        <w:rPr>
          <w:rFonts w:ascii="Times New Roman" w:hAnsi="Times New Roman"/>
        </w:rPr>
        <w:t>я</w:t>
      </w:r>
      <w:r w:rsidRPr="00D3269F">
        <w:rPr>
          <w:rFonts w:ascii="Times New Roman" w:hAnsi="Times New Roman"/>
        </w:rPr>
        <w:t xml:space="preserve"> Главного государственного санитарного врача Российской Федерации от </w:t>
      </w:r>
      <w:r>
        <w:rPr>
          <w:rFonts w:ascii="Times New Roman" w:hAnsi="Times New Roman"/>
        </w:rPr>
        <w:t>28.09.2020 №28 и от 28.01.2021 №2</w:t>
      </w:r>
      <w:r w:rsidRPr="00D3269F">
        <w:rPr>
          <w:rFonts w:ascii="Times New Roman" w:hAnsi="Times New Roman"/>
        </w:rPr>
        <w:t>)</w:t>
      </w:r>
      <w:r>
        <w:rPr>
          <w:rFonts w:ascii="Times New Roman" w:hAnsi="Times New Roman"/>
        </w:rPr>
        <w:t xml:space="preserve">, </w:t>
      </w:r>
      <w:r w:rsidRPr="00D3269F">
        <w:rPr>
          <w:rFonts w:ascii="Times New Roman" w:hAnsi="Times New Roman"/>
        </w:rPr>
        <w:t>.</w:t>
      </w:r>
    </w:p>
    <w:p w:rsidR="000450A1" w:rsidRPr="00D3269F" w:rsidRDefault="000450A1" w:rsidP="000450A1">
      <w:pPr>
        <w:ind w:firstLine="397"/>
        <w:jc w:val="both"/>
        <w:rPr>
          <w:rFonts w:ascii="Times New Roman" w:hAnsi="Times New Roman"/>
        </w:rPr>
      </w:pPr>
      <w:r w:rsidRPr="00D3269F">
        <w:rPr>
          <w:rFonts w:ascii="Times New Roman" w:hAnsi="Times New Roman"/>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450A1" w:rsidRPr="00D3269F" w:rsidRDefault="000450A1" w:rsidP="007A0989">
      <w:pPr>
        <w:widowControl/>
        <w:numPr>
          <w:ilvl w:val="0"/>
          <w:numId w:val="189"/>
        </w:numPr>
        <w:ind w:left="1410"/>
        <w:jc w:val="both"/>
        <w:rPr>
          <w:rFonts w:ascii="Times New Roman" w:hAnsi="Times New Roman"/>
        </w:rPr>
      </w:pPr>
      <w:r w:rsidRPr="00D3269F">
        <w:rPr>
          <w:rFonts w:ascii="Times New Roman" w:hAnsi="Times New Roman"/>
        </w:rPr>
        <w:t>даты начала и окончания учебного года;</w:t>
      </w:r>
    </w:p>
    <w:p w:rsidR="000450A1" w:rsidRPr="00D3269F" w:rsidRDefault="000450A1" w:rsidP="007A0989">
      <w:pPr>
        <w:widowControl/>
        <w:numPr>
          <w:ilvl w:val="0"/>
          <w:numId w:val="189"/>
        </w:numPr>
        <w:ind w:left="1410"/>
        <w:jc w:val="both"/>
        <w:rPr>
          <w:rFonts w:ascii="Times New Roman" w:hAnsi="Times New Roman"/>
        </w:rPr>
      </w:pPr>
      <w:r w:rsidRPr="00D3269F">
        <w:rPr>
          <w:rFonts w:ascii="Times New Roman" w:hAnsi="Times New Roman"/>
        </w:rPr>
        <w:t>продолжитель</w:t>
      </w:r>
      <w:r>
        <w:rPr>
          <w:rFonts w:ascii="Times New Roman" w:hAnsi="Times New Roman"/>
        </w:rPr>
        <w:t>ность учебного года, триместров</w:t>
      </w:r>
      <w:r w:rsidRPr="00D3269F">
        <w:rPr>
          <w:rFonts w:ascii="Times New Roman" w:hAnsi="Times New Roman"/>
        </w:rPr>
        <w:t>;</w:t>
      </w:r>
    </w:p>
    <w:p w:rsidR="000450A1" w:rsidRPr="00D3269F" w:rsidRDefault="000450A1" w:rsidP="007A0989">
      <w:pPr>
        <w:widowControl/>
        <w:numPr>
          <w:ilvl w:val="0"/>
          <w:numId w:val="189"/>
        </w:numPr>
        <w:ind w:left="1410"/>
        <w:jc w:val="both"/>
        <w:rPr>
          <w:rFonts w:ascii="Times New Roman" w:hAnsi="Times New Roman"/>
        </w:rPr>
      </w:pPr>
      <w:r w:rsidRPr="00D3269F">
        <w:rPr>
          <w:rFonts w:ascii="Times New Roman" w:hAnsi="Times New Roman"/>
        </w:rPr>
        <w:t>сроки и продолжительность каникул;</w:t>
      </w:r>
    </w:p>
    <w:p w:rsidR="000450A1" w:rsidRPr="00D3269F" w:rsidRDefault="000450A1" w:rsidP="007A0989">
      <w:pPr>
        <w:widowControl/>
        <w:numPr>
          <w:ilvl w:val="0"/>
          <w:numId w:val="189"/>
        </w:numPr>
        <w:ind w:left="1410"/>
        <w:jc w:val="both"/>
        <w:rPr>
          <w:rFonts w:ascii="Times New Roman" w:hAnsi="Times New Roman"/>
        </w:rPr>
      </w:pPr>
      <w:r w:rsidRPr="00D3269F">
        <w:rPr>
          <w:rFonts w:ascii="Times New Roman" w:hAnsi="Times New Roman"/>
        </w:rPr>
        <w:t>сроки проведения промежуточных аттестаций.</w:t>
      </w:r>
    </w:p>
    <w:p w:rsidR="000450A1" w:rsidRPr="00D3269F" w:rsidRDefault="000450A1" w:rsidP="000450A1">
      <w:pPr>
        <w:autoSpaceDE w:val="0"/>
        <w:autoSpaceDN w:val="0"/>
        <w:adjustRightInd w:val="0"/>
        <w:ind w:firstLine="397"/>
        <w:jc w:val="both"/>
        <w:textAlignment w:val="center"/>
        <w:rPr>
          <w:rFonts w:ascii="Times New Roman" w:hAnsi="Times New Roman"/>
        </w:rPr>
      </w:pPr>
      <w:r w:rsidRPr="00D3269F">
        <w:rPr>
          <w:rFonts w:ascii="Times New Roman" w:hAnsi="Times New Roman"/>
        </w:rPr>
        <w:t>Продолжительность учебного года при получении начального общего образования составляет 34 недели, в 1 классе – 33 недели.</w:t>
      </w:r>
    </w:p>
    <w:p w:rsidR="000450A1" w:rsidRPr="00D3269F" w:rsidRDefault="000450A1" w:rsidP="000450A1">
      <w:pPr>
        <w:autoSpaceDE w:val="0"/>
        <w:autoSpaceDN w:val="0"/>
        <w:adjustRightInd w:val="0"/>
        <w:ind w:firstLine="397"/>
        <w:jc w:val="both"/>
        <w:textAlignment w:val="center"/>
        <w:rPr>
          <w:rFonts w:ascii="Times New Roman" w:hAnsi="Times New Roman"/>
        </w:rPr>
      </w:pPr>
      <w:r w:rsidRPr="00D3269F">
        <w:rPr>
          <w:rFonts w:ascii="Times New Roman" w:hAnsi="Times New Roman"/>
        </w:rPr>
        <w:t>Продолжительность каникул в течение учебного года составляет не менее 30 календарных дней</w:t>
      </w:r>
      <w:r w:rsidRPr="00D3269F">
        <w:rPr>
          <w:rFonts w:ascii="Times New Roman" w:hAnsi="Times New Roman"/>
          <w:spacing w:val="2"/>
        </w:rPr>
        <w:t>. Для обучающихся в 1 классе устанавливаются в</w:t>
      </w:r>
      <w:r w:rsidRPr="00D3269F">
        <w:rPr>
          <w:rFonts w:ascii="Times New Roman" w:hAnsi="Times New Roman"/>
        </w:rPr>
        <w:t xml:space="preserve"> течение года дополнительные недельные каникулы.</w:t>
      </w:r>
    </w:p>
    <w:p w:rsidR="000450A1" w:rsidRPr="00A85E90" w:rsidRDefault="000450A1" w:rsidP="000450A1">
      <w:pPr>
        <w:autoSpaceDE w:val="0"/>
        <w:autoSpaceDN w:val="0"/>
        <w:adjustRightInd w:val="0"/>
        <w:ind w:firstLine="397"/>
        <w:jc w:val="both"/>
        <w:textAlignment w:val="center"/>
        <w:rPr>
          <w:rFonts w:ascii="Times New Roman" w:hAnsi="Times New Roman"/>
        </w:rPr>
      </w:pPr>
      <w:r w:rsidRPr="00D3269F">
        <w:rPr>
          <w:rFonts w:ascii="Times New Roman" w:hAnsi="Times New Roman"/>
        </w:rPr>
        <w:t>В организации МАОУ «Лицей № 67 г. Челябинска» система организации учебного го</w:t>
      </w:r>
      <w:r w:rsidRPr="00A85E90">
        <w:rPr>
          <w:rFonts w:ascii="Times New Roman" w:hAnsi="Times New Roman"/>
        </w:rPr>
        <w:t xml:space="preserve">да на уровне начального общего образования </w:t>
      </w:r>
      <w:r>
        <w:rPr>
          <w:rFonts w:ascii="Times New Roman" w:hAnsi="Times New Roman"/>
        </w:rPr>
        <w:t>триместровая</w:t>
      </w:r>
      <w:r w:rsidRPr="00A85E90">
        <w:rPr>
          <w:rFonts w:ascii="Times New Roman" w:hAnsi="Times New Roman"/>
        </w:rPr>
        <w:t>.</w:t>
      </w:r>
    </w:p>
    <w:p w:rsidR="000450A1" w:rsidRPr="00A85E90" w:rsidRDefault="000450A1" w:rsidP="000450A1">
      <w:pPr>
        <w:ind w:firstLine="357"/>
        <w:jc w:val="both"/>
        <w:rPr>
          <w:rFonts w:ascii="Times New Roman" w:hAnsi="Times New Roman"/>
        </w:rPr>
      </w:pPr>
      <w:r w:rsidRPr="00A85E90">
        <w:rPr>
          <w:rFonts w:ascii="Times New Roman" w:hAnsi="Times New Roman"/>
        </w:rPr>
        <w:t>Учебные занятия и занятия курсов внеурочной деятельности проводятся по утверждённому расписанию.</w:t>
      </w:r>
    </w:p>
    <w:p w:rsidR="000450A1" w:rsidRPr="00861BF3" w:rsidRDefault="000450A1" w:rsidP="000450A1">
      <w:pPr>
        <w:autoSpaceDE w:val="0"/>
        <w:autoSpaceDN w:val="0"/>
        <w:adjustRightInd w:val="0"/>
        <w:ind w:firstLine="397"/>
        <w:contextualSpacing/>
        <w:jc w:val="right"/>
        <w:rPr>
          <w:rFonts w:ascii="Times New Roman" w:hAnsi="Times New Roman"/>
        </w:rPr>
      </w:pPr>
      <w:r>
        <w:rPr>
          <w:rFonts w:ascii="Times New Roman" w:hAnsi="Times New Roman"/>
        </w:rPr>
        <w:t>Таблица 41</w:t>
      </w:r>
    </w:p>
    <w:p w:rsidR="000450A1" w:rsidRPr="00D3269F" w:rsidRDefault="000450A1" w:rsidP="000450A1">
      <w:pPr>
        <w:autoSpaceDE w:val="0"/>
        <w:autoSpaceDN w:val="0"/>
        <w:adjustRightInd w:val="0"/>
        <w:ind w:firstLine="397"/>
        <w:contextualSpacing/>
        <w:rPr>
          <w:rFonts w:ascii="Times New Roman" w:hAnsi="Times New Roman"/>
          <w:i/>
        </w:rPr>
      </w:pPr>
    </w:p>
    <w:p w:rsidR="000450A1" w:rsidRPr="00D3269F" w:rsidRDefault="000450A1" w:rsidP="000450A1">
      <w:pPr>
        <w:ind w:firstLine="397"/>
        <w:jc w:val="center"/>
        <w:rPr>
          <w:rFonts w:ascii="Times New Roman" w:hAnsi="Times New Roman"/>
          <w:b/>
        </w:rPr>
      </w:pPr>
      <w:r w:rsidRPr="00D3269F">
        <w:rPr>
          <w:rFonts w:ascii="Times New Roman" w:hAnsi="Times New Roman"/>
          <w:b/>
        </w:rPr>
        <w:t>Календарный учебный график</w:t>
      </w: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
        <w:gridCol w:w="324"/>
        <w:gridCol w:w="192"/>
        <w:gridCol w:w="44"/>
        <w:gridCol w:w="107"/>
        <w:gridCol w:w="141"/>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78"/>
        <w:gridCol w:w="39"/>
      </w:tblGrid>
      <w:tr w:rsidR="000450A1" w:rsidRPr="00D3269F" w:rsidTr="003F3C79">
        <w:tc>
          <w:tcPr>
            <w:tcW w:w="176" w:type="pct"/>
            <w:gridSpan w:val="2"/>
          </w:tcPr>
          <w:p w:rsidR="000450A1" w:rsidRPr="00D3269F" w:rsidRDefault="000450A1" w:rsidP="003F3C79">
            <w:pPr>
              <w:rPr>
                <w:rFonts w:ascii="Times New Roman" w:hAnsi="Times New Roman"/>
              </w:rPr>
            </w:pPr>
            <w:r w:rsidRPr="00D3269F">
              <w:rPr>
                <w:rFonts w:ascii="Times New Roman" w:hAnsi="Times New Roman"/>
              </w:rPr>
              <w:t>Класс</w:t>
            </w:r>
          </w:p>
        </w:tc>
        <w:tc>
          <w:tcPr>
            <w:tcW w:w="4824" w:type="pct"/>
            <w:gridSpan w:val="42"/>
          </w:tcPr>
          <w:p w:rsidR="000450A1" w:rsidRPr="00D3269F" w:rsidRDefault="000450A1" w:rsidP="003F3C79">
            <w:pPr>
              <w:jc w:val="center"/>
              <w:rPr>
                <w:rFonts w:ascii="Times New Roman" w:hAnsi="Times New Roman"/>
              </w:rPr>
            </w:pPr>
            <w:r w:rsidRPr="00D3269F">
              <w:rPr>
                <w:rFonts w:ascii="Times New Roman" w:hAnsi="Times New Roman"/>
              </w:rPr>
              <w:t>Недели</w:t>
            </w:r>
          </w:p>
        </w:tc>
      </w:tr>
      <w:tr w:rsidR="000450A1" w:rsidRPr="00D3269F" w:rsidTr="003F3C79">
        <w:tc>
          <w:tcPr>
            <w:tcW w:w="176" w:type="pct"/>
            <w:gridSpan w:val="2"/>
          </w:tcPr>
          <w:p w:rsidR="000450A1" w:rsidRPr="00D3269F" w:rsidRDefault="000450A1" w:rsidP="003F3C79">
            <w:pPr>
              <w:jc w:val="center"/>
              <w:rPr>
                <w:rFonts w:ascii="Times New Roman" w:hAnsi="Times New Roman"/>
              </w:rPr>
            </w:pPr>
          </w:p>
        </w:tc>
        <w:tc>
          <w:tcPr>
            <w:tcW w:w="117" w:type="pct"/>
            <w:gridSpan w:val="2"/>
          </w:tcPr>
          <w:p w:rsidR="000450A1" w:rsidRPr="00D3269F" w:rsidRDefault="000450A1" w:rsidP="003F3C79">
            <w:pPr>
              <w:rPr>
                <w:rFonts w:ascii="Times New Roman" w:hAnsi="Times New Roman"/>
              </w:rPr>
            </w:pPr>
            <w:r w:rsidRPr="00D3269F">
              <w:rPr>
                <w:rFonts w:ascii="Times New Roman" w:hAnsi="Times New Roman"/>
              </w:rPr>
              <w:t>1</w:t>
            </w:r>
          </w:p>
        </w:tc>
        <w:tc>
          <w:tcPr>
            <w:tcW w:w="123" w:type="pct"/>
            <w:gridSpan w:val="2"/>
          </w:tcPr>
          <w:p w:rsidR="000450A1" w:rsidRPr="00D3269F" w:rsidRDefault="000450A1" w:rsidP="003F3C79">
            <w:pPr>
              <w:rPr>
                <w:rFonts w:ascii="Times New Roman" w:hAnsi="Times New Roman"/>
              </w:rPr>
            </w:pPr>
            <w:r w:rsidRPr="00D3269F">
              <w:rPr>
                <w:rFonts w:ascii="Times New Roman" w:hAnsi="Times New Roman"/>
              </w:rPr>
              <w:t>2</w:t>
            </w:r>
          </w:p>
        </w:tc>
        <w:tc>
          <w:tcPr>
            <w:tcW w:w="123" w:type="pct"/>
          </w:tcPr>
          <w:p w:rsidR="000450A1" w:rsidRPr="00D3269F" w:rsidRDefault="000450A1" w:rsidP="003F3C79">
            <w:pPr>
              <w:rPr>
                <w:rFonts w:ascii="Times New Roman" w:hAnsi="Times New Roman"/>
              </w:rPr>
            </w:pPr>
            <w:r w:rsidRPr="00D3269F">
              <w:rPr>
                <w:rFonts w:ascii="Times New Roman" w:hAnsi="Times New Roman"/>
              </w:rPr>
              <w:t>3</w:t>
            </w:r>
          </w:p>
        </w:tc>
        <w:tc>
          <w:tcPr>
            <w:tcW w:w="123" w:type="pct"/>
          </w:tcPr>
          <w:p w:rsidR="000450A1" w:rsidRPr="00D3269F" w:rsidRDefault="000450A1" w:rsidP="003F3C79">
            <w:pPr>
              <w:rPr>
                <w:rFonts w:ascii="Times New Roman" w:hAnsi="Times New Roman"/>
              </w:rPr>
            </w:pPr>
            <w:r w:rsidRPr="00D3269F">
              <w:rPr>
                <w:rFonts w:ascii="Times New Roman" w:hAnsi="Times New Roman"/>
              </w:rPr>
              <w:t>4</w:t>
            </w:r>
          </w:p>
        </w:tc>
        <w:tc>
          <w:tcPr>
            <w:tcW w:w="123" w:type="pct"/>
          </w:tcPr>
          <w:p w:rsidR="000450A1" w:rsidRPr="00D3269F" w:rsidRDefault="000450A1" w:rsidP="003F3C79">
            <w:pPr>
              <w:rPr>
                <w:rFonts w:ascii="Times New Roman" w:hAnsi="Times New Roman"/>
              </w:rPr>
            </w:pPr>
            <w:r w:rsidRPr="00D3269F">
              <w:rPr>
                <w:rFonts w:ascii="Times New Roman" w:hAnsi="Times New Roman"/>
              </w:rPr>
              <w:t>5</w:t>
            </w:r>
          </w:p>
        </w:tc>
        <w:tc>
          <w:tcPr>
            <w:tcW w:w="123" w:type="pct"/>
          </w:tcPr>
          <w:p w:rsidR="000450A1" w:rsidRPr="00D3269F" w:rsidRDefault="000450A1" w:rsidP="003F3C79">
            <w:pPr>
              <w:rPr>
                <w:rFonts w:ascii="Times New Roman" w:hAnsi="Times New Roman"/>
              </w:rPr>
            </w:pPr>
            <w:r w:rsidRPr="00D3269F">
              <w:rPr>
                <w:rFonts w:ascii="Times New Roman" w:hAnsi="Times New Roman"/>
              </w:rPr>
              <w:t>6</w:t>
            </w:r>
          </w:p>
        </w:tc>
        <w:tc>
          <w:tcPr>
            <w:tcW w:w="123" w:type="pct"/>
          </w:tcPr>
          <w:p w:rsidR="000450A1" w:rsidRPr="00D3269F" w:rsidRDefault="000450A1" w:rsidP="003F3C79">
            <w:pPr>
              <w:rPr>
                <w:rFonts w:ascii="Times New Roman" w:hAnsi="Times New Roman"/>
              </w:rPr>
            </w:pPr>
            <w:r w:rsidRPr="00D3269F">
              <w:rPr>
                <w:rFonts w:ascii="Times New Roman" w:hAnsi="Times New Roman"/>
              </w:rPr>
              <w:t>7</w:t>
            </w:r>
          </w:p>
        </w:tc>
        <w:tc>
          <w:tcPr>
            <w:tcW w:w="123" w:type="pct"/>
          </w:tcPr>
          <w:p w:rsidR="000450A1" w:rsidRPr="00D3269F" w:rsidRDefault="000450A1" w:rsidP="003F3C79">
            <w:pPr>
              <w:rPr>
                <w:rFonts w:ascii="Times New Roman" w:hAnsi="Times New Roman"/>
              </w:rPr>
            </w:pPr>
            <w:r w:rsidRPr="00D3269F">
              <w:rPr>
                <w:rFonts w:ascii="Times New Roman" w:hAnsi="Times New Roman"/>
              </w:rPr>
              <w:t>8</w:t>
            </w:r>
          </w:p>
        </w:tc>
        <w:tc>
          <w:tcPr>
            <w:tcW w:w="123" w:type="pct"/>
          </w:tcPr>
          <w:p w:rsidR="000450A1" w:rsidRPr="00D3269F" w:rsidRDefault="000450A1" w:rsidP="003F3C79">
            <w:pPr>
              <w:rPr>
                <w:rFonts w:ascii="Times New Roman" w:hAnsi="Times New Roman"/>
              </w:rPr>
            </w:pPr>
            <w:r w:rsidRPr="00D3269F">
              <w:rPr>
                <w:rFonts w:ascii="Times New Roman" w:hAnsi="Times New Roman"/>
              </w:rPr>
              <w:t>9</w:t>
            </w:r>
          </w:p>
        </w:tc>
        <w:tc>
          <w:tcPr>
            <w:tcW w:w="123" w:type="pct"/>
          </w:tcPr>
          <w:p w:rsidR="000450A1" w:rsidRPr="00D3269F" w:rsidRDefault="000450A1" w:rsidP="003F3C79">
            <w:pPr>
              <w:rPr>
                <w:rFonts w:ascii="Times New Roman" w:hAnsi="Times New Roman"/>
              </w:rPr>
            </w:pPr>
            <w:r w:rsidRPr="00D3269F">
              <w:rPr>
                <w:rFonts w:ascii="Times New Roman" w:hAnsi="Times New Roman"/>
              </w:rPr>
              <w:t>10</w:t>
            </w:r>
          </w:p>
        </w:tc>
        <w:tc>
          <w:tcPr>
            <w:tcW w:w="123" w:type="pct"/>
          </w:tcPr>
          <w:p w:rsidR="000450A1" w:rsidRPr="00D3269F" w:rsidRDefault="000450A1" w:rsidP="003F3C79">
            <w:pPr>
              <w:rPr>
                <w:rFonts w:ascii="Times New Roman" w:hAnsi="Times New Roman"/>
              </w:rPr>
            </w:pPr>
            <w:r w:rsidRPr="00D3269F">
              <w:rPr>
                <w:rFonts w:ascii="Times New Roman" w:hAnsi="Times New Roman"/>
              </w:rPr>
              <w:t>11</w:t>
            </w:r>
          </w:p>
        </w:tc>
        <w:tc>
          <w:tcPr>
            <w:tcW w:w="123" w:type="pct"/>
          </w:tcPr>
          <w:p w:rsidR="000450A1" w:rsidRPr="00D3269F" w:rsidRDefault="000450A1" w:rsidP="003F3C79">
            <w:pPr>
              <w:rPr>
                <w:rFonts w:ascii="Times New Roman" w:hAnsi="Times New Roman"/>
              </w:rPr>
            </w:pPr>
            <w:r w:rsidRPr="00D3269F">
              <w:rPr>
                <w:rFonts w:ascii="Times New Roman" w:hAnsi="Times New Roman"/>
              </w:rPr>
              <w:t>12</w:t>
            </w:r>
          </w:p>
        </w:tc>
        <w:tc>
          <w:tcPr>
            <w:tcW w:w="123" w:type="pct"/>
          </w:tcPr>
          <w:p w:rsidR="000450A1" w:rsidRPr="00D3269F" w:rsidRDefault="000450A1" w:rsidP="003F3C79">
            <w:pPr>
              <w:rPr>
                <w:rFonts w:ascii="Times New Roman" w:hAnsi="Times New Roman"/>
              </w:rPr>
            </w:pPr>
            <w:r w:rsidRPr="00D3269F">
              <w:rPr>
                <w:rFonts w:ascii="Times New Roman" w:hAnsi="Times New Roman"/>
              </w:rPr>
              <w:t>13</w:t>
            </w:r>
          </w:p>
        </w:tc>
        <w:tc>
          <w:tcPr>
            <w:tcW w:w="123" w:type="pct"/>
          </w:tcPr>
          <w:p w:rsidR="000450A1" w:rsidRPr="00D3269F" w:rsidRDefault="000450A1" w:rsidP="003F3C79">
            <w:pPr>
              <w:rPr>
                <w:rFonts w:ascii="Times New Roman" w:hAnsi="Times New Roman"/>
              </w:rPr>
            </w:pPr>
            <w:r w:rsidRPr="00D3269F">
              <w:rPr>
                <w:rFonts w:ascii="Times New Roman" w:hAnsi="Times New Roman"/>
              </w:rPr>
              <w:t>14</w:t>
            </w:r>
          </w:p>
        </w:tc>
        <w:tc>
          <w:tcPr>
            <w:tcW w:w="123" w:type="pct"/>
          </w:tcPr>
          <w:p w:rsidR="000450A1" w:rsidRPr="00D3269F" w:rsidRDefault="000450A1" w:rsidP="003F3C79">
            <w:pPr>
              <w:rPr>
                <w:rFonts w:ascii="Times New Roman" w:hAnsi="Times New Roman"/>
              </w:rPr>
            </w:pPr>
            <w:r w:rsidRPr="00D3269F">
              <w:rPr>
                <w:rFonts w:ascii="Times New Roman" w:hAnsi="Times New Roman"/>
              </w:rPr>
              <w:t>15</w:t>
            </w:r>
          </w:p>
        </w:tc>
        <w:tc>
          <w:tcPr>
            <w:tcW w:w="123" w:type="pct"/>
          </w:tcPr>
          <w:p w:rsidR="000450A1" w:rsidRPr="00D3269F" w:rsidRDefault="000450A1" w:rsidP="003F3C79">
            <w:pPr>
              <w:rPr>
                <w:rFonts w:ascii="Times New Roman" w:hAnsi="Times New Roman"/>
              </w:rPr>
            </w:pPr>
            <w:r w:rsidRPr="00D3269F">
              <w:rPr>
                <w:rFonts w:ascii="Times New Roman" w:hAnsi="Times New Roman"/>
              </w:rPr>
              <w:t>16</w:t>
            </w:r>
          </w:p>
        </w:tc>
        <w:tc>
          <w:tcPr>
            <w:tcW w:w="123" w:type="pct"/>
          </w:tcPr>
          <w:p w:rsidR="000450A1" w:rsidRPr="00D3269F" w:rsidRDefault="000450A1" w:rsidP="003F3C79">
            <w:pPr>
              <w:rPr>
                <w:rFonts w:ascii="Times New Roman" w:hAnsi="Times New Roman"/>
              </w:rPr>
            </w:pPr>
            <w:r w:rsidRPr="00D3269F">
              <w:rPr>
                <w:rFonts w:ascii="Times New Roman" w:hAnsi="Times New Roman"/>
              </w:rPr>
              <w:t>17</w:t>
            </w:r>
          </w:p>
        </w:tc>
        <w:tc>
          <w:tcPr>
            <w:tcW w:w="123" w:type="pct"/>
          </w:tcPr>
          <w:p w:rsidR="000450A1" w:rsidRPr="00D3269F" w:rsidRDefault="000450A1" w:rsidP="003F3C79">
            <w:pPr>
              <w:rPr>
                <w:rFonts w:ascii="Times New Roman" w:hAnsi="Times New Roman"/>
              </w:rPr>
            </w:pPr>
            <w:r w:rsidRPr="00D3269F">
              <w:rPr>
                <w:rFonts w:ascii="Times New Roman" w:hAnsi="Times New Roman"/>
              </w:rPr>
              <w:t>18</w:t>
            </w:r>
          </w:p>
        </w:tc>
        <w:tc>
          <w:tcPr>
            <w:tcW w:w="123" w:type="pct"/>
          </w:tcPr>
          <w:p w:rsidR="000450A1" w:rsidRPr="00D3269F" w:rsidRDefault="000450A1" w:rsidP="003F3C79">
            <w:pPr>
              <w:rPr>
                <w:rFonts w:ascii="Times New Roman" w:hAnsi="Times New Roman"/>
              </w:rPr>
            </w:pPr>
            <w:r w:rsidRPr="00D3269F">
              <w:rPr>
                <w:rFonts w:ascii="Times New Roman" w:hAnsi="Times New Roman"/>
              </w:rPr>
              <w:t>19</w:t>
            </w:r>
          </w:p>
        </w:tc>
        <w:tc>
          <w:tcPr>
            <w:tcW w:w="123" w:type="pct"/>
          </w:tcPr>
          <w:p w:rsidR="000450A1" w:rsidRPr="00D3269F" w:rsidRDefault="000450A1" w:rsidP="003F3C79">
            <w:pPr>
              <w:rPr>
                <w:rFonts w:ascii="Times New Roman" w:hAnsi="Times New Roman"/>
              </w:rPr>
            </w:pPr>
            <w:r w:rsidRPr="00D3269F">
              <w:rPr>
                <w:rFonts w:ascii="Times New Roman" w:hAnsi="Times New Roman"/>
              </w:rPr>
              <w:t>20</w:t>
            </w:r>
          </w:p>
        </w:tc>
        <w:tc>
          <w:tcPr>
            <w:tcW w:w="123" w:type="pct"/>
          </w:tcPr>
          <w:p w:rsidR="000450A1" w:rsidRPr="00D3269F" w:rsidRDefault="000450A1" w:rsidP="003F3C79">
            <w:pPr>
              <w:rPr>
                <w:rFonts w:ascii="Times New Roman" w:hAnsi="Times New Roman"/>
              </w:rPr>
            </w:pPr>
            <w:r w:rsidRPr="00D3269F">
              <w:rPr>
                <w:rFonts w:ascii="Times New Roman" w:hAnsi="Times New Roman"/>
              </w:rPr>
              <w:t>21</w:t>
            </w:r>
          </w:p>
        </w:tc>
        <w:tc>
          <w:tcPr>
            <w:tcW w:w="123" w:type="pct"/>
          </w:tcPr>
          <w:p w:rsidR="000450A1" w:rsidRPr="00D3269F" w:rsidRDefault="000450A1" w:rsidP="003F3C79">
            <w:pPr>
              <w:rPr>
                <w:rFonts w:ascii="Times New Roman" w:hAnsi="Times New Roman"/>
              </w:rPr>
            </w:pPr>
            <w:r w:rsidRPr="00D3269F">
              <w:rPr>
                <w:rFonts w:ascii="Times New Roman" w:hAnsi="Times New Roman"/>
              </w:rPr>
              <w:t>22</w:t>
            </w:r>
          </w:p>
        </w:tc>
        <w:tc>
          <w:tcPr>
            <w:tcW w:w="123" w:type="pct"/>
          </w:tcPr>
          <w:p w:rsidR="000450A1" w:rsidRPr="00D3269F" w:rsidRDefault="000450A1" w:rsidP="003F3C79">
            <w:pPr>
              <w:rPr>
                <w:rFonts w:ascii="Times New Roman" w:hAnsi="Times New Roman"/>
              </w:rPr>
            </w:pPr>
            <w:r w:rsidRPr="00D3269F">
              <w:rPr>
                <w:rFonts w:ascii="Times New Roman" w:hAnsi="Times New Roman"/>
              </w:rPr>
              <w:t>23</w:t>
            </w:r>
          </w:p>
        </w:tc>
        <w:tc>
          <w:tcPr>
            <w:tcW w:w="123" w:type="pct"/>
          </w:tcPr>
          <w:p w:rsidR="000450A1" w:rsidRPr="00D3269F" w:rsidRDefault="000450A1" w:rsidP="003F3C79">
            <w:pPr>
              <w:rPr>
                <w:rFonts w:ascii="Times New Roman" w:hAnsi="Times New Roman"/>
              </w:rPr>
            </w:pPr>
            <w:r w:rsidRPr="00D3269F">
              <w:rPr>
                <w:rFonts w:ascii="Times New Roman" w:hAnsi="Times New Roman"/>
              </w:rPr>
              <w:t>24</w:t>
            </w:r>
          </w:p>
        </w:tc>
        <w:tc>
          <w:tcPr>
            <w:tcW w:w="123" w:type="pct"/>
          </w:tcPr>
          <w:p w:rsidR="000450A1" w:rsidRPr="00D3269F" w:rsidRDefault="000450A1" w:rsidP="003F3C79">
            <w:pPr>
              <w:rPr>
                <w:rFonts w:ascii="Times New Roman" w:hAnsi="Times New Roman"/>
              </w:rPr>
            </w:pPr>
            <w:r w:rsidRPr="00D3269F">
              <w:rPr>
                <w:rFonts w:ascii="Times New Roman" w:hAnsi="Times New Roman"/>
              </w:rPr>
              <w:t>25</w:t>
            </w:r>
          </w:p>
        </w:tc>
        <w:tc>
          <w:tcPr>
            <w:tcW w:w="123" w:type="pct"/>
          </w:tcPr>
          <w:p w:rsidR="000450A1" w:rsidRPr="00D3269F" w:rsidRDefault="000450A1" w:rsidP="003F3C79">
            <w:pPr>
              <w:rPr>
                <w:rFonts w:ascii="Times New Roman" w:hAnsi="Times New Roman"/>
              </w:rPr>
            </w:pPr>
            <w:r w:rsidRPr="00D3269F">
              <w:rPr>
                <w:rFonts w:ascii="Times New Roman" w:hAnsi="Times New Roman"/>
              </w:rPr>
              <w:t>26</w:t>
            </w:r>
          </w:p>
        </w:tc>
        <w:tc>
          <w:tcPr>
            <w:tcW w:w="123" w:type="pct"/>
          </w:tcPr>
          <w:p w:rsidR="000450A1" w:rsidRPr="00D3269F" w:rsidRDefault="000450A1" w:rsidP="003F3C79">
            <w:pPr>
              <w:rPr>
                <w:rFonts w:ascii="Times New Roman" w:hAnsi="Times New Roman"/>
              </w:rPr>
            </w:pPr>
            <w:r w:rsidRPr="00D3269F">
              <w:rPr>
                <w:rFonts w:ascii="Times New Roman" w:hAnsi="Times New Roman"/>
              </w:rPr>
              <w:t>27</w:t>
            </w:r>
          </w:p>
        </w:tc>
        <w:tc>
          <w:tcPr>
            <w:tcW w:w="123" w:type="pct"/>
          </w:tcPr>
          <w:p w:rsidR="000450A1" w:rsidRPr="00D3269F" w:rsidRDefault="000450A1" w:rsidP="003F3C79">
            <w:pPr>
              <w:rPr>
                <w:rFonts w:ascii="Times New Roman" w:hAnsi="Times New Roman"/>
              </w:rPr>
            </w:pPr>
            <w:r w:rsidRPr="00D3269F">
              <w:rPr>
                <w:rFonts w:ascii="Times New Roman" w:hAnsi="Times New Roman"/>
              </w:rPr>
              <w:t>28</w:t>
            </w:r>
          </w:p>
        </w:tc>
        <w:tc>
          <w:tcPr>
            <w:tcW w:w="123" w:type="pct"/>
          </w:tcPr>
          <w:p w:rsidR="000450A1" w:rsidRPr="00D3269F" w:rsidRDefault="000450A1" w:rsidP="003F3C79">
            <w:pPr>
              <w:rPr>
                <w:rFonts w:ascii="Times New Roman" w:hAnsi="Times New Roman"/>
              </w:rPr>
            </w:pPr>
            <w:r w:rsidRPr="00D3269F">
              <w:rPr>
                <w:rFonts w:ascii="Times New Roman" w:hAnsi="Times New Roman"/>
              </w:rPr>
              <w:t>29</w:t>
            </w:r>
          </w:p>
        </w:tc>
        <w:tc>
          <w:tcPr>
            <w:tcW w:w="123" w:type="pct"/>
          </w:tcPr>
          <w:p w:rsidR="000450A1" w:rsidRPr="00D3269F" w:rsidRDefault="000450A1" w:rsidP="003F3C79">
            <w:pPr>
              <w:rPr>
                <w:rFonts w:ascii="Times New Roman" w:hAnsi="Times New Roman"/>
              </w:rPr>
            </w:pPr>
            <w:r w:rsidRPr="00D3269F">
              <w:rPr>
                <w:rFonts w:ascii="Times New Roman" w:hAnsi="Times New Roman"/>
              </w:rPr>
              <w:t>30</w:t>
            </w:r>
          </w:p>
        </w:tc>
        <w:tc>
          <w:tcPr>
            <w:tcW w:w="123" w:type="pct"/>
          </w:tcPr>
          <w:p w:rsidR="000450A1" w:rsidRPr="00D3269F" w:rsidRDefault="000450A1" w:rsidP="003F3C79">
            <w:pPr>
              <w:rPr>
                <w:rFonts w:ascii="Times New Roman" w:hAnsi="Times New Roman"/>
              </w:rPr>
            </w:pPr>
            <w:r w:rsidRPr="00D3269F">
              <w:rPr>
                <w:rFonts w:ascii="Times New Roman" w:hAnsi="Times New Roman"/>
              </w:rPr>
              <w:t>31</w:t>
            </w:r>
          </w:p>
        </w:tc>
        <w:tc>
          <w:tcPr>
            <w:tcW w:w="123" w:type="pct"/>
          </w:tcPr>
          <w:p w:rsidR="000450A1" w:rsidRPr="00D3269F" w:rsidRDefault="000450A1" w:rsidP="003F3C79">
            <w:pPr>
              <w:rPr>
                <w:rFonts w:ascii="Times New Roman" w:hAnsi="Times New Roman"/>
              </w:rPr>
            </w:pPr>
            <w:r w:rsidRPr="00D3269F">
              <w:rPr>
                <w:rFonts w:ascii="Times New Roman" w:hAnsi="Times New Roman"/>
              </w:rPr>
              <w:t>32</w:t>
            </w:r>
          </w:p>
        </w:tc>
        <w:tc>
          <w:tcPr>
            <w:tcW w:w="123" w:type="pct"/>
          </w:tcPr>
          <w:p w:rsidR="000450A1" w:rsidRPr="00D3269F" w:rsidRDefault="000450A1" w:rsidP="003F3C79">
            <w:pPr>
              <w:rPr>
                <w:rFonts w:ascii="Times New Roman" w:hAnsi="Times New Roman"/>
              </w:rPr>
            </w:pPr>
            <w:r w:rsidRPr="00D3269F">
              <w:rPr>
                <w:rFonts w:ascii="Times New Roman" w:hAnsi="Times New Roman"/>
              </w:rPr>
              <w:t>33</w:t>
            </w:r>
          </w:p>
        </w:tc>
        <w:tc>
          <w:tcPr>
            <w:tcW w:w="123" w:type="pct"/>
          </w:tcPr>
          <w:p w:rsidR="000450A1" w:rsidRPr="00D3269F" w:rsidRDefault="000450A1" w:rsidP="003F3C79">
            <w:pPr>
              <w:rPr>
                <w:rFonts w:ascii="Times New Roman" w:hAnsi="Times New Roman"/>
              </w:rPr>
            </w:pPr>
            <w:r w:rsidRPr="00D3269F">
              <w:rPr>
                <w:rFonts w:ascii="Times New Roman" w:hAnsi="Times New Roman"/>
              </w:rPr>
              <w:t>34</w:t>
            </w:r>
          </w:p>
        </w:tc>
        <w:tc>
          <w:tcPr>
            <w:tcW w:w="123" w:type="pct"/>
          </w:tcPr>
          <w:p w:rsidR="000450A1" w:rsidRPr="00D3269F" w:rsidRDefault="000450A1" w:rsidP="003F3C79">
            <w:pPr>
              <w:rPr>
                <w:rFonts w:ascii="Times New Roman" w:hAnsi="Times New Roman"/>
              </w:rPr>
            </w:pPr>
            <w:r w:rsidRPr="00D3269F">
              <w:rPr>
                <w:rFonts w:ascii="Times New Roman" w:hAnsi="Times New Roman"/>
              </w:rPr>
              <w:t>35</w:t>
            </w:r>
          </w:p>
        </w:tc>
        <w:tc>
          <w:tcPr>
            <w:tcW w:w="123" w:type="pct"/>
          </w:tcPr>
          <w:p w:rsidR="000450A1" w:rsidRPr="00D3269F" w:rsidRDefault="000450A1" w:rsidP="003F3C79">
            <w:pPr>
              <w:rPr>
                <w:rFonts w:ascii="Times New Roman" w:hAnsi="Times New Roman"/>
              </w:rPr>
            </w:pPr>
            <w:r w:rsidRPr="00D3269F">
              <w:rPr>
                <w:rFonts w:ascii="Times New Roman" w:hAnsi="Times New Roman"/>
              </w:rPr>
              <w:t>36</w:t>
            </w:r>
          </w:p>
        </w:tc>
        <w:tc>
          <w:tcPr>
            <w:tcW w:w="123" w:type="pct"/>
          </w:tcPr>
          <w:p w:rsidR="000450A1" w:rsidRPr="00D3269F" w:rsidRDefault="000450A1" w:rsidP="003F3C79">
            <w:pPr>
              <w:rPr>
                <w:rFonts w:ascii="Times New Roman" w:hAnsi="Times New Roman"/>
              </w:rPr>
            </w:pPr>
            <w:r w:rsidRPr="00D3269F">
              <w:rPr>
                <w:rFonts w:ascii="Times New Roman" w:hAnsi="Times New Roman"/>
              </w:rPr>
              <w:t>37</w:t>
            </w:r>
          </w:p>
        </w:tc>
        <w:tc>
          <w:tcPr>
            <w:tcW w:w="123" w:type="pct"/>
          </w:tcPr>
          <w:p w:rsidR="000450A1" w:rsidRPr="00D3269F" w:rsidRDefault="000450A1" w:rsidP="003F3C79">
            <w:pPr>
              <w:rPr>
                <w:rFonts w:ascii="Times New Roman" w:hAnsi="Times New Roman"/>
              </w:rPr>
            </w:pPr>
            <w:r w:rsidRPr="00D3269F">
              <w:rPr>
                <w:rFonts w:ascii="Times New Roman" w:hAnsi="Times New Roman"/>
              </w:rPr>
              <w:t>38</w:t>
            </w:r>
          </w:p>
        </w:tc>
        <w:tc>
          <w:tcPr>
            <w:tcW w:w="152" w:type="pct"/>
            <w:gridSpan w:val="2"/>
          </w:tcPr>
          <w:p w:rsidR="000450A1" w:rsidRPr="00D3269F" w:rsidRDefault="000450A1" w:rsidP="003F3C79">
            <w:pPr>
              <w:rPr>
                <w:rFonts w:ascii="Times New Roman" w:hAnsi="Times New Roman"/>
              </w:rPr>
            </w:pPr>
            <w:r w:rsidRPr="00D3269F">
              <w:rPr>
                <w:rFonts w:ascii="Times New Roman" w:hAnsi="Times New Roman"/>
              </w:rPr>
              <w:t>39</w:t>
            </w:r>
          </w:p>
        </w:tc>
      </w:tr>
      <w:tr w:rsidR="006D2B9A" w:rsidRPr="00D3269F" w:rsidTr="003F3C79">
        <w:tc>
          <w:tcPr>
            <w:tcW w:w="176" w:type="pct"/>
            <w:gridSpan w:val="2"/>
          </w:tcPr>
          <w:p w:rsidR="000450A1" w:rsidRPr="00D3269F" w:rsidRDefault="000450A1" w:rsidP="003F3C79">
            <w:pPr>
              <w:jc w:val="center"/>
              <w:rPr>
                <w:rFonts w:ascii="Times New Roman" w:hAnsi="Times New Roman"/>
              </w:rPr>
            </w:pPr>
            <w:r w:rsidRPr="00D3269F">
              <w:rPr>
                <w:rFonts w:ascii="Times New Roman" w:hAnsi="Times New Roman"/>
              </w:rPr>
              <w:t>1</w:t>
            </w:r>
          </w:p>
        </w:tc>
        <w:tc>
          <w:tcPr>
            <w:tcW w:w="117" w:type="pct"/>
            <w:gridSpan w:val="2"/>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Н</w:t>
            </w:r>
          </w:p>
        </w:tc>
        <w:tc>
          <w:tcPr>
            <w:tcW w:w="123" w:type="pct"/>
            <w:gridSpan w:val="2"/>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А2</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А2</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А2</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О</w:t>
            </w:r>
          </w:p>
        </w:tc>
        <w:tc>
          <w:tcPr>
            <w:tcW w:w="152" w:type="pct"/>
            <w:gridSpan w:val="2"/>
            <w:shd w:val="clear" w:color="auto" w:fill="FFFFFF" w:themeFill="background1"/>
          </w:tcPr>
          <w:p w:rsidR="000450A1" w:rsidRPr="00D3269F" w:rsidRDefault="000450A1" w:rsidP="003F3C79">
            <w:pPr>
              <w:rPr>
                <w:rFonts w:ascii="Times New Roman" w:hAnsi="Times New Roman"/>
              </w:rPr>
            </w:pPr>
          </w:p>
        </w:tc>
      </w:tr>
      <w:tr w:rsidR="006D2B9A" w:rsidRPr="00D3269F" w:rsidTr="003F3C79">
        <w:tc>
          <w:tcPr>
            <w:tcW w:w="176" w:type="pct"/>
            <w:gridSpan w:val="2"/>
          </w:tcPr>
          <w:p w:rsidR="000450A1" w:rsidRPr="00D3269F" w:rsidRDefault="000450A1" w:rsidP="003F3C79">
            <w:pPr>
              <w:jc w:val="center"/>
              <w:rPr>
                <w:rFonts w:ascii="Times New Roman" w:hAnsi="Times New Roman"/>
              </w:rPr>
            </w:pPr>
            <w:r w:rsidRPr="00D3269F">
              <w:rPr>
                <w:rFonts w:ascii="Times New Roman" w:hAnsi="Times New Roman"/>
              </w:rPr>
              <w:t>2</w:t>
            </w:r>
          </w:p>
        </w:tc>
        <w:tc>
          <w:tcPr>
            <w:tcW w:w="117" w:type="pct"/>
            <w:gridSpan w:val="2"/>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Н</w:t>
            </w:r>
          </w:p>
        </w:tc>
        <w:tc>
          <w:tcPr>
            <w:tcW w:w="123" w:type="pct"/>
            <w:gridSpan w:val="2"/>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52" w:type="pct"/>
            <w:gridSpan w:val="2"/>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О</w:t>
            </w:r>
          </w:p>
        </w:tc>
      </w:tr>
      <w:tr w:rsidR="006D2B9A" w:rsidRPr="00D3269F" w:rsidTr="003F3C79">
        <w:tc>
          <w:tcPr>
            <w:tcW w:w="176" w:type="pct"/>
            <w:gridSpan w:val="2"/>
          </w:tcPr>
          <w:p w:rsidR="000450A1" w:rsidRPr="00D3269F" w:rsidRDefault="000450A1" w:rsidP="003F3C79">
            <w:pPr>
              <w:jc w:val="center"/>
              <w:rPr>
                <w:rFonts w:ascii="Times New Roman" w:hAnsi="Times New Roman"/>
              </w:rPr>
            </w:pPr>
            <w:r w:rsidRPr="00D3269F">
              <w:rPr>
                <w:rFonts w:ascii="Times New Roman" w:hAnsi="Times New Roman"/>
              </w:rPr>
              <w:t>3</w:t>
            </w:r>
          </w:p>
        </w:tc>
        <w:tc>
          <w:tcPr>
            <w:tcW w:w="117" w:type="pct"/>
            <w:gridSpan w:val="2"/>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Н</w:t>
            </w:r>
          </w:p>
        </w:tc>
        <w:tc>
          <w:tcPr>
            <w:tcW w:w="123" w:type="pct"/>
            <w:gridSpan w:val="2"/>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52" w:type="pct"/>
            <w:gridSpan w:val="2"/>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О</w:t>
            </w:r>
          </w:p>
        </w:tc>
      </w:tr>
      <w:tr w:rsidR="006D2B9A" w:rsidRPr="00D3269F" w:rsidTr="003F3C79">
        <w:tc>
          <w:tcPr>
            <w:tcW w:w="176" w:type="pct"/>
            <w:gridSpan w:val="2"/>
          </w:tcPr>
          <w:p w:rsidR="000450A1" w:rsidRPr="00D3269F" w:rsidRDefault="000450A1" w:rsidP="003F3C79">
            <w:pPr>
              <w:jc w:val="center"/>
              <w:rPr>
                <w:rFonts w:ascii="Times New Roman" w:hAnsi="Times New Roman"/>
              </w:rPr>
            </w:pPr>
            <w:r w:rsidRPr="00D3269F">
              <w:rPr>
                <w:rFonts w:ascii="Times New Roman" w:hAnsi="Times New Roman"/>
              </w:rPr>
              <w:t>4</w:t>
            </w:r>
          </w:p>
        </w:tc>
        <w:tc>
          <w:tcPr>
            <w:tcW w:w="117" w:type="pct"/>
            <w:gridSpan w:val="2"/>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Н</w:t>
            </w:r>
          </w:p>
        </w:tc>
        <w:tc>
          <w:tcPr>
            <w:tcW w:w="123" w:type="pct"/>
            <w:gridSpan w:val="2"/>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К</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23" w:type="pct"/>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А1</w:t>
            </w:r>
          </w:p>
        </w:tc>
        <w:tc>
          <w:tcPr>
            <w:tcW w:w="152" w:type="pct"/>
            <w:gridSpan w:val="2"/>
            <w:shd w:val="clear" w:color="auto" w:fill="FFFFFF" w:themeFill="background1"/>
          </w:tcPr>
          <w:p w:rsidR="000450A1" w:rsidRPr="00D3269F" w:rsidRDefault="000450A1" w:rsidP="003F3C79">
            <w:pPr>
              <w:rPr>
                <w:rFonts w:ascii="Times New Roman" w:hAnsi="Times New Roman"/>
              </w:rPr>
            </w:pPr>
            <w:r w:rsidRPr="00D3269F">
              <w:rPr>
                <w:rFonts w:ascii="Times New Roman" w:hAnsi="Times New Roman"/>
              </w:rPr>
              <w:t>О</w:t>
            </w:r>
          </w:p>
        </w:tc>
      </w:tr>
      <w:tr w:rsidR="000450A1" w:rsidRPr="00D3269F" w:rsidTr="003F3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20" w:type="pct"/>
        </w:trPr>
        <w:tc>
          <w:tcPr>
            <w:tcW w:w="255" w:type="pct"/>
            <w:gridSpan w:val="2"/>
          </w:tcPr>
          <w:p w:rsidR="000450A1" w:rsidRPr="00D3269F" w:rsidRDefault="000450A1" w:rsidP="003F3C79">
            <w:pPr>
              <w:ind w:firstLine="397"/>
              <w:rPr>
                <w:rFonts w:ascii="Times New Roman" w:hAnsi="Times New Roman"/>
              </w:rPr>
            </w:pPr>
            <w:bookmarkStart w:id="100" w:name="_GoBack"/>
            <w:bookmarkEnd w:id="100"/>
            <w:r w:rsidRPr="00D3269F">
              <w:rPr>
                <w:rFonts w:ascii="Times New Roman" w:hAnsi="Times New Roman"/>
              </w:rPr>
              <w:t>Н</w:t>
            </w:r>
          </w:p>
        </w:tc>
        <w:tc>
          <w:tcPr>
            <w:tcW w:w="4710" w:type="pct"/>
            <w:gridSpan w:val="40"/>
          </w:tcPr>
          <w:p w:rsidR="000450A1" w:rsidRPr="00D3269F" w:rsidRDefault="000450A1" w:rsidP="003F3C79">
            <w:pPr>
              <w:ind w:firstLine="397"/>
              <w:rPr>
                <w:rFonts w:ascii="Times New Roman" w:hAnsi="Times New Roman"/>
              </w:rPr>
            </w:pPr>
            <w:r w:rsidRPr="00D3269F">
              <w:rPr>
                <w:rFonts w:ascii="Times New Roman" w:hAnsi="Times New Roman"/>
              </w:rPr>
              <w:t>– начало учебного года</w:t>
            </w:r>
          </w:p>
        </w:tc>
      </w:tr>
      <w:tr w:rsidR="000450A1" w:rsidRPr="00D3269F" w:rsidTr="003F3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20" w:type="pct"/>
        </w:trPr>
        <w:tc>
          <w:tcPr>
            <w:tcW w:w="255" w:type="pct"/>
            <w:gridSpan w:val="2"/>
          </w:tcPr>
          <w:p w:rsidR="000450A1" w:rsidRPr="00D3269F" w:rsidRDefault="000450A1" w:rsidP="003F3C79">
            <w:pPr>
              <w:ind w:firstLine="397"/>
              <w:rPr>
                <w:rFonts w:ascii="Times New Roman" w:hAnsi="Times New Roman"/>
              </w:rPr>
            </w:pPr>
            <w:r w:rsidRPr="00D3269F">
              <w:rPr>
                <w:rFonts w:ascii="Times New Roman" w:hAnsi="Times New Roman"/>
              </w:rPr>
              <w:t>О</w:t>
            </w:r>
          </w:p>
        </w:tc>
        <w:tc>
          <w:tcPr>
            <w:tcW w:w="4710" w:type="pct"/>
            <w:gridSpan w:val="40"/>
          </w:tcPr>
          <w:p w:rsidR="000450A1" w:rsidRPr="00D3269F" w:rsidRDefault="000450A1" w:rsidP="003F3C79">
            <w:pPr>
              <w:ind w:firstLine="397"/>
              <w:rPr>
                <w:rFonts w:ascii="Times New Roman" w:hAnsi="Times New Roman"/>
              </w:rPr>
            </w:pPr>
            <w:r w:rsidRPr="00D3269F">
              <w:rPr>
                <w:rFonts w:ascii="Times New Roman" w:hAnsi="Times New Roman"/>
              </w:rPr>
              <w:t>– окончание учебного года / летние каникулы</w:t>
            </w:r>
          </w:p>
        </w:tc>
      </w:tr>
      <w:tr w:rsidR="000450A1" w:rsidRPr="00D3269F" w:rsidTr="003F3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20" w:type="pct"/>
        </w:trPr>
        <w:tc>
          <w:tcPr>
            <w:tcW w:w="4964" w:type="pct"/>
            <w:gridSpan w:val="42"/>
          </w:tcPr>
          <w:p w:rsidR="000450A1" w:rsidRPr="00D3269F" w:rsidRDefault="000450A1" w:rsidP="003F3C79">
            <w:pPr>
              <w:ind w:firstLine="397"/>
              <w:rPr>
                <w:rFonts w:ascii="Times New Roman" w:hAnsi="Times New Roman"/>
                <w:b/>
              </w:rPr>
            </w:pPr>
            <w:r w:rsidRPr="00D3269F">
              <w:rPr>
                <w:rFonts w:ascii="Times New Roman" w:hAnsi="Times New Roman"/>
                <w:b/>
              </w:rPr>
              <w:t xml:space="preserve">всего: </w:t>
            </w:r>
          </w:p>
          <w:p w:rsidR="000450A1" w:rsidRPr="00D3269F" w:rsidRDefault="000450A1" w:rsidP="003F3C79">
            <w:pPr>
              <w:ind w:firstLine="397"/>
              <w:rPr>
                <w:rFonts w:ascii="Times New Roman" w:hAnsi="Times New Roman"/>
                <w:b/>
              </w:rPr>
            </w:pPr>
            <w:r w:rsidRPr="00D3269F">
              <w:rPr>
                <w:rFonts w:ascii="Times New Roman" w:hAnsi="Times New Roman"/>
                <w:b/>
              </w:rPr>
              <w:t>продолжительность учебного года:</w:t>
            </w:r>
            <w:r>
              <w:rPr>
                <w:rFonts w:ascii="Times New Roman" w:hAnsi="Times New Roman"/>
                <w:b/>
              </w:rPr>
              <w:t xml:space="preserve"> </w:t>
            </w:r>
            <w:r w:rsidRPr="00D3269F">
              <w:rPr>
                <w:rFonts w:ascii="Times New Roman" w:hAnsi="Times New Roman"/>
                <w:b/>
              </w:rPr>
              <w:t>1 класс – 33 учебные недели; 2-4 классы –34 учебные недели</w:t>
            </w:r>
          </w:p>
        </w:tc>
      </w:tr>
      <w:tr w:rsidR="000450A1" w:rsidRPr="00D3269F" w:rsidTr="003F3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20" w:type="pct"/>
        </w:trPr>
        <w:tc>
          <w:tcPr>
            <w:tcW w:w="330" w:type="pct"/>
            <w:gridSpan w:val="4"/>
            <w:shd w:val="clear" w:color="auto" w:fill="FFFFFF"/>
          </w:tcPr>
          <w:p w:rsidR="000450A1" w:rsidRPr="00D3269F" w:rsidRDefault="000450A1" w:rsidP="000450A1">
            <w:pPr>
              <w:rPr>
                <w:rFonts w:ascii="Times New Roman" w:hAnsi="Times New Roman"/>
              </w:rPr>
            </w:pPr>
            <w:r w:rsidRPr="00D3269F">
              <w:rPr>
                <w:rFonts w:ascii="Times New Roman" w:hAnsi="Times New Roman"/>
              </w:rPr>
              <w:t>А1</w:t>
            </w:r>
          </w:p>
        </w:tc>
        <w:tc>
          <w:tcPr>
            <w:tcW w:w="4634" w:type="pct"/>
            <w:gridSpan w:val="38"/>
          </w:tcPr>
          <w:p w:rsidR="000450A1" w:rsidRPr="00D3269F" w:rsidRDefault="000450A1" w:rsidP="003F3C79">
            <w:pPr>
              <w:ind w:firstLine="397"/>
              <w:rPr>
                <w:rFonts w:ascii="Times New Roman" w:hAnsi="Times New Roman"/>
              </w:rPr>
            </w:pPr>
            <w:r w:rsidRPr="00D3269F">
              <w:rPr>
                <w:rFonts w:ascii="Times New Roman" w:hAnsi="Times New Roman"/>
              </w:rPr>
              <w:t>– промежуточная аттестация (на основе проведения оценочных процедур)</w:t>
            </w:r>
          </w:p>
        </w:tc>
      </w:tr>
      <w:tr w:rsidR="000450A1" w:rsidRPr="00D3269F" w:rsidTr="003F3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20" w:type="pct"/>
        </w:trPr>
        <w:tc>
          <w:tcPr>
            <w:tcW w:w="330" w:type="pct"/>
            <w:gridSpan w:val="4"/>
            <w:shd w:val="clear" w:color="auto" w:fill="FFFFFF" w:themeFill="background1"/>
          </w:tcPr>
          <w:p w:rsidR="000450A1" w:rsidRPr="00D3269F" w:rsidRDefault="000450A1" w:rsidP="000450A1">
            <w:pPr>
              <w:rPr>
                <w:rFonts w:ascii="Times New Roman" w:hAnsi="Times New Roman"/>
              </w:rPr>
            </w:pPr>
            <w:r w:rsidRPr="00D3269F">
              <w:rPr>
                <w:rFonts w:ascii="Times New Roman" w:hAnsi="Times New Roman"/>
              </w:rPr>
              <w:t>А2</w:t>
            </w:r>
          </w:p>
        </w:tc>
        <w:tc>
          <w:tcPr>
            <w:tcW w:w="4634" w:type="pct"/>
            <w:gridSpan w:val="38"/>
          </w:tcPr>
          <w:p w:rsidR="000450A1" w:rsidRPr="00D3269F" w:rsidRDefault="000450A1" w:rsidP="003F3C79">
            <w:pPr>
              <w:ind w:firstLine="397"/>
              <w:rPr>
                <w:rFonts w:ascii="Times New Roman" w:hAnsi="Times New Roman"/>
              </w:rPr>
            </w:pPr>
            <w:r w:rsidRPr="00D3269F">
              <w:rPr>
                <w:rFonts w:ascii="Times New Roman" w:hAnsi="Times New Roman"/>
              </w:rPr>
              <w:t>– промежуточная аттестация (на основе текущего контроля успеваемости)</w:t>
            </w:r>
          </w:p>
        </w:tc>
      </w:tr>
      <w:tr w:rsidR="000450A1" w:rsidRPr="00D3269F" w:rsidTr="003F3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pct"/>
          <w:wAfter w:w="20" w:type="pct"/>
        </w:trPr>
        <w:tc>
          <w:tcPr>
            <w:tcW w:w="330" w:type="pct"/>
            <w:gridSpan w:val="4"/>
            <w:shd w:val="clear" w:color="auto" w:fill="FFFFFF" w:themeFill="background1"/>
          </w:tcPr>
          <w:p w:rsidR="000450A1" w:rsidRPr="00D3269F" w:rsidRDefault="000450A1" w:rsidP="000450A1">
            <w:pPr>
              <w:rPr>
                <w:rFonts w:ascii="Times New Roman" w:hAnsi="Times New Roman"/>
              </w:rPr>
            </w:pPr>
            <w:r w:rsidRPr="00D3269F">
              <w:rPr>
                <w:rFonts w:ascii="Times New Roman" w:hAnsi="Times New Roman"/>
              </w:rPr>
              <w:t>К</w:t>
            </w:r>
          </w:p>
        </w:tc>
        <w:tc>
          <w:tcPr>
            <w:tcW w:w="4634" w:type="pct"/>
            <w:gridSpan w:val="38"/>
          </w:tcPr>
          <w:p w:rsidR="000450A1" w:rsidRPr="00D3269F" w:rsidRDefault="000450A1" w:rsidP="003F3C79">
            <w:pPr>
              <w:ind w:firstLine="397"/>
              <w:rPr>
                <w:rFonts w:ascii="Times New Roman" w:hAnsi="Times New Roman"/>
              </w:rPr>
            </w:pPr>
            <w:r w:rsidRPr="00D3269F">
              <w:rPr>
                <w:rFonts w:ascii="Times New Roman" w:hAnsi="Times New Roman"/>
              </w:rPr>
              <w:t>– каникулы в течение учебного года</w:t>
            </w:r>
            <w:r>
              <w:rPr>
                <w:rFonts w:ascii="Times New Roman" w:hAnsi="Times New Roman"/>
              </w:rPr>
              <w:t xml:space="preserve"> (не менее 30 дней, летних каникул -  не менее 90 дней)</w:t>
            </w:r>
          </w:p>
        </w:tc>
      </w:tr>
    </w:tbl>
    <w:p w:rsidR="000450A1" w:rsidRPr="00733A58" w:rsidRDefault="000450A1" w:rsidP="000450A1">
      <w:pPr>
        <w:ind w:firstLine="357"/>
        <w:jc w:val="both"/>
        <w:rPr>
          <w:rFonts w:ascii="Times New Roman" w:hAnsi="Times New Roman"/>
          <w:b/>
        </w:rPr>
      </w:pPr>
      <w:r w:rsidRPr="00733A58">
        <w:rPr>
          <w:rFonts w:ascii="Times New Roman" w:hAnsi="Times New Roman"/>
          <w:b/>
        </w:rPr>
        <w:t>Организация промежуточной аттестации</w:t>
      </w:r>
    </w:p>
    <w:p w:rsidR="000450A1" w:rsidRPr="00733A58" w:rsidRDefault="000450A1" w:rsidP="007A0989">
      <w:pPr>
        <w:widowControl/>
        <w:numPr>
          <w:ilvl w:val="0"/>
          <w:numId w:val="177"/>
        </w:numPr>
        <w:ind w:left="0" w:firstLine="360"/>
        <w:jc w:val="both"/>
        <w:rPr>
          <w:rFonts w:ascii="Times New Roman" w:hAnsi="Times New Roman"/>
        </w:rPr>
      </w:pPr>
      <w:r w:rsidRPr="00733A58">
        <w:rPr>
          <w:rFonts w:ascii="Times New Roman" w:hAnsi="Times New Roman"/>
        </w:rPr>
        <w:t>промежуточн</w:t>
      </w:r>
      <w:r>
        <w:rPr>
          <w:rFonts w:ascii="Times New Roman" w:hAnsi="Times New Roman"/>
        </w:rPr>
        <w:t>ую</w:t>
      </w:r>
      <w:r w:rsidRPr="00733A58">
        <w:rPr>
          <w:rFonts w:ascii="Times New Roman" w:hAnsi="Times New Roman"/>
        </w:rPr>
        <w:t xml:space="preserve"> аттестаци</w:t>
      </w:r>
      <w:r>
        <w:rPr>
          <w:rFonts w:ascii="Times New Roman" w:hAnsi="Times New Roman"/>
        </w:rPr>
        <w:t>ю</w:t>
      </w:r>
      <w:r w:rsidRPr="00733A58">
        <w:rPr>
          <w:rFonts w:ascii="Times New Roman" w:hAnsi="Times New Roman"/>
        </w:rPr>
        <w:t xml:space="preserve"> (предметные результаты) в </w:t>
      </w:r>
      <w:r>
        <w:rPr>
          <w:rFonts w:ascii="Times New Roman" w:hAnsi="Times New Roman"/>
        </w:rPr>
        <w:t>1</w:t>
      </w:r>
      <w:r w:rsidRPr="00733A58">
        <w:rPr>
          <w:rFonts w:ascii="Times New Roman" w:hAnsi="Times New Roman"/>
        </w:rPr>
        <w:t xml:space="preserve">-4 классах </w:t>
      </w:r>
      <w:r>
        <w:rPr>
          <w:rFonts w:ascii="Times New Roman" w:hAnsi="Times New Roman"/>
        </w:rPr>
        <w:t xml:space="preserve">лицей </w:t>
      </w:r>
      <w:r w:rsidRPr="00733A58">
        <w:rPr>
          <w:rFonts w:ascii="Times New Roman" w:hAnsi="Times New Roman"/>
        </w:rPr>
        <w:t>проводит в конце учебного года (апрель, май) самостоятельно;</w:t>
      </w:r>
    </w:p>
    <w:p w:rsidR="000450A1" w:rsidRPr="00733A58" w:rsidRDefault="000450A1" w:rsidP="007A0989">
      <w:pPr>
        <w:widowControl/>
        <w:numPr>
          <w:ilvl w:val="0"/>
          <w:numId w:val="177"/>
        </w:numPr>
        <w:ind w:left="0" w:firstLine="360"/>
        <w:jc w:val="both"/>
        <w:rPr>
          <w:rFonts w:ascii="Times New Roman" w:hAnsi="Times New Roman"/>
        </w:rPr>
      </w:pPr>
      <w:r w:rsidRPr="00733A58">
        <w:rPr>
          <w:rFonts w:ascii="Times New Roman" w:hAnsi="Times New Roman"/>
        </w:rPr>
        <w:lastRenderedPageBreak/>
        <w:t xml:space="preserve">промежуточная аттестация  метапредметных  результатов в классах  проводится в мае каждого года </w:t>
      </w:r>
      <w:r>
        <w:rPr>
          <w:rFonts w:ascii="Times New Roman" w:hAnsi="Times New Roman"/>
        </w:rPr>
        <w:t>лицеем</w:t>
      </w:r>
      <w:r w:rsidRPr="00733A58">
        <w:rPr>
          <w:rFonts w:ascii="Times New Roman" w:hAnsi="Times New Roman"/>
        </w:rPr>
        <w:t xml:space="preserve"> самостоятельно;</w:t>
      </w:r>
    </w:p>
    <w:p w:rsidR="000450A1" w:rsidRPr="00733A58" w:rsidRDefault="000450A1" w:rsidP="007A0989">
      <w:pPr>
        <w:widowControl/>
        <w:numPr>
          <w:ilvl w:val="0"/>
          <w:numId w:val="177"/>
        </w:numPr>
        <w:ind w:left="0" w:firstLine="360"/>
        <w:jc w:val="both"/>
        <w:rPr>
          <w:rFonts w:ascii="Times New Roman" w:hAnsi="Times New Roman"/>
        </w:rPr>
      </w:pPr>
      <w:r w:rsidRPr="00733A58">
        <w:rPr>
          <w:rFonts w:ascii="Times New Roman" w:hAnsi="Times New Roman"/>
        </w:rPr>
        <w:t xml:space="preserve">промежуточная аттестация 4 классы (личностные результаты) проводится в мае в 4 классе </w:t>
      </w:r>
      <w:r>
        <w:rPr>
          <w:rFonts w:ascii="Times New Roman" w:hAnsi="Times New Roman"/>
        </w:rPr>
        <w:t>лицеем</w:t>
      </w:r>
      <w:r w:rsidRPr="00733A58">
        <w:rPr>
          <w:rFonts w:ascii="Times New Roman" w:hAnsi="Times New Roman"/>
        </w:rPr>
        <w:t xml:space="preserve"> самостоятельно;</w:t>
      </w:r>
    </w:p>
    <w:p w:rsidR="000450A1" w:rsidRPr="00733A58" w:rsidRDefault="000450A1" w:rsidP="007A0989">
      <w:pPr>
        <w:widowControl/>
        <w:numPr>
          <w:ilvl w:val="0"/>
          <w:numId w:val="177"/>
        </w:numPr>
        <w:ind w:left="0" w:firstLine="360"/>
        <w:jc w:val="both"/>
        <w:rPr>
          <w:rFonts w:ascii="Times New Roman" w:hAnsi="Times New Roman"/>
        </w:rPr>
      </w:pPr>
      <w:r w:rsidRPr="00733A58">
        <w:rPr>
          <w:rFonts w:ascii="Times New Roman" w:hAnsi="Times New Roman"/>
        </w:rPr>
        <w:t>региональный мониторинг индивидуальных достижений обучающихся 4-х классов  проводится соответственно срокам, установленным Министерством образования и науки Челябинской области на конкретный учебный год;</w:t>
      </w:r>
    </w:p>
    <w:p w:rsidR="000450A1" w:rsidRPr="00733A58" w:rsidRDefault="000450A1" w:rsidP="007A0989">
      <w:pPr>
        <w:widowControl/>
        <w:numPr>
          <w:ilvl w:val="0"/>
          <w:numId w:val="177"/>
        </w:numPr>
        <w:ind w:left="0" w:firstLine="360"/>
        <w:jc w:val="both"/>
        <w:rPr>
          <w:rFonts w:ascii="Times New Roman" w:hAnsi="Times New Roman"/>
        </w:rPr>
      </w:pPr>
      <w:r w:rsidRPr="00733A58">
        <w:rPr>
          <w:rFonts w:ascii="Times New Roman" w:hAnsi="Times New Roman"/>
        </w:rPr>
        <w:t>федеральные проверочные работы для обучающихся 4-х классов  проводится соответственно срокам, установленным Министерством образования и науки Российской Федерации на конкретный учебный год.</w:t>
      </w:r>
    </w:p>
    <w:p w:rsidR="00E71E22" w:rsidRDefault="00E71E22">
      <w:pPr>
        <w:rPr>
          <w:rFonts w:ascii="Times New Roman" w:hAnsi="Times New Roman" w:cs="Times New Roman"/>
          <w:b/>
        </w:rPr>
      </w:pPr>
      <w:r>
        <w:rPr>
          <w:rFonts w:ascii="Times New Roman" w:hAnsi="Times New Roman" w:cs="Times New Roman"/>
          <w:b/>
        </w:rPr>
        <w:br w:type="page"/>
      </w:r>
    </w:p>
    <w:p w:rsidR="001C5696" w:rsidRPr="00024590" w:rsidRDefault="00024590" w:rsidP="009642CB">
      <w:pPr>
        <w:ind w:firstLine="851"/>
        <w:jc w:val="center"/>
        <w:rPr>
          <w:rFonts w:ascii="Times New Roman" w:hAnsi="Times New Roman" w:cs="Times New Roman"/>
          <w:b/>
        </w:rPr>
      </w:pPr>
      <w:r w:rsidRPr="00166E7D">
        <w:rPr>
          <w:rFonts w:ascii="Times New Roman" w:hAnsi="Times New Roman" w:cs="Times New Roman"/>
          <w:b/>
        </w:rPr>
        <w:lastRenderedPageBreak/>
        <w:t xml:space="preserve">СИСТЕМА УСЛОВИЙ РЕАЛИЗАЦИИ </w:t>
      </w:r>
      <w:r>
        <w:rPr>
          <w:rFonts w:ascii="Times New Roman" w:hAnsi="Times New Roman" w:cs="Times New Roman"/>
          <w:b/>
        </w:rPr>
        <w:t>АООП НОО</w:t>
      </w:r>
      <w:r w:rsidRPr="00166E7D">
        <w:rPr>
          <w:rFonts w:ascii="Times New Roman" w:hAnsi="Times New Roman" w:cs="Times New Roman"/>
          <w:b/>
        </w:rPr>
        <w:t xml:space="preserve"> ОБУЧАЮЩИХСЯ С </w:t>
      </w:r>
      <w:bookmarkEnd w:id="99"/>
      <w:r w:rsidR="00331A86">
        <w:rPr>
          <w:rFonts w:ascii="Times New Roman" w:hAnsi="Times New Roman" w:cs="Times New Roman"/>
          <w:b/>
        </w:rPr>
        <w:t>ЗПР</w:t>
      </w:r>
      <w:r>
        <w:rPr>
          <w:rFonts w:ascii="Times New Roman" w:hAnsi="Times New Roman" w:cs="Times New Roman"/>
          <w:b/>
        </w:rPr>
        <w:t xml:space="preserve"> </w:t>
      </w:r>
      <w:r w:rsidRPr="00024590">
        <w:rPr>
          <w:rFonts w:ascii="Times New Roman" w:hAnsi="Times New Roman" w:cs="Times New Roman"/>
          <w:b/>
        </w:rPr>
        <w:t>МАОУ «</w:t>
      </w:r>
      <w:r w:rsidR="00C37CE0">
        <w:rPr>
          <w:rFonts w:ascii="Times New Roman" w:hAnsi="Times New Roman" w:cs="Times New Roman"/>
          <w:b/>
        </w:rPr>
        <w:t>Л</w:t>
      </w:r>
      <w:r w:rsidR="000450A1">
        <w:rPr>
          <w:rFonts w:ascii="Times New Roman" w:hAnsi="Times New Roman" w:cs="Times New Roman"/>
          <w:b/>
        </w:rPr>
        <w:t>ицей</w:t>
      </w:r>
      <w:r w:rsidRPr="00024590">
        <w:rPr>
          <w:rFonts w:ascii="Times New Roman" w:hAnsi="Times New Roman" w:cs="Times New Roman"/>
          <w:b/>
        </w:rPr>
        <w:t xml:space="preserve"> № 67 г. Челябинска»</w:t>
      </w:r>
    </w:p>
    <w:p w:rsidR="00024590" w:rsidRPr="00AB13DC" w:rsidRDefault="00024590" w:rsidP="00024590">
      <w:pPr>
        <w:tabs>
          <w:tab w:val="left" w:pos="1216"/>
        </w:tabs>
        <w:ind w:firstLine="851"/>
        <w:jc w:val="both"/>
        <w:rPr>
          <w:rFonts w:ascii="Times New Roman" w:hAnsi="Times New Roman" w:cs="Times New Roman"/>
        </w:rPr>
      </w:pPr>
      <w:bookmarkStart w:id="101" w:name="bookmark28"/>
      <w:r w:rsidRPr="00AB13DC">
        <w:rPr>
          <w:rFonts w:ascii="Times New Roman" w:hAnsi="Times New Roman" w:cs="Times New Roman"/>
        </w:rPr>
        <w:t xml:space="preserve">Система условий реализации </w:t>
      </w:r>
      <w:r>
        <w:rPr>
          <w:rFonts w:ascii="Times New Roman" w:hAnsi="Times New Roman" w:cs="Times New Roman"/>
        </w:rPr>
        <w:t>А</w:t>
      </w:r>
      <w:r w:rsidRPr="00AB13DC">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(далее - </w:t>
      </w:r>
      <w:r>
        <w:rPr>
          <w:rFonts w:ascii="Times New Roman" w:hAnsi="Times New Roman" w:cs="Times New Roman"/>
        </w:rPr>
        <w:t>С</w:t>
      </w:r>
      <w:r w:rsidRPr="00AB13DC">
        <w:rPr>
          <w:rFonts w:ascii="Times New Roman" w:hAnsi="Times New Roman" w:cs="Times New Roman"/>
        </w:rPr>
        <w:t xml:space="preserve">истема условий) разработана на основе соответствующих требований ФГОС НОО </w:t>
      </w:r>
      <w:r>
        <w:rPr>
          <w:rFonts w:ascii="Times New Roman" w:hAnsi="Times New Roman" w:cs="Times New Roman"/>
        </w:rPr>
        <w:t xml:space="preserve">обучающихся с ОВЗ </w:t>
      </w:r>
      <w:r w:rsidRPr="00AB13DC">
        <w:rPr>
          <w:rFonts w:ascii="Times New Roman" w:hAnsi="Times New Roman" w:cs="Times New Roman"/>
        </w:rPr>
        <w:t xml:space="preserve">и обеспечивает достижение планируемых результатов освоения </w:t>
      </w:r>
      <w:r>
        <w:rPr>
          <w:rFonts w:ascii="Times New Roman" w:hAnsi="Times New Roman" w:cs="Times New Roman"/>
        </w:rPr>
        <w:t>А</w:t>
      </w:r>
      <w:r w:rsidRPr="00AB13DC">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w:t>
      </w:r>
    </w:p>
    <w:p w:rsidR="00024590" w:rsidRPr="00AB13DC" w:rsidRDefault="00024590" w:rsidP="00024590">
      <w:pPr>
        <w:ind w:firstLine="851"/>
        <w:jc w:val="both"/>
        <w:rPr>
          <w:rFonts w:ascii="Times New Roman" w:hAnsi="Times New Roman" w:cs="Times New Roman"/>
        </w:rPr>
      </w:pPr>
      <w:r w:rsidRPr="00AB13DC">
        <w:rPr>
          <w:rFonts w:ascii="Times New Roman" w:hAnsi="Times New Roman" w:cs="Times New Roman"/>
        </w:rPr>
        <w:t>Система условий учитывает особенности 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а также его взаимодействие с социальными партнерами (как внутри системы образования, так и в рамках межведомственного взаимодействия).</w:t>
      </w:r>
    </w:p>
    <w:p w:rsidR="00024590" w:rsidRPr="00AB13DC" w:rsidRDefault="00024590" w:rsidP="00024590">
      <w:pPr>
        <w:ind w:firstLine="851"/>
        <w:jc w:val="both"/>
        <w:rPr>
          <w:rFonts w:ascii="Times New Roman" w:hAnsi="Times New Roman" w:cs="Times New Roman"/>
        </w:rPr>
      </w:pPr>
      <w:r w:rsidRPr="00AB13DC">
        <w:rPr>
          <w:rFonts w:ascii="Times New Roman" w:hAnsi="Times New Roman" w:cs="Times New Roman"/>
        </w:rPr>
        <w:t>Система условий содержит:</w:t>
      </w:r>
    </w:p>
    <w:p w:rsidR="00024590" w:rsidRPr="00AB13DC" w:rsidRDefault="00024590" w:rsidP="007A0989">
      <w:pPr>
        <w:numPr>
          <w:ilvl w:val="0"/>
          <w:numId w:val="140"/>
        </w:numPr>
        <w:tabs>
          <w:tab w:val="left" w:pos="1134"/>
        </w:tabs>
        <w:ind w:left="0" w:firstLine="851"/>
        <w:jc w:val="both"/>
        <w:rPr>
          <w:rFonts w:ascii="Times New Roman" w:hAnsi="Times New Roman" w:cs="Times New Roman"/>
        </w:rPr>
      </w:pPr>
      <w:r w:rsidRPr="00AB13DC">
        <w:rPr>
          <w:rFonts w:ascii="Times New Roman" w:hAnsi="Times New Roman" w:cs="Times New Roman"/>
        </w:rPr>
        <w:t>описание имеющихся условий: кадровых, психолого-педагогических, финансовых,</w:t>
      </w:r>
    </w:p>
    <w:p w:rsidR="00024590" w:rsidRPr="00AB13DC" w:rsidRDefault="00024590" w:rsidP="007A0989">
      <w:pPr>
        <w:numPr>
          <w:ilvl w:val="0"/>
          <w:numId w:val="140"/>
        </w:numPr>
        <w:tabs>
          <w:tab w:val="left" w:pos="1134"/>
        </w:tabs>
        <w:ind w:left="0" w:firstLine="851"/>
        <w:jc w:val="both"/>
        <w:rPr>
          <w:rFonts w:ascii="Times New Roman" w:hAnsi="Times New Roman" w:cs="Times New Roman"/>
        </w:rPr>
      </w:pPr>
      <w:r w:rsidRPr="00AB13DC">
        <w:rPr>
          <w:rFonts w:ascii="Times New Roman" w:hAnsi="Times New Roman" w:cs="Times New Roman"/>
        </w:rPr>
        <w:t>материально-технических, а также учебно-методического и информационного обеспечения;</w:t>
      </w:r>
    </w:p>
    <w:p w:rsidR="00024590" w:rsidRPr="00AB13DC" w:rsidRDefault="00024590" w:rsidP="007A0989">
      <w:pPr>
        <w:numPr>
          <w:ilvl w:val="0"/>
          <w:numId w:val="140"/>
        </w:numPr>
        <w:tabs>
          <w:tab w:val="left" w:pos="1134"/>
        </w:tabs>
        <w:ind w:left="0" w:firstLine="851"/>
        <w:jc w:val="both"/>
        <w:rPr>
          <w:rFonts w:ascii="Times New Roman" w:hAnsi="Times New Roman" w:cs="Times New Roman"/>
        </w:rPr>
      </w:pPr>
      <w:r w:rsidRPr="00AB13DC">
        <w:rPr>
          <w:rFonts w:ascii="Times New Roman" w:hAnsi="Times New Roman" w:cs="Times New Roman"/>
        </w:rPr>
        <w:t xml:space="preserve">обоснование необходимых изменений в имеющихся условиях в соответствии с приоритетами </w:t>
      </w:r>
      <w:r>
        <w:rPr>
          <w:rFonts w:ascii="Times New Roman" w:hAnsi="Times New Roman" w:cs="Times New Roman"/>
        </w:rPr>
        <w:t>А</w:t>
      </w:r>
      <w:r w:rsidRPr="00AB13DC">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w:t>
      </w:r>
    </w:p>
    <w:p w:rsidR="00024590" w:rsidRPr="00AB13DC" w:rsidRDefault="00024590" w:rsidP="007A0989">
      <w:pPr>
        <w:numPr>
          <w:ilvl w:val="0"/>
          <w:numId w:val="140"/>
        </w:numPr>
        <w:tabs>
          <w:tab w:val="left" w:pos="1134"/>
        </w:tabs>
        <w:ind w:left="0" w:firstLine="851"/>
        <w:jc w:val="both"/>
        <w:rPr>
          <w:rFonts w:ascii="Times New Roman" w:hAnsi="Times New Roman" w:cs="Times New Roman"/>
        </w:rPr>
      </w:pPr>
      <w:r w:rsidRPr="00AB13DC">
        <w:rPr>
          <w:rFonts w:ascii="Times New Roman" w:hAnsi="Times New Roman" w:cs="Times New Roman"/>
        </w:rPr>
        <w:t>механизмы достижения целевых ориентиров в системе условий;</w:t>
      </w:r>
    </w:p>
    <w:p w:rsidR="00024590" w:rsidRPr="00AB13DC" w:rsidRDefault="00024590" w:rsidP="007A0989">
      <w:pPr>
        <w:numPr>
          <w:ilvl w:val="0"/>
          <w:numId w:val="140"/>
        </w:numPr>
        <w:tabs>
          <w:tab w:val="left" w:pos="1134"/>
        </w:tabs>
        <w:ind w:left="0" w:firstLine="851"/>
        <w:jc w:val="both"/>
        <w:rPr>
          <w:rFonts w:ascii="Times New Roman" w:hAnsi="Times New Roman" w:cs="Times New Roman"/>
        </w:rPr>
      </w:pPr>
      <w:r w:rsidRPr="00AB13DC">
        <w:rPr>
          <w:rFonts w:ascii="Times New Roman" w:hAnsi="Times New Roman" w:cs="Times New Roman"/>
        </w:rPr>
        <w:t>сетевой график (дорожную карту) по формированию необходимой системы условий;</w:t>
      </w:r>
    </w:p>
    <w:p w:rsidR="00024590" w:rsidRPr="00AB13DC" w:rsidRDefault="005B2167" w:rsidP="007A0989">
      <w:pPr>
        <w:numPr>
          <w:ilvl w:val="0"/>
          <w:numId w:val="140"/>
        </w:numPr>
        <w:tabs>
          <w:tab w:val="left" w:pos="1134"/>
        </w:tabs>
        <w:ind w:left="0" w:firstLine="851"/>
        <w:jc w:val="both"/>
        <w:rPr>
          <w:rFonts w:ascii="Times New Roman" w:hAnsi="Times New Roman" w:cs="Times New Roman"/>
        </w:rPr>
      </w:pPr>
      <w:r>
        <w:rPr>
          <w:rFonts w:ascii="Times New Roman" w:hAnsi="Times New Roman" w:cs="Times New Roman"/>
        </w:rPr>
        <w:t>контроль</w:t>
      </w:r>
      <w:r w:rsidR="00024590" w:rsidRPr="00AB13DC">
        <w:rPr>
          <w:rFonts w:ascii="Times New Roman" w:hAnsi="Times New Roman" w:cs="Times New Roman"/>
        </w:rPr>
        <w:t xml:space="preserve"> состояни</w:t>
      </w:r>
      <w:r>
        <w:rPr>
          <w:rFonts w:ascii="Times New Roman" w:hAnsi="Times New Roman" w:cs="Times New Roman"/>
        </w:rPr>
        <w:t>я</w:t>
      </w:r>
      <w:r w:rsidR="00024590" w:rsidRPr="00AB13DC">
        <w:rPr>
          <w:rFonts w:ascii="Times New Roman" w:hAnsi="Times New Roman" w:cs="Times New Roman"/>
        </w:rPr>
        <w:t xml:space="preserve"> системы условий.</w:t>
      </w:r>
    </w:p>
    <w:p w:rsidR="00024590" w:rsidRPr="00AB13DC" w:rsidRDefault="00024590" w:rsidP="00024590">
      <w:pPr>
        <w:tabs>
          <w:tab w:val="left" w:pos="937"/>
        </w:tabs>
        <w:ind w:firstLine="851"/>
        <w:jc w:val="both"/>
        <w:rPr>
          <w:rFonts w:ascii="Times New Roman" w:hAnsi="Times New Roman" w:cs="Times New Roman"/>
        </w:rPr>
      </w:pPr>
      <w:r w:rsidRPr="00AB13DC">
        <w:rPr>
          <w:rFonts w:ascii="Times New Roman" w:hAnsi="Times New Roman" w:cs="Times New Roman"/>
        </w:rPr>
        <w:t xml:space="preserve">Требования к условиям реализации </w:t>
      </w:r>
      <w:r>
        <w:rPr>
          <w:rFonts w:ascii="Times New Roman" w:hAnsi="Times New Roman" w:cs="Times New Roman"/>
        </w:rPr>
        <w:t>А</w:t>
      </w:r>
      <w:r w:rsidRPr="00AB13DC">
        <w:rPr>
          <w:rFonts w:ascii="Times New Roman" w:hAnsi="Times New Roman" w:cs="Times New Roman"/>
        </w:rPr>
        <w:t xml:space="preserve">ООП НОО </w:t>
      </w:r>
      <w:r>
        <w:rPr>
          <w:rFonts w:ascii="Times New Roman" w:hAnsi="Times New Roman" w:cs="Times New Roman"/>
        </w:rPr>
        <w:t xml:space="preserve">обучающихся с </w:t>
      </w:r>
      <w:r w:rsidR="00331A86">
        <w:rPr>
          <w:rFonts w:ascii="Times New Roman" w:hAnsi="Times New Roman" w:cs="Times New Roman"/>
        </w:rPr>
        <w:t>ЗПР</w:t>
      </w:r>
      <w:r>
        <w:rPr>
          <w:rFonts w:ascii="Times New Roman" w:hAnsi="Times New Roman" w:cs="Times New Roman"/>
        </w:rPr>
        <w:t xml:space="preserve"> </w:t>
      </w: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представляют собой систему требований к кадровым, финансовым, материально-техническим и иным условиям реализации </w:t>
      </w:r>
      <w:r>
        <w:rPr>
          <w:rFonts w:ascii="Times New Roman" w:hAnsi="Times New Roman" w:cs="Times New Roman"/>
        </w:rPr>
        <w:t>АООП НОО</w:t>
      </w:r>
      <w:r w:rsidRPr="00AB13DC">
        <w:rPr>
          <w:rFonts w:ascii="Times New Roman" w:hAnsi="Times New Roman" w:cs="Times New Roman"/>
        </w:rPr>
        <w:t xml:space="preserve"> и достижения планируемых результатов начального общего образования.</w:t>
      </w:r>
    </w:p>
    <w:p w:rsidR="00024590" w:rsidRPr="00AB13DC" w:rsidRDefault="00024590" w:rsidP="00024590">
      <w:pPr>
        <w:tabs>
          <w:tab w:val="left" w:pos="932"/>
        </w:tabs>
        <w:ind w:firstLine="851"/>
        <w:jc w:val="both"/>
        <w:rPr>
          <w:rFonts w:ascii="Times New Roman" w:hAnsi="Times New Roman" w:cs="Times New Roman"/>
        </w:rPr>
      </w:pPr>
      <w:r w:rsidRPr="00AB13DC">
        <w:rPr>
          <w:rFonts w:ascii="Times New Roman" w:hAnsi="Times New Roman" w:cs="Times New Roman"/>
        </w:rPr>
        <w:t>Интегративным результатом реализации указанных требований является создание комфортной развивающей образовательной среды:</w:t>
      </w:r>
    </w:p>
    <w:p w:rsidR="00024590" w:rsidRPr="00AB13DC" w:rsidRDefault="00024590" w:rsidP="007A0989">
      <w:pPr>
        <w:numPr>
          <w:ilvl w:val="0"/>
          <w:numId w:val="141"/>
        </w:numPr>
        <w:tabs>
          <w:tab w:val="left" w:pos="1134"/>
        </w:tabs>
        <w:ind w:left="0" w:firstLine="851"/>
        <w:jc w:val="both"/>
        <w:rPr>
          <w:rFonts w:ascii="Times New Roman" w:hAnsi="Times New Roman" w:cs="Times New Roman"/>
        </w:rPr>
      </w:pPr>
      <w:r w:rsidRPr="00AB13DC">
        <w:rPr>
          <w:rFonts w:ascii="Times New Roman" w:hAnsi="Times New Roman" w:cs="Times New Roman"/>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24590" w:rsidRPr="00AB13DC" w:rsidRDefault="00024590" w:rsidP="007A0989">
      <w:pPr>
        <w:numPr>
          <w:ilvl w:val="0"/>
          <w:numId w:val="141"/>
        </w:numPr>
        <w:tabs>
          <w:tab w:val="left" w:pos="1134"/>
        </w:tabs>
        <w:ind w:left="0" w:firstLine="851"/>
        <w:jc w:val="both"/>
        <w:rPr>
          <w:rFonts w:ascii="Times New Roman" w:hAnsi="Times New Roman" w:cs="Times New Roman"/>
        </w:rPr>
      </w:pPr>
      <w:r w:rsidRPr="00AB13DC">
        <w:rPr>
          <w:rFonts w:ascii="Times New Roman" w:hAnsi="Times New Roman" w:cs="Times New Roman"/>
        </w:rPr>
        <w:t>гарантирующей охрану и укрепление физического, психологического и социального здоровья обучающихся;</w:t>
      </w:r>
    </w:p>
    <w:p w:rsidR="00024590" w:rsidRPr="00AB13DC" w:rsidRDefault="00024590" w:rsidP="007A0989">
      <w:pPr>
        <w:numPr>
          <w:ilvl w:val="0"/>
          <w:numId w:val="141"/>
        </w:numPr>
        <w:tabs>
          <w:tab w:val="left" w:pos="1134"/>
        </w:tabs>
        <w:ind w:left="0" w:firstLine="851"/>
        <w:jc w:val="both"/>
        <w:rPr>
          <w:rFonts w:ascii="Times New Roman" w:hAnsi="Times New Roman" w:cs="Times New Roman"/>
        </w:rPr>
      </w:pPr>
      <w:r w:rsidRPr="00AB13DC">
        <w:rPr>
          <w:rFonts w:ascii="Times New Roman" w:hAnsi="Times New Roman" w:cs="Times New Roman"/>
        </w:rPr>
        <w:t>комфортной по отношению к обучающимся и педагогическим работникам МАОУ «</w:t>
      </w:r>
      <w:r w:rsidR="00C37CE0">
        <w:rPr>
          <w:rFonts w:ascii="Times New Roman" w:hAnsi="Times New Roman" w:cs="Times New Roman"/>
        </w:rPr>
        <w:t>Л</w:t>
      </w:r>
      <w:r w:rsidR="000450A1">
        <w:rPr>
          <w:rFonts w:ascii="Times New Roman" w:hAnsi="Times New Roman" w:cs="Times New Roman"/>
        </w:rPr>
        <w:t>ицей</w:t>
      </w:r>
      <w:r w:rsidR="000450A1" w:rsidRPr="00AB13DC">
        <w:rPr>
          <w:rFonts w:ascii="Times New Roman" w:hAnsi="Times New Roman" w:cs="Times New Roman"/>
        </w:rPr>
        <w:t xml:space="preserve"> </w:t>
      </w:r>
      <w:r w:rsidRPr="00AB13DC">
        <w:rPr>
          <w:rFonts w:ascii="Times New Roman" w:hAnsi="Times New Roman" w:cs="Times New Roman"/>
        </w:rPr>
        <w:t>№ 67 г. Челябинска».</w:t>
      </w:r>
    </w:p>
    <w:p w:rsidR="00024590" w:rsidRPr="00AB13DC" w:rsidRDefault="00024590" w:rsidP="00024590">
      <w:pPr>
        <w:tabs>
          <w:tab w:val="left" w:pos="937"/>
        </w:tabs>
        <w:ind w:firstLine="851"/>
        <w:jc w:val="both"/>
        <w:rPr>
          <w:rFonts w:ascii="Times New Roman" w:hAnsi="Times New Roman" w:cs="Times New Roman"/>
        </w:rPr>
      </w:pPr>
      <w:r w:rsidRPr="00AB13DC">
        <w:rPr>
          <w:rFonts w:ascii="Times New Roman" w:hAnsi="Times New Roman" w:cs="Times New Roman"/>
        </w:rPr>
        <w:t xml:space="preserve">В целях обеспечения реализации </w:t>
      </w:r>
      <w:r w:rsidR="00EB6EBF">
        <w:rPr>
          <w:rFonts w:ascii="Times New Roman" w:hAnsi="Times New Roman" w:cs="Times New Roman"/>
        </w:rPr>
        <w:t>А</w:t>
      </w:r>
      <w:r w:rsidR="00EB6EBF" w:rsidRPr="00AB13DC">
        <w:rPr>
          <w:rFonts w:ascii="Times New Roman" w:hAnsi="Times New Roman" w:cs="Times New Roman"/>
        </w:rPr>
        <w:t xml:space="preserve">ООП НОО </w:t>
      </w:r>
      <w:r w:rsidR="00EB6EBF">
        <w:rPr>
          <w:rFonts w:ascii="Times New Roman" w:hAnsi="Times New Roman" w:cs="Times New Roman"/>
        </w:rPr>
        <w:t xml:space="preserve">обучающихся с </w:t>
      </w:r>
      <w:r w:rsidR="00331A86">
        <w:rPr>
          <w:rFonts w:ascii="Times New Roman" w:hAnsi="Times New Roman" w:cs="Times New Roman"/>
        </w:rPr>
        <w:t>ЗПР</w:t>
      </w:r>
      <w:r w:rsidR="00EB6EBF">
        <w:rPr>
          <w:rFonts w:ascii="Times New Roman" w:hAnsi="Times New Roman" w:cs="Times New Roman"/>
        </w:rPr>
        <w:t xml:space="preserve"> </w:t>
      </w:r>
      <w:r w:rsidR="00EB6EBF"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00EB6EBF" w:rsidRPr="00AB13DC">
        <w:rPr>
          <w:rFonts w:ascii="Times New Roman" w:hAnsi="Times New Roman" w:cs="Times New Roman"/>
        </w:rPr>
        <w:t xml:space="preserve"> № 67 г. Челябинска»</w:t>
      </w:r>
      <w:r w:rsidRPr="00AB13DC">
        <w:rPr>
          <w:rFonts w:ascii="Times New Roman" w:hAnsi="Times New Roman" w:cs="Times New Roman"/>
        </w:rPr>
        <w:t>, для участников образовательных отношений создаются условия, обеспечивающие возможность:</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 xml:space="preserve">достижения планируемых результатов освоения </w:t>
      </w:r>
      <w:r w:rsidR="00EB6EBF">
        <w:rPr>
          <w:rFonts w:ascii="Times New Roman" w:hAnsi="Times New Roman" w:cs="Times New Roman"/>
        </w:rPr>
        <w:t>А</w:t>
      </w:r>
      <w:r w:rsidR="00EB6EBF" w:rsidRPr="00AB13DC">
        <w:rPr>
          <w:rFonts w:ascii="Times New Roman" w:hAnsi="Times New Roman" w:cs="Times New Roman"/>
        </w:rPr>
        <w:t xml:space="preserve">ООП НОО </w:t>
      </w:r>
      <w:r w:rsidR="00EB6EBF">
        <w:rPr>
          <w:rFonts w:ascii="Times New Roman" w:hAnsi="Times New Roman" w:cs="Times New Roman"/>
        </w:rPr>
        <w:t xml:space="preserve">обучающихся с </w:t>
      </w:r>
      <w:r w:rsidR="00331A86">
        <w:rPr>
          <w:rFonts w:ascii="Times New Roman" w:hAnsi="Times New Roman" w:cs="Times New Roman"/>
        </w:rPr>
        <w:t>ЗПР</w:t>
      </w:r>
      <w:r w:rsidR="00EB6EBF">
        <w:rPr>
          <w:rFonts w:ascii="Times New Roman" w:hAnsi="Times New Roman" w:cs="Times New Roman"/>
        </w:rPr>
        <w:t xml:space="preserve"> </w:t>
      </w:r>
      <w:r w:rsidR="00EB6EBF"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00EB6EBF" w:rsidRPr="00AB13DC">
        <w:rPr>
          <w:rFonts w:ascii="Times New Roman" w:hAnsi="Times New Roman" w:cs="Times New Roman"/>
        </w:rPr>
        <w:t xml:space="preserve"> № 67 г. Челябинска»</w:t>
      </w:r>
      <w:r w:rsidR="00EB6EBF">
        <w:rPr>
          <w:rFonts w:ascii="Times New Roman" w:hAnsi="Times New Roman" w:cs="Times New Roman"/>
        </w:rPr>
        <w:t xml:space="preserve"> всеми обучающимися с </w:t>
      </w:r>
      <w:r w:rsidR="00331A86">
        <w:rPr>
          <w:rFonts w:ascii="Times New Roman" w:hAnsi="Times New Roman" w:cs="Times New Roman"/>
        </w:rPr>
        <w:t>ЗПР</w:t>
      </w:r>
      <w:r w:rsidRPr="00AB13DC">
        <w:rPr>
          <w:rFonts w:ascii="Times New Roman" w:hAnsi="Times New Roman" w:cs="Times New Roman"/>
        </w:rPr>
        <w:t>;</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 xml:space="preserve">выявления и развития способностей обучающихся </w:t>
      </w:r>
      <w:r w:rsidR="00EB6EBF">
        <w:rPr>
          <w:rFonts w:ascii="Times New Roman" w:hAnsi="Times New Roman" w:cs="Times New Roman"/>
        </w:rPr>
        <w:t xml:space="preserve">с </w:t>
      </w:r>
      <w:r w:rsidR="00331A86">
        <w:rPr>
          <w:rFonts w:ascii="Times New Roman" w:hAnsi="Times New Roman" w:cs="Times New Roman"/>
        </w:rPr>
        <w:t>ЗПР</w:t>
      </w:r>
      <w:r w:rsidR="00EB6EBF">
        <w:rPr>
          <w:rFonts w:ascii="Times New Roman" w:hAnsi="Times New Roman" w:cs="Times New Roman"/>
        </w:rPr>
        <w:t xml:space="preserve"> </w:t>
      </w:r>
      <w:r w:rsidRPr="00AB13DC">
        <w:rPr>
          <w:rFonts w:ascii="Times New Roman" w:hAnsi="Times New Roman" w:cs="Times New Roman"/>
        </w:rPr>
        <w:t>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 xml:space="preserve">участия обучающихся, их родителей (законных представителей), педагогических работников и общественности в разработке </w:t>
      </w:r>
      <w:r w:rsidR="00EB6EBF">
        <w:rPr>
          <w:rFonts w:ascii="Times New Roman" w:hAnsi="Times New Roman" w:cs="Times New Roman"/>
        </w:rPr>
        <w:t>А</w:t>
      </w:r>
      <w:r w:rsidR="00EB6EBF" w:rsidRPr="00AB13DC">
        <w:rPr>
          <w:rFonts w:ascii="Times New Roman" w:hAnsi="Times New Roman" w:cs="Times New Roman"/>
        </w:rPr>
        <w:t xml:space="preserve">ООП НОО </w:t>
      </w:r>
      <w:r w:rsidR="00EB6EBF">
        <w:rPr>
          <w:rFonts w:ascii="Times New Roman" w:hAnsi="Times New Roman" w:cs="Times New Roman"/>
        </w:rPr>
        <w:t xml:space="preserve">обучающихся с </w:t>
      </w:r>
      <w:r w:rsidR="00331A86">
        <w:rPr>
          <w:rFonts w:ascii="Times New Roman" w:hAnsi="Times New Roman" w:cs="Times New Roman"/>
        </w:rPr>
        <w:t>ЗПР</w:t>
      </w:r>
      <w:r w:rsidR="00EB6EBF">
        <w:rPr>
          <w:rFonts w:ascii="Times New Roman" w:hAnsi="Times New Roman" w:cs="Times New Roman"/>
        </w:rPr>
        <w:t xml:space="preserve"> </w:t>
      </w:r>
      <w:r w:rsidR="00EB6EBF"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000450A1" w:rsidRPr="00AB13DC">
        <w:rPr>
          <w:rFonts w:ascii="Times New Roman" w:hAnsi="Times New Roman" w:cs="Times New Roman"/>
        </w:rPr>
        <w:t xml:space="preserve"> </w:t>
      </w:r>
      <w:r w:rsidR="00EB6EBF" w:rsidRPr="00AB13DC">
        <w:rPr>
          <w:rFonts w:ascii="Times New Roman" w:hAnsi="Times New Roman" w:cs="Times New Roman"/>
        </w:rPr>
        <w:t>№ 67 г. Челябинска»</w:t>
      </w:r>
      <w:r w:rsidRPr="00AB13DC">
        <w:rPr>
          <w:rFonts w:ascii="Times New Roman" w:hAnsi="Times New Roman" w:cs="Times New Roman"/>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r w:rsidR="00EB6EBF">
        <w:rPr>
          <w:rFonts w:ascii="Times New Roman" w:hAnsi="Times New Roman" w:cs="Times New Roman"/>
        </w:rPr>
        <w:t xml:space="preserve"> с </w:t>
      </w:r>
      <w:r w:rsidR="00331A86">
        <w:rPr>
          <w:rFonts w:ascii="Times New Roman" w:hAnsi="Times New Roman" w:cs="Times New Roman"/>
        </w:rPr>
        <w:t>ЗПР</w:t>
      </w:r>
      <w:r w:rsidRPr="00AB13DC">
        <w:rPr>
          <w:rFonts w:ascii="Times New Roman" w:hAnsi="Times New Roman" w:cs="Times New Roman"/>
        </w:rPr>
        <w:t>;</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 xml:space="preserve">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w:t>
      </w:r>
      <w:r w:rsidR="00EB6EBF">
        <w:rPr>
          <w:rFonts w:ascii="Times New Roman" w:hAnsi="Times New Roman" w:cs="Times New Roman"/>
        </w:rPr>
        <w:t xml:space="preserve">с </w:t>
      </w:r>
      <w:r w:rsidR="00331A86">
        <w:rPr>
          <w:rFonts w:ascii="Times New Roman" w:hAnsi="Times New Roman" w:cs="Times New Roman"/>
        </w:rPr>
        <w:t>ЗПР</w:t>
      </w:r>
      <w:r w:rsidR="00EB6EBF">
        <w:rPr>
          <w:rFonts w:ascii="Times New Roman" w:hAnsi="Times New Roman" w:cs="Times New Roman"/>
        </w:rPr>
        <w:t xml:space="preserve"> </w:t>
      </w:r>
      <w:r w:rsidRPr="00AB13DC">
        <w:rPr>
          <w:rFonts w:ascii="Times New Roman" w:hAnsi="Times New Roman" w:cs="Times New Roman"/>
        </w:rPr>
        <w:t>и их родителей (законных представителей), спецификой организации, осуществляющей образовательную деятельность и с учетом особенностей Челябинской области;</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использования в образовательной деятельности современных образовательных технологий деятельностного типа;</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 xml:space="preserve">эффективной самостоятельной работы обучающихся </w:t>
      </w:r>
      <w:r w:rsidR="00EB6EBF">
        <w:rPr>
          <w:rFonts w:ascii="Times New Roman" w:hAnsi="Times New Roman" w:cs="Times New Roman"/>
        </w:rPr>
        <w:t xml:space="preserve">с </w:t>
      </w:r>
      <w:r w:rsidR="00331A86">
        <w:rPr>
          <w:rFonts w:ascii="Times New Roman" w:hAnsi="Times New Roman" w:cs="Times New Roman"/>
        </w:rPr>
        <w:t>ЗПР</w:t>
      </w:r>
      <w:r w:rsidR="00EB6EBF">
        <w:rPr>
          <w:rFonts w:ascii="Times New Roman" w:hAnsi="Times New Roman" w:cs="Times New Roman"/>
        </w:rPr>
        <w:t xml:space="preserve"> </w:t>
      </w:r>
      <w:r w:rsidRPr="00AB13DC">
        <w:rPr>
          <w:rFonts w:ascii="Times New Roman" w:hAnsi="Times New Roman" w:cs="Times New Roman"/>
        </w:rPr>
        <w:t xml:space="preserve">при поддержке педагогических работников; включения обучающихся в процессы понимания и преобразования </w:t>
      </w:r>
      <w:r w:rsidRPr="00AB13DC">
        <w:rPr>
          <w:rFonts w:ascii="Times New Roman" w:hAnsi="Times New Roman" w:cs="Times New Roman"/>
        </w:rPr>
        <w:lastRenderedPageBreak/>
        <w:t>внешкольной социальной среды г.Челябинска для приобретения опыта реального управления и действия;</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 xml:space="preserve">обновления содержания </w:t>
      </w:r>
      <w:r w:rsidR="00EB6EBF">
        <w:rPr>
          <w:rFonts w:ascii="Times New Roman" w:hAnsi="Times New Roman" w:cs="Times New Roman"/>
        </w:rPr>
        <w:t>А</w:t>
      </w:r>
      <w:r w:rsidR="00EB6EBF" w:rsidRPr="00AB13DC">
        <w:rPr>
          <w:rFonts w:ascii="Times New Roman" w:hAnsi="Times New Roman" w:cs="Times New Roman"/>
        </w:rPr>
        <w:t xml:space="preserve">ООП НОО </w:t>
      </w:r>
      <w:r w:rsidR="00EB6EBF">
        <w:rPr>
          <w:rFonts w:ascii="Times New Roman" w:hAnsi="Times New Roman" w:cs="Times New Roman"/>
        </w:rPr>
        <w:t xml:space="preserve">обучающихся с </w:t>
      </w:r>
      <w:r w:rsidR="00331A86">
        <w:rPr>
          <w:rFonts w:ascii="Times New Roman" w:hAnsi="Times New Roman" w:cs="Times New Roman"/>
        </w:rPr>
        <w:t>ЗПР</w:t>
      </w:r>
      <w:r w:rsidR="00EB6EBF">
        <w:rPr>
          <w:rFonts w:ascii="Times New Roman" w:hAnsi="Times New Roman" w:cs="Times New Roman"/>
        </w:rPr>
        <w:t xml:space="preserve"> </w:t>
      </w:r>
      <w:r w:rsidR="00EB6EBF"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00EB6EBF" w:rsidRPr="00AB13DC">
        <w:rPr>
          <w:rFonts w:ascii="Times New Roman" w:hAnsi="Times New Roman" w:cs="Times New Roman"/>
        </w:rPr>
        <w:t xml:space="preserve"> № 67 г. Челябинска»</w:t>
      </w:r>
      <w:r w:rsidRPr="00AB13DC">
        <w:rPr>
          <w:rFonts w:ascii="Times New Roman" w:hAnsi="Times New Roman" w:cs="Times New Roman"/>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Челябинской области;</w:t>
      </w:r>
    </w:p>
    <w:p w:rsidR="00024590" w:rsidRPr="00AB13DC" w:rsidRDefault="00024590" w:rsidP="007A0989">
      <w:pPr>
        <w:numPr>
          <w:ilvl w:val="0"/>
          <w:numId w:val="142"/>
        </w:numPr>
        <w:tabs>
          <w:tab w:val="left" w:pos="1134"/>
        </w:tabs>
        <w:ind w:left="0" w:firstLine="851"/>
        <w:jc w:val="both"/>
        <w:rPr>
          <w:rFonts w:ascii="Times New Roman" w:hAnsi="Times New Roman" w:cs="Times New Roman"/>
        </w:rPr>
      </w:pPr>
      <w:r w:rsidRPr="00AB13DC">
        <w:rPr>
          <w:rFonts w:ascii="Times New Roman" w:hAnsi="Times New Roman" w:cs="Times New Roman"/>
        </w:rPr>
        <w:t>эффективного управления 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с использованием информационно-коммуникационных технологий, а также современных механизмов финансирования.</w:t>
      </w:r>
    </w:p>
    <w:p w:rsidR="00024590" w:rsidRPr="00FC1860" w:rsidRDefault="00024590" w:rsidP="00024590">
      <w:pPr>
        <w:pStyle w:val="af3"/>
        <w:spacing w:line="240" w:lineRule="auto"/>
        <w:ind w:firstLine="851"/>
        <w:rPr>
          <w:rFonts w:ascii="Times New Roman" w:hAnsi="Times New Roman"/>
          <w:color w:val="auto"/>
          <w:sz w:val="24"/>
          <w:szCs w:val="24"/>
        </w:rPr>
      </w:pPr>
      <w:r w:rsidRPr="00FC1860">
        <w:rPr>
          <w:rFonts w:ascii="Times New Roman" w:hAnsi="Times New Roman"/>
          <w:color w:val="auto"/>
          <w:sz w:val="24"/>
          <w:szCs w:val="24"/>
        </w:rPr>
        <w:t xml:space="preserve">Описание системы условий реализации </w:t>
      </w:r>
      <w:r w:rsidR="00EB6EBF">
        <w:rPr>
          <w:rFonts w:ascii="Times New Roman" w:hAnsi="Times New Roman"/>
        </w:rPr>
        <w:t>А</w:t>
      </w:r>
      <w:r w:rsidR="00EB6EBF" w:rsidRPr="00AB13DC">
        <w:rPr>
          <w:rFonts w:ascii="Times New Roman" w:hAnsi="Times New Roman"/>
          <w:sz w:val="24"/>
          <w:szCs w:val="24"/>
        </w:rPr>
        <w:t xml:space="preserve">ООП НОО </w:t>
      </w:r>
      <w:r w:rsidR="00EB6EBF">
        <w:rPr>
          <w:rFonts w:ascii="Times New Roman" w:hAnsi="Times New Roman"/>
        </w:rPr>
        <w:t xml:space="preserve">обучающихся </w:t>
      </w:r>
      <w:r w:rsidR="00EB6EBF" w:rsidRPr="00BD671D">
        <w:rPr>
          <w:rFonts w:ascii="Times New Roman" w:hAnsi="Times New Roman"/>
          <w:sz w:val="24"/>
          <w:szCs w:val="24"/>
        </w:rPr>
        <w:t xml:space="preserve">с </w:t>
      </w:r>
      <w:r w:rsidR="00331A86" w:rsidRPr="00BD671D">
        <w:rPr>
          <w:rFonts w:ascii="Times New Roman" w:hAnsi="Times New Roman"/>
          <w:sz w:val="24"/>
          <w:szCs w:val="24"/>
        </w:rPr>
        <w:t>ЗПР</w:t>
      </w:r>
      <w:r w:rsidR="00EB6EBF">
        <w:rPr>
          <w:rFonts w:ascii="Times New Roman" w:hAnsi="Times New Roman"/>
        </w:rPr>
        <w:t xml:space="preserve"> </w:t>
      </w:r>
      <w:r w:rsidR="00EB6EBF"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00EB6EBF" w:rsidRPr="00AB13DC">
        <w:rPr>
          <w:rFonts w:ascii="Times New Roman" w:hAnsi="Times New Roman"/>
          <w:sz w:val="24"/>
          <w:szCs w:val="24"/>
        </w:rPr>
        <w:t xml:space="preserve"> № 67 г. Челябинска»</w:t>
      </w:r>
      <w:r w:rsidRPr="00FC1860">
        <w:rPr>
          <w:rFonts w:ascii="Times New Roman" w:hAnsi="Times New Roman"/>
          <w:color w:val="auto"/>
          <w:sz w:val="24"/>
          <w:szCs w:val="24"/>
        </w:rPr>
        <w:t xml:space="preserve">, </w:t>
      </w:r>
      <w:r>
        <w:rPr>
          <w:rFonts w:ascii="Times New Roman" w:hAnsi="Times New Roman"/>
          <w:color w:val="auto"/>
          <w:sz w:val="24"/>
          <w:szCs w:val="24"/>
        </w:rPr>
        <w:t>базируется</w:t>
      </w:r>
      <w:r w:rsidRPr="00FC1860">
        <w:rPr>
          <w:rFonts w:ascii="Times New Roman" w:hAnsi="Times New Roman"/>
          <w:color w:val="auto"/>
          <w:sz w:val="24"/>
          <w:szCs w:val="24"/>
        </w:rPr>
        <w:t xml:space="preserve"> на результатах проведённой в ходе разработки программы комплексной аналитико­обобщающей и прогностической работы, включающей:</w:t>
      </w:r>
    </w:p>
    <w:p w:rsidR="00024590" w:rsidRPr="00FC1860" w:rsidRDefault="00024590" w:rsidP="00024590">
      <w:pPr>
        <w:pStyle w:val="21"/>
        <w:tabs>
          <w:tab w:val="left" w:pos="1134"/>
        </w:tabs>
        <w:spacing w:line="240" w:lineRule="auto"/>
        <w:ind w:firstLine="851"/>
        <w:rPr>
          <w:sz w:val="24"/>
        </w:rPr>
      </w:pPr>
      <w:r w:rsidRPr="00FC1860">
        <w:rPr>
          <w:sz w:val="24"/>
        </w:rPr>
        <w:t xml:space="preserve">анализ имеющихся в </w:t>
      </w:r>
      <w:r>
        <w:rPr>
          <w:sz w:val="24"/>
        </w:rPr>
        <w:t>МАОУ «</w:t>
      </w:r>
      <w:r w:rsidR="00C37CE0">
        <w:rPr>
          <w:sz w:val="24"/>
        </w:rPr>
        <w:t>Л</w:t>
      </w:r>
      <w:r w:rsidR="000450A1">
        <w:rPr>
          <w:sz w:val="24"/>
        </w:rPr>
        <w:t>ицей</w:t>
      </w:r>
      <w:r>
        <w:rPr>
          <w:sz w:val="24"/>
        </w:rPr>
        <w:t xml:space="preserve"> № 67 г. Челябинска»</w:t>
      </w:r>
      <w:r w:rsidRPr="00FC1860">
        <w:rPr>
          <w:sz w:val="24"/>
        </w:rPr>
        <w:t xml:space="preserve"> условий и ресурсов реализации </w:t>
      </w:r>
      <w:r w:rsidR="00EB6EBF">
        <w:rPr>
          <w:sz w:val="24"/>
        </w:rPr>
        <w:t>А</w:t>
      </w:r>
      <w:r>
        <w:rPr>
          <w:sz w:val="24"/>
        </w:rPr>
        <w:t>ООП НОО</w:t>
      </w:r>
      <w:r w:rsidRPr="00FC1860">
        <w:rPr>
          <w:sz w:val="24"/>
        </w:rPr>
        <w:t>;</w:t>
      </w:r>
    </w:p>
    <w:p w:rsidR="00024590" w:rsidRPr="00FC1860" w:rsidRDefault="00024590" w:rsidP="00024590">
      <w:pPr>
        <w:pStyle w:val="21"/>
        <w:tabs>
          <w:tab w:val="left" w:pos="1134"/>
        </w:tabs>
        <w:spacing w:line="240" w:lineRule="auto"/>
        <w:ind w:firstLine="851"/>
        <w:rPr>
          <w:sz w:val="24"/>
        </w:rPr>
      </w:pPr>
      <w:r w:rsidRPr="00FC1860">
        <w:rPr>
          <w:spacing w:val="-2"/>
          <w:sz w:val="24"/>
        </w:rPr>
        <w:t xml:space="preserve">установление степени их соответствия требованиям </w:t>
      </w:r>
      <w:r>
        <w:rPr>
          <w:spacing w:val="-2"/>
          <w:sz w:val="24"/>
        </w:rPr>
        <w:t>ФГОС НОО</w:t>
      </w:r>
      <w:r w:rsidR="00EB6EBF">
        <w:rPr>
          <w:spacing w:val="-2"/>
          <w:sz w:val="24"/>
        </w:rPr>
        <w:t xml:space="preserve"> обучающихся с ОВЗ</w:t>
      </w:r>
      <w:r w:rsidRPr="00FC1860">
        <w:rPr>
          <w:spacing w:val="2"/>
          <w:sz w:val="24"/>
        </w:rPr>
        <w:t xml:space="preserve">, а также целям и задачам </w:t>
      </w:r>
      <w:r w:rsidR="00EB6EBF">
        <w:t>А</w:t>
      </w:r>
      <w:r w:rsidR="00EB6EBF" w:rsidRPr="00AB13DC">
        <w:rPr>
          <w:sz w:val="24"/>
        </w:rPr>
        <w:t xml:space="preserve">ООП НОО </w:t>
      </w:r>
      <w:r w:rsidR="00EB6EBF">
        <w:t xml:space="preserve">обучающихся с </w:t>
      </w:r>
      <w:r w:rsidR="00331A86">
        <w:t>ЗПР</w:t>
      </w:r>
      <w:r w:rsidR="00EB6EBF">
        <w:t xml:space="preserve"> </w:t>
      </w:r>
      <w:r w:rsidR="00EB6EBF" w:rsidRPr="00AB13DC">
        <w:rPr>
          <w:sz w:val="24"/>
        </w:rPr>
        <w:t>МАОУ «</w:t>
      </w:r>
      <w:r w:rsidR="00C37CE0">
        <w:rPr>
          <w:sz w:val="24"/>
        </w:rPr>
        <w:t>Л</w:t>
      </w:r>
      <w:r w:rsidR="000450A1">
        <w:rPr>
          <w:sz w:val="24"/>
        </w:rPr>
        <w:t>ицей</w:t>
      </w:r>
      <w:r w:rsidR="00EB6EBF" w:rsidRPr="00AB13DC">
        <w:rPr>
          <w:sz w:val="24"/>
        </w:rPr>
        <w:t xml:space="preserve"> № 67 г. Челябинска»</w:t>
      </w:r>
      <w:r>
        <w:rPr>
          <w:sz w:val="24"/>
        </w:rPr>
        <w:t>»</w:t>
      </w:r>
      <w:r w:rsidRPr="00FC1860">
        <w:rPr>
          <w:spacing w:val="2"/>
          <w:sz w:val="24"/>
        </w:rPr>
        <w:t>, сформированным</w:t>
      </w:r>
      <w:r>
        <w:rPr>
          <w:spacing w:val="2"/>
          <w:sz w:val="24"/>
        </w:rPr>
        <w:t xml:space="preserve"> </w:t>
      </w:r>
      <w:r w:rsidRPr="00FC1860">
        <w:rPr>
          <w:spacing w:val="-1"/>
          <w:sz w:val="24"/>
        </w:rPr>
        <w:t>с учётом потребностей всех участников образовательн</w:t>
      </w:r>
      <w:r w:rsidR="00EB6EBF">
        <w:rPr>
          <w:spacing w:val="-1"/>
          <w:sz w:val="24"/>
        </w:rPr>
        <w:t>ых</w:t>
      </w:r>
      <w:r w:rsidRPr="00FC1860">
        <w:rPr>
          <w:spacing w:val="-1"/>
          <w:sz w:val="24"/>
        </w:rPr>
        <w:t xml:space="preserve"> </w:t>
      </w:r>
      <w:r w:rsidR="00EB6EBF">
        <w:rPr>
          <w:spacing w:val="-1"/>
          <w:sz w:val="24"/>
        </w:rPr>
        <w:t>отношений</w:t>
      </w:r>
      <w:r w:rsidRPr="00FC1860">
        <w:rPr>
          <w:sz w:val="24"/>
        </w:rPr>
        <w:t>;</w:t>
      </w:r>
    </w:p>
    <w:p w:rsidR="00024590" w:rsidRPr="00FC1860" w:rsidRDefault="00024590" w:rsidP="00024590">
      <w:pPr>
        <w:pStyle w:val="21"/>
        <w:tabs>
          <w:tab w:val="left" w:pos="1134"/>
        </w:tabs>
        <w:spacing w:line="240" w:lineRule="auto"/>
        <w:ind w:firstLine="851"/>
        <w:rPr>
          <w:sz w:val="24"/>
        </w:rPr>
      </w:pPr>
      <w:r w:rsidRPr="00FC1860">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r w:rsidR="00EB6EBF">
        <w:rPr>
          <w:sz w:val="24"/>
        </w:rPr>
        <w:t xml:space="preserve"> обучающихся с ОВЗ</w:t>
      </w:r>
      <w:r w:rsidRPr="00FC1860">
        <w:rPr>
          <w:sz w:val="24"/>
        </w:rPr>
        <w:t>;</w:t>
      </w:r>
    </w:p>
    <w:p w:rsidR="00024590" w:rsidRPr="00FC1860" w:rsidRDefault="00024590" w:rsidP="00024590">
      <w:pPr>
        <w:pStyle w:val="21"/>
        <w:tabs>
          <w:tab w:val="left" w:pos="1134"/>
        </w:tabs>
        <w:spacing w:line="240" w:lineRule="auto"/>
        <w:ind w:firstLine="851"/>
        <w:rPr>
          <w:sz w:val="24"/>
        </w:rPr>
      </w:pPr>
      <w:r w:rsidRPr="00FC1860">
        <w:rPr>
          <w:spacing w:val="2"/>
          <w:sz w:val="24"/>
        </w:rPr>
        <w:t xml:space="preserve">разработку с привлечением всех участников </w:t>
      </w:r>
      <w:r w:rsidRPr="00FC1860">
        <w:rPr>
          <w:sz w:val="24"/>
        </w:rPr>
        <w:t>образовательных отношений</w:t>
      </w:r>
      <w:r w:rsidRPr="00FC1860">
        <w:rPr>
          <w:spacing w:val="2"/>
          <w:sz w:val="24"/>
        </w:rPr>
        <w:t xml:space="preserve"> и возможных партнёров механизмов до</w:t>
      </w:r>
      <w:r w:rsidRPr="00FC1860">
        <w:rPr>
          <w:sz w:val="24"/>
        </w:rPr>
        <w:t>стижения целевых ориентиров в системе условий;</w:t>
      </w:r>
    </w:p>
    <w:p w:rsidR="00024590" w:rsidRPr="00FC1860" w:rsidRDefault="00024590" w:rsidP="00024590">
      <w:pPr>
        <w:pStyle w:val="21"/>
        <w:tabs>
          <w:tab w:val="left" w:pos="1134"/>
        </w:tabs>
        <w:spacing w:line="240" w:lineRule="auto"/>
        <w:ind w:firstLine="851"/>
        <w:rPr>
          <w:sz w:val="24"/>
        </w:rPr>
      </w:pPr>
      <w:r w:rsidRPr="00FC1860">
        <w:rPr>
          <w:sz w:val="24"/>
        </w:rPr>
        <w:t>разработку сетевого графика (дорожной карты) создания необходимой системы условий;</w:t>
      </w:r>
    </w:p>
    <w:p w:rsidR="00024590" w:rsidRPr="00FC1860" w:rsidRDefault="00024590" w:rsidP="00024590">
      <w:pPr>
        <w:pStyle w:val="21"/>
        <w:tabs>
          <w:tab w:val="left" w:pos="1134"/>
        </w:tabs>
        <w:spacing w:line="240" w:lineRule="auto"/>
        <w:ind w:firstLine="851"/>
        <w:rPr>
          <w:sz w:val="24"/>
        </w:rPr>
      </w:pPr>
      <w:r w:rsidRPr="00FC1860">
        <w:rPr>
          <w:sz w:val="24"/>
        </w:rPr>
        <w:t>разработку механизмов мониторинга, оценки и коррекции реализации промежуточных этапов разработанного графика (дорожной карты).</w:t>
      </w:r>
    </w:p>
    <w:p w:rsidR="00024590" w:rsidRDefault="00024590" w:rsidP="00024590">
      <w:pPr>
        <w:pStyle w:val="afa"/>
        <w:spacing w:line="240" w:lineRule="auto"/>
        <w:ind w:firstLine="708"/>
        <w:rPr>
          <w:sz w:val="24"/>
        </w:rPr>
      </w:pPr>
      <w:bookmarkStart w:id="102" w:name="_Toc288394110"/>
      <w:bookmarkStart w:id="103" w:name="_Toc288410577"/>
      <w:bookmarkStart w:id="104" w:name="_Toc288410706"/>
      <w:bookmarkStart w:id="105" w:name="_Toc294246115"/>
    </w:p>
    <w:p w:rsidR="00024590" w:rsidRPr="00FC1860" w:rsidRDefault="00024590" w:rsidP="00024590">
      <w:pPr>
        <w:pStyle w:val="afa"/>
        <w:spacing w:line="240" w:lineRule="auto"/>
        <w:ind w:firstLine="708"/>
        <w:rPr>
          <w:sz w:val="24"/>
        </w:rPr>
      </w:pPr>
      <w:r w:rsidRPr="00FC1860">
        <w:rPr>
          <w:sz w:val="24"/>
        </w:rPr>
        <w:t>Кадровые условия реализации</w:t>
      </w:r>
      <w:r>
        <w:rPr>
          <w:sz w:val="24"/>
        </w:rPr>
        <w:t xml:space="preserve"> </w:t>
      </w:r>
      <w:bookmarkEnd w:id="102"/>
      <w:bookmarkEnd w:id="103"/>
      <w:bookmarkEnd w:id="104"/>
      <w:bookmarkEnd w:id="105"/>
      <w:r w:rsidR="00EB6EBF">
        <w:t>А</w:t>
      </w:r>
      <w:r w:rsidR="00EB6EBF" w:rsidRPr="00AB13DC">
        <w:rPr>
          <w:sz w:val="24"/>
        </w:rPr>
        <w:t xml:space="preserve">ООП НОО </w:t>
      </w:r>
      <w:r w:rsidR="00EB6EBF">
        <w:t xml:space="preserve">обучающихся с </w:t>
      </w:r>
      <w:r w:rsidR="00331A86">
        <w:t>ЗПР</w:t>
      </w:r>
      <w:r w:rsidR="00EB6EBF">
        <w:t xml:space="preserve"> </w:t>
      </w:r>
      <w:r w:rsidR="00EB6EBF" w:rsidRPr="00AB13DC">
        <w:rPr>
          <w:sz w:val="24"/>
        </w:rPr>
        <w:t>МАОУ «</w:t>
      </w:r>
      <w:r w:rsidR="00C37CE0">
        <w:rPr>
          <w:sz w:val="24"/>
        </w:rPr>
        <w:t>Л</w:t>
      </w:r>
      <w:r w:rsidR="000450A1">
        <w:rPr>
          <w:sz w:val="24"/>
        </w:rPr>
        <w:t>ицей</w:t>
      </w:r>
      <w:r w:rsidR="00EB6EBF" w:rsidRPr="00AB13DC">
        <w:rPr>
          <w:sz w:val="24"/>
        </w:rPr>
        <w:t xml:space="preserve"> № 67 г. Челябинска»</w:t>
      </w:r>
    </w:p>
    <w:p w:rsidR="00024590" w:rsidRPr="00FC1860" w:rsidRDefault="00024590" w:rsidP="00024590">
      <w:pPr>
        <w:pStyle w:val="af3"/>
        <w:spacing w:line="240" w:lineRule="auto"/>
        <w:ind w:firstLine="851"/>
        <w:rPr>
          <w:rFonts w:ascii="Times New Roman" w:hAnsi="Times New Roman"/>
          <w:b/>
          <w:bCs/>
          <w:color w:val="auto"/>
          <w:sz w:val="24"/>
          <w:szCs w:val="24"/>
        </w:rPr>
      </w:pPr>
      <w:r w:rsidRPr="00FC1860">
        <w:rPr>
          <w:rFonts w:ascii="Times New Roman" w:hAnsi="Times New Roman"/>
          <w:color w:val="auto"/>
          <w:sz w:val="24"/>
          <w:szCs w:val="24"/>
        </w:rPr>
        <w:t xml:space="preserve">Описание кадровых условий реализации </w:t>
      </w:r>
      <w:r w:rsidR="00EB6EBF">
        <w:rPr>
          <w:rFonts w:ascii="Times New Roman" w:hAnsi="Times New Roman"/>
          <w:color w:val="auto"/>
          <w:sz w:val="24"/>
          <w:szCs w:val="24"/>
        </w:rPr>
        <w:t>АООП НОО</w:t>
      </w:r>
      <w:r>
        <w:rPr>
          <w:rFonts w:ascii="Times New Roman" w:hAnsi="Times New Roman"/>
          <w:color w:val="auto"/>
          <w:sz w:val="24"/>
          <w:szCs w:val="24"/>
        </w:rPr>
        <w:t xml:space="preserve"> </w:t>
      </w:r>
      <w:r w:rsidRPr="00FC1860">
        <w:rPr>
          <w:rFonts w:ascii="Times New Roman" w:hAnsi="Times New Roman"/>
          <w:color w:val="auto"/>
          <w:sz w:val="24"/>
          <w:szCs w:val="24"/>
        </w:rPr>
        <w:t>включает:</w:t>
      </w:r>
    </w:p>
    <w:p w:rsidR="00024590" w:rsidRPr="00FC1860" w:rsidRDefault="00024590" w:rsidP="00024590">
      <w:pPr>
        <w:pStyle w:val="21"/>
        <w:tabs>
          <w:tab w:val="left" w:pos="993"/>
        </w:tabs>
        <w:spacing w:line="240" w:lineRule="auto"/>
        <w:ind w:firstLine="709"/>
        <w:rPr>
          <w:sz w:val="24"/>
        </w:rPr>
      </w:pPr>
      <w:r w:rsidRPr="00FC1860">
        <w:rPr>
          <w:sz w:val="24"/>
        </w:rPr>
        <w:t>характеристику укомплектованности МАОУ «</w:t>
      </w:r>
      <w:r w:rsidR="00C37CE0">
        <w:rPr>
          <w:sz w:val="24"/>
        </w:rPr>
        <w:t>Л</w:t>
      </w:r>
      <w:r w:rsidR="000450A1">
        <w:rPr>
          <w:sz w:val="24"/>
        </w:rPr>
        <w:t>ицей</w:t>
      </w:r>
      <w:r w:rsidRPr="00FC1860">
        <w:rPr>
          <w:sz w:val="24"/>
        </w:rPr>
        <w:t xml:space="preserve"> № 67 г. Челябинска»</w:t>
      </w:r>
      <w:r>
        <w:rPr>
          <w:sz w:val="24"/>
        </w:rPr>
        <w:t xml:space="preserve"> педагогическими работниками</w:t>
      </w:r>
      <w:r w:rsidRPr="00FC1860">
        <w:rPr>
          <w:sz w:val="24"/>
        </w:rPr>
        <w:t>;</w:t>
      </w:r>
    </w:p>
    <w:p w:rsidR="00024590" w:rsidRPr="00FC1860" w:rsidRDefault="00024590" w:rsidP="00024590">
      <w:pPr>
        <w:pStyle w:val="21"/>
        <w:tabs>
          <w:tab w:val="left" w:pos="993"/>
        </w:tabs>
        <w:spacing w:line="240" w:lineRule="auto"/>
        <w:ind w:firstLine="709"/>
        <w:rPr>
          <w:sz w:val="24"/>
        </w:rPr>
      </w:pPr>
      <w:r w:rsidRPr="00FC1860">
        <w:rPr>
          <w:spacing w:val="2"/>
          <w:sz w:val="24"/>
        </w:rPr>
        <w:t xml:space="preserve">описание уровня квалификации работников </w:t>
      </w:r>
      <w:r w:rsidRPr="00FC1860">
        <w:rPr>
          <w:sz w:val="24"/>
        </w:rPr>
        <w:t>МАОУ «</w:t>
      </w:r>
      <w:r w:rsidR="00C37CE0">
        <w:rPr>
          <w:sz w:val="24"/>
        </w:rPr>
        <w:t>Л</w:t>
      </w:r>
      <w:r w:rsidR="000450A1">
        <w:rPr>
          <w:sz w:val="24"/>
        </w:rPr>
        <w:t>ицей</w:t>
      </w:r>
      <w:r w:rsidRPr="00FC1860">
        <w:rPr>
          <w:sz w:val="24"/>
        </w:rPr>
        <w:t xml:space="preserve"> № 67 г. Челябинска»</w:t>
      </w:r>
      <w:r w:rsidRPr="00FC1860">
        <w:rPr>
          <w:spacing w:val="2"/>
          <w:sz w:val="24"/>
        </w:rPr>
        <w:t>,</w:t>
      </w:r>
      <w:r w:rsidRPr="00FC1860">
        <w:rPr>
          <w:sz w:val="24"/>
        </w:rPr>
        <w:t xml:space="preserve"> и их функциональных обязанностей;</w:t>
      </w:r>
    </w:p>
    <w:p w:rsidR="00024590" w:rsidRPr="00FC1860" w:rsidRDefault="00024590" w:rsidP="00024590">
      <w:pPr>
        <w:pStyle w:val="21"/>
        <w:tabs>
          <w:tab w:val="left" w:pos="993"/>
        </w:tabs>
        <w:spacing w:line="240" w:lineRule="auto"/>
        <w:ind w:firstLine="709"/>
        <w:rPr>
          <w:sz w:val="24"/>
        </w:rPr>
      </w:pPr>
      <w:r w:rsidRPr="00FC1860">
        <w:rPr>
          <w:spacing w:val="2"/>
          <w:sz w:val="24"/>
        </w:rPr>
        <w:t>описание реализуемой системы непрерывного профес</w:t>
      </w:r>
      <w:r w:rsidRPr="00FC1860">
        <w:rPr>
          <w:sz w:val="24"/>
        </w:rPr>
        <w:t>сионального развития и повышения квалификации педагогических работников</w:t>
      </w:r>
      <w:r>
        <w:rPr>
          <w:sz w:val="24"/>
        </w:rPr>
        <w:t xml:space="preserve"> </w:t>
      </w:r>
      <w:r w:rsidRPr="00FC1860">
        <w:rPr>
          <w:sz w:val="24"/>
        </w:rPr>
        <w:t>МАОУ «</w:t>
      </w:r>
      <w:r w:rsidR="00C37CE0">
        <w:rPr>
          <w:sz w:val="24"/>
        </w:rPr>
        <w:t>Л</w:t>
      </w:r>
      <w:r w:rsidR="000450A1">
        <w:rPr>
          <w:sz w:val="24"/>
        </w:rPr>
        <w:t>ицей</w:t>
      </w:r>
      <w:r w:rsidRPr="00FC1860">
        <w:rPr>
          <w:sz w:val="24"/>
        </w:rPr>
        <w:t xml:space="preserve"> № 67 г. Челябинска»;</w:t>
      </w:r>
    </w:p>
    <w:p w:rsidR="00024590" w:rsidRPr="00FC1860" w:rsidRDefault="00024590" w:rsidP="00024590">
      <w:pPr>
        <w:pStyle w:val="21"/>
        <w:tabs>
          <w:tab w:val="left" w:pos="993"/>
        </w:tabs>
        <w:spacing w:line="240" w:lineRule="auto"/>
        <w:ind w:firstLine="709"/>
        <w:rPr>
          <w:sz w:val="24"/>
        </w:rPr>
      </w:pPr>
      <w:r w:rsidRPr="00FC1860">
        <w:rPr>
          <w:sz w:val="24"/>
        </w:rPr>
        <w:t>описание системы оценки деятельности членов педагогического коллектива</w:t>
      </w:r>
      <w:r>
        <w:rPr>
          <w:sz w:val="24"/>
        </w:rPr>
        <w:t xml:space="preserve"> </w:t>
      </w:r>
      <w:r w:rsidRPr="00FC1860">
        <w:rPr>
          <w:sz w:val="24"/>
        </w:rPr>
        <w:t>МАОУ «</w:t>
      </w:r>
      <w:r w:rsidR="00C37CE0">
        <w:rPr>
          <w:sz w:val="24"/>
        </w:rPr>
        <w:t>Л</w:t>
      </w:r>
      <w:r w:rsidR="000450A1">
        <w:rPr>
          <w:sz w:val="24"/>
        </w:rPr>
        <w:t>ицей</w:t>
      </w:r>
      <w:r w:rsidRPr="00FC1860">
        <w:rPr>
          <w:sz w:val="24"/>
        </w:rPr>
        <w:t xml:space="preserve"> № 67 г. Челябинска».</w:t>
      </w:r>
    </w:p>
    <w:p w:rsidR="00024590" w:rsidRPr="00AB13DC" w:rsidRDefault="00024590" w:rsidP="00024590">
      <w:pPr>
        <w:ind w:firstLine="851"/>
        <w:jc w:val="both"/>
        <w:rPr>
          <w:rFonts w:ascii="Times New Roman" w:hAnsi="Times New Roman" w:cs="Times New Roman"/>
        </w:rPr>
      </w:pP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укомплектована квалифицированными кадрами.</w:t>
      </w:r>
    </w:p>
    <w:p w:rsidR="00024590" w:rsidRDefault="00024590" w:rsidP="00024590">
      <w:pPr>
        <w:ind w:firstLine="851"/>
        <w:jc w:val="both"/>
        <w:rPr>
          <w:rFonts w:ascii="Times New Roman" w:hAnsi="Times New Roman" w:cs="Times New Roman"/>
          <w:color w:val="auto"/>
        </w:rPr>
      </w:pPr>
      <w:r w:rsidRPr="00AB13DC">
        <w:rPr>
          <w:rFonts w:ascii="Times New Roman" w:hAnsi="Times New Roman" w:cs="Times New Roman"/>
        </w:rPr>
        <w:t>Уровень квалификаций работников 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реализующих </w:t>
      </w:r>
      <w:r w:rsidR="00EB6EBF">
        <w:rPr>
          <w:rFonts w:ascii="Times New Roman" w:hAnsi="Times New Roman" w:cs="Times New Roman"/>
        </w:rPr>
        <w:t>А</w:t>
      </w:r>
      <w:r w:rsidR="00EB6EBF" w:rsidRPr="00AB13DC">
        <w:rPr>
          <w:rFonts w:ascii="Times New Roman" w:hAnsi="Times New Roman" w:cs="Times New Roman"/>
        </w:rPr>
        <w:t xml:space="preserve">ООП НОО </w:t>
      </w:r>
      <w:r w:rsidR="00EB6EBF">
        <w:rPr>
          <w:rFonts w:ascii="Times New Roman" w:hAnsi="Times New Roman" w:cs="Times New Roman"/>
        </w:rPr>
        <w:t xml:space="preserve">обучающихся с </w:t>
      </w:r>
      <w:r w:rsidR="00331A86">
        <w:rPr>
          <w:rFonts w:ascii="Times New Roman" w:hAnsi="Times New Roman" w:cs="Times New Roman"/>
        </w:rPr>
        <w:t>ЗПР</w:t>
      </w:r>
      <w:r w:rsidR="00EB6EBF">
        <w:rPr>
          <w:rFonts w:ascii="Times New Roman" w:hAnsi="Times New Roman" w:cs="Times New Roman"/>
        </w:rPr>
        <w:t xml:space="preserve"> </w:t>
      </w:r>
      <w:r w:rsidR="00EB6EBF"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00EB6EBF" w:rsidRPr="00AB13DC">
        <w:rPr>
          <w:rFonts w:ascii="Times New Roman" w:hAnsi="Times New Roman" w:cs="Times New Roman"/>
        </w:rPr>
        <w:t xml:space="preserve"> № 67 г. Челябинска»</w:t>
      </w:r>
      <w:r w:rsidRPr="00AB13DC">
        <w:rPr>
          <w:rFonts w:ascii="Times New Roman" w:hAnsi="Times New Roman" w:cs="Times New Roman"/>
        </w:rPr>
        <w:t>, для каждой занимаемой должности соответствует квалификационной категории.</w:t>
      </w:r>
      <w:r>
        <w:rPr>
          <w:rFonts w:ascii="Times New Roman" w:hAnsi="Times New Roman" w:cs="Times New Roman"/>
        </w:rPr>
        <w:t xml:space="preserve"> В </w:t>
      </w: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w:t>
      </w:r>
      <w:r>
        <w:rPr>
          <w:rFonts w:ascii="Times New Roman" w:hAnsi="Times New Roman" w:cs="Times New Roman"/>
        </w:rPr>
        <w:t xml:space="preserve"> утверждаются графики аттестации кадров на </w:t>
      </w:r>
      <w:r w:rsidRPr="00FC1860">
        <w:rPr>
          <w:rFonts w:ascii="Times New Roman" w:hAnsi="Times New Roman" w:cs="Times New Roman"/>
          <w:color w:val="auto"/>
          <w:spacing w:val="2"/>
        </w:rPr>
        <w:t xml:space="preserve">соответствие занимаемой должности </w:t>
      </w:r>
      <w:r w:rsidRPr="00FC1860">
        <w:rPr>
          <w:rFonts w:ascii="Times New Roman" w:hAnsi="Times New Roman" w:cs="Times New Roman"/>
          <w:color w:val="auto"/>
        </w:rPr>
        <w:t>и квалификационную категорию</w:t>
      </w:r>
      <w:r>
        <w:rPr>
          <w:rFonts w:ascii="Times New Roman" w:hAnsi="Times New Roman" w:cs="Times New Roman"/>
          <w:color w:val="auto"/>
        </w:rPr>
        <w:t>.</w:t>
      </w:r>
    </w:p>
    <w:p w:rsidR="00B07FD9" w:rsidRDefault="00B07FD9" w:rsidP="00B07FD9">
      <w:pPr>
        <w:ind w:firstLine="851"/>
        <w:jc w:val="right"/>
        <w:rPr>
          <w:rFonts w:ascii="Times New Roman" w:hAnsi="Times New Roman" w:cs="Times New Roman"/>
          <w:color w:val="auto"/>
        </w:rPr>
      </w:pPr>
      <w:r>
        <w:rPr>
          <w:rFonts w:ascii="Times New Roman" w:hAnsi="Times New Roman" w:cs="Times New Roman"/>
          <w:color w:val="auto"/>
        </w:rPr>
        <w:t>Таблица 4</w:t>
      </w:r>
      <w:r w:rsidR="000450A1">
        <w:rPr>
          <w:rFonts w:ascii="Times New Roman" w:hAnsi="Times New Roman" w:cs="Times New Roman"/>
          <w:color w:val="auto"/>
        </w:rPr>
        <w:t>2</w:t>
      </w:r>
    </w:p>
    <w:p w:rsidR="00B07FD9" w:rsidRPr="00B07FD9" w:rsidRDefault="00B07FD9" w:rsidP="00B07FD9">
      <w:pPr>
        <w:jc w:val="center"/>
        <w:rPr>
          <w:rFonts w:ascii="Times New Roman" w:hAnsi="Times New Roman" w:cs="Times New Roman"/>
          <w:b/>
          <w:color w:val="auto"/>
        </w:rPr>
      </w:pPr>
      <w:r>
        <w:rPr>
          <w:rFonts w:ascii="Times New Roman" w:hAnsi="Times New Roman" w:cs="Times New Roman"/>
          <w:b/>
        </w:rPr>
        <w:t xml:space="preserve">Анализ кадровых условий </w:t>
      </w:r>
      <w:r w:rsidRPr="00B07FD9">
        <w:rPr>
          <w:rFonts w:ascii="Times New Roman" w:hAnsi="Times New Roman" w:cs="Times New Roman"/>
          <w:b/>
        </w:rPr>
        <w:t>реализации АООП НОО</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7"/>
        <w:gridCol w:w="2231"/>
        <w:gridCol w:w="1243"/>
        <w:gridCol w:w="3402"/>
        <w:gridCol w:w="1775"/>
      </w:tblGrid>
      <w:tr w:rsidR="00024590" w:rsidRPr="003F5B15" w:rsidTr="00024590">
        <w:trPr>
          <w:trHeight w:val="643"/>
        </w:trPr>
        <w:tc>
          <w:tcPr>
            <w:tcW w:w="1737" w:type="dxa"/>
            <w:vMerge w:val="restart"/>
          </w:tcPr>
          <w:p w:rsidR="00024590" w:rsidRPr="003F5B15" w:rsidRDefault="00024590" w:rsidP="00B11F7E">
            <w:pPr>
              <w:tabs>
                <w:tab w:val="left" w:pos="720"/>
              </w:tabs>
              <w:jc w:val="center"/>
              <w:rPr>
                <w:rFonts w:ascii="Times New Roman" w:hAnsi="Times New Roman" w:cs="Times New Roman"/>
              </w:rPr>
            </w:pPr>
            <w:r w:rsidRPr="003F5B15">
              <w:rPr>
                <w:rFonts w:ascii="Times New Roman" w:hAnsi="Times New Roman" w:cs="Times New Roman"/>
                <w:b/>
              </w:rPr>
              <w:t>Должность</w:t>
            </w:r>
          </w:p>
        </w:tc>
        <w:tc>
          <w:tcPr>
            <w:tcW w:w="2231" w:type="dxa"/>
            <w:vMerge w:val="restart"/>
          </w:tcPr>
          <w:p w:rsidR="00024590" w:rsidRPr="003F5B15" w:rsidRDefault="00024590" w:rsidP="00B11F7E">
            <w:pPr>
              <w:tabs>
                <w:tab w:val="left" w:pos="720"/>
              </w:tabs>
              <w:jc w:val="center"/>
              <w:rPr>
                <w:rFonts w:ascii="Times New Roman" w:hAnsi="Times New Roman" w:cs="Times New Roman"/>
              </w:rPr>
            </w:pPr>
            <w:r w:rsidRPr="003F5B15">
              <w:rPr>
                <w:rFonts w:ascii="Times New Roman" w:hAnsi="Times New Roman" w:cs="Times New Roman"/>
                <w:b/>
              </w:rPr>
              <w:t>Должностные обязанности</w:t>
            </w:r>
          </w:p>
        </w:tc>
        <w:tc>
          <w:tcPr>
            <w:tcW w:w="1243" w:type="dxa"/>
            <w:vMerge w:val="restart"/>
          </w:tcPr>
          <w:p w:rsidR="00024590" w:rsidRPr="003F5B15" w:rsidRDefault="00024590" w:rsidP="00B11F7E">
            <w:pPr>
              <w:tabs>
                <w:tab w:val="left" w:pos="720"/>
              </w:tabs>
              <w:jc w:val="center"/>
              <w:rPr>
                <w:rFonts w:ascii="Times New Roman" w:hAnsi="Times New Roman" w:cs="Times New Roman"/>
                <w:b/>
              </w:rPr>
            </w:pPr>
            <w:r w:rsidRPr="003F5B15">
              <w:rPr>
                <w:rFonts w:ascii="Times New Roman" w:hAnsi="Times New Roman" w:cs="Times New Roman"/>
                <w:b/>
              </w:rPr>
              <w:t>Количество работни</w:t>
            </w:r>
          </w:p>
          <w:p w:rsidR="00024590" w:rsidRPr="003F5B15" w:rsidRDefault="00024590" w:rsidP="00B11F7E">
            <w:pPr>
              <w:tabs>
                <w:tab w:val="left" w:pos="720"/>
              </w:tabs>
              <w:jc w:val="center"/>
              <w:rPr>
                <w:rFonts w:ascii="Times New Roman" w:hAnsi="Times New Roman" w:cs="Times New Roman"/>
              </w:rPr>
            </w:pPr>
            <w:r w:rsidRPr="003F5B15">
              <w:rPr>
                <w:rFonts w:ascii="Times New Roman" w:hAnsi="Times New Roman" w:cs="Times New Roman"/>
                <w:b/>
              </w:rPr>
              <w:t>ков в ОУ (требуется/ имеется)</w:t>
            </w:r>
          </w:p>
        </w:tc>
        <w:tc>
          <w:tcPr>
            <w:tcW w:w="5177" w:type="dxa"/>
            <w:gridSpan w:val="2"/>
          </w:tcPr>
          <w:p w:rsidR="00024590" w:rsidRPr="00024590" w:rsidRDefault="00024590" w:rsidP="00B11F7E">
            <w:pPr>
              <w:tabs>
                <w:tab w:val="left" w:pos="720"/>
              </w:tabs>
              <w:jc w:val="center"/>
              <w:rPr>
                <w:rFonts w:ascii="Times New Roman" w:hAnsi="Times New Roman" w:cs="Times New Roman"/>
              </w:rPr>
            </w:pPr>
            <w:r w:rsidRPr="00024590">
              <w:rPr>
                <w:rFonts w:ascii="Times New Roman" w:hAnsi="Times New Roman" w:cs="Times New Roman"/>
                <w:b/>
              </w:rPr>
              <w:t>Уровень квалификации работников ОУ</w:t>
            </w:r>
          </w:p>
        </w:tc>
      </w:tr>
      <w:tr w:rsidR="00024590" w:rsidRPr="003F5B15" w:rsidTr="00024590">
        <w:tc>
          <w:tcPr>
            <w:tcW w:w="1737" w:type="dxa"/>
            <w:vMerge/>
          </w:tcPr>
          <w:p w:rsidR="00024590" w:rsidRPr="003F5B15" w:rsidRDefault="00024590" w:rsidP="00B11F7E">
            <w:pPr>
              <w:tabs>
                <w:tab w:val="left" w:pos="720"/>
              </w:tabs>
              <w:jc w:val="both"/>
              <w:rPr>
                <w:rFonts w:ascii="Times New Roman" w:hAnsi="Times New Roman" w:cs="Times New Roman"/>
              </w:rPr>
            </w:pPr>
          </w:p>
        </w:tc>
        <w:tc>
          <w:tcPr>
            <w:tcW w:w="2231" w:type="dxa"/>
            <w:vMerge/>
          </w:tcPr>
          <w:p w:rsidR="00024590" w:rsidRPr="003F5B15" w:rsidRDefault="00024590" w:rsidP="00B11F7E">
            <w:pPr>
              <w:tabs>
                <w:tab w:val="left" w:pos="720"/>
              </w:tabs>
              <w:jc w:val="both"/>
              <w:rPr>
                <w:rFonts w:ascii="Times New Roman" w:hAnsi="Times New Roman" w:cs="Times New Roman"/>
              </w:rPr>
            </w:pPr>
          </w:p>
        </w:tc>
        <w:tc>
          <w:tcPr>
            <w:tcW w:w="1243" w:type="dxa"/>
            <w:vMerge/>
          </w:tcPr>
          <w:p w:rsidR="00024590" w:rsidRPr="003F5B15" w:rsidRDefault="00024590" w:rsidP="00B11F7E">
            <w:pPr>
              <w:tabs>
                <w:tab w:val="left" w:pos="720"/>
              </w:tabs>
              <w:jc w:val="both"/>
              <w:rPr>
                <w:rFonts w:ascii="Times New Roman" w:hAnsi="Times New Roman" w:cs="Times New Roman"/>
              </w:rPr>
            </w:pPr>
          </w:p>
        </w:tc>
        <w:tc>
          <w:tcPr>
            <w:tcW w:w="3402" w:type="dxa"/>
          </w:tcPr>
          <w:p w:rsidR="00024590" w:rsidRPr="00024590" w:rsidRDefault="00024590" w:rsidP="00B11F7E">
            <w:pPr>
              <w:tabs>
                <w:tab w:val="left" w:pos="720"/>
              </w:tabs>
              <w:jc w:val="center"/>
              <w:rPr>
                <w:rFonts w:ascii="Times New Roman" w:hAnsi="Times New Roman" w:cs="Times New Roman"/>
              </w:rPr>
            </w:pPr>
            <w:r w:rsidRPr="00024590">
              <w:rPr>
                <w:rFonts w:ascii="Times New Roman" w:hAnsi="Times New Roman" w:cs="Times New Roman"/>
                <w:b/>
              </w:rPr>
              <w:t>Требования к уровню квалификации</w:t>
            </w:r>
          </w:p>
        </w:tc>
        <w:tc>
          <w:tcPr>
            <w:tcW w:w="1775" w:type="dxa"/>
          </w:tcPr>
          <w:p w:rsidR="00024590" w:rsidRPr="00024590" w:rsidRDefault="00024590" w:rsidP="00B11F7E">
            <w:pPr>
              <w:tabs>
                <w:tab w:val="left" w:pos="720"/>
              </w:tabs>
              <w:jc w:val="center"/>
              <w:rPr>
                <w:rFonts w:ascii="Times New Roman" w:hAnsi="Times New Roman" w:cs="Times New Roman"/>
              </w:rPr>
            </w:pPr>
            <w:r w:rsidRPr="00024590">
              <w:rPr>
                <w:rFonts w:ascii="Times New Roman" w:hAnsi="Times New Roman" w:cs="Times New Roman"/>
                <w:b/>
              </w:rPr>
              <w:t>Фактический</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t>Руководитель ОУ</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 xml:space="preserve">Обеспечивает системную </w:t>
            </w:r>
            <w:r w:rsidRPr="003F5B15">
              <w:rPr>
                <w:rFonts w:ascii="Times New Roman" w:hAnsi="Times New Roman" w:cs="Times New Roman"/>
              </w:rPr>
              <w:lastRenderedPageBreak/>
              <w:t>образовательную и административно-хозяйственную работу</w:t>
            </w:r>
          </w:p>
        </w:tc>
        <w:tc>
          <w:tcPr>
            <w:tcW w:w="1243"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lastRenderedPageBreak/>
              <w:t>1/1</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высшее профессиональное образование по направлениям </w:t>
            </w:r>
            <w:r w:rsidRPr="00024590">
              <w:rPr>
                <w:rFonts w:ascii="Times New Roman" w:hAnsi="Times New Roman" w:cs="Times New Roman"/>
              </w:rPr>
              <w:lastRenderedPageBreak/>
              <w:t xml:space="preserve">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r w:rsidRPr="00BD671D">
              <w:rPr>
                <w:rFonts w:ascii="Times New Roman" w:hAnsi="Times New Roman" w:cs="Times New Roman"/>
                <w:shd w:val="clear" w:color="auto" w:fill="F2F2F2" w:themeFill="background1" w:themeFillShade="F2"/>
              </w:rPr>
              <w:t>иметь удостоверение о повышении квалификации в области инклюзивного образования установленного образца</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lastRenderedPageBreak/>
              <w:t xml:space="preserve">Соответствует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lastRenderedPageBreak/>
              <w:t xml:space="preserve">заместитель руководителя  </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процесса</w:t>
            </w:r>
          </w:p>
        </w:tc>
        <w:tc>
          <w:tcPr>
            <w:tcW w:w="1243"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1/1</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r w:rsidRPr="00BD671D">
              <w:rPr>
                <w:rFonts w:ascii="Times New Roman" w:hAnsi="Times New Roman" w:cs="Times New Roman"/>
                <w:shd w:val="clear" w:color="auto" w:fill="F2F2F2" w:themeFill="background1" w:themeFillShade="F2"/>
              </w:rPr>
              <w:t>иметь удостоверение о повышении квалификации в области инклюзивного образования установленного образца</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Соответствует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t>учитель</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 xml:space="preserve">осуществляет обучение и воспитание обучающихся, способствует формированию общей культуры личности, социализации, </w:t>
            </w:r>
            <w:r w:rsidRPr="003F5B15">
              <w:rPr>
                <w:rFonts w:ascii="Times New Roman" w:hAnsi="Times New Roman" w:cs="Times New Roman"/>
              </w:rPr>
              <w:lastRenderedPageBreak/>
              <w:t>осознанного выбора и освоения образовательных программ</w:t>
            </w:r>
          </w:p>
        </w:tc>
        <w:tc>
          <w:tcPr>
            <w:tcW w:w="1243" w:type="dxa"/>
          </w:tcPr>
          <w:p w:rsidR="00024590" w:rsidRPr="003F5B15" w:rsidRDefault="00024590" w:rsidP="000450A1">
            <w:pPr>
              <w:tabs>
                <w:tab w:val="left" w:pos="720"/>
              </w:tabs>
              <w:jc w:val="both"/>
              <w:rPr>
                <w:rFonts w:ascii="Times New Roman" w:hAnsi="Times New Roman" w:cs="Times New Roman"/>
              </w:rPr>
            </w:pPr>
            <w:r w:rsidRPr="003F5B15">
              <w:rPr>
                <w:rFonts w:ascii="Times New Roman" w:hAnsi="Times New Roman" w:cs="Times New Roman"/>
              </w:rPr>
              <w:lastRenderedPageBreak/>
              <w:t>1</w:t>
            </w:r>
            <w:r w:rsidR="000450A1">
              <w:rPr>
                <w:rFonts w:ascii="Times New Roman" w:hAnsi="Times New Roman" w:cs="Times New Roman"/>
              </w:rPr>
              <w:t>4</w:t>
            </w:r>
            <w:r w:rsidRPr="003F5B15">
              <w:rPr>
                <w:rFonts w:ascii="Times New Roman" w:hAnsi="Times New Roman" w:cs="Times New Roman"/>
              </w:rPr>
              <w:t>/1</w:t>
            </w:r>
            <w:r w:rsidR="000450A1">
              <w:rPr>
                <w:rFonts w:ascii="Times New Roman" w:hAnsi="Times New Roman" w:cs="Times New Roman"/>
              </w:rPr>
              <w:t>3</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w:t>
            </w:r>
            <w:r w:rsidRPr="00024590">
              <w:rPr>
                <w:rFonts w:ascii="Times New Roman" w:hAnsi="Times New Roman" w:cs="Times New Roman"/>
              </w:rPr>
              <w:lastRenderedPageBreak/>
              <w:t xml:space="preserve">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r w:rsidRPr="00BD671D">
              <w:rPr>
                <w:rFonts w:ascii="Times New Roman" w:hAnsi="Times New Roman" w:cs="Times New Roman"/>
                <w:shd w:val="clear" w:color="auto" w:fill="F2F2F2" w:themeFill="background1" w:themeFillShade="F2"/>
              </w:rPr>
              <w:t>иметь удостоверение о повышении квалификации в области инклюзивного образования установленного образца</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lastRenderedPageBreak/>
              <w:t xml:space="preserve">Соответствуют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lastRenderedPageBreak/>
              <w:t>педагог-организатор</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43"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1/1</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Соответствует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t>социальный педагог</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43"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1/1</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Соответствует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t>учитель-логопед</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 xml:space="preserve">осуществляет работу, направленную на максимальную коррекцию недостатков в </w:t>
            </w:r>
            <w:r w:rsidRPr="003F5B15">
              <w:rPr>
                <w:rFonts w:ascii="Times New Roman" w:hAnsi="Times New Roman" w:cs="Times New Roman"/>
              </w:rPr>
              <w:lastRenderedPageBreak/>
              <w:t>развитии у обучающихся</w:t>
            </w:r>
          </w:p>
        </w:tc>
        <w:tc>
          <w:tcPr>
            <w:tcW w:w="1243"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lastRenderedPageBreak/>
              <w:t>1/1</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высшее профессиональное образование в области дефектологии без предъявления требований к стажу работы, иметь удостоверение о повышении </w:t>
            </w:r>
            <w:r w:rsidRPr="00024590">
              <w:rPr>
                <w:rFonts w:ascii="Times New Roman" w:hAnsi="Times New Roman" w:cs="Times New Roman"/>
              </w:rPr>
              <w:lastRenderedPageBreak/>
              <w:t>квалификации в области инклюзивного образования установленного образца</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lastRenderedPageBreak/>
              <w:t xml:space="preserve">Соответствует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lastRenderedPageBreak/>
              <w:t>педагог-психолог</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43"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1/1</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Соответствует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t>педагог дополнитель-ного образования</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243" w:type="dxa"/>
          </w:tcPr>
          <w:p w:rsidR="00024590" w:rsidRPr="003F5B15" w:rsidRDefault="00024590" w:rsidP="00B11F7E">
            <w:pPr>
              <w:tabs>
                <w:tab w:val="left" w:pos="720"/>
              </w:tabs>
              <w:jc w:val="both"/>
              <w:rPr>
                <w:rFonts w:ascii="Times New Roman" w:hAnsi="Times New Roman" w:cs="Times New Roman"/>
              </w:rPr>
            </w:pPr>
            <w:r>
              <w:rPr>
                <w:rFonts w:ascii="Times New Roman" w:hAnsi="Times New Roman" w:cs="Times New Roman"/>
              </w:rPr>
              <w:t>3/3</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r w:rsidRPr="00BD671D">
              <w:rPr>
                <w:rFonts w:ascii="Times New Roman" w:hAnsi="Times New Roman" w:cs="Times New Roman"/>
                <w:shd w:val="clear" w:color="auto" w:fill="F2F2F2" w:themeFill="background1" w:themeFillShade="F2"/>
              </w:rPr>
              <w:t>иметь удостоверение о повышении квалификации в области инклюзивного образования установленного образца</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Соответствуют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Pr>
                <w:rFonts w:ascii="Times New Roman" w:hAnsi="Times New Roman" w:cs="Times New Roman"/>
                <w:b/>
              </w:rPr>
              <w:t>педагог-</w:t>
            </w:r>
            <w:r w:rsidRPr="003F5B15">
              <w:rPr>
                <w:rFonts w:ascii="Times New Roman" w:hAnsi="Times New Roman" w:cs="Times New Roman"/>
                <w:b/>
              </w:rPr>
              <w:t>библиотекарь</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w:t>
            </w:r>
            <w:r w:rsidRPr="003F5B15">
              <w:rPr>
                <w:rFonts w:ascii="Times New Roman" w:hAnsi="Times New Roman" w:cs="Times New Roman"/>
              </w:rPr>
              <w:lastRenderedPageBreak/>
              <w:t>информационной компетентности обучающихся</w:t>
            </w:r>
          </w:p>
        </w:tc>
        <w:tc>
          <w:tcPr>
            <w:tcW w:w="1243"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lastRenderedPageBreak/>
              <w:t>1/1</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высшее или среднее профессиональное образование по специальности «Библиотечно-информационная деятельность»</w:t>
            </w:r>
          </w:p>
        </w:tc>
        <w:tc>
          <w:tcPr>
            <w:tcW w:w="1775"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Соответствует </w:t>
            </w:r>
          </w:p>
        </w:tc>
      </w:tr>
      <w:tr w:rsidR="00024590" w:rsidRPr="003F5B15" w:rsidTr="00024590">
        <w:tc>
          <w:tcPr>
            <w:tcW w:w="1737"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b/>
              </w:rPr>
              <w:lastRenderedPageBreak/>
              <w:t>тьютор</w:t>
            </w:r>
          </w:p>
        </w:tc>
        <w:tc>
          <w:tcPr>
            <w:tcW w:w="2231" w:type="dxa"/>
          </w:tcPr>
          <w:p w:rsidR="00024590" w:rsidRPr="003F5B15" w:rsidRDefault="00024590" w:rsidP="00B11F7E">
            <w:pPr>
              <w:tabs>
                <w:tab w:val="left" w:pos="720"/>
              </w:tabs>
              <w:jc w:val="both"/>
              <w:rPr>
                <w:rFonts w:ascii="Times New Roman" w:hAnsi="Times New Roman" w:cs="Times New Roman"/>
              </w:rPr>
            </w:pPr>
            <w:r w:rsidRPr="003F5B15">
              <w:rPr>
                <w:rFonts w:ascii="Times New Roman" w:hAnsi="Times New Roman" w:cs="Times New Roman"/>
              </w:rPr>
              <w:t>организует процесс индивидуальной работы с обучающимися по выявлению, формированию и развитию их познавательных интересов</w:t>
            </w:r>
          </w:p>
        </w:tc>
        <w:tc>
          <w:tcPr>
            <w:tcW w:w="1243" w:type="dxa"/>
          </w:tcPr>
          <w:p w:rsidR="00024590" w:rsidRPr="003F5B15" w:rsidRDefault="00024590" w:rsidP="00B11F7E">
            <w:pPr>
              <w:tabs>
                <w:tab w:val="left" w:pos="720"/>
              </w:tabs>
              <w:jc w:val="both"/>
              <w:rPr>
                <w:rFonts w:ascii="Times New Roman" w:hAnsi="Times New Roman" w:cs="Times New Roman"/>
              </w:rPr>
            </w:pPr>
            <w:r>
              <w:rPr>
                <w:rFonts w:ascii="Times New Roman" w:hAnsi="Times New Roman" w:cs="Times New Roman"/>
              </w:rPr>
              <w:t>12/12</w:t>
            </w:r>
          </w:p>
        </w:tc>
        <w:tc>
          <w:tcPr>
            <w:tcW w:w="3402" w:type="dxa"/>
          </w:tcPr>
          <w:p w:rsidR="00024590" w:rsidRPr="00024590" w:rsidRDefault="00024590" w:rsidP="00B11F7E">
            <w:pPr>
              <w:tabs>
                <w:tab w:val="left" w:pos="720"/>
              </w:tabs>
              <w:jc w:val="both"/>
              <w:rPr>
                <w:rFonts w:ascii="Times New Roman" w:hAnsi="Times New Roman" w:cs="Times New Roman"/>
              </w:rPr>
            </w:pPr>
            <w:r w:rsidRPr="00024590">
              <w:rPr>
                <w:rFonts w:ascii="Times New Roman" w:hAnsi="Times New Roman" w:cs="Times New Roman"/>
              </w:rPr>
              <w:t xml:space="preserve">высшее профессиональное образование по направлению подготовки «Образование и педагогика» и стаж педагогической работы не менее 2 лет, </w:t>
            </w:r>
            <w:r w:rsidRPr="00BD671D">
              <w:rPr>
                <w:rFonts w:ascii="Times New Roman" w:hAnsi="Times New Roman" w:cs="Times New Roman"/>
                <w:shd w:val="clear" w:color="auto" w:fill="F2F2F2" w:themeFill="background1" w:themeFillShade="F2"/>
              </w:rPr>
              <w:t>иметь удостоверение о повышении квалификации в области инклюзивного образования установленного образца</w:t>
            </w:r>
          </w:p>
        </w:tc>
        <w:tc>
          <w:tcPr>
            <w:tcW w:w="1775" w:type="dxa"/>
          </w:tcPr>
          <w:p w:rsidR="00024590" w:rsidRPr="00024590" w:rsidRDefault="00024590" w:rsidP="00B11F7E">
            <w:pPr>
              <w:tabs>
                <w:tab w:val="left" w:pos="720"/>
              </w:tabs>
              <w:jc w:val="both"/>
              <w:rPr>
                <w:rFonts w:ascii="Times New Roman" w:hAnsi="Times New Roman" w:cs="Times New Roman"/>
              </w:rPr>
            </w:pPr>
          </w:p>
        </w:tc>
      </w:tr>
    </w:tbl>
    <w:p w:rsidR="00024590" w:rsidRPr="00AB13DC" w:rsidRDefault="00024590" w:rsidP="00024590">
      <w:pPr>
        <w:ind w:firstLine="851"/>
        <w:jc w:val="both"/>
        <w:rPr>
          <w:rFonts w:ascii="Times New Roman" w:hAnsi="Times New Roman" w:cs="Times New Roman"/>
        </w:rPr>
      </w:pPr>
      <w:r w:rsidRPr="00AB13DC">
        <w:rPr>
          <w:rFonts w:ascii="Times New Roman" w:hAnsi="Times New Roman" w:cs="Times New Roman"/>
        </w:rPr>
        <w:t xml:space="preserve">Непрерывность профессионального развития работников </w:t>
      </w:r>
      <w:r w:rsidR="00EB6EBF"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00EB6EBF" w:rsidRPr="00AB13DC">
        <w:rPr>
          <w:rFonts w:ascii="Times New Roman" w:hAnsi="Times New Roman" w:cs="Times New Roman"/>
        </w:rPr>
        <w:t xml:space="preserve"> № 67 г. Челябинска»</w:t>
      </w:r>
      <w:r w:rsidRPr="00AB13DC">
        <w:rPr>
          <w:rFonts w:ascii="Times New Roman" w:hAnsi="Times New Roman" w:cs="Times New Roman"/>
        </w:rPr>
        <w:t xml:space="preserve"> по основным образовательным программам начального общего образования, обеспечивается освоением </w:t>
      </w:r>
      <w:r w:rsidR="00EB6EBF">
        <w:rPr>
          <w:rFonts w:ascii="Times New Roman" w:hAnsi="Times New Roman" w:cs="Times New Roman"/>
        </w:rPr>
        <w:t>ими</w:t>
      </w:r>
      <w:r w:rsidRPr="00AB13DC">
        <w:rPr>
          <w:rFonts w:ascii="Times New Roman" w:hAnsi="Times New Roman" w:cs="Times New Roman"/>
        </w:rPr>
        <w:t xml:space="preserve"> дополнительных профессиональных программ по профилю педагогической деятельности не реже чем один раз в три года.</w:t>
      </w:r>
      <w:r>
        <w:rPr>
          <w:rFonts w:ascii="Times New Roman" w:hAnsi="Times New Roman" w:cs="Times New Roman"/>
        </w:rPr>
        <w:t xml:space="preserve"> Контроль ведётся на основании утверждённых планов-графиков повышения квалификации.</w:t>
      </w:r>
    </w:p>
    <w:p w:rsidR="00024590" w:rsidRPr="00AB13DC" w:rsidRDefault="00024590" w:rsidP="00024590">
      <w:pPr>
        <w:ind w:firstLine="851"/>
        <w:jc w:val="both"/>
        <w:rPr>
          <w:rFonts w:ascii="Times New Roman" w:hAnsi="Times New Roman" w:cs="Times New Roman"/>
        </w:rPr>
      </w:pPr>
      <w:r w:rsidRPr="00AB13DC">
        <w:rPr>
          <w:rFonts w:ascii="Times New Roman" w:hAnsi="Times New Roman" w:cs="Times New Roman"/>
        </w:rPr>
        <w:t>В 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созданы условия для комплексного взаимодействия школы,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r w:rsidR="00EB6EBF">
        <w:rPr>
          <w:rFonts w:ascii="Times New Roman" w:hAnsi="Times New Roman" w:cs="Times New Roman"/>
        </w:rPr>
        <w:t>А</w:t>
      </w:r>
      <w:r w:rsidR="00EB6EBF" w:rsidRPr="00AB13DC">
        <w:rPr>
          <w:rFonts w:ascii="Times New Roman" w:hAnsi="Times New Roman" w:cs="Times New Roman"/>
        </w:rPr>
        <w:t xml:space="preserve">ООП НОО </w:t>
      </w:r>
      <w:r w:rsidR="00EB6EBF">
        <w:rPr>
          <w:rFonts w:ascii="Times New Roman" w:hAnsi="Times New Roman" w:cs="Times New Roman"/>
        </w:rPr>
        <w:t xml:space="preserve">обучающихся с </w:t>
      </w:r>
      <w:r w:rsidR="00331A86">
        <w:rPr>
          <w:rFonts w:ascii="Times New Roman" w:hAnsi="Times New Roman" w:cs="Times New Roman"/>
        </w:rPr>
        <w:t>ЗПР</w:t>
      </w:r>
      <w:r w:rsidR="00EB6EBF">
        <w:rPr>
          <w:rFonts w:ascii="Times New Roman" w:hAnsi="Times New Roman" w:cs="Times New Roman"/>
        </w:rPr>
        <w:t xml:space="preserve"> </w:t>
      </w:r>
      <w:r w:rsidR="00EB6EBF"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00EB6EBF" w:rsidRPr="00AB13DC">
        <w:rPr>
          <w:rFonts w:ascii="Times New Roman" w:hAnsi="Times New Roman" w:cs="Times New Roman"/>
        </w:rPr>
        <w:t xml:space="preserve"> № 67 г. Челябинска»</w:t>
      </w:r>
      <w:r w:rsidRPr="00AB13DC">
        <w:rPr>
          <w:rFonts w:ascii="Times New Roman" w:hAnsi="Times New Roman" w:cs="Times New Roman"/>
        </w:rPr>
        <w:t>,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024590" w:rsidRPr="00AC1526" w:rsidRDefault="00024590" w:rsidP="00024590">
      <w:pPr>
        <w:pStyle w:val="af3"/>
        <w:spacing w:line="240" w:lineRule="auto"/>
        <w:ind w:firstLine="851"/>
        <w:rPr>
          <w:rFonts w:ascii="Times New Roman" w:hAnsi="Times New Roman"/>
          <w:color w:val="auto"/>
          <w:sz w:val="24"/>
          <w:szCs w:val="24"/>
        </w:rPr>
      </w:pPr>
      <w:r w:rsidRPr="00AC1526">
        <w:rPr>
          <w:rFonts w:ascii="Times New Roman" w:hAnsi="Times New Roman"/>
          <w:bCs/>
          <w:color w:val="auto"/>
          <w:spacing w:val="-4"/>
          <w:sz w:val="24"/>
          <w:szCs w:val="24"/>
        </w:rPr>
        <w:t>Ожидаемый результат повышения квалификации — про</w:t>
      </w:r>
      <w:r w:rsidRPr="00AC1526">
        <w:rPr>
          <w:rFonts w:ascii="Times New Roman" w:hAnsi="Times New Roman"/>
          <w:bCs/>
          <w:color w:val="auto"/>
          <w:sz w:val="24"/>
          <w:szCs w:val="24"/>
        </w:rPr>
        <w:t>фессиональная готовность работников образования к реализации ФГОС НОО</w:t>
      </w:r>
      <w:r w:rsidR="005B2167" w:rsidRPr="005B2167">
        <w:rPr>
          <w:sz w:val="24"/>
        </w:rPr>
        <w:t xml:space="preserve"> </w:t>
      </w:r>
      <w:r w:rsidR="005B2167">
        <w:rPr>
          <w:sz w:val="24"/>
        </w:rPr>
        <w:t>обучающихся с ОВЗ</w:t>
      </w:r>
      <w:r w:rsidRPr="00AC1526">
        <w:rPr>
          <w:rFonts w:ascii="Times New Roman" w:hAnsi="Times New Roman"/>
          <w:bCs/>
          <w:color w:val="auto"/>
          <w:sz w:val="24"/>
          <w:szCs w:val="24"/>
        </w:rPr>
        <w:t>:</w:t>
      </w:r>
    </w:p>
    <w:p w:rsidR="00024590" w:rsidRPr="00FC1860" w:rsidRDefault="00024590" w:rsidP="00024590">
      <w:pPr>
        <w:pStyle w:val="21"/>
        <w:tabs>
          <w:tab w:val="left" w:pos="993"/>
        </w:tabs>
        <w:spacing w:line="240" w:lineRule="auto"/>
        <w:ind w:firstLine="709"/>
        <w:rPr>
          <w:sz w:val="24"/>
        </w:rPr>
      </w:pPr>
      <w:r w:rsidRPr="00AC1526">
        <w:rPr>
          <w:bCs/>
          <w:sz w:val="24"/>
        </w:rPr>
        <w:t>обеспечение</w:t>
      </w:r>
      <w:r w:rsidRPr="00FC1860">
        <w:rPr>
          <w:sz w:val="24"/>
        </w:rPr>
        <w:t xml:space="preserve"> оптимального вхождения работников образования в систему ценностей современного образования;</w:t>
      </w:r>
    </w:p>
    <w:p w:rsidR="00024590" w:rsidRPr="00FC1860" w:rsidRDefault="00024590" w:rsidP="00024590">
      <w:pPr>
        <w:pStyle w:val="21"/>
        <w:tabs>
          <w:tab w:val="left" w:pos="993"/>
        </w:tabs>
        <w:spacing w:line="240" w:lineRule="auto"/>
        <w:ind w:firstLine="709"/>
        <w:rPr>
          <w:sz w:val="24"/>
        </w:rPr>
      </w:pPr>
      <w:r w:rsidRPr="00AC1526">
        <w:rPr>
          <w:bCs/>
          <w:sz w:val="24"/>
        </w:rPr>
        <w:t>принятие</w:t>
      </w:r>
      <w:r w:rsidRPr="00FC1860">
        <w:rPr>
          <w:b/>
          <w:bCs/>
          <w:sz w:val="24"/>
        </w:rPr>
        <w:t xml:space="preserve"> </w:t>
      </w:r>
      <w:r w:rsidRPr="00FC1860">
        <w:rPr>
          <w:sz w:val="24"/>
        </w:rPr>
        <w:t>идеологии ФГОС НОО</w:t>
      </w:r>
      <w:r w:rsidR="005B2167" w:rsidRPr="005B2167">
        <w:rPr>
          <w:sz w:val="24"/>
        </w:rPr>
        <w:t xml:space="preserve"> </w:t>
      </w:r>
      <w:r w:rsidR="005B2167">
        <w:rPr>
          <w:sz w:val="24"/>
        </w:rPr>
        <w:t>обучающихся с ОВЗ</w:t>
      </w:r>
      <w:r w:rsidRPr="00FC1860">
        <w:rPr>
          <w:sz w:val="24"/>
        </w:rPr>
        <w:t>;</w:t>
      </w:r>
    </w:p>
    <w:p w:rsidR="00024590" w:rsidRPr="00FC1860" w:rsidRDefault="00024590" w:rsidP="00024590">
      <w:pPr>
        <w:pStyle w:val="21"/>
        <w:tabs>
          <w:tab w:val="left" w:pos="993"/>
        </w:tabs>
        <w:spacing w:line="240" w:lineRule="auto"/>
        <w:ind w:firstLine="709"/>
        <w:rPr>
          <w:sz w:val="24"/>
        </w:rPr>
      </w:pPr>
      <w:r w:rsidRPr="00AC1526">
        <w:rPr>
          <w:bCs/>
          <w:sz w:val="24"/>
        </w:rPr>
        <w:t>освоение</w:t>
      </w:r>
      <w:r w:rsidRPr="00FC1860">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r w:rsidR="00EB6EBF">
        <w:rPr>
          <w:sz w:val="24"/>
        </w:rPr>
        <w:t xml:space="preserve"> с </w:t>
      </w:r>
      <w:r w:rsidR="00331A86">
        <w:rPr>
          <w:sz w:val="24"/>
        </w:rPr>
        <w:t>ЗПР</w:t>
      </w:r>
      <w:r w:rsidRPr="00FC1860">
        <w:rPr>
          <w:sz w:val="24"/>
        </w:rPr>
        <w:t>;</w:t>
      </w:r>
    </w:p>
    <w:p w:rsidR="00024590" w:rsidRPr="00FC1860" w:rsidRDefault="00024590" w:rsidP="00024590">
      <w:pPr>
        <w:pStyle w:val="21"/>
        <w:tabs>
          <w:tab w:val="left" w:pos="993"/>
        </w:tabs>
        <w:spacing w:line="240" w:lineRule="auto"/>
        <w:ind w:firstLine="709"/>
        <w:rPr>
          <w:sz w:val="24"/>
        </w:rPr>
      </w:pPr>
      <w:r w:rsidRPr="00AC1526">
        <w:rPr>
          <w:bCs/>
          <w:spacing w:val="2"/>
          <w:sz w:val="24"/>
        </w:rPr>
        <w:t>овладение</w:t>
      </w:r>
      <w:r w:rsidRPr="00FC1860">
        <w:rPr>
          <w:spacing w:val="2"/>
          <w:sz w:val="24"/>
        </w:rPr>
        <w:t xml:space="preserve"> учебно­методическими и информационно­</w:t>
      </w:r>
      <w:r w:rsidRPr="00FC1860">
        <w:rPr>
          <w:sz w:val="24"/>
        </w:rPr>
        <w:t>методическими ресурсами, необходимыми для успешного решения задач ФГОС НОО</w:t>
      </w:r>
      <w:r w:rsidR="00EB6EBF">
        <w:rPr>
          <w:sz w:val="24"/>
        </w:rPr>
        <w:t xml:space="preserve"> обучающихся с ОВЗ</w:t>
      </w:r>
      <w:r w:rsidRPr="00FC1860">
        <w:rPr>
          <w:sz w:val="24"/>
        </w:rPr>
        <w:t>.</w:t>
      </w:r>
    </w:p>
    <w:p w:rsidR="00024590" w:rsidRPr="00FC1860" w:rsidRDefault="00024590" w:rsidP="00024590">
      <w:pPr>
        <w:pStyle w:val="af3"/>
        <w:spacing w:line="240" w:lineRule="auto"/>
        <w:ind w:firstLine="851"/>
        <w:rPr>
          <w:rFonts w:ascii="Times New Roman" w:hAnsi="Times New Roman"/>
          <w:b/>
          <w:bCs/>
          <w:color w:val="auto"/>
          <w:sz w:val="24"/>
          <w:szCs w:val="24"/>
        </w:rPr>
      </w:pPr>
      <w:r>
        <w:rPr>
          <w:rFonts w:ascii="Times New Roman" w:hAnsi="Times New Roman"/>
          <w:color w:val="auto"/>
          <w:sz w:val="24"/>
          <w:szCs w:val="24"/>
        </w:rPr>
        <w:t xml:space="preserve">В </w:t>
      </w:r>
      <w:r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создана</w:t>
      </w:r>
      <w:r w:rsidRPr="00FC1860">
        <w:rPr>
          <w:rFonts w:ascii="Times New Roman" w:hAnsi="Times New Roman"/>
          <w:color w:val="auto"/>
          <w:sz w:val="24"/>
          <w:szCs w:val="24"/>
        </w:rPr>
        <w:t xml:space="preserve"> систем</w:t>
      </w:r>
      <w:r>
        <w:rPr>
          <w:rFonts w:ascii="Times New Roman" w:hAnsi="Times New Roman"/>
          <w:color w:val="auto"/>
          <w:sz w:val="24"/>
          <w:szCs w:val="24"/>
        </w:rPr>
        <w:t>а</w:t>
      </w:r>
      <w:r w:rsidRPr="00FC1860">
        <w:rPr>
          <w:rFonts w:ascii="Times New Roman" w:hAnsi="Times New Roman"/>
          <w:color w:val="auto"/>
          <w:sz w:val="24"/>
          <w:szCs w:val="24"/>
        </w:rPr>
        <w:t xml:space="preserve"> методической работы, обеспечиваю</w:t>
      </w:r>
      <w:r>
        <w:rPr>
          <w:rFonts w:ascii="Times New Roman" w:hAnsi="Times New Roman"/>
          <w:color w:val="auto"/>
          <w:sz w:val="24"/>
          <w:szCs w:val="24"/>
        </w:rPr>
        <w:t>щая</w:t>
      </w:r>
      <w:r w:rsidRPr="00FC1860">
        <w:rPr>
          <w:rFonts w:ascii="Times New Roman" w:hAnsi="Times New Roman"/>
          <w:color w:val="auto"/>
          <w:sz w:val="24"/>
          <w:szCs w:val="24"/>
        </w:rPr>
        <w:t xml:space="preserve"> сопровождение деятельности педагогов на всех этапах реализации требований ФГОС</w:t>
      </w:r>
      <w:r>
        <w:rPr>
          <w:rFonts w:ascii="Times New Roman" w:hAnsi="Times New Roman"/>
          <w:color w:val="auto"/>
          <w:sz w:val="24"/>
          <w:szCs w:val="24"/>
        </w:rPr>
        <w:t xml:space="preserve"> НОО</w:t>
      </w:r>
      <w:r w:rsidR="00EB6EBF">
        <w:rPr>
          <w:rFonts w:ascii="Times New Roman" w:hAnsi="Times New Roman"/>
          <w:color w:val="auto"/>
          <w:sz w:val="24"/>
          <w:szCs w:val="24"/>
        </w:rPr>
        <w:t xml:space="preserve"> обучающихся с ОВЗ</w:t>
      </w:r>
      <w:r w:rsidRPr="00FC1860">
        <w:rPr>
          <w:rFonts w:ascii="Times New Roman" w:hAnsi="Times New Roman"/>
          <w:color w:val="auto"/>
          <w:sz w:val="24"/>
          <w:szCs w:val="24"/>
        </w:rPr>
        <w:t>.</w:t>
      </w:r>
    </w:p>
    <w:p w:rsidR="00024590" w:rsidRPr="00FC1860" w:rsidRDefault="00024590" w:rsidP="00024590">
      <w:pPr>
        <w:pStyle w:val="af3"/>
        <w:spacing w:line="240" w:lineRule="auto"/>
        <w:ind w:firstLine="851"/>
        <w:rPr>
          <w:rFonts w:ascii="Times New Roman" w:hAnsi="Times New Roman"/>
          <w:b/>
          <w:bCs/>
          <w:color w:val="auto"/>
          <w:sz w:val="24"/>
          <w:szCs w:val="24"/>
        </w:rPr>
      </w:pPr>
      <w:r w:rsidRPr="00FC1860">
        <w:rPr>
          <w:rFonts w:ascii="Times New Roman" w:hAnsi="Times New Roman"/>
          <w:b/>
          <w:bCs/>
          <w:color w:val="auto"/>
          <w:sz w:val="24"/>
          <w:szCs w:val="24"/>
        </w:rPr>
        <w:t xml:space="preserve">План методической работы </w:t>
      </w:r>
      <w:r>
        <w:rPr>
          <w:rFonts w:ascii="Times New Roman" w:hAnsi="Times New Roman"/>
          <w:b/>
          <w:bCs/>
          <w:color w:val="auto"/>
          <w:sz w:val="24"/>
          <w:szCs w:val="24"/>
        </w:rPr>
        <w:t>включает</w:t>
      </w:r>
      <w:r w:rsidRPr="00FC1860">
        <w:rPr>
          <w:rFonts w:ascii="Times New Roman" w:hAnsi="Times New Roman"/>
          <w:b/>
          <w:bCs/>
          <w:color w:val="auto"/>
          <w:sz w:val="24"/>
          <w:szCs w:val="24"/>
        </w:rPr>
        <w:t xml:space="preserve"> следующие мероприятия:</w:t>
      </w:r>
    </w:p>
    <w:p w:rsidR="00024590" w:rsidRPr="00FC1860" w:rsidRDefault="00024590" w:rsidP="00024590">
      <w:pPr>
        <w:pStyle w:val="af3"/>
        <w:spacing w:line="240" w:lineRule="auto"/>
        <w:ind w:firstLine="851"/>
        <w:rPr>
          <w:rFonts w:ascii="Times New Roman" w:hAnsi="Times New Roman"/>
          <w:color w:val="auto"/>
          <w:sz w:val="24"/>
          <w:szCs w:val="24"/>
        </w:rPr>
      </w:pPr>
      <w:r w:rsidRPr="00FC1860">
        <w:rPr>
          <w:rFonts w:ascii="Times New Roman" w:hAnsi="Times New Roman"/>
          <w:color w:val="auto"/>
          <w:sz w:val="24"/>
          <w:szCs w:val="24"/>
        </w:rPr>
        <w:t>1.</w:t>
      </w:r>
      <w:r w:rsidRPr="00FC1860">
        <w:rPr>
          <w:rFonts w:ascii="Times New Roman" w:hAnsi="Times New Roman"/>
          <w:color w:val="auto"/>
          <w:sz w:val="24"/>
          <w:szCs w:val="24"/>
        </w:rPr>
        <w:t> </w:t>
      </w:r>
      <w:r w:rsidRPr="00FC1860">
        <w:rPr>
          <w:rFonts w:ascii="Times New Roman" w:hAnsi="Times New Roman"/>
          <w:color w:val="auto"/>
          <w:sz w:val="24"/>
          <w:szCs w:val="24"/>
        </w:rPr>
        <w:t>Семинары, посвящённые содержанию и ключевым особенностям ФГОС НОО</w:t>
      </w:r>
      <w:r w:rsidR="00EB6EBF">
        <w:rPr>
          <w:rFonts w:ascii="Times New Roman" w:hAnsi="Times New Roman"/>
          <w:color w:val="auto"/>
          <w:sz w:val="24"/>
          <w:szCs w:val="24"/>
        </w:rPr>
        <w:t xml:space="preserve"> обучающихся с ОВЗ</w:t>
      </w:r>
      <w:r w:rsidRPr="00FC1860">
        <w:rPr>
          <w:rFonts w:ascii="Times New Roman" w:hAnsi="Times New Roman"/>
          <w:color w:val="auto"/>
          <w:sz w:val="24"/>
          <w:szCs w:val="24"/>
        </w:rPr>
        <w:t>.</w:t>
      </w:r>
    </w:p>
    <w:p w:rsidR="00024590" w:rsidRPr="00FC1860" w:rsidRDefault="00024590" w:rsidP="00024590">
      <w:pPr>
        <w:pStyle w:val="af3"/>
        <w:spacing w:line="240" w:lineRule="auto"/>
        <w:ind w:firstLine="851"/>
        <w:rPr>
          <w:rFonts w:ascii="Times New Roman" w:hAnsi="Times New Roman"/>
          <w:color w:val="auto"/>
          <w:sz w:val="24"/>
          <w:szCs w:val="24"/>
        </w:rPr>
      </w:pPr>
      <w:r w:rsidRPr="00FC1860">
        <w:rPr>
          <w:rFonts w:ascii="Times New Roman" w:hAnsi="Times New Roman"/>
          <w:color w:val="auto"/>
          <w:sz w:val="24"/>
          <w:szCs w:val="24"/>
        </w:rPr>
        <w:t>2.</w:t>
      </w:r>
      <w:r w:rsidRPr="00FC1860">
        <w:rPr>
          <w:rFonts w:ascii="Times New Roman" w:hAnsi="Times New Roman"/>
          <w:color w:val="auto"/>
          <w:sz w:val="24"/>
          <w:szCs w:val="24"/>
        </w:rPr>
        <w:t> </w:t>
      </w:r>
      <w:r w:rsidRPr="00FC1860">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r w:rsidR="00EB6EBF">
        <w:rPr>
          <w:rFonts w:ascii="Times New Roman" w:hAnsi="Times New Roman"/>
          <w:color w:val="auto"/>
          <w:sz w:val="24"/>
          <w:szCs w:val="24"/>
        </w:rPr>
        <w:t xml:space="preserve"> обучающихся с ОВЗ</w:t>
      </w:r>
      <w:r w:rsidRPr="00FC1860">
        <w:rPr>
          <w:rFonts w:ascii="Times New Roman" w:hAnsi="Times New Roman"/>
          <w:color w:val="auto"/>
          <w:sz w:val="24"/>
          <w:szCs w:val="24"/>
        </w:rPr>
        <w:t>.</w:t>
      </w:r>
    </w:p>
    <w:p w:rsidR="00024590" w:rsidRPr="00FC1860" w:rsidRDefault="00024590" w:rsidP="00024590">
      <w:pPr>
        <w:pStyle w:val="af3"/>
        <w:spacing w:line="240" w:lineRule="auto"/>
        <w:ind w:firstLine="851"/>
        <w:rPr>
          <w:rFonts w:ascii="Times New Roman" w:hAnsi="Times New Roman"/>
          <w:color w:val="auto"/>
          <w:sz w:val="24"/>
          <w:szCs w:val="24"/>
        </w:rPr>
      </w:pPr>
      <w:r w:rsidRPr="00FC1860">
        <w:rPr>
          <w:rFonts w:ascii="Times New Roman" w:hAnsi="Times New Roman"/>
          <w:color w:val="auto"/>
          <w:sz w:val="24"/>
          <w:szCs w:val="24"/>
        </w:rPr>
        <w:t>3.</w:t>
      </w:r>
      <w:r w:rsidRPr="00FC1860">
        <w:rPr>
          <w:rFonts w:ascii="Times New Roman" w:hAnsi="Times New Roman"/>
          <w:color w:val="auto"/>
          <w:sz w:val="24"/>
          <w:szCs w:val="24"/>
        </w:rPr>
        <w:t> </w:t>
      </w:r>
      <w:r w:rsidRPr="00FC1860">
        <w:rPr>
          <w:rFonts w:ascii="Times New Roman" w:hAnsi="Times New Roman"/>
          <w:color w:val="auto"/>
          <w:sz w:val="24"/>
          <w:szCs w:val="24"/>
        </w:rPr>
        <w:t xml:space="preserve">Заседания методических объединений учителей, </w:t>
      </w:r>
      <w:r>
        <w:rPr>
          <w:rFonts w:ascii="Times New Roman" w:hAnsi="Times New Roman"/>
          <w:color w:val="auto"/>
          <w:sz w:val="24"/>
          <w:szCs w:val="24"/>
        </w:rPr>
        <w:t>тьюторов</w:t>
      </w:r>
      <w:r w:rsidRPr="00FC1860">
        <w:rPr>
          <w:rFonts w:ascii="Times New Roman" w:hAnsi="Times New Roman"/>
          <w:color w:val="auto"/>
          <w:sz w:val="24"/>
          <w:szCs w:val="24"/>
        </w:rPr>
        <w:t xml:space="preserve"> по проблемам введения ФГОС НОО</w:t>
      </w:r>
      <w:r w:rsidR="00EB6EBF">
        <w:rPr>
          <w:rFonts w:ascii="Times New Roman" w:hAnsi="Times New Roman"/>
          <w:color w:val="auto"/>
          <w:sz w:val="24"/>
          <w:szCs w:val="24"/>
        </w:rPr>
        <w:t xml:space="preserve"> обучающихся с ОВЗ</w:t>
      </w:r>
      <w:r w:rsidRPr="00FC1860">
        <w:rPr>
          <w:rFonts w:ascii="Times New Roman" w:hAnsi="Times New Roman"/>
          <w:color w:val="auto"/>
          <w:sz w:val="24"/>
          <w:szCs w:val="24"/>
        </w:rPr>
        <w:t>.</w:t>
      </w:r>
    </w:p>
    <w:p w:rsidR="00024590" w:rsidRPr="00FC1860" w:rsidRDefault="00024590" w:rsidP="00024590">
      <w:pPr>
        <w:pStyle w:val="af3"/>
        <w:spacing w:line="240" w:lineRule="auto"/>
        <w:ind w:firstLine="851"/>
        <w:rPr>
          <w:rFonts w:ascii="Times New Roman" w:hAnsi="Times New Roman"/>
          <w:color w:val="auto"/>
          <w:sz w:val="24"/>
          <w:szCs w:val="24"/>
        </w:rPr>
      </w:pPr>
      <w:r w:rsidRPr="00FC1860">
        <w:rPr>
          <w:rFonts w:ascii="Times New Roman" w:hAnsi="Times New Roman"/>
          <w:color w:val="auto"/>
          <w:sz w:val="24"/>
          <w:szCs w:val="24"/>
        </w:rPr>
        <w:t>4.</w:t>
      </w:r>
      <w:r w:rsidRPr="00FC1860">
        <w:rPr>
          <w:rFonts w:ascii="Times New Roman" w:hAnsi="Times New Roman"/>
          <w:color w:val="auto"/>
          <w:sz w:val="24"/>
          <w:szCs w:val="24"/>
        </w:rPr>
        <w:t> </w:t>
      </w:r>
      <w:r w:rsidRPr="00FC1860">
        <w:rPr>
          <w:rFonts w:ascii="Times New Roman" w:hAnsi="Times New Roman"/>
          <w:color w:val="auto"/>
          <w:sz w:val="24"/>
          <w:szCs w:val="24"/>
        </w:rPr>
        <w:t>Конференции участников образовательных отношений</w:t>
      </w:r>
      <w:r>
        <w:rPr>
          <w:rFonts w:ascii="Times New Roman" w:hAnsi="Times New Roman"/>
          <w:color w:val="auto"/>
          <w:sz w:val="24"/>
          <w:szCs w:val="24"/>
        </w:rPr>
        <w:t xml:space="preserve"> </w:t>
      </w:r>
      <w:r w:rsidRPr="00FC1860">
        <w:rPr>
          <w:rFonts w:ascii="Times New Roman" w:hAnsi="Times New Roman"/>
          <w:color w:val="auto"/>
          <w:sz w:val="24"/>
          <w:szCs w:val="24"/>
        </w:rPr>
        <w:t xml:space="preserve">и </w:t>
      </w:r>
      <w:r w:rsidRPr="00FC1860">
        <w:rPr>
          <w:rFonts w:ascii="Times New Roman" w:hAnsi="Times New Roman"/>
          <w:color w:val="auto"/>
          <w:spacing w:val="2"/>
          <w:sz w:val="24"/>
          <w:szCs w:val="24"/>
        </w:rPr>
        <w:t xml:space="preserve">социальных партнёров </w:t>
      </w:r>
      <w:r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Pr="00AB13DC">
        <w:rPr>
          <w:rFonts w:ascii="Times New Roman" w:hAnsi="Times New Roman"/>
          <w:sz w:val="24"/>
          <w:szCs w:val="24"/>
        </w:rPr>
        <w:t xml:space="preserve"> № 67 г. Челябинска»</w:t>
      </w:r>
      <w:r w:rsidRPr="00FC1860">
        <w:rPr>
          <w:rFonts w:ascii="Times New Roman" w:hAnsi="Times New Roman"/>
          <w:color w:val="auto"/>
          <w:spacing w:val="2"/>
          <w:sz w:val="24"/>
          <w:szCs w:val="24"/>
        </w:rPr>
        <w:t xml:space="preserve"> по итогам разработки </w:t>
      </w:r>
      <w:r w:rsidR="00EB6EBF">
        <w:rPr>
          <w:rFonts w:ascii="Times New Roman" w:hAnsi="Times New Roman"/>
          <w:color w:val="auto"/>
          <w:spacing w:val="2"/>
          <w:sz w:val="24"/>
          <w:szCs w:val="24"/>
        </w:rPr>
        <w:t>А</w:t>
      </w:r>
      <w:r>
        <w:rPr>
          <w:rFonts w:ascii="Times New Roman" w:hAnsi="Times New Roman"/>
          <w:color w:val="auto"/>
          <w:spacing w:val="2"/>
          <w:sz w:val="24"/>
          <w:szCs w:val="24"/>
        </w:rPr>
        <w:t>ООП НОО</w:t>
      </w:r>
      <w:r w:rsidRPr="00FC1860">
        <w:rPr>
          <w:rFonts w:ascii="Times New Roman" w:hAnsi="Times New Roman"/>
          <w:color w:val="auto"/>
          <w:sz w:val="24"/>
          <w:szCs w:val="24"/>
        </w:rPr>
        <w:t>, её отдельных разделов, проблемам введения ФГОС НОО</w:t>
      </w:r>
      <w:r w:rsidR="00EB6EBF">
        <w:rPr>
          <w:rFonts w:ascii="Times New Roman" w:hAnsi="Times New Roman"/>
          <w:color w:val="auto"/>
          <w:sz w:val="24"/>
          <w:szCs w:val="24"/>
        </w:rPr>
        <w:t xml:space="preserve"> обучающихся с ОВЗ</w:t>
      </w:r>
      <w:r w:rsidRPr="00FC1860">
        <w:rPr>
          <w:rFonts w:ascii="Times New Roman" w:hAnsi="Times New Roman"/>
          <w:color w:val="auto"/>
          <w:sz w:val="24"/>
          <w:szCs w:val="24"/>
        </w:rPr>
        <w:t>.</w:t>
      </w:r>
    </w:p>
    <w:p w:rsidR="00024590" w:rsidRPr="00FC1860" w:rsidRDefault="00024590" w:rsidP="00024590">
      <w:pPr>
        <w:pStyle w:val="af3"/>
        <w:spacing w:line="240" w:lineRule="auto"/>
        <w:ind w:firstLine="851"/>
        <w:rPr>
          <w:rFonts w:ascii="Times New Roman" w:hAnsi="Times New Roman"/>
          <w:color w:val="auto"/>
          <w:sz w:val="24"/>
          <w:szCs w:val="24"/>
        </w:rPr>
      </w:pPr>
      <w:r w:rsidRPr="00FC1860">
        <w:rPr>
          <w:rFonts w:ascii="Times New Roman" w:hAnsi="Times New Roman"/>
          <w:color w:val="auto"/>
          <w:sz w:val="24"/>
          <w:szCs w:val="24"/>
        </w:rPr>
        <w:t>5.</w:t>
      </w:r>
      <w:r w:rsidRPr="00FC1860">
        <w:rPr>
          <w:rFonts w:ascii="Times New Roman" w:hAnsi="Times New Roman"/>
          <w:color w:val="auto"/>
          <w:sz w:val="24"/>
          <w:szCs w:val="24"/>
        </w:rPr>
        <w:t> </w:t>
      </w:r>
      <w:r w:rsidRPr="00FC1860">
        <w:rPr>
          <w:rFonts w:ascii="Times New Roman" w:hAnsi="Times New Roman"/>
          <w:color w:val="auto"/>
          <w:sz w:val="24"/>
          <w:szCs w:val="24"/>
        </w:rPr>
        <w:t xml:space="preserve">Участие педагогов в разработке разделов и компонентов </w:t>
      </w:r>
      <w:r w:rsidR="00EB6EBF">
        <w:rPr>
          <w:rFonts w:ascii="Times New Roman" w:hAnsi="Times New Roman"/>
        </w:rPr>
        <w:t>А</w:t>
      </w:r>
      <w:r w:rsidR="00EB6EBF" w:rsidRPr="00AB13DC">
        <w:rPr>
          <w:rFonts w:ascii="Times New Roman" w:hAnsi="Times New Roman"/>
          <w:sz w:val="24"/>
          <w:szCs w:val="24"/>
        </w:rPr>
        <w:t xml:space="preserve">ООП НОО </w:t>
      </w:r>
      <w:r w:rsidR="00EB6EBF">
        <w:rPr>
          <w:rFonts w:ascii="Times New Roman" w:hAnsi="Times New Roman"/>
        </w:rPr>
        <w:t xml:space="preserve">обучающихся с </w:t>
      </w:r>
      <w:r w:rsidR="00331A86">
        <w:rPr>
          <w:rFonts w:ascii="Times New Roman" w:hAnsi="Times New Roman"/>
        </w:rPr>
        <w:t>ЗПР</w:t>
      </w:r>
      <w:r w:rsidR="00EB6EBF">
        <w:rPr>
          <w:rFonts w:ascii="Times New Roman" w:hAnsi="Times New Roman"/>
        </w:rPr>
        <w:t xml:space="preserve"> </w:t>
      </w:r>
      <w:r w:rsidR="00EB6EBF"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00EB6EBF" w:rsidRPr="00AB13DC">
        <w:rPr>
          <w:rFonts w:ascii="Times New Roman" w:hAnsi="Times New Roman"/>
          <w:sz w:val="24"/>
          <w:szCs w:val="24"/>
        </w:rPr>
        <w:t xml:space="preserve"> № 67 г. Челябинска»</w:t>
      </w:r>
      <w:r w:rsidRPr="00FC1860">
        <w:rPr>
          <w:rFonts w:ascii="Times New Roman" w:hAnsi="Times New Roman"/>
          <w:color w:val="auto"/>
          <w:sz w:val="24"/>
          <w:szCs w:val="24"/>
        </w:rPr>
        <w:t>.</w:t>
      </w:r>
    </w:p>
    <w:p w:rsidR="00024590" w:rsidRPr="00FC1860" w:rsidRDefault="00024590" w:rsidP="00024590">
      <w:pPr>
        <w:pStyle w:val="af3"/>
        <w:spacing w:line="240" w:lineRule="auto"/>
        <w:ind w:firstLine="851"/>
        <w:rPr>
          <w:rFonts w:ascii="Times New Roman" w:hAnsi="Times New Roman"/>
          <w:color w:val="auto"/>
          <w:sz w:val="24"/>
          <w:szCs w:val="24"/>
        </w:rPr>
      </w:pPr>
      <w:r w:rsidRPr="00FC1860">
        <w:rPr>
          <w:rFonts w:ascii="Times New Roman" w:hAnsi="Times New Roman"/>
          <w:color w:val="auto"/>
          <w:spacing w:val="2"/>
          <w:sz w:val="24"/>
          <w:szCs w:val="24"/>
        </w:rPr>
        <w:t>6.</w:t>
      </w:r>
      <w:r w:rsidRPr="00FC1860">
        <w:rPr>
          <w:rFonts w:ascii="Times New Roman" w:hAnsi="Times New Roman"/>
          <w:color w:val="auto"/>
          <w:spacing w:val="2"/>
          <w:sz w:val="24"/>
          <w:szCs w:val="24"/>
        </w:rPr>
        <w:t> </w:t>
      </w:r>
      <w:r w:rsidRPr="00FC1860">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w:t>
      </w:r>
      <w:r w:rsidR="00EB6EBF">
        <w:rPr>
          <w:rFonts w:ascii="Times New Roman" w:hAnsi="Times New Roman"/>
          <w:color w:val="auto"/>
          <w:sz w:val="24"/>
          <w:szCs w:val="24"/>
        </w:rPr>
        <w:t>обучающихся с ОВЗ</w:t>
      </w:r>
      <w:r w:rsidR="00EB6EBF" w:rsidRPr="00FC1860">
        <w:rPr>
          <w:rFonts w:ascii="Times New Roman" w:hAnsi="Times New Roman"/>
          <w:color w:val="auto"/>
          <w:spacing w:val="2"/>
          <w:sz w:val="24"/>
          <w:szCs w:val="24"/>
        </w:rPr>
        <w:t xml:space="preserve"> </w:t>
      </w:r>
      <w:r w:rsidR="00EB6EBF">
        <w:rPr>
          <w:rFonts w:ascii="Times New Roman" w:hAnsi="Times New Roman"/>
          <w:color w:val="auto"/>
          <w:spacing w:val="2"/>
          <w:sz w:val="24"/>
          <w:szCs w:val="24"/>
        </w:rPr>
        <w:t xml:space="preserve"> </w:t>
      </w:r>
      <w:r w:rsidRPr="00FC1860">
        <w:rPr>
          <w:rFonts w:ascii="Times New Roman" w:hAnsi="Times New Roman"/>
          <w:color w:val="auto"/>
          <w:spacing w:val="2"/>
          <w:sz w:val="24"/>
          <w:szCs w:val="24"/>
        </w:rPr>
        <w:t xml:space="preserve">и </w:t>
      </w:r>
      <w:r w:rsidRPr="00FC1860">
        <w:rPr>
          <w:rFonts w:ascii="Times New Roman" w:hAnsi="Times New Roman"/>
          <w:color w:val="auto"/>
          <w:sz w:val="24"/>
          <w:szCs w:val="24"/>
        </w:rPr>
        <w:t>новой системы оплаты труда.</w:t>
      </w:r>
    </w:p>
    <w:p w:rsidR="00024590" w:rsidRPr="00FC1860" w:rsidRDefault="00024590" w:rsidP="00024590">
      <w:pPr>
        <w:pStyle w:val="af3"/>
        <w:spacing w:line="240" w:lineRule="auto"/>
        <w:ind w:firstLine="851"/>
        <w:rPr>
          <w:rFonts w:ascii="Times New Roman" w:hAnsi="Times New Roman"/>
          <w:color w:val="auto"/>
          <w:sz w:val="24"/>
          <w:szCs w:val="24"/>
        </w:rPr>
      </w:pPr>
      <w:r w:rsidRPr="00FC1860">
        <w:rPr>
          <w:rFonts w:ascii="Times New Roman" w:hAnsi="Times New Roman"/>
          <w:color w:val="auto"/>
          <w:spacing w:val="2"/>
          <w:sz w:val="24"/>
          <w:szCs w:val="24"/>
        </w:rPr>
        <w:t>7.</w:t>
      </w:r>
      <w:r w:rsidRPr="00FC1860">
        <w:rPr>
          <w:rFonts w:ascii="Times New Roman" w:hAnsi="Times New Roman"/>
          <w:color w:val="auto"/>
          <w:spacing w:val="2"/>
          <w:sz w:val="24"/>
          <w:szCs w:val="24"/>
        </w:rPr>
        <w:t> </w:t>
      </w:r>
      <w:r w:rsidRPr="00FC1860">
        <w:rPr>
          <w:rFonts w:ascii="Times New Roman" w:hAnsi="Times New Roman"/>
          <w:color w:val="auto"/>
          <w:spacing w:val="2"/>
          <w:sz w:val="24"/>
          <w:szCs w:val="24"/>
        </w:rPr>
        <w:t>Участие педагогов в проведении мастер­классов, кру</w:t>
      </w:r>
      <w:r w:rsidRPr="00FC1860">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r w:rsidR="00EB6EBF">
        <w:rPr>
          <w:rFonts w:ascii="Times New Roman" w:hAnsi="Times New Roman"/>
          <w:color w:val="auto"/>
          <w:sz w:val="24"/>
          <w:szCs w:val="24"/>
        </w:rPr>
        <w:t xml:space="preserve"> обучающихся с ОВЗ</w:t>
      </w:r>
      <w:r w:rsidRPr="00FC1860">
        <w:rPr>
          <w:rFonts w:ascii="Times New Roman" w:hAnsi="Times New Roman"/>
          <w:color w:val="auto"/>
          <w:sz w:val="24"/>
          <w:szCs w:val="24"/>
        </w:rPr>
        <w:t>.</w:t>
      </w:r>
    </w:p>
    <w:p w:rsidR="00024590" w:rsidRPr="00FC1860" w:rsidRDefault="00024590" w:rsidP="00024590">
      <w:pPr>
        <w:pStyle w:val="af3"/>
        <w:spacing w:line="240" w:lineRule="auto"/>
        <w:ind w:firstLine="851"/>
        <w:rPr>
          <w:rFonts w:ascii="Times New Roman" w:hAnsi="Times New Roman"/>
          <w:color w:val="auto"/>
          <w:sz w:val="24"/>
          <w:szCs w:val="24"/>
        </w:rPr>
      </w:pPr>
      <w:r>
        <w:rPr>
          <w:rFonts w:ascii="Times New Roman" w:hAnsi="Times New Roman"/>
          <w:bCs/>
          <w:color w:val="auto"/>
          <w:sz w:val="24"/>
          <w:szCs w:val="24"/>
        </w:rPr>
        <w:lastRenderedPageBreak/>
        <w:t xml:space="preserve">План методической работы утверждается ежегодно. </w:t>
      </w:r>
      <w:r w:rsidRPr="001A5B64">
        <w:rPr>
          <w:rFonts w:ascii="Times New Roman" w:hAnsi="Times New Roman"/>
          <w:bCs/>
          <w:color w:val="auto"/>
          <w:sz w:val="24"/>
          <w:szCs w:val="24"/>
        </w:rPr>
        <w:t>Подведение итогов и обсуждение результатов мероприятий</w:t>
      </w:r>
      <w:r w:rsidRPr="00FC1860">
        <w:rPr>
          <w:rFonts w:ascii="Times New Roman" w:hAnsi="Times New Roman"/>
          <w:color w:val="auto"/>
          <w:sz w:val="24"/>
          <w:szCs w:val="24"/>
        </w:rPr>
        <w:t xml:space="preserve"> </w:t>
      </w:r>
      <w:r>
        <w:rPr>
          <w:rFonts w:ascii="Times New Roman" w:hAnsi="Times New Roman"/>
          <w:color w:val="auto"/>
          <w:sz w:val="24"/>
          <w:szCs w:val="24"/>
        </w:rPr>
        <w:t>осуществляются</w:t>
      </w:r>
      <w:r w:rsidRPr="00FC1860">
        <w:rPr>
          <w:rFonts w:ascii="Times New Roman" w:hAnsi="Times New Roman"/>
          <w:color w:val="auto"/>
          <w:sz w:val="24"/>
          <w:szCs w:val="24"/>
        </w:rPr>
        <w:t xml:space="preserve"> в разных формах: совещания при директоре, заседания педагогического и методического сове</w:t>
      </w:r>
      <w:r w:rsidRPr="00FC1860">
        <w:rPr>
          <w:rFonts w:ascii="Times New Roman" w:hAnsi="Times New Roman"/>
          <w:color w:val="auto"/>
          <w:spacing w:val="2"/>
          <w:sz w:val="24"/>
          <w:szCs w:val="24"/>
        </w:rPr>
        <w:t xml:space="preserve">тов, в виде решений педагогического совета, размещённых </w:t>
      </w:r>
      <w:r w:rsidRPr="00FC1860">
        <w:rPr>
          <w:rFonts w:ascii="Times New Roman" w:hAnsi="Times New Roman"/>
          <w:color w:val="auto"/>
          <w:sz w:val="24"/>
          <w:szCs w:val="24"/>
        </w:rPr>
        <w:t>на сайте презентаций, приказов, инструкций, рекомендаций, резолюций и</w:t>
      </w:r>
      <w:r w:rsidRPr="00FC1860">
        <w:rPr>
          <w:rFonts w:ascii="Times New Roman" w:hAnsi="Times New Roman"/>
          <w:color w:val="auto"/>
          <w:sz w:val="24"/>
          <w:szCs w:val="24"/>
        </w:rPr>
        <w:t> </w:t>
      </w:r>
      <w:r w:rsidRPr="00FC1860">
        <w:rPr>
          <w:rFonts w:ascii="Times New Roman" w:hAnsi="Times New Roman"/>
          <w:color w:val="auto"/>
          <w:sz w:val="24"/>
          <w:szCs w:val="24"/>
        </w:rPr>
        <w:t>т.</w:t>
      </w:r>
      <w:r w:rsidRPr="00FC1860">
        <w:rPr>
          <w:rFonts w:ascii="Times New Roman" w:hAnsi="Times New Roman"/>
          <w:color w:val="auto"/>
          <w:sz w:val="24"/>
          <w:szCs w:val="24"/>
        </w:rPr>
        <w:t> </w:t>
      </w:r>
      <w:r w:rsidRPr="00FC1860">
        <w:rPr>
          <w:rFonts w:ascii="Times New Roman" w:hAnsi="Times New Roman"/>
          <w:color w:val="auto"/>
          <w:sz w:val="24"/>
          <w:szCs w:val="24"/>
        </w:rPr>
        <w:t>д.</w:t>
      </w:r>
    </w:p>
    <w:p w:rsidR="00024590" w:rsidRDefault="00024590" w:rsidP="00166E7D">
      <w:pPr>
        <w:pStyle w:val="27"/>
        <w:keepNext/>
        <w:keepLines/>
        <w:shd w:val="clear" w:color="auto" w:fill="auto"/>
        <w:spacing w:after="0" w:line="240" w:lineRule="auto"/>
        <w:ind w:firstLine="851"/>
        <w:rPr>
          <w:sz w:val="24"/>
          <w:szCs w:val="24"/>
        </w:rPr>
      </w:pPr>
    </w:p>
    <w:p w:rsidR="00EE20A7" w:rsidRPr="00FC1860" w:rsidRDefault="00EE20A7" w:rsidP="00EE20A7">
      <w:pPr>
        <w:pStyle w:val="afa"/>
        <w:spacing w:line="240" w:lineRule="auto"/>
        <w:ind w:firstLine="708"/>
        <w:jc w:val="both"/>
        <w:rPr>
          <w:sz w:val="24"/>
        </w:rPr>
      </w:pPr>
      <w:bookmarkStart w:id="106" w:name="_Toc288394111"/>
      <w:bookmarkStart w:id="107" w:name="_Toc288410578"/>
      <w:bookmarkStart w:id="108" w:name="_Toc288410707"/>
      <w:bookmarkStart w:id="109" w:name="_Toc294246116"/>
      <w:bookmarkEnd w:id="101"/>
      <w:r w:rsidRPr="00FC1860">
        <w:rPr>
          <w:sz w:val="24"/>
        </w:rPr>
        <w:t xml:space="preserve">Психолого­педагогические условия реализации </w:t>
      </w:r>
      <w:bookmarkEnd w:id="106"/>
      <w:bookmarkEnd w:id="107"/>
      <w:bookmarkEnd w:id="108"/>
      <w:bookmarkEnd w:id="109"/>
      <w:r>
        <w:rPr>
          <w:sz w:val="24"/>
        </w:rPr>
        <w:t xml:space="preserve">АООП НОО обучающихся с </w:t>
      </w:r>
      <w:r w:rsidR="00331A86">
        <w:rPr>
          <w:sz w:val="24"/>
        </w:rPr>
        <w:t>ЗПР</w:t>
      </w:r>
      <w:r>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p>
    <w:p w:rsidR="00EE20A7" w:rsidRPr="00FC1860" w:rsidRDefault="00EE20A7" w:rsidP="00EE20A7">
      <w:pPr>
        <w:pStyle w:val="af3"/>
        <w:spacing w:line="240" w:lineRule="auto"/>
        <w:ind w:firstLine="851"/>
        <w:rPr>
          <w:rFonts w:ascii="Times New Roman" w:hAnsi="Times New Roman"/>
          <w:color w:val="auto"/>
          <w:sz w:val="24"/>
          <w:szCs w:val="24"/>
        </w:rPr>
      </w:pPr>
      <w:r w:rsidRPr="00FC1860">
        <w:rPr>
          <w:rFonts w:ascii="Times New Roman" w:hAnsi="Times New Roman"/>
          <w:color w:val="auto"/>
          <w:sz w:val="24"/>
          <w:szCs w:val="24"/>
        </w:rPr>
        <w:t xml:space="preserve">Непременным условием реализации требований ФГОС НОО </w:t>
      </w:r>
      <w:r>
        <w:rPr>
          <w:rFonts w:ascii="Times New Roman" w:hAnsi="Times New Roman"/>
          <w:color w:val="auto"/>
          <w:sz w:val="24"/>
          <w:szCs w:val="24"/>
        </w:rPr>
        <w:t xml:space="preserve">обучающихся с ОВЗ </w:t>
      </w:r>
      <w:r w:rsidRPr="00FC1860">
        <w:rPr>
          <w:rFonts w:ascii="Times New Roman" w:hAnsi="Times New Roman"/>
          <w:color w:val="auto"/>
          <w:sz w:val="24"/>
          <w:szCs w:val="24"/>
        </w:rPr>
        <w:t xml:space="preserve">является создание в </w:t>
      </w:r>
      <w:r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Pr="00AB13DC">
        <w:rPr>
          <w:rFonts w:ascii="Times New Roman" w:hAnsi="Times New Roman"/>
          <w:sz w:val="24"/>
          <w:szCs w:val="24"/>
        </w:rPr>
        <w:t xml:space="preserve"> № 67 г. Челябинска»</w:t>
      </w:r>
      <w:r w:rsidRPr="00FC1860">
        <w:rPr>
          <w:rFonts w:ascii="Times New Roman" w:hAnsi="Times New Roman"/>
          <w:color w:val="auto"/>
          <w:sz w:val="24"/>
          <w:szCs w:val="24"/>
        </w:rPr>
        <w:t xml:space="preserve"> психолого­педагогических условий, обеспечивающих:</w:t>
      </w:r>
    </w:p>
    <w:p w:rsidR="00EE20A7" w:rsidRPr="00FC1860" w:rsidRDefault="00EE20A7" w:rsidP="00EE20A7">
      <w:pPr>
        <w:ind w:firstLine="851"/>
        <w:jc w:val="both"/>
        <w:rPr>
          <w:rFonts w:ascii="Times New Roman" w:hAnsi="Times New Roman" w:cs="Times New Roman"/>
        </w:rPr>
      </w:pPr>
      <w:r w:rsidRPr="00FC1860">
        <w:rPr>
          <w:rFonts w:ascii="Times New Roman" w:hAnsi="Times New Roman" w:cs="Times New Roman"/>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EE20A7" w:rsidRPr="00FC1860" w:rsidRDefault="00EE20A7" w:rsidP="00EE20A7">
      <w:pPr>
        <w:ind w:firstLine="851"/>
        <w:jc w:val="both"/>
        <w:rPr>
          <w:rFonts w:ascii="Times New Roman" w:hAnsi="Times New Roman" w:cs="Times New Roman"/>
        </w:rPr>
      </w:pPr>
      <w:r w:rsidRPr="00FC1860">
        <w:rPr>
          <w:rFonts w:ascii="Times New Roman" w:hAnsi="Times New Roman" w:cs="Times New Roman"/>
        </w:rPr>
        <w:t>-  учет специфики возрастного психофизического развития обучающихся</w:t>
      </w:r>
      <w:r>
        <w:rPr>
          <w:rFonts w:ascii="Times New Roman" w:hAnsi="Times New Roman" w:cs="Times New Roman"/>
        </w:rPr>
        <w:t xml:space="preserve"> с </w:t>
      </w:r>
      <w:r w:rsidR="00331A86">
        <w:rPr>
          <w:rFonts w:ascii="Times New Roman" w:hAnsi="Times New Roman" w:cs="Times New Roman"/>
        </w:rPr>
        <w:t>ЗПР</w:t>
      </w:r>
      <w:r w:rsidRPr="00FC1860">
        <w:rPr>
          <w:rFonts w:ascii="Times New Roman" w:hAnsi="Times New Roman" w:cs="Times New Roman"/>
        </w:rPr>
        <w:t>;</w:t>
      </w:r>
    </w:p>
    <w:p w:rsidR="00EE20A7" w:rsidRPr="00FC1860" w:rsidRDefault="00EE20A7" w:rsidP="00EE20A7">
      <w:pPr>
        <w:ind w:firstLine="851"/>
        <w:jc w:val="both"/>
        <w:rPr>
          <w:rFonts w:ascii="Times New Roman" w:hAnsi="Times New Roman" w:cs="Times New Roman"/>
        </w:rPr>
      </w:pPr>
      <w:r w:rsidRPr="00FC1860">
        <w:rPr>
          <w:rFonts w:ascii="Times New Roman" w:hAnsi="Times New Roman" w:cs="Times New Roman"/>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МАОУ «</w:t>
      </w:r>
      <w:r w:rsidR="00C37CE0">
        <w:rPr>
          <w:rFonts w:ascii="Times New Roman" w:hAnsi="Times New Roman" w:cs="Times New Roman"/>
        </w:rPr>
        <w:t>Л</w:t>
      </w:r>
      <w:r w:rsidR="000450A1">
        <w:rPr>
          <w:rFonts w:ascii="Times New Roman" w:hAnsi="Times New Roman" w:cs="Times New Roman"/>
        </w:rPr>
        <w:t>ицей</w:t>
      </w:r>
      <w:r w:rsidRPr="00FC1860">
        <w:rPr>
          <w:rFonts w:ascii="Times New Roman" w:hAnsi="Times New Roman" w:cs="Times New Roman"/>
        </w:rPr>
        <w:t xml:space="preserve"> № 67 г. Челябинска»;</w:t>
      </w:r>
    </w:p>
    <w:p w:rsidR="00EE20A7" w:rsidRPr="00FC1860" w:rsidRDefault="00EE20A7" w:rsidP="00EE20A7">
      <w:pPr>
        <w:ind w:firstLine="851"/>
        <w:jc w:val="both"/>
        <w:rPr>
          <w:rFonts w:ascii="Times New Roman" w:hAnsi="Times New Roman" w:cs="Times New Roman"/>
        </w:rPr>
      </w:pPr>
      <w:r w:rsidRPr="00FC1860">
        <w:rPr>
          <w:rFonts w:ascii="Times New Roman" w:hAnsi="Times New Roman" w:cs="Times New Roman"/>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w:t>
      </w:r>
      <w:r w:rsidR="007E6900">
        <w:rPr>
          <w:rFonts w:ascii="Times New Roman" w:hAnsi="Times New Roman" w:cs="Times New Roman"/>
        </w:rPr>
        <w:t xml:space="preserve"> с </w:t>
      </w:r>
      <w:r w:rsidR="00331A86">
        <w:rPr>
          <w:rFonts w:ascii="Times New Roman" w:hAnsi="Times New Roman" w:cs="Times New Roman"/>
        </w:rPr>
        <w:t>ЗПР</w:t>
      </w:r>
      <w:r w:rsidRPr="00FC1860">
        <w:rPr>
          <w:rFonts w:ascii="Times New Roman" w:hAnsi="Times New Roman" w:cs="Times New Roman"/>
        </w:rPr>
        <w:t>, выявление и поддержка о</w:t>
      </w:r>
      <w:r w:rsidR="007E6900">
        <w:rPr>
          <w:rFonts w:ascii="Times New Roman" w:hAnsi="Times New Roman" w:cs="Times New Roman"/>
        </w:rPr>
        <w:t>даренных детей</w:t>
      </w:r>
      <w:r w:rsidRPr="00FC1860">
        <w:rPr>
          <w:rFonts w:ascii="Times New Roman" w:hAnsi="Times New Roman" w:cs="Times New Roman"/>
        </w:rPr>
        <w:t>;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E20A7" w:rsidRPr="00FC1860" w:rsidRDefault="00EE20A7" w:rsidP="00EE20A7">
      <w:pPr>
        <w:ind w:firstLine="851"/>
        <w:jc w:val="both"/>
        <w:rPr>
          <w:rFonts w:ascii="Times New Roman" w:hAnsi="Times New Roman" w:cs="Times New Roman"/>
        </w:rPr>
      </w:pPr>
      <w:r w:rsidRPr="00FC1860">
        <w:rPr>
          <w:rFonts w:ascii="Times New Roman" w:hAnsi="Times New Roman" w:cs="Times New Roman"/>
        </w:rPr>
        <w:t>- диверсификацию уровней психолого-педагогического сопровождения (индивидуальный, групповой, уровень класса, уровень организации);</w:t>
      </w:r>
    </w:p>
    <w:p w:rsidR="00EE20A7" w:rsidRPr="00FC1860" w:rsidRDefault="00EE20A7" w:rsidP="00EE20A7">
      <w:pPr>
        <w:ind w:firstLine="851"/>
        <w:jc w:val="both"/>
        <w:rPr>
          <w:rFonts w:ascii="Times New Roman" w:hAnsi="Times New Roman" w:cs="Times New Roman"/>
        </w:rPr>
      </w:pPr>
      <w:r w:rsidRPr="00FC1860">
        <w:rPr>
          <w:rFonts w:ascii="Times New Roman" w:hAnsi="Times New Roman" w:cs="Times New Roman"/>
        </w:rPr>
        <w:t xml:space="preserve">-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rsidRPr="009A142B">
        <w:rPr>
          <w:rFonts w:ascii="Times New Roman" w:hAnsi="Times New Roman" w:cs="Times New Roman"/>
        </w:rPr>
        <w:t>работа, развивающая работа, просвещение, экспертиза).</w:t>
      </w:r>
    </w:p>
    <w:p w:rsidR="00EE20A7" w:rsidRPr="00FC1860" w:rsidRDefault="00EE20A7" w:rsidP="00EE20A7">
      <w:pPr>
        <w:pStyle w:val="af3"/>
        <w:spacing w:line="240" w:lineRule="auto"/>
        <w:ind w:firstLine="851"/>
        <w:rPr>
          <w:rFonts w:ascii="Times New Roman" w:hAnsi="Times New Roman"/>
          <w:b/>
          <w:bCs/>
          <w:color w:val="auto"/>
          <w:sz w:val="24"/>
          <w:szCs w:val="24"/>
        </w:rPr>
      </w:pPr>
      <w:r w:rsidRPr="00FC1860">
        <w:rPr>
          <w:rFonts w:ascii="Times New Roman" w:hAnsi="Times New Roman"/>
          <w:b/>
          <w:bCs/>
          <w:color w:val="auto"/>
          <w:spacing w:val="2"/>
          <w:sz w:val="24"/>
          <w:szCs w:val="24"/>
        </w:rPr>
        <w:t xml:space="preserve">Психолого­педагогическое сопровождение участников </w:t>
      </w:r>
      <w:r w:rsidRPr="00FC1860">
        <w:rPr>
          <w:rFonts w:ascii="Times New Roman" w:hAnsi="Times New Roman"/>
          <w:b/>
          <w:color w:val="auto"/>
          <w:sz w:val="24"/>
          <w:szCs w:val="24"/>
        </w:rPr>
        <w:t>образовательных отношений</w:t>
      </w:r>
      <w:r>
        <w:rPr>
          <w:rFonts w:ascii="Times New Roman" w:hAnsi="Times New Roman"/>
          <w:b/>
          <w:color w:val="auto"/>
          <w:sz w:val="24"/>
          <w:szCs w:val="24"/>
        </w:rPr>
        <w:t xml:space="preserve"> </w:t>
      </w:r>
      <w:r w:rsidRPr="00FC1860">
        <w:rPr>
          <w:rFonts w:ascii="Times New Roman" w:hAnsi="Times New Roman"/>
          <w:b/>
          <w:bCs/>
          <w:color w:val="auto"/>
          <w:sz w:val="24"/>
          <w:szCs w:val="24"/>
        </w:rPr>
        <w:t>на уровне</w:t>
      </w:r>
      <w:r>
        <w:rPr>
          <w:rFonts w:ascii="Times New Roman" w:hAnsi="Times New Roman"/>
          <w:b/>
          <w:bCs/>
          <w:color w:val="auto"/>
          <w:sz w:val="24"/>
          <w:szCs w:val="24"/>
        </w:rPr>
        <w:t xml:space="preserve"> </w:t>
      </w:r>
      <w:r w:rsidRPr="00FC1860">
        <w:rPr>
          <w:rFonts w:ascii="Times New Roman" w:hAnsi="Times New Roman"/>
          <w:b/>
          <w:bCs/>
          <w:color w:val="auto"/>
          <w:sz w:val="24"/>
          <w:szCs w:val="24"/>
        </w:rPr>
        <w:t>начального общего образования</w:t>
      </w:r>
      <w:r>
        <w:rPr>
          <w:rFonts w:ascii="Times New Roman" w:hAnsi="Times New Roman"/>
          <w:b/>
          <w:bCs/>
          <w:color w:val="auto"/>
          <w:sz w:val="24"/>
          <w:szCs w:val="24"/>
        </w:rPr>
        <w:t xml:space="preserve"> в </w:t>
      </w:r>
      <w:r w:rsidRPr="009A142B">
        <w:rPr>
          <w:rFonts w:ascii="Times New Roman" w:hAnsi="Times New Roman"/>
          <w:b/>
          <w:sz w:val="24"/>
          <w:szCs w:val="24"/>
        </w:rPr>
        <w:t>МАОУ «</w:t>
      </w:r>
      <w:r w:rsidR="00C37CE0">
        <w:rPr>
          <w:rFonts w:ascii="Times New Roman" w:hAnsi="Times New Roman"/>
          <w:b/>
          <w:sz w:val="24"/>
          <w:szCs w:val="24"/>
        </w:rPr>
        <w:t>Л</w:t>
      </w:r>
      <w:r w:rsidR="000450A1">
        <w:rPr>
          <w:rFonts w:ascii="Times New Roman" w:hAnsi="Times New Roman"/>
          <w:b/>
          <w:sz w:val="24"/>
          <w:szCs w:val="24"/>
        </w:rPr>
        <w:t>ицей</w:t>
      </w:r>
      <w:r w:rsidRPr="009A142B">
        <w:rPr>
          <w:rFonts w:ascii="Times New Roman" w:hAnsi="Times New Roman"/>
          <w:b/>
          <w:sz w:val="24"/>
          <w:szCs w:val="24"/>
        </w:rPr>
        <w:t xml:space="preserve"> № 67 г. Челябинска»</w:t>
      </w:r>
    </w:p>
    <w:p w:rsidR="00EE20A7" w:rsidRDefault="00EE20A7" w:rsidP="00EE20A7">
      <w:pPr>
        <w:pStyle w:val="af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 xml:space="preserve">В </w:t>
      </w:r>
      <w:r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выделяются</w:t>
      </w:r>
      <w:r w:rsidRPr="00FC1860">
        <w:rPr>
          <w:rFonts w:ascii="Times New Roman" w:hAnsi="Times New Roman"/>
          <w:color w:val="auto"/>
          <w:spacing w:val="2"/>
          <w:sz w:val="24"/>
          <w:szCs w:val="24"/>
        </w:rPr>
        <w:t xml:space="preserve"> следующие уровни психолого­педагоги</w:t>
      </w:r>
      <w:r w:rsidRPr="00FC1860">
        <w:rPr>
          <w:rFonts w:ascii="Times New Roman" w:hAnsi="Times New Roman"/>
          <w:color w:val="auto"/>
          <w:sz w:val="24"/>
          <w:szCs w:val="24"/>
        </w:rPr>
        <w:t xml:space="preserve">ческого сопровождения: индивидуальное, групповое, на уровне класса, на уровне  </w:t>
      </w:r>
      <w:r>
        <w:rPr>
          <w:rFonts w:ascii="Times New Roman" w:hAnsi="Times New Roman"/>
          <w:color w:val="auto"/>
          <w:sz w:val="24"/>
          <w:szCs w:val="24"/>
        </w:rPr>
        <w:t>школы</w:t>
      </w:r>
      <w:r w:rsidRPr="00FC1860">
        <w:rPr>
          <w:rFonts w:ascii="Times New Roman" w:hAnsi="Times New Roman"/>
          <w:color w:val="auto"/>
          <w:sz w:val="24"/>
          <w:szCs w:val="24"/>
        </w:rPr>
        <w:t>.</w:t>
      </w:r>
    </w:p>
    <w:p w:rsidR="00EE20A7" w:rsidRDefault="00B07FD9" w:rsidP="00B07FD9">
      <w:pPr>
        <w:pStyle w:val="af3"/>
        <w:spacing w:line="240" w:lineRule="auto"/>
        <w:ind w:firstLine="851"/>
        <w:jc w:val="right"/>
        <w:rPr>
          <w:rFonts w:ascii="Times New Roman" w:hAnsi="Times New Roman"/>
          <w:color w:val="auto"/>
          <w:sz w:val="24"/>
          <w:szCs w:val="24"/>
        </w:rPr>
      </w:pPr>
      <w:r>
        <w:rPr>
          <w:rFonts w:ascii="Times New Roman" w:hAnsi="Times New Roman"/>
          <w:color w:val="auto"/>
          <w:sz w:val="24"/>
          <w:szCs w:val="24"/>
        </w:rPr>
        <w:t>Таблица 4</w:t>
      </w:r>
      <w:r w:rsidR="000450A1">
        <w:rPr>
          <w:rFonts w:ascii="Times New Roman" w:hAnsi="Times New Roman"/>
          <w:color w:val="auto"/>
          <w:sz w:val="24"/>
          <w:szCs w:val="24"/>
        </w:rPr>
        <w:t>3</w:t>
      </w:r>
    </w:p>
    <w:p w:rsidR="00B07FD9" w:rsidRPr="00B07FD9" w:rsidRDefault="00B07FD9" w:rsidP="00B07FD9">
      <w:pPr>
        <w:pStyle w:val="af3"/>
        <w:spacing w:line="240" w:lineRule="auto"/>
        <w:ind w:firstLine="0"/>
        <w:jc w:val="center"/>
        <w:rPr>
          <w:rFonts w:ascii="Times New Roman" w:hAnsi="Times New Roman"/>
          <w:b/>
          <w:color w:val="auto"/>
          <w:sz w:val="24"/>
          <w:szCs w:val="24"/>
        </w:rPr>
      </w:pPr>
      <w:r w:rsidRPr="00B07FD9">
        <w:rPr>
          <w:rFonts w:ascii="Times New Roman" w:hAnsi="Times New Roman"/>
          <w:b/>
          <w:color w:val="auto"/>
          <w:sz w:val="24"/>
          <w:szCs w:val="24"/>
        </w:rPr>
        <w:t>Программа психолого-педагогического сопровождения АООП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50"/>
        <w:gridCol w:w="7081"/>
      </w:tblGrid>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t>Наименование программы</w:t>
            </w:r>
          </w:p>
        </w:tc>
        <w:tc>
          <w:tcPr>
            <w:tcW w:w="7229" w:type="dxa"/>
          </w:tcPr>
          <w:p w:rsidR="00EE20A7" w:rsidRPr="007B4C0D" w:rsidRDefault="00EE20A7" w:rsidP="00B07FD9">
            <w:pPr>
              <w:rPr>
                <w:rFonts w:ascii="Times New Roman" w:hAnsi="Times New Roman" w:cs="Times New Roman"/>
              </w:rPr>
            </w:pPr>
            <w:r w:rsidRPr="007B4C0D">
              <w:rPr>
                <w:rFonts w:ascii="Times New Roman" w:hAnsi="Times New Roman" w:cs="Times New Roman"/>
              </w:rPr>
              <w:t xml:space="preserve">Психолого-педагогическое сопровождение введения ФГОС НОО </w:t>
            </w:r>
          </w:p>
        </w:tc>
      </w:tr>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t>Разработчик программы</w:t>
            </w:r>
          </w:p>
        </w:tc>
        <w:tc>
          <w:tcPr>
            <w:tcW w:w="7229" w:type="dxa"/>
          </w:tcPr>
          <w:p w:rsidR="00EE20A7" w:rsidRPr="007B4C0D" w:rsidRDefault="00EE20A7" w:rsidP="00B11F7E">
            <w:pPr>
              <w:rPr>
                <w:rFonts w:ascii="Times New Roman" w:hAnsi="Times New Roman" w:cs="Times New Roman"/>
              </w:rPr>
            </w:pPr>
            <w:r w:rsidRPr="007B4C0D">
              <w:rPr>
                <w:rFonts w:ascii="Times New Roman" w:hAnsi="Times New Roman" w:cs="Times New Roman"/>
              </w:rPr>
              <w:t xml:space="preserve">Психологическая служба </w:t>
            </w:r>
            <w:r w:rsidRPr="00AB13DC">
              <w:rPr>
                <w:rFonts w:ascii="Times New Roman" w:hAnsi="Times New Roman"/>
              </w:rPr>
              <w:t>МАОУ «</w:t>
            </w:r>
            <w:r w:rsidR="00C37CE0">
              <w:rPr>
                <w:rFonts w:ascii="Times New Roman" w:hAnsi="Times New Roman"/>
              </w:rPr>
              <w:t>Л</w:t>
            </w:r>
            <w:r w:rsidR="000450A1">
              <w:rPr>
                <w:rFonts w:ascii="Times New Roman" w:hAnsi="Times New Roman"/>
              </w:rPr>
              <w:t>ицей</w:t>
            </w:r>
            <w:r w:rsidRPr="00AB13DC">
              <w:rPr>
                <w:rFonts w:ascii="Times New Roman" w:hAnsi="Times New Roman"/>
              </w:rPr>
              <w:t xml:space="preserve"> № 67 г. Челябинска»</w:t>
            </w:r>
            <w:r w:rsidRPr="007B4C0D">
              <w:rPr>
                <w:rFonts w:ascii="Times New Roman" w:hAnsi="Times New Roman" w:cs="Times New Roman"/>
                <w:iCs/>
              </w:rPr>
              <w:t>.</w:t>
            </w:r>
          </w:p>
        </w:tc>
      </w:tr>
      <w:tr w:rsidR="00EE20A7" w:rsidRPr="007B4C0D" w:rsidTr="00B11F7E">
        <w:trPr>
          <w:trHeight w:val="658"/>
        </w:trPr>
        <w:tc>
          <w:tcPr>
            <w:tcW w:w="3085" w:type="dxa"/>
          </w:tcPr>
          <w:p w:rsidR="00EE20A7" w:rsidRPr="007B4C0D" w:rsidRDefault="00EE20A7" w:rsidP="00B11F7E">
            <w:pPr>
              <w:jc w:val="both"/>
              <w:rPr>
                <w:rFonts w:ascii="Times New Roman" w:hAnsi="Times New Roman" w:cs="Times New Roman"/>
                <w:b/>
              </w:rPr>
            </w:pPr>
            <w:r w:rsidRPr="007B4C0D">
              <w:rPr>
                <w:rFonts w:ascii="Times New Roman" w:hAnsi="Times New Roman" w:cs="Times New Roman"/>
                <w:b/>
              </w:rPr>
              <w:t xml:space="preserve">Объект сопровождения </w:t>
            </w:r>
          </w:p>
          <w:p w:rsidR="00EE20A7" w:rsidRPr="007B4C0D" w:rsidRDefault="00EE20A7" w:rsidP="00B11F7E">
            <w:pPr>
              <w:rPr>
                <w:rFonts w:ascii="Times New Roman" w:hAnsi="Times New Roman" w:cs="Times New Roman"/>
                <w:b/>
              </w:rPr>
            </w:pPr>
          </w:p>
        </w:tc>
        <w:tc>
          <w:tcPr>
            <w:tcW w:w="7229" w:type="dxa"/>
          </w:tcPr>
          <w:p w:rsidR="00EE20A7" w:rsidRPr="007B4C0D" w:rsidRDefault="00EE20A7" w:rsidP="00B11F7E">
            <w:pPr>
              <w:rPr>
                <w:rFonts w:ascii="Times New Roman" w:hAnsi="Times New Roman" w:cs="Times New Roman"/>
              </w:rPr>
            </w:pPr>
            <w:r w:rsidRPr="007B4C0D">
              <w:rPr>
                <w:rFonts w:ascii="Times New Roman" w:hAnsi="Times New Roman" w:cs="Times New Roman"/>
              </w:rPr>
              <w:t>— обучение и психологическое (общекультурное, личностное,  познавательное) развитие  учащихся</w:t>
            </w:r>
          </w:p>
        </w:tc>
      </w:tr>
      <w:tr w:rsidR="00EE20A7" w:rsidRPr="007B4C0D" w:rsidTr="00B11F7E">
        <w:tc>
          <w:tcPr>
            <w:tcW w:w="3085" w:type="dxa"/>
          </w:tcPr>
          <w:p w:rsidR="00EE20A7" w:rsidRPr="007B4C0D" w:rsidRDefault="00EE20A7" w:rsidP="00B11F7E">
            <w:pPr>
              <w:jc w:val="both"/>
              <w:rPr>
                <w:rFonts w:ascii="Times New Roman" w:hAnsi="Times New Roman" w:cs="Times New Roman"/>
                <w:b/>
              </w:rPr>
            </w:pPr>
            <w:r w:rsidRPr="007B4C0D">
              <w:rPr>
                <w:rFonts w:ascii="Times New Roman" w:hAnsi="Times New Roman" w:cs="Times New Roman"/>
                <w:b/>
              </w:rPr>
              <w:t xml:space="preserve">Предмет  </w:t>
            </w:r>
          </w:p>
          <w:p w:rsidR="00EE20A7" w:rsidRPr="007B4C0D" w:rsidRDefault="00EE20A7" w:rsidP="00B11F7E">
            <w:pPr>
              <w:rPr>
                <w:rFonts w:ascii="Times New Roman" w:hAnsi="Times New Roman" w:cs="Times New Roman"/>
                <w:b/>
              </w:rPr>
            </w:pPr>
            <w:r w:rsidRPr="007B4C0D">
              <w:rPr>
                <w:rFonts w:ascii="Times New Roman" w:hAnsi="Times New Roman" w:cs="Times New Roman"/>
                <w:b/>
              </w:rPr>
              <w:t xml:space="preserve">     </w:t>
            </w:r>
          </w:p>
        </w:tc>
        <w:tc>
          <w:tcPr>
            <w:tcW w:w="7229" w:type="dxa"/>
          </w:tcPr>
          <w:p w:rsidR="00EE20A7" w:rsidRPr="007B4C0D" w:rsidRDefault="00EE20A7" w:rsidP="007E6900">
            <w:pPr>
              <w:rPr>
                <w:rFonts w:ascii="Times New Roman" w:hAnsi="Times New Roman" w:cs="Times New Roman"/>
              </w:rPr>
            </w:pPr>
            <w:r w:rsidRPr="007B4C0D">
              <w:rPr>
                <w:rFonts w:ascii="Times New Roman" w:hAnsi="Times New Roman" w:cs="Times New Roman"/>
              </w:rPr>
              <w:t>социально-психологические условия успешного обучения и развития обучающихся</w:t>
            </w:r>
            <w:r w:rsidR="007E6900">
              <w:rPr>
                <w:rFonts w:ascii="Times New Roman" w:hAnsi="Times New Roman" w:cs="Times New Roman"/>
              </w:rPr>
              <w:t xml:space="preserve"> с </w:t>
            </w:r>
            <w:r w:rsidR="00331A86">
              <w:rPr>
                <w:rFonts w:ascii="Times New Roman" w:hAnsi="Times New Roman" w:cs="Times New Roman"/>
              </w:rPr>
              <w:t>ЗПР</w:t>
            </w:r>
          </w:p>
        </w:tc>
      </w:tr>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t xml:space="preserve">Субъекты сопровождения </w:t>
            </w:r>
          </w:p>
        </w:tc>
        <w:tc>
          <w:tcPr>
            <w:tcW w:w="7229" w:type="dxa"/>
          </w:tcPr>
          <w:p w:rsidR="00EE20A7" w:rsidRPr="007B4C0D" w:rsidRDefault="00EE20A7" w:rsidP="00B11F7E">
            <w:pPr>
              <w:rPr>
                <w:rFonts w:ascii="Times New Roman" w:hAnsi="Times New Roman" w:cs="Times New Roman"/>
              </w:rPr>
            </w:pPr>
            <w:r w:rsidRPr="007B4C0D">
              <w:rPr>
                <w:rFonts w:ascii="Times New Roman" w:hAnsi="Times New Roman" w:cs="Times New Roman"/>
              </w:rPr>
              <w:t xml:space="preserve">основные участники </w:t>
            </w:r>
            <w:r>
              <w:rPr>
                <w:rFonts w:ascii="Times New Roman" w:hAnsi="Times New Roman" w:cs="Times New Roman"/>
              </w:rPr>
              <w:t>образовательных отношений</w:t>
            </w:r>
            <w:r w:rsidRPr="007B4C0D">
              <w:rPr>
                <w:rFonts w:ascii="Times New Roman" w:hAnsi="Times New Roman" w:cs="Times New Roman"/>
              </w:rPr>
              <w:t xml:space="preserve"> (Ребенок, Педагог, Администрация, Родитель) в ситуации школьного взаимодействия</w:t>
            </w:r>
          </w:p>
        </w:tc>
      </w:tr>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t>Цель и задачи Программы</w:t>
            </w:r>
          </w:p>
        </w:tc>
        <w:tc>
          <w:tcPr>
            <w:tcW w:w="7229" w:type="dxa"/>
          </w:tcPr>
          <w:p w:rsidR="00EE20A7" w:rsidRPr="007B4C0D" w:rsidRDefault="00EE20A7" w:rsidP="00B11F7E">
            <w:pPr>
              <w:jc w:val="both"/>
              <w:rPr>
                <w:rFonts w:ascii="Times New Roman" w:hAnsi="Times New Roman" w:cs="Times New Roman"/>
              </w:rPr>
            </w:pPr>
            <w:r w:rsidRPr="007B4C0D">
              <w:rPr>
                <w:rFonts w:ascii="Times New Roman" w:hAnsi="Times New Roman" w:cs="Times New Roman"/>
                <w:b/>
              </w:rPr>
              <w:t xml:space="preserve">Цель - </w:t>
            </w:r>
            <w:r w:rsidRPr="007B4C0D">
              <w:rPr>
                <w:rFonts w:ascii="Times New Roman" w:hAnsi="Times New Roman" w:cs="Times New Roman"/>
              </w:rPr>
              <w:t xml:space="preserve">создание системы социально-психолого - педагогических условий для развития личности учащихся </w:t>
            </w:r>
            <w:r w:rsidR="007E6900">
              <w:rPr>
                <w:rFonts w:ascii="Times New Roman" w:hAnsi="Times New Roman" w:cs="Times New Roman"/>
              </w:rPr>
              <w:t xml:space="preserve">с </w:t>
            </w:r>
            <w:r w:rsidR="00331A86">
              <w:rPr>
                <w:rFonts w:ascii="Times New Roman" w:hAnsi="Times New Roman" w:cs="Times New Roman"/>
              </w:rPr>
              <w:t>ЗПР</w:t>
            </w:r>
            <w:r w:rsidR="007E6900">
              <w:rPr>
                <w:rFonts w:ascii="Times New Roman" w:hAnsi="Times New Roman" w:cs="Times New Roman"/>
              </w:rPr>
              <w:t xml:space="preserve"> </w:t>
            </w:r>
            <w:r w:rsidRPr="007B4C0D">
              <w:rPr>
                <w:rFonts w:ascii="Times New Roman" w:hAnsi="Times New Roman" w:cs="Times New Roman"/>
              </w:rPr>
              <w:t xml:space="preserve">и их успешного освоения </w:t>
            </w:r>
            <w:r>
              <w:rPr>
                <w:rFonts w:ascii="Times New Roman" w:hAnsi="Times New Roman" w:cs="Times New Roman"/>
              </w:rPr>
              <w:t xml:space="preserve">ООП НОО </w:t>
            </w:r>
            <w:r w:rsidRPr="00AB13DC">
              <w:rPr>
                <w:rFonts w:ascii="Times New Roman" w:hAnsi="Times New Roman"/>
              </w:rPr>
              <w:t>МАОУ «</w:t>
            </w:r>
            <w:r w:rsidR="00C37CE0">
              <w:rPr>
                <w:rFonts w:ascii="Times New Roman" w:hAnsi="Times New Roman"/>
              </w:rPr>
              <w:t>Л</w:t>
            </w:r>
            <w:r w:rsidR="000450A1">
              <w:rPr>
                <w:rFonts w:ascii="Times New Roman" w:hAnsi="Times New Roman"/>
              </w:rPr>
              <w:t>ицей</w:t>
            </w:r>
            <w:r w:rsidRPr="00AB13DC">
              <w:rPr>
                <w:rFonts w:ascii="Times New Roman" w:hAnsi="Times New Roman"/>
              </w:rPr>
              <w:t xml:space="preserve"> № 67 г. Челябинска»</w:t>
            </w:r>
            <w:r w:rsidRPr="007B4C0D">
              <w:rPr>
                <w:rFonts w:ascii="Times New Roman" w:hAnsi="Times New Roman" w:cs="Times New Roman"/>
              </w:rPr>
              <w:t>.</w:t>
            </w:r>
          </w:p>
          <w:p w:rsidR="00EE20A7" w:rsidRPr="007B4C0D" w:rsidRDefault="00EE20A7" w:rsidP="00B11F7E">
            <w:pPr>
              <w:jc w:val="both"/>
              <w:rPr>
                <w:rFonts w:ascii="Times New Roman" w:hAnsi="Times New Roman" w:cs="Times New Roman"/>
                <w:b/>
              </w:rPr>
            </w:pPr>
            <w:r w:rsidRPr="007B4C0D">
              <w:rPr>
                <w:rFonts w:ascii="Times New Roman" w:hAnsi="Times New Roman" w:cs="Times New Roman"/>
              </w:rPr>
              <w:t xml:space="preserve"> </w:t>
            </w:r>
            <w:r w:rsidRPr="007B4C0D">
              <w:rPr>
                <w:rFonts w:ascii="Times New Roman" w:hAnsi="Times New Roman" w:cs="Times New Roman"/>
                <w:b/>
              </w:rPr>
              <w:t>Задачи:</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психологическое сопровождение перехода ребенка на новый образовательный уровень.</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психологическое сопровождение адаптации на новом этапе обучения.</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lastRenderedPageBreak/>
              <w:t xml:space="preserve">- психологическое сопровождение обучающихся с </w:t>
            </w:r>
            <w:r w:rsidR="00331A86">
              <w:rPr>
                <w:rFonts w:ascii="Times New Roman" w:hAnsi="Times New Roman" w:cs="Times New Roman"/>
              </w:rPr>
              <w:t>ЗПР</w:t>
            </w:r>
            <w:r w:rsidRPr="007B4C0D">
              <w:rPr>
                <w:rFonts w:ascii="Times New Roman" w:hAnsi="Times New Roman" w:cs="Times New Roman"/>
              </w:rPr>
              <w:t xml:space="preserve">.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психологическое сопровождение одарённых обучающихся.</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психологическое сопровождение индивидуальных образовательных маршрутов.</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xml:space="preserve">- разработка  критериев и методов оценивания сформированности УУД младших школьников.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обеспечение преемственности в психологическом сопровождении формирования универсальных учебных действий (УУД) у детей дошкольного и младшего школьного возраста;</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проведение мониторинговых исследований формирования УУД учащихся</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xml:space="preserve">- разработка  системы повышения квалификации педагогов и просвещения родителей </w:t>
            </w:r>
            <w:r w:rsidR="007E6900">
              <w:rPr>
                <w:rFonts w:ascii="Times New Roman" w:hAnsi="Times New Roman" w:cs="Times New Roman"/>
              </w:rPr>
              <w:t xml:space="preserve">(законных представителей) </w:t>
            </w:r>
            <w:r w:rsidRPr="007B4C0D">
              <w:rPr>
                <w:rFonts w:ascii="Times New Roman" w:hAnsi="Times New Roman" w:cs="Times New Roman"/>
              </w:rPr>
              <w:t>в вопросах формирования метапредметных и личностных компетенций;</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обеспечение психологической безопасности инновационных преобразований;</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психологическая помощь участникам образовательн</w:t>
            </w:r>
            <w:r w:rsidR="007E6900">
              <w:rPr>
                <w:rFonts w:ascii="Times New Roman" w:hAnsi="Times New Roman" w:cs="Times New Roman"/>
              </w:rPr>
              <w:t>ых</w:t>
            </w:r>
            <w:r w:rsidRPr="007B4C0D">
              <w:rPr>
                <w:rFonts w:ascii="Times New Roman" w:hAnsi="Times New Roman" w:cs="Times New Roman"/>
              </w:rPr>
              <w:t xml:space="preserve"> </w:t>
            </w:r>
            <w:r w:rsidR="007E6900">
              <w:rPr>
                <w:rFonts w:ascii="Times New Roman" w:hAnsi="Times New Roman" w:cs="Times New Roman"/>
              </w:rPr>
              <w:t xml:space="preserve">отношений </w:t>
            </w:r>
            <w:r w:rsidRPr="007B4C0D">
              <w:rPr>
                <w:rFonts w:ascii="Times New Roman" w:hAnsi="Times New Roman" w:cs="Times New Roman"/>
              </w:rPr>
              <w:t>(педагоги, администрация, родители) по актуальным вопросам введения ФГОС НОО</w:t>
            </w:r>
            <w:r w:rsidR="007E6900">
              <w:rPr>
                <w:rFonts w:ascii="Times New Roman" w:hAnsi="Times New Roman" w:cs="Times New Roman"/>
              </w:rPr>
              <w:t xml:space="preserve"> обучающихся с ОВЗ</w:t>
            </w:r>
            <w:r w:rsidRPr="007B4C0D">
              <w:rPr>
                <w:rFonts w:ascii="Times New Roman" w:hAnsi="Times New Roman" w:cs="Times New Roman"/>
              </w:rPr>
              <w:t>;</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организация психологического сопровождения внеурочной деятельности обучающихся</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содействие гармонизации социально-психологического климата в учреждении</w:t>
            </w:r>
          </w:p>
        </w:tc>
      </w:tr>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lastRenderedPageBreak/>
              <w:t>Принципы сопровождения</w:t>
            </w:r>
          </w:p>
        </w:tc>
        <w:tc>
          <w:tcPr>
            <w:tcW w:w="7229" w:type="dxa"/>
          </w:tcPr>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единство сознания, деятельности и общения;</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-учета индивидуальных и возрастных особенностей ребенка</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что дает возможность выбирать тип взаимодействия;</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-«зоны ближайшего развития», что помогает определить тот уровень развития, которого ребенок</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xml:space="preserve"> может достичь в ближайшее время.</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-опоры на обучаемость ребенка</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соблюдения интересов ребенка</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-системности сопровождения;</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-принцип позитивной ресурсной диагностики.</w:t>
            </w:r>
          </w:p>
        </w:tc>
      </w:tr>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t>Направления  и Формы психологического сопровождения</w:t>
            </w:r>
          </w:p>
        </w:tc>
        <w:tc>
          <w:tcPr>
            <w:tcW w:w="7229" w:type="dxa"/>
          </w:tcPr>
          <w:p w:rsidR="00EE20A7" w:rsidRPr="007B4C0D" w:rsidRDefault="00EE20A7" w:rsidP="00B11F7E">
            <w:pPr>
              <w:jc w:val="both"/>
              <w:rPr>
                <w:rFonts w:ascii="Times New Roman" w:hAnsi="Times New Roman" w:cs="Times New Roman"/>
              </w:rPr>
            </w:pPr>
            <w:r w:rsidRPr="007B4C0D">
              <w:rPr>
                <w:rFonts w:ascii="Times New Roman" w:hAnsi="Times New Roman" w:cs="Times New Roman"/>
                <w:b/>
                <w:bCs/>
                <w:i/>
              </w:rPr>
              <w:t>Профилактика</w:t>
            </w:r>
            <w:r w:rsidRPr="007B4C0D">
              <w:rPr>
                <w:rFonts w:ascii="Times New Roman" w:hAnsi="Times New Roman" w:cs="Times New Roman"/>
              </w:rPr>
              <w:t xml:space="preserve"> – предупреждение возникновения явлений дезадаптации обучающихся</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разработка конкретных рекомендаций педагогическим работникам, родителям</w:t>
            </w:r>
            <w:r w:rsidR="007E6900">
              <w:rPr>
                <w:rFonts w:ascii="Times New Roman" w:hAnsi="Times New Roman" w:cs="Times New Roman"/>
              </w:rPr>
              <w:t xml:space="preserve"> (законным представителям)</w:t>
            </w:r>
            <w:r w:rsidRPr="007B4C0D">
              <w:rPr>
                <w:rFonts w:ascii="Times New Roman" w:hAnsi="Times New Roman" w:cs="Times New Roman"/>
              </w:rPr>
              <w:t xml:space="preserve"> по оказанию помощи в вопросах воспитания, обучения и развития с учетом возрастных и индивидуальных особенностей.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b/>
                <w:bCs/>
                <w:i/>
              </w:rPr>
              <w:t>Диагностика</w:t>
            </w:r>
            <w:r w:rsidRPr="007B4C0D">
              <w:rPr>
                <w:rFonts w:ascii="Times New Roman" w:hAnsi="Times New Roman" w:cs="Times New Roman"/>
              </w:rPr>
              <w:t xml:space="preserve"> индивидуальная и групповая (скрининг) -  выявление наиболее важных особенностей деятельности, поведения и психического состояния школьников</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влияющих на процесс обучения. Составление индивидуального образовательного маршрута - комплексная работа специалистов и родителей</w:t>
            </w:r>
            <w:r w:rsidR="007E6900">
              <w:rPr>
                <w:rFonts w:ascii="Times New Roman" w:hAnsi="Times New Roman" w:cs="Times New Roman"/>
              </w:rPr>
              <w:t xml:space="preserve"> (законных представителей)</w:t>
            </w:r>
            <w:r w:rsidRPr="007B4C0D">
              <w:rPr>
                <w:rFonts w:ascii="Times New Roman" w:hAnsi="Times New Roman" w:cs="Times New Roman"/>
              </w:rPr>
              <w:t xml:space="preserve"> по составлению прогноза развития ребенка с </w:t>
            </w:r>
            <w:r w:rsidR="00331A86">
              <w:rPr>
                <w:rFonts w:ascii="Times New Roman" w:hAnsi="Times New Roman" w:cs="Times New Roman"/>
              </w:rPr>
              <w:t>ЗПР</w:t>
            </w:r>
            <w:r w:rsidRPr="007B4C0D">
              <w:rPr>
                <w:rFonts w:ascii="Times New Roman" w:hAnsi="Times New Roman" w:cs="Times New Roman"/>
              </w:rPr>
              <w:t>,  а также организация условий для реализации индивидуального маршрута развития.</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b/>
                <w:bCs/>
                <w:i/>
              </w:rPr>
              <w:t>Консультирование</w:t>
            </w:r>
            <w:r w:rsidRPr="007B4C0D">
              <w:rPr>
                <w:rFonts w:ascii="Times New Roman" w:hAnsi="Times New Roman" w:cs="Times New Roman"/>
                <w:b/>
                <w:i/>
              </w:rPr>
              <w:t xml:space="preserve"> </w:t>
            </w:r>
            <w:r w:rsidRPr="007B4C0D">
              <w:rPr>
                <w:rFonts w:ascii="Times New Roman" w:hAnsi="Times New Roman" w:cs="Times New Roman"/>
              </w:rPr>
              <w:t xml:space="preserve">(индивидуальное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b/>
                <w:bCs/>
                <w:i/>
              </w:rPr>
              <w:t>Развивающая работа</w:t>
            </w:r>
            <w:r w:rsidRPr="007B4C0D">
              <w:rPr>
                <w:rFonts w:ascii="Times New Roman" w:hAnsi="Times New Roman" w:cs="Times New Roman"/>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b/>
                <w:bCs/>
                <w:i/>
              </w:rPr>
              <w:t>Коррекционная работа</w:t>
            </w:r>
            <w:r w:rsidRPr="007B4C0D">
              <w:rPr>
                <w:rFonts w:ascii="Times New Roman" w:hAnsi="Times New Roman" w:cs="Times New Roman"/>
              </w:rPr>
              <w:t xml:space="preserve"> (индивидуальная и групповая) - </w:t>
            </w:r>
            <w:r w:rsidRPr="007B4C0D">
              <w:rPr>
                <w:rFonts w:ascii="Times New Roman" w:hAnsi="Times New Roman" w:cs="Times New Roman"/>
              </w:rPr>
              <w:lastRenderedPageBreak/>
              <w:t xml:space="preserve">организацию работы, прежде всего, с учащимися, имеющими проблемы в обучении, поведении и личностном развитии, выявленные в процессе диагностики.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b/>
                <w:bCs/>
                <w:i/>
              </w:rPr>
              <w:t>Просвещение</w:t>
            </w:r>
            <w:r w:rsidRPr="007B4C0D">
              <w:rPr>
                <w:rFonts w:ascii="Times New Roman" w:hAnsi="Times New Roman" w:cs="Times New Roman"/>
                <w:bCs/>
              </w:rPr>
              <w:t xml:space="preserve"> и образование (психологическое)</w:t>
            </w:r>
            <w:r w:rsidRPr="007B4C0D">
              <w:rPr>
                <w:rFonts w:ascii="Times New Roman" w:hAnsi="Times New Roman" w:cs="Times New Roman"/>
                <w:b/>
                <w:bCs/>
              </w:rPr>
              <w:t xml:space="preserve"> </w:t>
            </w:r>
            <w:r w:rsidRPr="007B4C0D">
              <w:rPr>
                <w:rFonts w:ascii="Times New Roman" w:hAnsi="Times New Roman" w:cs="Times New Roman"/>
                <w:bCs/>
              </w:rPr>
              <w:t>детей и взрослых</w:t>
            </w:r>
            <w:r w:rsidRPr="007B4C0D">
              <w:rPr>
                <w:rFonts w:ascii="Times New Roman" w:hAnsi="Times New Roman" w:cs="Times New Roman"/>
                <w:b/>
                <w:bCs/>
              </w:rPr>
              <w:t xml:space="preserve"> -</w:t>
            </w:r>
            <w:r w:rsidRPr="007B4C0D">
              <w:rPr>
                <w:rFonts w:ascii="Times New Roman" w:hAnsi="Times New Roman" w:cs="Times New Roman"/>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b/>
                <w:bCs/>
                <w:i/>
              </w:rPr>
              <w:t>Экспертиза</w:t>
            </w:r>
            <w:r w:rsidRPr="007B4C0D">
              <w:rPr>
                <w:rFonts w:ascii="Times New Roman" w:hAnsi="Times New Roman" w:cs="Times New Roman"/>
                <w:b/>
                <w:i/>
              </w:rPr>
              <w:t xml:space="preserve"> </w:t>
            </w:r>
            <w:r w:rsidRPr="007B4C0D">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tc>
      </w:tr>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lastRenderedPageBreak/>
              <w:t>Сроки реализации и содержание Программы</w:t>
            </w:r>
          </w:p>
        </w:tc>
        <w:tc>
          <w:tcPr>
            <w:tcW w:w="7229" w:type="dxa"/>
          </w:tcPr>
          <w:p w:rsidR="00EE20A7" w:rsidRPr="007B4C0D" w:rsidRDefault="00EE20A7" w:rsidP="00B11F7E">
            <w:pPr>
              <w:jc w:val="both"/>
              <w:rPr>
                <w:rFonts w:ascii="Times New Roman" w:hAnsi="Times New Roman" w:cs="Times New Roman"/>
                <w:u w:val="single"/>
              </w:rPr>
            </w:pPr>
            <w:r w:rsidRPr="007B4C0D">
              <w:rPr>
                <w:rFonts w:ascii="Times New Roman" w:hAnsi="Times New Roman" w:cs="Times New Roman"/>
                <w:u w:val="single"/>
                <w:lang w:val="en-US"/>
              </w:rPr>
              <w:t>I</w:t>
            </w:r>
            <w:r w:rsidRPr="007B4C0D">
              <w:rPr>
                <w:rFonts w:ascii="Times New Roman" w:hAnsi="Times New Roman" w:cs="Times New Roman"/>
                <w:u w:val="single"/>
              </w:rPr>
              <w:t>-</w:t>
            </w:r>
            <w:r w:rsidRPr="007B4C0D">
              <w:rPr>
                <w:rFonts w:ascii="Times New Roman" w:hAnsi="Times New Roman" w:cs="Times New Roman"/>
                <w:u w:val="single"/>
                <w:lang w:val="en-US"/>
              </w:rPr>
              <w:t>III</w:t>
            </w:r>
            <w:r w:rsidRPr="007B4C0D">
              <w:rPr>
                <w:rFonts w:ascii="Times New Roman" w:hAnsi="Times New Roman" w:cs="Times New Roman"/>
                <w:u w:val="single"/>
              </w:rPr>
              <w:t xml:space="preserve"> этап:</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xml:space="preserve">–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w:t>
            </w:r>
            <w:r>
              <w:rPr>
                <w:rFonts w:ascii="Times New Roman" w:hAnsi="Times New Roman" w:cs="Times New Roman"/>
              </w:rPr>
              <w:t xml:space="preserve"> </w:t>
            </w:r>
            <w:r w:rsidRPr="007B4C0D">
              <w:rPr>
                <w:rFonts w:ascii="Times New Roman" w:hAnsi="Times New Roman" w:cs="Times New Roman"/>
              </w:rPr>
              <w:t xml:space="preserve">изучение обращения к психологу, поступающего от учителей, родителей, учащихся (определение проблемы, выбор метода исследования);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xml:space="preserve">-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 </w:t>
            </w:r>
          </w:p>
          <w:p w:rsidR="00EE20A7" w:rsidRPr="007B4C0D" w:rsidRDefault="00EE20A7" w:rsidP="00B11F7E">
            <w:pPr>
              <w:jc w:val="both"/>
              <w:rPr>
                <w:rFonts w:ascii="Times New Roman" w:hAnsi="Times New Roman" w:cs="Times New Roman"/>
                <w:b/>
              </w:rPr>
            </w:pPr>
            <w:r w:rsidRPr="007B4C0D">
              <w:rPr>
                <w:rFonts w:ascii="Times New Roman" w:hAnsi="Times New Roman" w:cs="Times New Roman"/>
              </w:rPr>
              <w:t>- 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 оценка исходного уровня сформированности универсальных учебных действий у детей при поступлении в школу;</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xml:space="preserve">– первичная адаптация детей </w:t>
            </w:r>
            <w:r w:rsidR="007E6900">
              <w:rPr>
                <w:rFonts w:ascii="Times New Roman" w:hAnsi="Times New Roman" w:cs="Times New Roman"/>
              </w:rPr>
              <w:t xml:space="preserve">с </w:t>
            </w:r>
            <w:r w:rsidR="00331A86">
              <w:rPr>
                <w:rFonts w:ascii="Times New Roman" w:hAnsi="Times New Roman" w:cs="Times New Roman"/>
              </w:rPr>
              <w:t>ЗПР</w:t>
            </w:r>
            <w:r w:rsidR="007E6900">
              <w:rPr>
                <w:rFonts w:ascii="Times New Roman" w:hAnsi="Times New Roman" w:cs="Times New Roman"/>
              </w:rPr>
              <w:t xml:space="preserve"> </w:t>
            </w:r>
            <w:r w:rsidRPr="007B4C0D">
              <w:rPr>
                <w:rFonts w:ascii="Times New Roman" w:hAnsi="Times New Roman" w:cs="Times New Roman"/>
              </w:rPr>
              <w:t xml:space="preserve">к школе, обеспечение условий успешной преемственности формирования УУД;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психолого-педагогическая работа со школьниками,</w:t>
            </w:r>
            <w:r w:rsidRPr="007B4C0D">
              <w:rPr>
                <w:rFonts w:ascii="Times New Roman" w:hAnsi="Times New Roman" w:cs="Times New Roman"/>
                <w:color w:val="993300"/>
              </w:rPr>
              <w:t xml:space="preserve"> </w:t>
            </w:r>
            <w:r w:rsidRPr="007B4C0D">
              <w:rPr>
                <w:rFonts w:ascii="Times New Roman" w:hAnsi="Times New Roman" w:cs="Times New Roman"/>
              </w:rPr>
              <w:t>испытывающими трудности в школьной адаптации.</w:t>
            </w:r>
          </w:p>
          <w:p w:rsidR="00EE20A7" w:rsidRPr="007B4C0D" w:rsidRDefault="00EE20A7" w:rsidP="00B11F7E">
            <w:pPr>
              <w:jc w:val="both"/>
              <w:rPr>
                <w:rFonts w:ascii="Times New Roman" w:hAnsi="Times New Roman" w:cs="Times New Roman"/>
                <w:u w:val="single"/>
              </w:rPr>
            </w:pPr>
            <w:r w:rsidRPr="007B4C0D">
              <w:rPr>
                <w:rFonts w:ascii="Times New Roman" w:hAnsi="Times New Roman" w:cs="Times New Roman"/>
                <w:u w:val="single"/>
                <w:lang w:val="en-US"/>
              </w:rPr>
              <w:t>IV</w:t>
            </w:r>
            <w:r w:rsidRPr="007B4C0D">
              <w:rPr>
                <w:rFonts w:ascii="Times New Roman" w:hAnsi="Times New Roman" w:cs="Times New Roman"/>
                <w:u w:val="single"/>
              </w:rPr>
              <w:t xml:space="preserve"> этап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w:t>
            </w:r>
            <w:r>
              <w:rPr>
                <w:rFonts w:ascii="Times New Roman" w:hAnsi="Times New Roman" w:cs="Times New Roman"/>
              </w:rPr>
              <w:t xml:space="preserve"> </w:t>
            </w:r>
            <w:r w:rsidRPr="007B4C0D">
              <w:rPr>
                <w:rFonts w:ascii="Times New Roman" w:hAnsi="Times New Roman" w:cs="Times New Roman"/>
              </w:rPr>
              <w:t xml:space="preserve">контроль  динамики результативности реализации программы формирования универсальных учебных действий; </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w:t>
            </w:r>
            <w:r>
              <w:rPr>
                <w:rFonts w:ascii="Times New Roman" w:hAnsi="Times New Roman" w:cs="Times New Roman"/>
              </w:rPr>
              <w:t xml:space="preserve"> </w:t>
            </w:r>
            <w:r w:rsidRPr="007B4C0D">
              <w:rPr>
                <w:rFonts w:ascii="Times New Roman" w:hAnsi="Times New Roman" w:cs="Times New Roman"/>
              </w:rPr>
              <w:t>коррекционная и развивающая работа с обучающимися</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имеющими  трудности в  освоении универсальных учебных действий;</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w:t>
            </w:r>
            <w:r>
              <w:rPr>
                <w:rFonts w:ascii="Times New Roman" w:hAnsi="Times New Roman" w:cs="Times New Roman"/>
              </w:rPr>
              <w:t xml:space="preserve"> </w:t>
            </w:r>
            <w:r w:rsidRPr="007B4C0D">
              <w:rPr>
                <w:rFonts w:ascii="Times New Roman" w:hAnsi="Times New Roman" w:cs="Times New Roman"/>
              </w:rPr>
              <w:t>предупреждение возможных осложнений в связи с переходом учащихся</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xml:space="preserve"> на следующую возрастную ступень;</w:t>
            </w:r>
          </w:p>
          <w:p w:rsidR="00EE20A7" w:rsidRPr="007B4C0D" w:rsidRDefault="00EE20A7" w:rsidP="00B11F7E">
            <w:pPr>
              <w:jc w:val="both"/>
              <w:rPr>
                <w:rFonts w:ascii="Times New Roman" w:hAnsi="Times New Roman" w:cs="Times New Roman"/>
              </w:rPr>
            </w:pPr>
            <w:r w:rsidRPr="007B4C0D">
              <w:rPr>
                <w:rFonts w:ascii="Times New Roman" w:hAnsi="Times New Roman" w:cs="Times New Roman"/>
              </w:rPr>
              <w:t>- сохранение и укрепление психологического здоровья обучающихся</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xml:space="preserve">. </w:t>
            </w:r>
          </w:p>
          <w:p w:rsidR="00EE20A7" w:rsidRPr="007B4C0D" w:rsidRDefault="00EE20A7" w:rsidP="00B11F7E">
            <w:pPr>
              <w:pStyle w:val="af1"/>
              <w:ind w:left="0"/>
              <w:jc w:val="both"/>
              <w:rPr>
                <w:rFonts w:ascii="Times New Roman" w:hAnsi="Times New Roman" w:cs="Times New Roman"/>
                <w:u w:val="single"/>
              </w:rPr>
            </w:pPr>
            <w:r w:rsidRPr="007B4C0D">
              <w:rPr>
                <w:rFonts w:ascii="Times New Roman" w:hAnsi="Times New Roman" w:cs="Times New Roman"/>
                <w:u w:val="single"/>
                <w:lang w:val="en-US"/>
              </w:rPr>
              <w:t>V</w:t>
            </w:r>
            <w:r w:rsidRPr="007B4C0D">
              <w:rPr>
                <w:rFonts w:ascii="Times New Roman" w:hAnsi="Times New Roman" w:cs="Times New Roman"/>
                <w:u w:val="single"/>
              </w:rPr>
              <w:t xml:space="preserve"> этап </w:t>
            </w:r>
          </w:p>
          <w:p w:rsidR="00EE20A7" w:rsidRPr="007B4C0D" w:rsidRDefault="00EE20A7" w:rsidP="007E6900">
            <w:pPr>
              <w:pStyle w:val="af1"/>
              <w:ind w:left="0"/>
              <w:jc w:val="both"/>
              <w:rPr>
                <w:rFonts w:ascii="Times New Roman" w:hAnsi="Times New Roman" w:cs="Times New Roman"/>
              </w:rPr>
            </w:pPr>
            <w:r w:rsidRPr="007B4C0D">
              <w:rPr>
                <w:rFonts w:ascii="Times New Roman" w:hAnsi="Times New Roman" w:cs="Times New Roman"/>
              </w:rPr>
              <w:t>– итоговый мониторинг результатов освоения обучающимися</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xml:space="preserve"> </w:t>
            </w:r>
            <w:r w:rsidR="007E6900">
              <w:rPr>
                <w:rFonts w:ascii="Times New Roman" w:hAnsi="Times New Roman" w:cs="Times New Roman"/>
              </w:rPr>
              <w:t>АООП НОО</w:t>
            </w:r>
          </w:p>
        </w:tc>
      </w:tr>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t>Ожидаемые конечные результаты реализации Программы</w:t>
            </w:r>
          </w:p>
        </w:tc>
        <w:tc>
          <w:tcPr>
            <w:tcW w:w="7229" w:type="dxa"/>
          </w:tcPr>
          <w:p w:rsidR="00EE20A7" w:rsidRPr="007B4C0D" w:rsidRDefault="00EE20A7" w:rsidP="007A0989">
            <w:pPr>
              <w:widowControl/>
              <w:numPr>
                <w:ilvl w:val="0"/>
                <w:numId w:val="143"/>
              </w:numPr>
              <w:ind w:firstLine="0"/>
              <w:rPr>
                <w:rFonts w:ascii="Times New Roman" w:hAnsi="Times New Roman" w:cs="Times New Roman"/>
              </w:rPr>
            </w:pPr>
            <w:r w:rsidRPr="007B4C0D">
              <w:rPr>
                <w:rFonts w:ascii="Times New Roman" w:hAnsi="Times New Roman" w:cs="Times New Roman"/>
              </w:rPr>
              <w:t>Реализация программы психолого-педагогического сопровождения  введения ФГОС</w:t>
            </w:r>
            <w:r w:rsidR="007E6900">
              <w:rPr>
                <w:rFonts w:ascii="Times New Roman" w:hAnsi="Times New Roman" w:cs="Times New Roman"/>
              </w:rPr>
              <w:t xml:space="preserve"> НОО обучающихся с ОВЗ</w:t>
            </w:r>
            <w:r w:rsidRPr="007B4C0D">
              <w:rPr>
                <w:rFonts w:ascii="Times New Roman" w:hAnsi="Times New Roman" w:cs="Times New Roman"/>
              </w:rPr>
              <w:t>;</w:t>
            </w:r>
          </w:p>
          <w:p w:rsidR="00EE20A7" w:rsidRPr="007B4C0D" w:rsidRDefault="00EE20A7" w:rsidP="007A0989">
            <w:pPr>
              <w:widowControl/>
              <w:numPr>
                <w:ilvl w:val="0"/>
                <w:numId w:val="143"/>
              </w:numPr>
              <w:ind w:firstLine="0"/>
              <w:rPr>
                <w:rFonts w:ascii="Times New Roman" w:hAnsi="Times New Roman" w:cs="Times New Roman"/>
              </w:rPr>
            </w:pPr>
            <w:r w:rsidRPr="007B4C0D">
              <w:rPr>
                <w:rFonts w:ascii="Times New Roman" w:hAnsi="Times New Roman" w:cs="Times New Roman"/>
              </w:rPr>
              <w:t>Психологизация учебно-воспитательно</w:t>
            </w:r>
            <w:r w:rsidR="007E6900">
              <w:rPr>
                <w:rFonts w:ascii="Times New Roman" w:hAnsi="Times New Roman" w:cs="Times New Roman"/>
              </w:rPr>
              <w:t>й</w:t>
            </w:r>
            <w:r w:rsidRPr="007B4C0D">
              <w:rPr>
                <w:rFonts w:ascii="Times New Roman" w:hAnsi="Times New Roman" w:cs="Times New Roman"/>
              </w:rPr>
              <w:t xml:space="preserve"> </w:t>
            </w:r>
            <w:r w:rsidR="007E6900">
              <w:rPr>
                <w:rFonts w:ascii="Times New Roman" w:hAnsi="Times New Roman" w:cs="Times New Roman"/>
              </w:rPr>
              <w:t>деятельности</w:t>
            </w:r>
            <w:r w:rsidRPr="007B4C0D">
              <w:rPr>
                <w:rFonts w:ascii="Times New Roman" w:hAnsi="Times New Roman" w:cs="Times New Roman"/>
              </w:rPr>
              <w:t>;</w:t>
            </w:r>
          </w:p>
          <w:p w:rsidR="00EE20A7" w:rsidRPr="007B4C0D" w:rsidRDefault="00EE20A7" w:rsidP="007A0989">
            <w:pPr>
              <w:widowControl/>
              <w:numPr>
                <w:ilvl w:val="0"/>
                <w:numId w:val="143"/>
              </w:numPr>
              <w:ind w:firstLine="0"/>
              <w:rPr>
                <w:rFonts w:ascii="Times New Roman" w:hAnsi="Times New Roman" w:cs="Times New Roman"/>
              </w:rPr>
            </w:pPr>
            <w:r w:rsidRPr="007B4C0D">
              <w:rPr>
                <w:rFonts w:ascii="Times New Roman" w:hAnsi="Times New Roman" w:cs="Times New Roman"/>
              </w:rPr>
              <w:t xml:space="preserve">Улучшение качества психолого-педагогической поддержки педагогов в условиях введения ФГОС НОО </w:t>
            </w:r>
            <w:r w:rsidR="007E6900">
              <w:rPr>
                <w:rFonts w:ascii="Times New Roman" w:hAnsi="Times New Roman" w:cs="Times New Roman"/>
              </w:rPr>
              <w:t>обучающихся с ОВЗ</w:t>
            </w:r>
            <w:r w:rsidRPr="007B4C0D">
              <w:rPr>
                <w:rFonts w:ascii="Times New Roman" w:hAnsi="Times New Roman" w:cs="Times New Roman"/>
              </w:rPr>
              <w:t xml:space="preserve"> </w:t>
            </w:r>
          </w:p>
        </w:tc>
      </w:tr>
      <w:tr w:rsidR="00EE20A7" w:rsidRPr="007B4C0D" w:rsidTr="00B11F7E">
        <w:tc>
          <w:tcPr>
            <w:tcW w:w="3085" w:type="dxa"/>
          </w:tcPr>
          <w:p w:rsidR="00EE20A7" w:rsidRPr="007B4C0D" w:rsidRDefault="00EE20A7" w:rsidP="00B11F7E">
            <w:pPr>
              <w:rPr>
                <w:rFonts w:ascii="Times New Roman" w:hAnsi="Times New Roman" w:cs="Times New Roman"/>
                <w:b/>
              </w:rPr>
            </w:pPr>
            <w:r w:rsidRPr="007B4C0D">
              <w:rPr>
                <w:rFonts w:ascii="Times New Roman" w:hAnsi="Times New Roman" w:cs="Times New Roman"/>
                <w:b/>
              </w:rPr>
              <w:lastRenderedPageBreak/>
              <w:t>Механизм экспертизы Программы</w:t>
            </w:r>
          </w:p>
        </w:tc>
        <w:tc>
          <w:tcPr>
            <w:tcW w:w="7229" w:type="dxa"/>
          </w:tcPr>
          <w:p w:rsidR="00EE20A7" w:rsidRPr="007B4C0D" w:rsidRDefault="00EE20A7" w:rsidP="00B11F7E">
            <w:pPr>
              <w:rPr>
                <w:rFonts w:ascii="Times New Roman" w:hAnsi="Times New Roman" w:cs="Times New Roman"/>
              </w:rPr>
            </w:pPr>
            <w:r w:rsidRPr="007B4C0D">
              <w:rPr>
                <w:rFonts w:ascii="Times New Roman" w:hAnsi="Times New Roman" w:cs="Times New Roman"/>
              </w:rPr>
              <w:t>Итоговый мониторинг интеллектуального и личностного развития обучающихся</w:t>
            </w:r>
            <w:r w:rsidR="007E6900">
              <w:rPr>
                <w:rFonts w:ascii="Times New Roman" w:hAnsi="Times New Roman" w:cs="Times New Roman"/>
              </w:rPr>
              <w:t xml:space="preserve"> с </w:t>
            </w:r>
            <w:r w:rsidR="00331A86">
              <w:rPr>
                <w:rFonts w:ascii="Times New Roman" w:hAnsi="Times New Roman" w:cs="Times New Roman"/>
              </w:rPr>
              <w:t>ЗПР</w:t>
            </w:r>
            <w:r w:rsidRPr="007B4C0D">
              <w:rPr>
                <w:rFonts w:ascii="Times New Roman" w:hAnsi="Times New Roman" w:cs="Times New Roman"/>
              </w:rPr>
              <w:t xml:space="preserve"> по окончании начальной школы, готовности к обучению в средней школе. </w:t>
            </w:r>
          </w:p>
        </w:tc>
      </w:tr>
    </w:tbl>
    <w:p w:rsidR="00EB6EBF" w:rsidRDefault="00EB6EBF" w:rsidP="00166E7D">
      <w:pPr>
        <w:pStyle w:val="32"/>
        <w:shd w:val="clear" w:color="auto" w:fill="auto"/>
        <w:spacing w:line="240" w:lineRule="auto"/>
        <w:ind w:firstLine="851"/>
        <w:jc w:val="both"/>
        <w:rPr>
          <w:b w:val="0"/>
          <w:sz w:val="24"/>
          <w:szCs w:val="24"/>
        </w:rPr>
      </w:pPr>
    </w:p>
    <w:p w:rsidR="007E6900" w:rsidRPr="00FC1860" w:rsidRDefault="007E6900" w:rsidP="007E6900">
      <w:pPr>
        <w:pStyle w:val="afa"/>
        <w:spacing w:line="240" w:lineRule="auto"/>
        <w:ind w:firstLine="851"/>
        <w:jc w:val="both"/>
        <w:rPr>
          <w:sz w:val="24"/>
        </w:rPr>
      </w:pPr>
      <w:bookmarkStart w:id="110" w:name="_Toc288394112"/>
      <w:bookmarkStart w:id="111" w:name="_Toc288410579"/>
      <w:bookmarkStart w:id="112" w:name="_Toc288410708"/>
      <w:bookmarkStart w:id="113" w:name="_Toc294246117"/>
      <w:r w:rsidRPr="00FC1860">
        <w:rPr>
          <w:sz w:val="24"/>
        </w:rPr>
        <w:t xml:space="preserve">Финансовое обеспечение реализации </w:t>
      </w:r>
      <w:bookmarkEnd w:id="110"/>
      <w:bookmarkEnd w:id="111"/>
      <w:bookmarkEnd w:id="112"/>
      <w:bookmarkEnd w:id="113"/>
      <w:r>
        <w:rPr>
          <w:sz w:val="24"/>
        </w:rPr>
        <w:t>А</w:t>
      </w:r>
      <w:r w:rsidRPr="00AB13DC">
        <w:rPr>
          <w:sz w:val="24"/>
        </w:rPr>
        <w:t xml:space="preserve">ООП НОО </w:t>
      </w:r>
      <w:r>
        <w:rPr>
          <w:sz w:val="24"/>
        </w:rPr>
        <w:t xml:space="preserve">обучающихся с </w:t>
      </w:r>
      <w:r w:rsidR="00331A86">
        <w:rPr>
          <w:sz w:val="24"/>
        </w:rPr>
        <w:t>ЗПР</w:t>
      </w:r>
      <w:r>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 xml:space="preserve">Финансовое обеспечение государственных гарантий на получение обучающимися с </w:t>
      </w:r>
      <w:r w:rsidR="00331A86">
        <w:rPr>
          <w:sz w:val="24"/>
          <w:szCs w:val="24"/>
        </w:rPr>
        <w:t>ЗПР</w:t>
      </w:r>
      <w:r w:rsidRPr="00166E7D">
        <w:rPr>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 xml:space="preserve">Финансовые условия реализации </w:t>
      </w:r>
      <w:r w:rsidR="007E6900">
        <w:rPr>
          <w:sz w:val="24"/>
        </w:rPr>
        <w:t>А</w:t>
      </w:r>
      <w:r w:rsidR="007E6900" w:rsidRPr="00AB13DC">
        <w:rPr>
          <w:sz w:val="24"/>
        </w:rPr>
        <w:t xml:space="preserve">ООП НОО </w:t>
      </w:r>
      <w:r w:rsidR="007E6900">
        <w:rPr>
          <w:sz w:val="24"/>
        </w:rPr>
        <w:t xml:space="preserve">обучающихся с </w:t>
      </w:r>
      <w:r w:rsidR="00331A86">
        <w:rPr>
          <w:sz w:val="24"/>
        </w:rPr>
        <w:t>ЗПР</w:t>
      </w:r>
      <w:r w:rsidR="007E6900">
        <w:rPr>
          <w:sz w:val="24"/>
        </w:rPr>
        <w:t xml:space="preserve"> </w:t>
      </w:r>
      <w:r w:rsidR="007E6900" w:rsidRPr="00AB13DC">
        <w:rPr>
          <w:sz w:val="24"/>
        </w:rPr>
        <w:t>МАОУ «</w:t>
      </w:r>
      <w:r w:rsidR="00C37CE0">
        <w:rPr>
          <w:sz w:val="24"/>
        </w:rPr>
        <w:t>Л</w:t>
      </w:r>
      <w:r w:rsidR="000450A1">
        <w:rPr>
          <w:sz w:val="24"/>
        </w:rPr>
        <w:t>ицей</w:t>
      </w:r>
      <w:r w:rsidR="000450A1" w:rsidRPr="00AB13DC">
        <w:rPr>
          <w:sz w:val="24"/>
        </w:rPr>
        <w:t xml:space="preserve"> </w:t>
      </w:r>
      <w:r w:rsidR="007E6900" w:rsidRPr="00AB13DC">
        <w:rPr>
          <w:sz w:val="24"/>
        </w:rPr>
        <w:t>№ 67 г. Челябинска»</w:t>
      </w:r>
      <w:r w:rsidRPr="00166E7D">
        <w:rPr>
          <w:sz w:val="24"/>
          <w:szCs w:val="24"/>
        </w:rPr>
        <w:t>:</w:t>
      </w:r>
    </w:p>
    <w:p w:rsidR="001C5696" w:rsidRPr="00166E7D" w:rsidRDefault="00684BBF" w:rsidP="00FB66A3">
      <w:pPr>
        <w:pStyle w:val="29"/>
        <w:numPr>
          <w:ilvl w:val="0"/>
          <w:numId w:val="2"/>
        </w:numPr>
        <w:shd w:val="clear" w:color="auto" w:fill="auto"/>
        <w:tabs>
          <w:tab w:val="left" w:pos="1080"/>
        </w:tabs>
        <w:spacing w:line="240" w:lineRule="auto"/>
        <w:ind w:firstLine="851"/>
        <w:rPr>
          <w:sz w:val="24"/>
          <w:szCs w:val="24"/>
        </w:rPr>
      </w:pPr>
      <w:r w:rsidRPr="00166E7D">
        <w:rPr>
          <w:sz w:val="24"/>
          <w:szCs w:val="24"/>
        </w:rPr>
        <w:t>обеспечива</w:t>
      </w:r>
      <w:r w:rsidR="007E6900">
        <w:rPr>
          <w:sz w:val="24"/>
          <w:szCs w:val="24"/>
        </w:rPr>
        <w:t>ют</w:t>
      </w:r>
      <w:r w:rsidRPr="00166E7D">
        <w:rPr>
          <w:sz w:val="24"/>
          <w:szCs w:val="24"/>
        </w:rPr>
        <w:t xml:space="preserve"> возможность выполнения требований ФГОС НОО обучающихся с ОВЗ к условиям реализации и структуре </w:t>
      </w:r>
      <w:r w:rsidR="007E6900">
        <w:rPr>
          <w:sz w:val="24"/>
        </w:rPr>
        <w:t>А</w:t>
      </w:r>
      <w:r w:rsidR="007E6900" w:rsidRPr="00AB13DC">
        <w:rPr>
          <w:sz w:val="24"/>
        </w:rPr>
        <w:t xml:space="preserve">ООП НОО </w:t>
      </w:r>
      <w:r w:rsidR="007E6900">
        <w:rPr>
          <w:sz w:val="24"/>
        </w:rPr>
        <w:t xml:space="preserve">обучающихся с </w:t>
      </w:r>
      <w:r w:rsidR="00331A86">
        <w:rPr>
          <w:sz w:val="24"/>
        </w:rPr>
        <w:t>ЗПР</w:t>
      </w:r>
      <w:r w:rsidR="007E6900">
        <w:rPr>
          <w:sz w:val="24"/>
        </w:rPr>
        <w:t xml:space="preserve"> </w:t>
      </w:r>
      <w:r w:rsidR="007E6900" w:rsidRPr="00AB13DC">
        <w:rPr>
          <w:sz w:val="24"/>
        </w:rPr>
        <w:t>МАОУ «</w:t>
      </w:r>
      <w:r w:rsidR="00C37CE0">
        <w:rPr>
          <w:sz w:val="24"/>
        </w:rPr>
        <w:t>Л</w:t>
      </w:r>
      <w:r w:rsidR="000450A1">
        <w:rPr>
          <w:sz w:val="24"/>
        </w:rPr>
        <w:t>ицей</w:t>
      </w:r>
      <w:r w:rsidR="007E6900" w:rsidRPr="00AB13DC">
        <w:rPr>
          <w:sz w:val="24"/>
        </w:rPr>
        <w:t xml:space="preserve"> № 67 г. Челябинска»</w:t>
      </w:r>
      <w:r w:rsidRPr="00166E7D">
        <w:rPr>
          <w:sz w:val="24"/>
          <w:szCs w:val="24"/>
        </w:rPr>
        <w:t>;</w:t>
      </w:r>
    </w:p>
    <w:p w:rsidR="001C5696" w:rsidRPr="00166E7D" w:rsidRDefault="00684BBF" w:rsidP="00FB66A3">
      <w:pPr>
        <w:pStyle w:val="29"/>
        <w:numPr>
          <w:ilvl w:val="0"/>
          <w:numId w:val="2"/>
        </w:numPr>
        <w:shd w:val="clear" w:color="auto" w:fill="auto"/>
        <w:tabs>
          <w:tab w:val="left" w:pos="1080"/>
        </w:tabs>
        <w:spacing w:line="240" w:lineRule="auto"/>
        <w:ind w:firstLine="851"/>
        <w:rPr>
          <w:sz w:val="24"/>
          <w:szCs w:val="24"/>
        </w:rPr>
      </w:pPr>
      <w:r w:rsidRPr="00166E7D">
        <w:rPr>
          <w:sz w:val="24"/>
          <w:szCs w:val="24"/>
        </w:rPr>
        <w:t>обеспечива</w:t>
      </w:r>
      <w:r w:rsidR="007E6900">
        <w:rPr>
          <w:sz w:val="24"/>
          <w:szCs w:val="24"/>
        </w:rPr>
        <w:t>ют</w:t>
      </w:r>
      <w:r w:rsidRPr="00166E7D">
        <w:rPr>
          <w:sz w:val="24"/>
          <w:szCs w:val="24"/>
        </w:rPr>
        <w:t xml:space="preserve"> реализацию обязательной части </w:t>
      </w:r>
      <w:r w:rsidR="007E6900">
        <w:rPr>
          <w:sz w:val="24"/>
        </w:rPr>
        <w:t>А</w:t>
      </w:r>
      <w:r w:rsidR="007E6900" w:rsidRPr="00AB13DC">
        <w:rPr>
          <w:sz w:val="24"/>
        </w:rPr>
        <w:t xml:space="preserve">ООП НОО </w:t>
      </w:r>
      <w:r w:rsidR="007E6900">
        <w:rPr>
          <w:sz w:val="24"/>
        </w:rPr>
        <w:t xml:space="preserve">обучающихся с </w:t>
      </w:r>
      <w:r w:rsidR="00331A86">
        <w:rPr>
          <w:sz w:val="24"/>
        </w:rPr>
        <w:t>ЗПР</w:t>
      </w:r>
      <w:r w:rsidR="007E6900">
        <w:rPr>
          <w:sz w:val="24"/>
        </w:rPr>
        <w:t xml:space="preserve"> </w:t>
      </w:r>
      <w:r w:rsidR="007E6900" w:rsidRPr="00AB13DC">
        <w:rPr>
          <w:sz w:val="24"/>
        </w:rPr>
        <w:t>МАОУ «</w:t>
      </w:r>
      <w:r w:rsidR="00C37CE0">
        <w:rPr>
          <w:sz w:val="24"/>
        </w:rPr>
        <w:t>Л</w:t>
      </w:r>
      <w:r w:rsidR="000450A1">
        <w:rPr>
          <w:sz w:val="24"/>
        </w:rPr>
        <w:t>ицей</w:t>
      </w:r>
      <w:r w:rsidR="007E6900" w:rsidRPr="00AB13DC">
        <w:rPr>
          <w:sz w:val="24"/>
        </w:rPr>
        <w:t xml:space="preserve"> № 67 г. Челябинска»</w:t>
      </w:r>
      <w:r w:rsidR="007E6900">
        <w:rPr>
          <w:sz w:val="24"/>
        </w:rPr>
        <w:t xml:space="preserve"> </w:t>
      </w:r>
      <w:r w:rsidRPr="00166E7D">
        <w:rPr>
          <w:sz w:val="24"/>
          <w:szCs w:val="24"/>
        </w:rPr>
        <w:t>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r w:rsidR="007E6900">
        <w:rPr>
          <w:sz w:val="24"/>
          <w:szCs w:val="24"/>
        </w:rPr>
        <w:t xml:space="preserve"> с </w:t>
      </w:r>
      <w:r w:rsidR="00331A86">
        <w:rPr>
          <w:sz w:val="24"/>
          <w:szCs w:val="24"/>
        </w:rPr>
        <w:t>ЗПР</w:t>
      </w:r>
      <w:r w:rsidRPr="00166E7D">
        <w:rPr>
          <w:sz w:val="24"/>
          <w:szCs w:val="24"/>
        </w:rPr>
        <w:t>;</w:t>
      </w:r>
    </w:p>
    <w:p w:rsidR="001C5696" w:rsidRPr="00166E7D" w:rsidRDefault="00684BBF" w:rsidP="00FB66A3">
      <w:pPr>
        <w:pStyle w:val="29"/>
        <w:numPr>
          <w:ilvl w:val="0"/>
          <w:numId w:val="2"/>
        </w:numPr>
        <w:shd w:val="clear" w:color="auto" w:fill="auto"/>
        <w:tabs>
          <w:tab w:val="left" w:pos="1080"/>
        </w:tabs>
        <w:spacing w:line="240" w:lineRule="auto"/>
        <w:ind w:firstLine="851"/>
        <w:rPr>
          <w:sz w:val="24"/>
          <w:szCs w:val="24"/>
        </w:rPr>
      </w:pPr>
      <w:r w:rsidRPr="00166E7D">
        <w:rPr>
          <w:sz w:val="24"/>
          <w:szCs w:val="24"/>
        </w:rPr>
        <w:t>отража</w:t>
      </w:r>
      <w:r w:rsidR="007E6900">
        <w:rPr>
          <w:sz w:val="24"/>
          <w:szCs w:val="24"/>
        </w:rPr>
        <w:t>ют</w:t>
      </w:r>
      <w:r w:rsidRPr="00166E7D">
        <w:rPr>
          <w:sz w:val="24"/>
          <w:szCs w:val="24"/>
        </w:rPr>
        <w:t xml:space="preserve"> структуру и объем расходов, необходимых для реализации </w:t>
      </w:r>
      <w:r w:rsidR="007E6900">
        <w:rPr>
          <w:sz w:val="24"/>
        </w:rPr>
        <w:t>А</w:t>
      </w:r>
      <w:r w:rsidR="007E6900" w:rsidRPr="00AB13DC">
        <w:rPr>
          <w:sz w:val="24"/>
        </w:rPr>
        <w:t xml:space="preserve">ООП НОО </w:t>
      </w:r>
      <w:r w:rsidR="007E6900">
        <w:rPr>
          <w:sz w:val="24"/>
        </w:rPr>
        <w:t xml:space="preserve">обучающихся с </w:t>
      </w:r>
      <w:r w:rsidR="00331A86">
        <w:rPr>
          <w:sz w:val="24"/>
        </w:rPr>
        <w:t>ЗПР</w:t>
      </w:r>
      <w:r w:rsidR="007E6900">
        <w:rPr>
          <w:sz w:val="24"/>
        </w:rPr>
        <w:t xml:space="preserve"> </w:t>
      </w:r>
      <w:r w:rsidR="007E6900" w:rsidRPr="00AB13DC">
        <w:rPr>
          <w:sz w:val="24"/>
        </w:rPr>
        <w:t>МАОУ «</w:t>
      </w:r>
      <w:r w:rsidR="00C37CE0">
        <w:rPr>
          <w:sz w:val="24"/>
        </w:rPr>
        <w:t>Л</w:t>
      </w:r>
      <w:r w:rsidR="000450A1">
        <w:rPr>
          <w:sz w:val="24"/>
        </w:rPr>
        <w:t>ицей</w:t>
      </w:r>
      <w:r w:rsidR="007E6900" w:rsidRPr="00AB13DC">
        <w:rPr>
          <w:sz w:val="24"/>
        </w:rPr>
        <w:t xml:space="preserve"> № 67 г. Челябинска»</w:t>
      </w:r>
      <w:r w:rsidRPr="00166E7D">
        <w:rPr>
          <w:sz w:val="24"/>
          <w:szCs w:val="24"/>
        </w:rPr>
        <w:t>, а также механизм их формирования.</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 xml:space="preserve">Финансирование реализации </w:t>
      </w:r>
      <w:r w:rsidR="005900EA">
        <w:rPr>
          <w:sz w:val="24"/>
        </w:rPr>
        <w:t>А</w:t>
      </w:r>
      <w:r w:rsidR="005900EA" w:rsidRPr="00AB13DC">
        <w:rPr>
          <w:sz w:val="24"/>
        </w:rPr>
        <w:t xml:space="preserve">ООП НОО </w:t>
      </w:r>
      <w:r w:rsidR="005900EA">
        <w:rPr>
          <w:sz w:val="24"/>
        </w:rPr>
        <w:t xml:space="preserve">обучающихся с </w:t>
      </w:r>
      <w:r w:rsidR="00331A86">
        <w:rPr>
          <w:sz w:val="24"/>
        </w:rPr>
        <w:t>ЗПР</w:t>
      </w:r>
      <w:r w:rsidR="005900EA">
        <w:rPr>
          <w:sz w:val="24"/>
        </w:rPr>
        <w:t xml:space="preserve"> </w:t>
      </w:r>
      <w:r w:rsidR="005900EA" w:rsidRPr="00AB13DC">
        <w:rPr>
          <w:sz w:val="24"/>
        </w:rPr>
        <w:t>МАОУ «</w:t>
      </w:r>
      <w:r w:rsidR="00C37CE0">
        <w:rPr>
          <w:sz w:val="24"/>
        </w:rPr>
        <w:t>Л</w:t>
      </w:r>
      <w:r w:rsidR="000450A1">
        <w:rPr>
          <w:sz w:val="24"/>
        </w:rPr>
        <w:t>ицей</w:t>
      </w:r>
      <w:r w:rsidR="005900EA" w:rsidRPr="00AB13DC">
        <w:rPr>
          <w:sz w:val="24"/>
        </w:rPr>
        <w:t xml:space="preserve"> № 67 г. Челябинска»</w:t>
      </w:r>
      <w:r w:rsidR="005900EA">
        <w:rPr>
          <w:sz w:val="24"/>
        </w:rPr>
        <w:t xml:space="preserve"> </w:t>
      </w:r>
      <w:r w:rsidRPr="00166E7D">
        <w:rPr>
          <w:sz w:val="24"/>
          <w:szCs w:val="24"/>
        </w:rPr>
        <w:t>осуществля</w:t>
      </w:r>
      <w:r w:rsidR="005900EA">
        <w:rPr>
          <w:sz w:val="24"/>
          <w:szCs w:val="24"/>
        </w:rPr>
        <w:t>ет</w:t>
      </w:r>
      <w:r w:rsidRPr="00166E7D">
        <w:rPr>
          <w:sz w:val="24"/>
          <w:szCs w:val="24"/>
        </w:rPr>
        <w:t>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специальными условиями получения образования (кадровыми, материально-техническими);</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 xml:space="preserve">расходами на оплату труда работников, реализующих </w:t>
      </w:r>
      <w:r w:rsidR="005900EA">
        <w:rPr>
          <w:sz w:val="24"/>
        </w:rPr>
        <w:t>А</w:t>
      </w:r>
      <w:r w:rsidR="005900EA" w:rsidRPr="00AB13DC">
        <w:rPr>
          <w:sz w:val="24"/>
        </w:rPr>
        <w:t xml:space="preserve">ООП НОО </w:t>
      </w:r>
      <w:r w:rsidR="005900EA">
        <w:rPr>
          <w:sz w:val="24"/>
        </w:rPr>
        <w:t xml:space="preserve">обучающихся с </w:t>
      </w:r>
      <w:r w:rsidR="00331A86">
        <w:rPr>
          <w:sz w:val="24"/>
        </w:rPr>
        <w:t>ЗПР</w:t>
      </w:r>
      <w:r w:rsidR="005900EA">
        <w:rPr>
          <w:sz w:val="24"/>
        </w:rPr>
        <w:t xml:space="preserve"> </w:t>
      </w:r>
      <w:r w:rsidR="005900EA" w:rsidRPr="00AB13DC">
        <w:rPr>
          <w:sz w:val="24"/>
        </w:rPr>
        <w:t>МАОУ «</w:t>
      </w:r>
      <w:r w:rsidR="00C37CE0">
        <w:rPr>
          <w:sz w:val="24"/>
        </w:rPr>
        <w:t>Л</w:t>
      </w:r>
      <w:r w:rsidR="000450A1">
        <w:rPr>
          <w:sz w:val="24"/>
        </w:rPr>
        <w:t>ицей</w:t>
      </w:r>
      <w:r w:rsidR="005900EA" w:rsidRPr="00AB13DC">
        <w:rPr>
          <w:sz w:val="24"/>
        </w:rPr>
        <w:t xml:space="preserve"> № 67 г. Челябинска»</w:t>
      </w:r>
      <w:r w:rsidRPr="00166E7D">
        <w:rPr>
          <w:sz w:val="24"/>
          <w:szCs w:val="24"/>
        </w:rPr>
        <w:t>;</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 xml:space="preserve">иными расходами, связанными с реализацией и обеспечением реализации </w:t>
      </w:r>
      <w:r w:rsidR="005900EA">
        <w:rPr>
          <w:sz w:val="24"/>
        </w:rPr>
        <w:t>А</w:t>
      </w:r>
      <w:r w:rsidR="005900EA" w:rsidRPr="00AB13DC">
        <w:rPr>
          <w:sz w:val="24"/>
        </w:rPr>
        <w:t xml:space="preserve">ООП НОО </w:t>
      </w:r>
      <w:r w:rsidR="005900EA">
        <w:rPr>
          <w:sz w:val="24"/>
        </w:rPr>
        <w:t xml:space="preserve">обучающихся с </w:t>
      </w:r>
      <w:r w:rsidR="00331A86">
        <w:rPr>
          <w:sz w:val="24"/>
        </w:rPr>
        <w:t>ЗПР</w:t>
      </w:r>
      <w:r w:rsidR="005900EA">
        <w:rPr>
          <w:sz w:val="24"/>
        </w:rPr>
        <w:t xml:space="preserve"> </w:t>
      </w:r>
      <w:r w:rsidR="005900EA" w:rsidRPr="00AB13DC">
        <w:rPr>
          <w:sz w:val="24"/>
        </w:rPr>
        <w:t>МАОУ «</w:t>
      </w:r>
      <w:r w:rsidR="00C37CE0">
        <w:rPr>
          <w:sz w:val="24"/>
        </w:rPr>
        <w:t>Л</w:t>
      </w:r>
      <w:r w:rsidR="000450A1">
        <w:rPr>
          <w:sz w:val="24"/>
        </w:rPr>
        <w:t>ицей</w:t>
      </w:r>
      <w:r w:rsidR="000450A1" w:rsidRPr="00AB13DC">
        <w:rPr>
          <w:sz w:val="24"/>
        </w:rPr>
        <w:t xml:space="preserve"> </w:t>
      </w:r>
      <w:r w:rsidR="005900EA" w:rsidRPr="00AB13DC">
        <w:rPr>
          <w:sz w:val="24"/>
        </w:rPr>
        <w:t>№ 67 г. Челябинска»</w:t>
      </w:r>
      <w:r w:rsidRPr="00166E7D">
        <w:rPr>
          <w:sz w:val="24"/>
          <w:szCs w:val="24"/>
        </w:rPr>
        <w:t>.</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 xml:space="preserve">Финансовое обеспечение </w:t>
      </w:r>
      <w:r w:rsidR="005900EA">
        <w:rPr>
          <w:sz w:val="24"/>
          <w:szCs w:val="24"/>
        </w:rPr>
        <w:t>соответствует</w:t>
      </w:r>
      <w:r w:rsidRPr="00166E7D">
        <w:rPr>
          <w:sz w:val="24"/>
          <w:szCs w:val="24"/>
        </w:rPr>
        <w:t xml:space="preserve"> специфике кадровых и материально-технических условий, определенных для </w:t>
      </w:r>
      <w:r w:rsidR="005900EA">
        <w:rPr>
          <w:sz w:val="24"/>
        </w:rPr>
        <w:t>А</w:t>
      </w:r>
      <w:r w:rsidR="005900EA" w:rsidRPr="00AB13DC">
        <w:rPr>
          <w:sz w:val="24"/>
        </w:rPr>
        <w:t xml:space="preserve">ООП НОО </w:t>
      </w:r>
      <w:r w:rsidR="005900EA">
        <w:rPr>
          <w:sz w:val="24"/>
        </w:rPr>
        <w:t xml:space="preserve">обучающихся с </w:t>
      </w:r>
      <w:r w:rsidR="00331A86">
        <w:rPr>
          <w:sz w:val="24"/>
        </w:rPr>
        <w:t>ЗПР</w:t>
      </w:r>
      <w:r w:rsidR="005900EA">
        <w:rPr>
          <w:sz w:val="24"/>
        </w:rPr>
        <w:t xml:space="preserve"> </w:t>
      </w:r>
      <w:r w:rsidR="005900EA" w:rsidRPr="00AB13DC">
        <w:rPr>
          <w:sz w:val="24"/>
        </w:rPr>
        <w:t>МАОУ «</w:t>
      </w:r>
      <w:r w:rsidR="00C37CE0">
        <w:rPr>
          <w:sz w:val="24"/>
        </w:rPr>
        <w:t>Л</w:t>
      </w:r>
      <w:r w:rsidR="000450A1">
        <w:rPr>
          <w:sz w:val="24"/>
        </w:rPr>
        <w:t>ицей</w:t>
      </w:r>
      <w:r w:rsidR="005900EA" w:rsidRPr="00AB13DC">
        <w:rPr>
          <w:sz w:val="24"/>
        </w:rPr>
        <w:t xml:space="preserve"> № 67 г. Челябинска»</w:t>
      </w:r>
      <w:r w:rsidRPr="00166E7D">
        <w:rPr>
          <w:sz w:val="24"/>
          <w:szCs w:val="24"/>
        </w:rPr>
        <w:t>.</w:t>
      </w:r>
    </w:p>
    <w:p w:rsidR="001C5696" w:rsidRPr="005900EA" w:rsidRDefault="00684BBF" w:rsidP="00166E7D">
      <w:pPr>
        <w:pStyle w:val="27"/>
        <w:keepNext/>
        <w:keepLines/>
        <w:shd w:val="clear" w:color="auto" w:fill="auto"/>
        <w:spacing w:after="0" w:line="240" w:lineRule="auto"/>
        <w:ind w:firstLine="851"/>
        <w:rPr>
          <w:sz w:val="24"/>
          <w:szCs w:val="24"/>
        </w:rPr>
      </w:pPr>
      <w:bookmarkStart w:id="114" w:name="bookmark29"/>
      <w:r w:rsidRPr="005900EA">
        <w:rPr>
          <w:sz w:val="24"/>
          <w:szCs w:val="24"/>
        </w:rPr>
        <w:t>Определение нормативных затрат на оказание</w:t>
      </w:r>
      <w:r w:rsidR="005900EA" w:rsidRPr="005900EA">
        <w:rPr>
          <w:sz w:val="24"/>
          <w:szCs w:val="24"/>
        </w:rPr>
        <w:t xml:space="preserve"> </w:t>
      </w:r>
      <w:r w:rsidRPr="005900EA">
        <w:rPr>
          <w:sz w:val="24"/>
          <w:szCs w:val="24"/>
        </w:rPr>
        <w:t>государственной услуги</w:t>
      </w:r>
      <w:bookmarkEnd w:id="114"/>
    </w:p>
    <w:p w:rsidR="001C5696" w:rsidRPr="00166E7D" w:rsidRDefault="00684BBF" w:rsidP="00BD671D">
      <w:pPr>
        <w:pStyle w:val="29"/>
        <w:shd w:val="clear" w:color="auto" w:fill="F2F2F2" w:themeFill="background1" w:themeFillShade="F2"/>
        <w:spacing w:line="240" w:lineRule="auto"/>
        <w:ind w:firstLine="851"/>
        <w:rPr>
          <w:sz w:val="24"/>
          <w:szCs w:val="24"/>
        </w:rPr>
      </w:pPr>
      <w:r w:rsidRPr="00166E7D">
        <w:rPr>
          <w:sz w:val="24"/>
          <w:szCs w:val="24"/>
        </w:rPr>
        <w:t xml:space="preserve">Вариант </w:t>
      </w:r>
      <w:r w:rsidR="00BD671D">
        <w:rPr>
          <w:sz w:val="24"/>
          <w:szCs w:val="24"/>
        </w:rPr>
        <w:t>7</w:t>
      </w:r>
      <w:r w:rsidRPr="00166E7D">
        <w:rPr>
          <w:sz w:val="24"/>
          <w:szCs w:val="24"/>
        </w:rPr>
        <w:t xml:space="preserve">.1 предполагает, что обучающийся с </w:t>
      </w:r>
      <w:r w:rsidR="00331A86">
        <w:rPr>
          <w:sz w:val="24"/>
          <w:szCs w:val="24"/>
        </w:rPr>
        <w:t>ЗПР</w:t>
      </w:r>
      <w:r w:rsidRPr="00166E7D">
        <w:rPr>
          <w:sz w:val="24"/>
          <w:szCs w:val="24"/>
        </w:rPr>
        <w:t xml:space="preserve"> получает образование</w:t>
      </w:r>
      <w:r w:rsidR="005900EA">
        <w:rPr>
          <w:sz w:val="24"/>
          <w:szCs w:val="24"/>
        </w:rPr>
        <w:t>,</w:t>
      </w:r>
      <w:r w:rsidRPr="00166E7D">
        <w:rPr>
          <w:sz w:val="24"/>
          <w:szCs w:val="24"/>
        </w:rPr>
        <w:t xml:space="preserve"> находясь в среде сверстников, не имею</w:t>
      </w:r>
      <w:r w:rsidRPr="005900EA">
        <w:rPr>
          <w:rStyle w:val="2a"/>
          <w:sz w:val="24"/>
          <w:szCs w:val="24"/>
          <w:u w:val="none"/>
        </w:rPr>
        <w:t>щ</w:t>
      </w:r>
      <w:r w:rsidRPr="00166E7D">
        <w:rPr>
          <w:sz w:val="24"/>
          <w:szCs w:val="24"/>
        </w:rPr>
        <w:t xml:space="preserve">их ограничений по возможностям здоровья, и в те же сроки обучения. Обучающемуся с </w:t>
      </w:r>
      <w:r w:rsidR="00331A86">
        <w:rPr>
          <w:sz w:val="24"/>
          <w:szCs w:val="24"/>
        </w:rPr>
        <w:t>ЗПР</w:t>
      </w:r>
      <w:r w:rsidRPr="00166E7D">
        <w:rPr>
          <w:sz w:val="24"/>
          <w:szCs w:val="24"/>
        </w:rPr>
        <w:t xml:space="preserve"> предоставляется государственная услуга по реализации </w:t>
      </w:r>
      <w:r w:rsidR="005900EA">
        <w:rPr>
          <w:sz w:val="24"/>
          <w:szCs w:val="24"/>
        </w:rPr>
        <w:t>ООП НОО</w:t>
      </w:r>
      <w:r w:rsidRPr="00166E7D">
        <w:rPr>
          <w:sz w:val="24"/>
          <w:szCs w:val="24"/>
        </w:rPr>
        <w:t xml:space="preserve">, которая адаптируется под особые образовательные потребности обучающегося </w:t>
      </w:r>
      <w:r w:rsidR="005900EA">
        <w:rPr>
          <w:sz w:val="24"/>
          <w:szCs w:val="24"/>
        </w:rPr>
        <w:t xml:space="preserve">с </w:t>
      </w:r>
      <w:r w:rsidR="00331A86">
        <w:rPr>
          <w:sz w:val="24"/>
          <w:szCs w:val="24"/>
        </w:rPr>
        <w:t>ЗПР</w:t>
      </w:r>
      <w:r w:rsidR="005900EA">
        <w:rPr>
          <w:sz w:val="24"/>
          <w:szCs w:val="24"/>
        </w:rPr>
        <w:t xml:space="preserve"> </w:t>
      </w:r>
      <w:r w:rsidRPr="00166E7D">
        <w:rPr>
          <w:sz w:val="24"/>
          <w:szCs w:val="24"/>
        </w:rPr>
        <w:t xml:space="preserve">и при разработке которой </w:t>
      </w:r>
      <w:r w:rsidR="005900EA">
        <w:rPr>
          <w:sz w:val="24"/>
          <w:szCs w:val="24"/>
        </w:rPr>
        <w:t>учтено</w:t>
      </w:r>
      <w:r w:rsidRPr="00166E7D">
        <w:rPr>
          <w:sz w:val="24"/>
          <w:szCs w:val="24"/>
        </w:rPr>
        <w:t xml:space="preserve"> следующее:</w:t>
      </w:r>
    </w:p>
    <w:p w:rsidR="001C5696" w:rsidRPr="00166E7D" w:rsidRDefault="005900EA" w:rsidP="00BD671D">
      <w:pPr>
        <w:pStyle w:val="29"/>
        <w:numPr>
          <w:ilvl w:val="0"/>
          <w:numId w:val="3"/>
        </w:numPr>
        <w:shd w:val="clear" w:color="auto" w:fill="F2F2F2" w:themeFill="background1" w:themeFillShade="F2"/>
        <w:tabs>
          <w:tab w:val="left" w:pos="0"/>
          <w:tab w:val="left" w:pos="993"/>
        </w:tabs>
        <w:spacing w:line="240" w:lineRule="auto"/>
        <w:ind w:firstLine="709"/>
        <w:rPr>
          <w:sz w:val="24"/>
          <w:szCs w:val="24"/>
        </w:rPr>
      </w:pPr>
      <w:r>
        <w:rPr>
          <w:sz w:val="24"/>
          <w:szCs w:val="24"/>
        </w:rPr>
        <w:t>включена</w:t>
      </w:r>
      <w:r w:rsidR="00684BBF" w:rsidRPr="00166E7D">
        <w:rPr>
          <w:sz w:val="24"/>
          <w:szCs w:val="24"/>
        </w:rPr>
        <w:t xml:space="preserve"> в структуру </w:t>
      </w:r>
      <w:r>
        <w:rPr>
          <w:sz w:val="24"/>
        </w:rPr>
        <w:t>А</w:t>
      </w:r>
      <w:r w:rsidRPr="00AB13DC">
        <w:rPr>
          <w:sz w:val="24"/>
        </w:rPr>
        <w:t xml:space="preserve">ООП НОО </w:t>
      </w:r>
      <w:r>
        <w:rPr>
          <w:sz w:val="24"/>
        </w:rPr>
        <w:t xml:space="preserve">обучающихся с </w:t>
      </w:r>
      <w:r w:rsidR="00331A86">
        <w:rPr>
          <w:sz w:val="24"/>
        </w:rPr>
        <w:t>ЗПР</w:t>
      </w:r>
      <w:r>
        <w:rPr>
          <w:sz w:val="24"/>
        </w:rPr>
        <w:t xml:space="preserve"> </w:t>
      </w:r>
      <w:r w:rsidRPr="00AB13DC">
        <w:rPr>
          <w:sz w:val="24"/>
        </w:rPr>
        <w:t>МАОУ «</w:t>
      </w:r>
      <w:r w:rsidR="00C37CE0">
        <w:rPr>
          <w:sz w:val="24"/>
        </w:rPr>
        <w:t>ЛИЦЕЙ</w:t>
      </w:r>
      <w:r w:rsidRPr="00AB13DC">
        <w:rPr>
          <w:sz w:val="24"/>
        </w:rPr>
        <w:t xml:space="preserve"> № 67 г. Челябинска»</w:t>
      </w:r>
      <w:r w:rsidR="00684BBF" w:rsidRPr="00166E7D">
        <w:rPr>
          <w:sz w:val="24"/>
          <w:szCs w:val="24"/>
        </w:rPr>
        <w:t xml:space="preserve"> программы коррекционной работы, что требует качественно особого кадрового состава специалистов, реализующих АООП;</w:t>
      </w:r>
    </w:p>
    <w:p w:rsidR="001C5696" w:rsidRPr="00166E7D" w:rsidRDefault="00684BBF" w:rsidP="00BD671D">
      <w:pPr>
        <w:pStyle w:val="29"/>
        <w:numPr>
          <w:ilvl w:val="0"/>
          <w:numId w:val="3"/>
        </w:numPr>
        <w:shd w:val="clear" w:color="auto" w:fill="F2F2F2" w:themeFill="background1" w:themeFillShade="F2"/>
        <w:tabs>
          <w:tab w:val="left" w:pos="0"/>
          <w:tab w:val="left" w:pos="993"/>
        </w:tabs>
        <w:spacing w:line="240" w:lineRule="auto"/>
        <w:ind w:firstLine="709"/>
        <w:rPr>
          <w:sz w:val="24"/>
          <w:szCs w:val="24"/>
        </w:rPr>
      </w:pPr>
      <w:r w:rsidRPr="00166E7D">
        <w:rPr>
          <w:sz w:val="24"/>
          <w:szCs w:val="24"/>
        </w:rPr>
        <w:t>при необходимости предусматривается участие в образовательно</w:t>
      </w:r>
      <w:r w:rsidRPr="00166E7D">
        <w:rPr>
          <w:sz w:val="24"/>
          <w:szCs w:val="24"/>
        </w:rPr>
        <w:softHyphen/>
      </w:r>
      <w:r w:rsidR="005900EA">
        <w:rPr>
          <w:sz w:val="24"/>
          <w:szCs w:val="24"/>
        </w:rPr>
        <w:t xml:space="preserve"> </w:t>
      </w:r>
      <w:r w:rsidRPr="00166E7D">
        <w:rPr>
          <w:sz w:val="24"/>
          <w:szCs w:val="24"/>
        </w:rPr>
        <w:t xml:space="preserve">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w:t>
      </w:r>
      <w:r w:rsidR="00331A86">
        <w:rPr>
          <w:sz w:val="24"/>
          <w:szCs w:val="24"/>
        </w:rPr>
        <w:t>ЗПР</w:t>
      </w:r>
      <w:r w:rsidRPr="00166E7D">
        <w:rPr>
          <w:sz w:val="24"/>
          <w:szCs w:val="24"/>
        </w:rPr>
        <w:t>).</w:t>
      </w:r>
    </w:p>
    <w:p w:rsidR="00166E7D" w:rsidRDefault="00684BBF" w:rsidP="00BD671D">
      <w:pPr>
        <w:pStyle w:val="29"/>
        <w:numPr>
          <w:ilvl w:val="0"/>
          <w:numId w:val="3"/>
        </w:numPr>
        <w:shd w:val="clear" w:color="auto" w:fill="F2F2F2" w:themeFill="background1" w:themeFillShade="F2"/>
        <w:tabs>
          <w:tab w:val="left" w:pos="0"/>
          <w:tab w:val="left" w:pos="993"/>
        </w:tabs>
        <w:spacing w:line="240" w:lineRule="auto"/>
        <w:ind w:firstLine="709"/>
        <w:rPr>
          <w:sz w:val="24"/>
          <w:szCs w:val="24"/>
        </w:rPr>
      </w:pPr>
      <w:r w:rsidRPr="00166E7D">
        <w:rPr>
          <w:sz w:val="24"/>
          <w:szCs w:val="24"/>
        </w:rPr>
        <w:lastRenderedPageBreak/>
        <w:t xml:space="preserve">создание специальных материально-технических условий для реализации </w:t>
      </w:r>
      <w:r w:rsidR="005900EA">
        <w:rPr>
          <w:sz w:val="24"/>
        </w:rPr>
        <w:t>А</w:t>
      </w:r>
      <w:r w:rsidR="005900EA" w:rsidRPr="00AB13DC">
        <w:rPr>
          <w:sz w:val="24"/>
        </w:rPr>
        <w:t xml:space="preserve">ООП НОО </w:t>
      </w:r>
      <w:r w:rsidR="005900EA">
        <w:rPr>
          <w:sz w:val="24"/>
        </w:rPr>
        <w:t xml:space="preserve">обучающихся с </w:t>
      </w:r>
      <w:r w:rsidR="00331A86">
        <w:rPr>
          <w:sz w:val="24"/>
        </w:rPr>
        <w:t>ЗПР</w:t>
      </w:r>
      <w:r w:rsidR="005900EA">
        <w:rPr>
          <w:sz w:val="24"/>
        </w:rPr>
        <w:t xml:space="preserve"> </w:t>
      </w:r>
      <w:r w:rsidR="005900EA" w:rsidRPr="00AB13DC">
        <w:rPr>
          <w:sz w:val="24"/>
        </w:rPr>
        <w:t>МАОУ «</w:t>
      </w:r>
      <w:r w:rsidR="00C37CE0">
        <w:rPr>
          <w:sz w:val="24"/>
        </w:rPr>
        <w:t>Л</w:t>
      </w:r>
      <w:r w:rsidR="000450A1">
        <w:rPr>
          <w:sz w:val="24"/>
        </w:rPr>
        <w:t>ицей</w:t>
      </w:r>
      <w:r w:rsidR="005900EA" w:rsidRPr="00AB13DC">
        <w:rPr>
          <w:sz w:val="24"/>
        </w:rPr>
        <w:t xml:space="preserve"> № 67 г. Челябинска»</w:t>
      </w:r>
      <w:r w:rsidRPr="00166E7D">
        <w:rPr>
          <w:sz w:val="24"/>
          <w:szCs w:val="24"/>
        </w:rPr>
        <w:t xml:space="preserve"> (специальные учебники,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обучающихся с </w:t>
      </w:r>
      <w:r w:rsidR="005900EA">
        <w:rPr>
          <w:sz w:val="24"/>
          <w:szCs w:val="24"/>
        </w:rPr>
        <w:t>ОВЗ</w:t>
      </w:r>
      <w:r w:rsidRPr="00166E7D">
        <w:rPr>
          <w:sz w:val="24"/>
          <w:szCs w:val="24"/>
        </w:rPr>
        <w:t>.</w:t>
      </w:r>
    </w:p>
    <w:p w:rsidR="001C5696" w:rsidRPr="00166E7D" w:rsidRDefault="00684BBF" w:rsidP="00BD671D">
      <w:pPr>
        <w:pStyle w:val="29"/>
        <w:shd w:val="clear" w:color="auto" w:fill="F2F2F2" w:themeFill="background1" w:themeFillShade="F2"/>
        <w:spacing w:line="240" w:lineRule="auto"/>
        <w:ind w:firstLine="851"/>
        <w:rPr>
          <w:sz w:val="24"/>
          <w:szCs w:val="24"/>
        </w:rPr>
      </w:pPr>
      <w:r w:rsidRPr="00166E7D">
        <w:rPr>
          <w:sz w:val="24"/>
          <w:szCs w:val="24"/>
        </w:rPr>
        <w:t xml:space="preserve">При определении нормативных финансовых затрат на одного обучающегося с </w:t>
      </w:r>
      <w:r w:rsidR="00331A86">
        <w:rPr>
          <w:sz w:val="24"/>
          <w:szCs w:val="24"/>
        </w:rPr>
        <w:t>ЗПР</w:t>
      </w:r>
      <w:r w:rsidRPr="00166E7D">
        <w:rPr>
          <w:sz w:val="24"/>
          <w:szCs w:val="24"/>
        </w:rPr>
        <w:t xml:space="preserve"> на оказание государственной услуги учитываются вышеперечисленные условия организации обучения ребенка с </w:t>
      </w:r>
      <w:r w:rsidR="00331A86">
        <w:rPr>
          <w:sz w:val="24"/>
          <w:szCs w:val="24"/>
        </w:rPr>
        <w:t>ЗПР</w:t>
      </w:r>
      <w:r w:rsidRPr="00166E7D">
        <w:rPr>
          <w:sz w:val="24"/>
          <w:szCs w:val="24"/>
        </w:rPr>
        <w:t>.</w:t>
      </w:r>
    </w:p>
    <w:p w:rsidR="001C5696" w:rsidRPr="00166E7D" w:rsidRDefault="00684BBF" w:rsidP="00BD671D">
      <w:pPr>
        <w:pStyle w:val="29"/>
        <w:shd w:val="clear" w:color="auto" w:fill="F2F2F2" w:themeFill="background1" w:themeFillShade="F2"/>
        <w:spacing w:line="240" w:lineRule="auto"/>
        <w:ind w:firstLine="851"/>
        <w:rPr>
          <w:sz w:val="24"/>
          <w:szCs w:val="24"/>
        </w:rPr>
      </w:pPr>
      <w:r w:rsidRPr="00166E7D">
        <w:rPr>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w:t>
      </w:r>
      <w:r w:rsidR="005900EA">
        <w:rPr>
          <w:sz w:val="24"/>
        </w:rPr>
        <w:t>А</w:t>
      </w:r>
      <w:r w:rsidR="005900EA" w:rsidRPr="00AB13DC">
        <w:rPr>
          <w:sz w:val="24"/>
        </w:rPr>
        <w:t xml:space="preserve">ООП НОО </w:t>
      </w:r>
      <w:r w:rsidR="005900EA">
        <w:rPr>
          <w:sz w:val="24"/>
        </w:rPr>
        <w:t xml:space="preserve">обучающихся с </w:t>
      </w:r>
      <w:r w:rsidR="00331A86">
        <w:rPr>
          <w:sz w:val="24"/>
        </w:rPr>
        <w:t>ЗПР</w:t>
      </w:r>
      <w:r w:rsidR="005900EA">
        <w:rPr>
          <w:sz w:val="24"/>
        </w:rPr>
        <w:t xml:space="preserve"> </w:t>
      </w:r>
      <w:r w:rsidR="005900EA" w:rsidRPr="00AB13DC">
        <w:rPr>
          <w:sz w:val="24"/>
        </w:rPr>
        <w:t>МАОУ «</w:t>
      </w:r>
      <w:r w:rsidR="00C37CE0">
        <w:rPr>
          <w:sz w:val="24"/>
        </w:rPr>
        <w:t>Л</w:t>
      </w:r>
      <w:r w:rsidR="000450A1">
        <w:rPr>
          <w:sz w:val="24"/>
        </w:rPr>
        <w:t>ицей</w:t>
      </w:r>
      <w:r w:rsidR="005900EA" w:rsidRPr="00AB13DC">
        <w:rPr>
          <w:sz w:val="24"/>
        </w:rPr>
        <w:t xml:space="preserve"> № 67 г. Челябинска»</w:t>
      </w:r>
      <w:r w:rsidRPr="00166E7D">
        <w:rPr>
          <w:sz w:val="24"/>
          <w:szCs w:val="24"/>
        </w:rPr>
        <w:t>, требованиями к наполняемости классов в соответствии с СанПиН.</w:t>
      </w:r>
    </w:p>
    <w:p w:rsidR="001C5696" w:rsidRPr="00166E7D" w:rsidRDefault="00684BBF" w:rsidP="00BD671D">
      <w:pPr>
        <w:pStyle w:val="29"/>
        <w:shd w:val="clear" w:color="auto" w:fill="F2F2F2" w:themeFill="background1" w:themeFillShade="F2"/>
        <w:spacing w:line="240" w:lineRule="auto"/>
        <w:ind w:firstLine="851"/>
        <w:rPr>
          <w:sz w:val="24"/>
          <w:szCs w:val="24"/>
        </w:rPr>
      </w:pPr>
      <w:r w:rsidRPr="00166E7D">
        <w:rPr>
          <w:sz w:val="24"/>
          <w:szCs w:val="24"/>
        </w:rPr>
        <w:t xml:space="preserve">Таким образом, финансирование </w:t>
      </w:r>
      <w:r w:rsidR="005900EA">
        <w:rPr>
          <w:sz w:val="24"/>
        </w:rPr>
        <w:t>А</w:t>
      </w:r>
      <w:r w:rsidR="005900EA" w:rsidRPr="00AB13DC">
        <w:rPr>
          <w:sz w:val="24"/>
        </w:rPr>
        <w:t xml:space="preserve">ООП НОО </w:t>
      </w:r>
      <w:r w:rsidR="005900EA">
        <w:rPr>
          <w:sz w:val="24"/>
        </w:rPr>
        <w:t xml:space="preserve">обучающихся с </w:t>
      </w:r>
      <w:r w:rsidR="00331A86">
        <w:rPr>
          <w:sz w:val="24"/>
        </w:rPr>
        <w:t>ЗПР</w:t>
      </w:r>
      <w:r w:rsidR="005900EA">
        <w:rPr>
          <w:sz w:val="24"/>
        </w:rPr>
        <w:t xml:space="preserve"> </w:t>
      </w:r>
      <w:r w:rsidR="005900EA" w:rsidRPr="00AB13DC">
        <w:rPr>
          <w:sz w:val="24"/>
        </w:rPr>
        <w:t>МАОУ «</w:t>
      </w:r>
      <w:r w:rsidR="00C37CE0">
        <w:rPr>
          <w:sz w:val="24"/>
        </w:rPr>
        <w:t>ЛИЦЕЙ</w:t>
      </w:r>
      <w:r w:rsidR="005900EA" w:rsidRPr="00AB13DC">
        <w:rPr>
          <w:sz w:val="24"/>
        </w:rPr>
        <w:t xml:space="preserve"> № 67 г. Челябинска»</w:t>
      </w:r>
      <w:r w:rsidRPr="00166E7D">
        <w:rPr>
          <w:sz w:val="24"/>
          <w:szCs w:val="24"/>
        </w:rPr>
        <w:t xml:space="preserve"> для каждого обучающегося с </w:t>
      </w:r>
      <w:r w:rsidR="00331A86">
        <w:rPr>
          <w:sz w:val="24"/>
          <w:szCs w:val="24"/>
        </w:rPr>
        <w:t>ЗПР</w:t>
      </w:r>
      <w:r w:rsidRPr="00166E7D">
        <w:rPr>
          <w:sz w:val="24"/>
          <w:szCs w:val="24"/>
        </w:rPr>
        <w:t xml:space="preserve"> производится в большем объеме, чем финансирование ООП НОО обучающихся, не имею</w:t>
      </w:r>
      <w:r w:rsidRPr="005900EA">
        <w:rPr>
          <w:rStyle w:val="2a"/>
          <w:sz w:val="24"/>
          <w:szCs w:val="24"/>
          <w:u w:val="none"/>
        </w:rPr>
        <w:t>щ</w:t>
      </w:r>
      <w:r w:rsidRPr="00166E7D">
        <w:rPr>
          <w:sz w:val="24"/>
          <w:szCs w:val="24"/>
        </w:rPr>
        <w:t>их ограниченных возможностей здоровья.</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C5696" w:rsidRPr="00166E7D" w:rsidRDefault="00684BBF" w:rsidP="00FB66A3">
      <w:pPr>
        <w:pStyle w:val="29"/>
        <w:numPr>
          <w:ilvl w:val="0"/>
          <w:numId w:val="4"/>
        </w:numPr>
        <w:shd w:val="clear" w:color="auto" w:fill="auto"/>
        <w:tabs>
          <w:tab w:val="left" w:pos="1085"/>
        </w:tabs>
        <w:spacing w:line="240" w:lineRule="auto"/>
        <w:ind w:firstLine="851"/>
        <w:rPr>
          <w:sz w:val="24"/>
          <w:szCs w:val="24"/>
        </w:rPr>
      </w:pPr>
      <w:r w:rsidRPr="00166E7D">
        <w:rPr>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C5696" w:rsidRPr="00166E7D" w:rsidRDefault="00684BBF" w:rsidP="00FB66A3">
      <w:pPr>
        <w:pStyle w:val="29"/>
        <w:numPr>
          <w:ilvl w:val="0"/>
          <w:numId w:val="4"/>
        </w:numPr>
        <w:shd w:val="clear" w:color="auto" w:fill="auto"/>
        <w:tabs>
          <w:tab w:val="left" w:pos="1115"/>
        </w:tabs>
        <w:spacing w:line="240" w:lineRule="auto"/>
        <w:ind w:firstLine="851"/>
        <w:rPr>
          <w:sz w:val="24"/>
          <w:szCs w:val="24"/>
        </w:rPr>
      </w:pPr>
      <w:r w:rsidRPr="00166E7D">
        <w:rPr>
          <w:sz w:val="24"/>
          <w:szCs w:val="24"/>
        </w:rPr>
        <w:t>нормативные затраты на горячее водоснабжение;</w:t>
      </w:r>
    </w:p>
    <w:p w:rsidR="001C5696" w:rsidRPr="00166E7D" w:rsidRDefault="00684BBF" w:rsidP="00FB66A3">
      <w:pPr>
        <w:pStyle w:val="29"/>
        <w:numPr>
          <w:ilvl w:val="0"/>
          <w:numId w:val="4"/>
        </w:numPr>
        <w:shd w:val="clear" w:color="auto" w:fill="auto"/>
        <w:tabs>
          <w:tab w:val="left" w:pos="1090"/>
        </w:tabs>
        <w:spacing w:line="240" w:lineRule="auto"/>
        <w:ind w:firstLine="851"/>
        <w:rPr>
          <w:sz w:val="24"/>
          <w:szCs w:val="24"/>
        </w:rPr>
      </w:pPr>
      <w:r w:rsidRPr="00166E7D">
        <w:rPr>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1C5696" w:rsidRPr="00166E7D" w:rsidRDefault="00684BBF" w:rsidP="00FB66A3">
      <w:pPr>
        <w:pStyle w:val="29"/>
        <w:numPr>
          <w:ilvl w:val="0"/>
          <w:numId w:val="4"/>
        </w:numPr>
        <w:shd w:val="clear" w:color="auto" w:fill="auto"/>
        <w:tabs>
          <w:tab w:val="left" w:pos="1090"/>
        </w:tabs>
        <w:spacing w:line="240" w:lineRule="auto"/>
        <w:ind w:firstLine="851"/>
        <w:rPr>
          <w:sz w:val="24"/>
          <w:szCs w:val="24"/>
        </w:rPr>
      </w:pPr>
      <w:r w:rsidRPr="00166E7D">
        <w:rPr>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Нормативные затраты на содержание недвижимого имущества включают в себя:</w:t>
      </w:r>
    </w:p>
    <w:p w:rsidR="001C5696" w:rsidRPr="00166E7D" w:rsidRDefault="00684BBF" w:rsidP="00FB66A3">
      <w:pPr>
        <w:pStyle w:val="29"/>
        <w:numPr>
          <w:ilvl w:val="0"/>
          <w:numId w:val="1"/>
        </w:numPr>
        <w:shd w:val="clear" w:color="auto" w:fill="auto"/>
        <w:tabs>
          <w:tab w:val="left" w:pos="1064"/>
        </w:tabs>
        <w:spacing w:line="240" w:lineRule="auto"/>
        <w:ind w:firstLine="851"/>
        <w:rPr>
          <w:sz w:val="24"/>
          <w:szCs w:val="24"/>
        </w:rPr>
      </w:pPr>
      <w:r w:rsidRPr="00166E7D">
        <w:rPr>
          <w:sz w:val="24"/>
          <w:szCs w:val="24"/>
        </w:rPr>
        <w:t>нормативные затраты на эксплуатацию системы охранной сигнализации и противопожарной безопасности;</w:t>
      </w:r>
    </w:p>
    <w:p w:rsidR="001C5696" w:rsidRPr="00166E7D" w:rsidRDefault="00684BBF" w:rsidP="00FB66A3">
      <w:pPr>
        <w:pStyle w:val="29"/>
        <w:numPr>
          <w:ilvl w:val="0"/>
          <w:numId w:val="1"/>
        </w:numPr>
        <w:shd w:val="clear" w:color="auto" w:fill="auto"/>
        <w:tabs>
          <w:tab w:val="left" w:pos="971"/>
        </w:tabs>
        <w:spacing w:line="240" w:lineRule="auto"/>
        <w:ind w:firstLine="851"/>
        <w:rPr>
          <w:sz w:val="24"/>
          <w:szCs w:val="24"/>
        </w:rPr>
      </w:pPr>
      <w:r w:rsidRPr="00166E7D">
        <w:rPr>
          <w:sz w:val="24"/>
          <w:szCs w:val="24"/>
        </w:rPr>
        <w:t>нормативные затраты на аренду недвижимого имущества;</w:t>
      </w:r>
    </w:p>
    <w:p w:rsidR="001C5696" w:rsidRPr="00166E7D" w:rsidRDefault="00684BBF" w:rsidP="00FB66A3">
      <w:pPr>
        <w:pStyle w:val="29"/>
        <w:numPr>
          <w:ilvl w:val="0"/>
          <w:numId w:val="1"/>
        </w:numPr>
        <w:shd w:val="clear" w:color="auto" w:fill="auto"/>
        <w:tabs>
          <w:tab w:val="left" w:pos="1064"/>
        </w:tabs>
        <w:spacing w:line="240" w:lineRule="auto"/>
        <w:ind w:firstLine="851"/>
        <w:rPr>
          <w:sz w:val="24"/>
          <w:szCs w:val="24"/>
        </w:rPr>
      </w:pPr>
      <w:r w:rsidRPr="00166E7D">
        <w:rPr>
          <w:sz w:val="24"/>
          <w:szCs w:val="24"/>
        </w:rPr>
        <w:t>нормативные затраты на проведение текущего ремонта объектов недвижимого имущества;</w:t>
      </w:r>
    </w:p>
    <w:p w:rsidR="001C5696" w:rsidRPr="00166E7D" w:rsidRDefault="00684BBF" w:rsidP="00FB66A3">
      <w:pPr>
        <w:pStyle w:val="29"/>
        <w:numPr>
          <w:ilvl w:val="0"/>
          <w:numId w:val="1"/>
        </w:numPr>
        <w:shd w:val="clear" w:color="auto" w:fill="auto"/>
        <w:tabs>
          <w:tab w:val="left" w:pos="1064"/>
        </w:tabs>
        <w:spacing w:line="240" w:lineRule="auto"/>
        <w:ind w:firstLine="851"/>
        <w:rPr>
          <w:sz w:val="24"/>
          <w:szCs w:val="24"/>
        </w:rPr>
      </w:pPr>
      <w:r w:rsidRPr="00166E7D">
        <w:rPr>
          <w:sz w:val="24"/>
          <w:szCs w:val="24"/>
        </w:rPr>
        <w:t>нормативные затраты на содержание прилегающих территорий в соответствии с утвержденными санитарными правилами и нормами;</w:t>
      </w:r>
    </w:p>
    <w:p w:rsidR="001C5696" w:rsidRPr="00166E7D" w:rsidRDefault="00684BBF" w:rsidP="00FB66A3">
      <w:pPr>
        <w:pStyle w:val="29"/>
        <w:numPr>
          <w:ilvl w:val="0"/>
          <w:numId w:val="1"/>
        </w:numPr>
        <w:shd w:val="clear" w:color="auto" w:fill="auto"/>
        <w:tabs>
          <w:tab w:val="left" w:pos="971"/>
        </w:tabs>
        <w:spacing w:line="240" w:lineRule="auto"/>
        <w:ind w:firstLine="851"/>
        <w:rPr>
          <w:sz w:val="24"/>
          <w:szCs w:val="24"/>
        </w:rPr>
      </w:pPr>
      <w:r w:rsidRPr="00166E7D">
        <w:rPr>
          <w:sz w:val="24"/>
          <w:szCs w:val="24"/>
        </w:rPr>
        <w:t>прочие нормативные затраты на содержание недвижимого имущества.</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Нормативные затраты на эксплуатацию систем охранной сигнализации и</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C5696" w:rsidRPr="00166E7D" w:rsidRDefault="00684BBF" w:rsidP="00166E7D">
      <w:pPr>
        <w:pStyle w:val="29"/>
        <w:shd w:val="clear" w:color="auto" w:fill="auto"/>
        <w:spacing w:line="240" w:lineRule="auto"/>
        <w:ind w:firstLine="851"/>
        <w:rPr>
          <w:sz w:val="24"/>
          <w:szCs w:val="24"/>
        </w:rPr>
      </w:pPr>
      <w:r w:rsidRPr="00166E7D">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900EA" w:rsidRDefault="005900EA" w:rsidP="00166E7D">
      <w:pPr>
        <w:pStyle w:val="32"/>
        <w:shd w:val="clear" w:color="auto" w:fill="auto"/>
        <w:spacing w:line="240" w:lineRule="auto"/>
        <w:ind w:firstLine="851"/>
        <w:jc w:val="both"/>
        <w:rPr>
          <w:b w:val="0"/>
          <w:sz w:val="24"/>
          <w:szCs w:val="24"/>
        </w:rPr>
      </w:pPr>
    </w:p>
    <w:p w:rsidR="00D07B79" w:rsidRPr="00FC1860" w:rsidRDefault="00D07B79" w:rsidP="00D07B79">
      <w:pPr>
        <w:pStyle w:val="afa"/>
        <w:spacing w:line="240" w:lineRule="auto"/>
        <w:ind w:firstLine="708"/>
        <w:jc w:val="both"/>
        <w:rPr>
          <w:sz w:val="24"/>
        </w:rPr>
      </w:pPr>
      <w:r w:rsidRPr="00FC1860">
        <w:rPr>
          <w:sz w:val="24"/>
        </w:rPr>
        <w:t xml:space="preserve">Материально-технические условия реализации </w:t>
      </w:r>
      <w:r>
        <w:rPr>
          <w:sz w:val="24"/>
        </w:rPr>
        <w:t>А</w:t>
      </w:r>
      <w:r w:rsidRPr="00AB13DC">
        <w:rPr>
          <w:sz w:val="24"/>
        </w:rPr>
        <w:t xml:space="preserve">ООП НОО </w:t>
      </w:r>
      <w:r>
        <w:rPr>
          <w:sz w:val="24"/>
        </w:rPr>
        <w:t xml:space="preserve">обучающихся с </w:t>
      </w:r>
      <w:r w:rsidR="00331A86">
        <w:rPr>
          <w:sz w:val="24"/>
        </w:rPr>
        <w:t>ЗПР</w:t>
      </w:r>
      <w:r>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p>
    <w:p w:rsidR="001C5696" w:rsidRPr="00166E7D" w:rsidRDefault="00684BBF" w:rsidP="00312EEB">
      <w:pPr>
        <w:pStyle w:val="29"/>
        <w:shd w:val="clear" w:color="auto" w:fill="auto"/>
        <w:spacing w:line="240" w:lineRule="auto"/>
        <w:ind w:firstLine="851"/>
        <w:rPr>
          <w:sz w:val="24"/>
          <w:szCs w:val="24"/>
        </w:rPr>
      </w:pPr>
      <w:r w:rsidRPr="00166E7D">
        <w:rPr>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w:t>
      </w:r>
      <w:r w:rsidR="00CC2300">
        <w:rPr>
          <w:sz w:val="24"/>
        </w:rPr>
        <w:t>А</w:t>
      </w:r>
      <w:r w:rsidR="00CC2300" w:rsidRPr="00AB13DC">
        <w:rPr>
          <w:sz w:val="24"/>
        </w:rPr>
        <w:t xml:space="preserve">ООП НОО </w:t>
      </w:r>
      <w:r w:rsidR="00CC2300">
        <w:rPr>
          <w:sz w:val="24"/>
        </w:rPr>
        <w:t xml:space="preserve">обучающихся с </w:t>
      </w:r>
      <w:r w:rsidR="00331A86">
        <w:rPr>
          <w:sz w:val="24"/>
        </w:rPr>
        <w:t>ЗПР</w:t>
      </w:r>
      <w:r w:rsidR="00CC2300">
        <w:rPr>
          <w:sz w:val="24"/>
        </w:rPr>
        <w:t xml:space="preserve"> </w:t>
      </w:r>
      <w:r w:rsidR="00CC2300" w:rsidRPr="00AB13DC">
        <w:rPr>
          <w:sz w:val="24"/>
        </w:rPr>
        <w:t>МАОУ «</w:t>
      </w:r>
      <w:r w:rsidR="00C37CE0">
        <w:rPr>
          <w:sz w:val="24"/>
        </w:rPr>
        <w:t>Л</w:t>
      </w:r>
      <w:r w:rsidR="000450A1">
        <w:rPr>
          <w:sz w:val="24"/>
        </w:rPr>
        <w:t>ицей</w:t>
      </w:r>
      <w:r w:rsidR="00CC2300" w:rsidRPr="00AB13DC">
        <w:rPr>
          <w:sz w:val="24"/>
        </w:rPr>
        <w:t xml:space="preserve"> № 67 </w:t>
      </w:r>
      <w:r w:rsidR="00CC2300" w:rsidRPr="00AB13DC">
        <w:rPr>
          <w:sz w:val="24"/>
        </w:rPr>
        <w:lastRenderedPageBreak/>
        <w:t>г. Челябинска»</w:t>
      </w:r>
      <w:r w:rsidR="00CC2300">
        <w:rPr>
          <w:sz w:val="24"/>
        </w:rPr>
        <w:t xml:space="preserve"> </w:t>
      </w:r>
      <w:r w:rsidRPr="00166E7D">
        <w:rPr>
          <w:sz w:val="24"/>
          <w:szCs w:val="24"/>
        </w:rPr>
        <w:t>отвеча</w:t>
      </w:r>
      <w:r w:rsidR="00CC2300">
        <w:rPr>
          <w:sz w:val="24"/>
          <w:szCs w:val="24"/>
        </w:rPr>
        <w:t>ет</w:t>
      </w:r>
      <w:r w:rsidRPr="00166E7D">
        <w:rPr>
          <w:sz w:val="24"/>
          <w:szCs w:val="24"/>
        </w:rPr>
        <w:t xml:space="preserve"> не только общим, но и особым образовательным потребностям</w:t>
      </w:r>
      <w:r w:rsidR="00CC2300">
        <w:rPr>
          <w:sz w:val="24"/>
          <w:szCs w:val="24"/>
        </w:rPr>
        <w:t xml:space="preserve"> обучающихся с </w:t>
      </w:r>
      <w:r w:rsidR="00331A86">
        <w:rPr>
          <w:sz w:val="24"/>
          <w:szCs w:val="24"/>
        </w:rPr>
        <w:t>ЗПР</w:t>
      </w:r>
      <w:r w:rsidRPr="00166E7D">
        <w:rPr>
          <w:sz w:val="24"/>
          <w:szCs w:val="24"/>
        </w:rPr>
        <w:t xml:space="preserve">. В связи с этим в структуре материально-технического обеспечения </w:t>
      </w:r>
      <w:r w:rsidR="00B11F7E">
        <w:rPr>
          <w:sz w:val="24"/>
          <w:szCs w:val="24"/>
        </w:rPr>
        <w:t>образовательной деятельности</w:t>
      </w:r>
      <w:r w:rsidRPr="00166E7D">
        <w:rPr>
          <w:sz w:val="24"/>
          <w:szCs w:val="24"/>
        </w:rPr>
        <w:t xml:space="preserve"> отражена специфика требований к:</w:t>
      </w:r>
    </w:p>
    <w:p w:rsidR="001C5696" w:rsidRPr="00166E7D" w:rsidRDefault="00684BBF" w:rsidP="00312EEB">
      <w:pPr>
        <w:pStyle w:val="29"/>
        <w:numPr>
          <w:ilvl w:val="0"/>
          <w:numId w:val="5"/>
        </w:numPr>
        <w:shd w:val="clear" w:color="auto" w:fill="auto"/>
        <w:tabs>
          <w:tab w:val="left" w:pos="1077"/>
        </w:tabs>
        <w:spacing w:line="240" w:lineRule="auto"/>
        <w:ind w:firstLine="851"/>
        <w:rPr>
          <w:sz w:val="24"/>
          <w:szCs w:val="24"/>
        </w:rPr>
      </w:pPr>
      <w:r w:rsidRPr="00166E7D">
        <w:rPr>
          <w:sz w:val="24"/>
          <w:szCs w:val="24"/>
        </w:rPr>
        <w:t xml:space="preserve">организации пространства, в котором обучается учащийся с </w:t>
      </w:r>
      <w:r w:rsidR="00331A86">
        <w:rPr>
          <w:sz w:val="24"/>
          <w:szCs w:val="24"/>
        </w:rPr>
        <w:t>ЗПР</w:t>
      </w:r>
      <w:r w:rsidRPr="00166E7D">
        <w:rPr>
          <w:sz w:val="24"/>
          <w:szCs w:val="24"/>
        </w:rPr>
        <w:t>;</w:t>
      </w:r>
    </w:p>
    <w:p w:rsidR="001C5696" w:rsidRPr="00166E7D" w:rsidRDefault="00684BBF" w:rsidP="00312EEB">
      <w:pPr>
        <w:pStyle w:val="29"/>
        <w:numPr>
          <w:ilvl w:val="0"/>
          <w:numId w:val="5"/>
        </w:numPr>
        <w:shd w:val="clear" w:color="auto" w:fill="auto"/>
        <w:tabs>
          <w:tab w:val="left" w:pos="1077"/>
        </w:tabs>
        <w:spacing w:line="240" w:lineRule="auto"/>
        <w:ind w:firstLine="851"/>
        <w:rPr>
          <w:sz w:val="24"/>
          <w:szCs w:val="24"/>
        </w:rPr>
      </w:pPr>
      <w:r w:rsidRPr="00166E7D">
        <w:rPr>
          <w:sz w:val="24"/>
          <w:szCs w:val="24"/>
        </w:rPr>
        <w:t>организации временного режима обучения;</w:t>
      </w:r>
    </w:p>
    <w:p w:rsidR="001C5696" w:rsidRPr="00166E7D" w:rsidRDefault="00684BBF" w:rsidP="00312EEB">
      <w:pPr>
        <w:pStyle w:val="29"/>
        <w:numPr>
          <w:ilvl w:val="0"/>
          <w:numId w:val="5"/>
        </w:numPr>
        <w:shd w:val="clear" w:color="auto" w:fill="auto"/>
        <w:tabs>
          <w:tab w:val="left" w:pos="1077"/>
        </w:tabs>
        <w:spacing w:line="240" w:lineRule="auto"/>
        <w:ind w:firstLine="851"/>
        <w:rPr>
          <w:sz w:val="24"/>
          <w:szCs w:val="24"/>
        </w:rPr>
      </w:pPr>
      <w:r w:rsidRPr="00166E7D">
        <w:rPr>
          <w:sz w:val="24"/>
          <w:szCs w:val="24"/>
        </w:rPr>
        <w:t xml:space="preserve">техническим средствам комфортного доступа обучающихся с </w:t>
      </w:r>
      <w:r w:rsidR="00331A86">
        <w:rPr>
          <w:sz w:val="24"/>
          <w:szCs w:val="24"/>
        </w:rPr>
        <w:t>ЗПР</w:t>
      </w:r>
      <w:r w:rsidRPr="00166E7D">
        <w:rPr>
          <w:sz w:val="24"/>
          <w:szCs w:val="24"/>
        </w:rPr>
        <w:t xml:space="preserve"> к образованию;</w:t>
      </w:r>
    </w:p>
    <w:p w:rsidR="001C5696" w:rsidRPr="00166E7D" w:rsidRDefault="00684BBF" w:rsidP="00312EEB">
      <w:pPr>
        <w:pStyle w:val="29"/>
        <w:numPr>
          <w:ilvl w:val="0"/>
          <w:numId w:val="5"/>
        </w:numPr>
        <w:shd w:val="clear" w:color="auto" w:fill="auto"/>
        <w:tabs>
          <w:tab w:val="left" w:pos="1077"/>
        </w:tabs>
        <w:spacing w:line="240" w:lineRule="auto"/>
        <w:ind w:firstLine="851"/>
        <w:rPr>
          <w:sz w:val="24"/>
          <w:szCs w:val="24"/>
        </w:rPr>
      </w:pPr>
      <w:r w:rsidRPr="00166E7D">
        <w:rPr>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1C5696" w:rsidRPr="00166E7D" w:rsidRDefault="00684BBF" w:rsidP="00312EEB">
      <w:pPr>
        <w:pStyle w:val="29"/>
        <w:numPr>
          <w:ilvl w:val="0"/>
          <w:numId w:val="5"/>
        </w:numPr>
        <w:shd w:val="clear" w:color="auto" w:fill="auto"/>
        <w:tabs>
          <w:tab w:val="left" w:pos="1077"/>
        </w:tabs>
        <w:spacing w:line="240" w:lineRule="auto"/>
        <w:ind w:firstLine="851"/>
        <w:rPr>
          <w:sz w:val="24"/>
          <w:szCs w:val="24"/>
        </w:rPr>
      </w:pPr>
      <w:r w:rsidRPr="00166E7D">
        <w:rPr>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r w:rsidR="00B11F7E">
        <w:rPr>
          <w:sz w:val="24"/>
          <w:szCs w:val="24"/>
        </w:rPr>
        <w:t xml:space="preserve"> с </w:t>
      </w:r>
      <w:r w:rsidR="00331A86">
        <w:rPr>
          <w:sz w:val="24"/>
          <w:szCs w:val="24"/>
        </w:rPr>
        <w:t>ЗПР</w:t>
      </w:r>
      <w:r w:rsidRPr="00166E7D">
        <w:rPr>
          <w:sz w:val="24"/>
          <w:szCs w:val="24"/>
        </w:rPr>
        <w:t>;</w:t>
      </w:r>
    </w:p>
    <w:p w:rsidR="001C5696" w:rsidRPr="00166E7D" w:rsidRDefault="00684BBF" w:rsidP="00312EEB">
      <w:pPr>
        <w:pStyle w:val="29"/>
        <w:numPr>
          <w:ilvl w:val="0"/>
          <w:numId w:val="5"/>
        </w:numPr>
        <w:shd w:val="clear" w:color="auto" w:fill="auto"/>
        <w:tabs>
          <w:tab w:val="left" w:pos="1077"/>
        </w:tabs>
        <w:spacing w:line="240" w:lineRule="auto"/>
        <w:ind w:firstLine="851"/>
        <w:rPr>
          <w:sz w:val="24"/>
          <w:szCs w:val="24"/>
        </w:rPr>
      </w:pPr>
      <w:r w:rsidRPr="00166E7D">
        <w:rPr>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w:t>
      </w:r>
      <w:r w:rsidR="00331A86">
        <w:rPr>
          <w:sz w:val="24"/>
          <w:szCs w:val="24"/>
        </w:rPr>
        <w:t>ЗПР</w:t>
      </w:r>
      <w:r w:rsidRPr="00166E7D">
        <w:rPr>
          <w:sz w:val="24"/>
          <w:szCs w:val="24"/>
        </w:rPr>
        <w:t>.</w:t>
      </w:r>
    </w:p>
    <w:p w:rsidR="001C5696" w:rsidRDefault="00684BBF" w:rsidP="00312EEB">
      <w:pPr>
        <w:pStyle w:val="29"/>
        <w:shd w:val="clear" w:color="auto" w:fill="auto"/>
        <w:spacing w:line="240" w:lineRule="auto"/>
        <w:ind w:firstLine="851"/>
        <w:rPr>
          <w:sz w:val="24"/>
          <w:szCs w:val="24"/>
        </w:rPr>
      </w:pPr>
      <w:r w:rsidRPr="00166E7D">
        <w:rPr>
          <w:sz w:val="24"/>
          <w:szCs w:val="24"/>
        </w:rPr>
        <w:t xml:space="preserve">Предусматривается материально-техническая поддержка, в том числе </w:t>
      </w:r>
      <w:r w:rsidRPr="00166E7D">
        <w:rPr>
          <w:rStyle w:val="2d"/>
          <w:b w:val="0"/>
          <w:sz w:val="24"/>
          <w:szCs w:val="24"/>
        </w:rPr>
        <w:t>сетевая</w:t>
      </w:r>
      <w:r w:rsidRPr="00166E7D">
        <w:rPr>
          <w:sz w:val="24"/>
          <w:szCs w:val="24"/>
        </w:rPr>
        <w:t>, процесса координации и взаимодействия специалистов разного</w:t>
      </w:r>
      <w:r w:rsidR="00B11F7E">
        <w:rPr>
          <w:sz w:val="24"/>
          <w:szCs w:val="24"/>
        </w:rPr>
        <w:t xml:space="preserve"> </w:t>
      </w:r>
      <w:r w:rsidRPr="00B11F7E">
        <w:rPr>
          <w:sz w:val="24"/>
          <w:szCs w:val="24"/>
        </w:rPr>
        <w:t xml:space="preserve">профиля, вовлечённых в процесс образования, родителей (законных представителей) обучающегося с </w:t>
      </w:r>
      <w:r w:rsidR="00331A86">
        <w:rPr>
          <w:sz w:val="24"/>
          <w:szCs w:val="24"/>
        </w:rPr>
        <w:t>ЗПР</w:t>
      </w:r>
      <w:r w:rsidRPr="00B11F7E">
        <w:rPr>
          <w:sz w:val="24"/>
          <w:szCs w:val="24"/>
        </w:rPr>
        <w:t xml:space="preserve">. </w:t>
      </w:r>
    </w:p>
    <w:p w:rsidR="00BD671D" w:rsidRPr="00BD671D" w:rsidRDefault="00BD671D" w:rsidP="00BD671D">
      <w:pPr>
        <w:pStyle w:val="60"/>
        <w:shd w:val="clear" w:color="auto" w:fill="auto"/>
        <w:spacing w:before="0" w:line="240" w:lineRule="auto"/>
        <w:ind w:firstLine="708"/>
        <w:rPr>
          <w:b/>
          <w:sz w:val="24"/>
          <w:szCs w:val="24"/>
        </w:rPr>
      </w:pPr>
      <w:r w:rsidRPr="00BD671D">
        <w:rPr>
          <w:b/>
          <w:sz w:val="24"/>
          <w:szCs w:val="24"/>
        </w:rPr>
        <w:t>Требования к организации пространства</w:t>
      </w:r>
    </w:p>
    <w:p w:rsidR="00BD671D" w:rsidRPr="00BD671D" w:rsidRDefault="00BD671D" w:rsidP="00BD671D">
      <w:pPr>
        <w:ind w:firstLine="740"/>
        <w:jc w:val="both"/>
        <w:rPr>
          <w:rFonts w:ascii="Times New Roman" w:hAnsi="Times New Roman" w:cs="Times New Roman"/>
        </w:rPr>
      </w:pPr>
      <w:r w:rsidRPr="00BD671D">
        <w:rPr>
          <w:rFonts w:ascii="Times New Roman" w:hAnsi="Times New Roman" w:cs="Times New Roman"/>
        </w:rPr>
        <w:t>В АООП НОО обучающихся с ЗПР МАОУ «</w:t>
      </w:r>
      <w:r w:rsidR="00C37CE0">
        <w:rPr>
          <w:rFonts w:ascii="Times New Roman" w:hAnsi="Times New Roman" w:cs="Times New Roman"/>
        </w:rPr>
        <w:t>Л</w:t>
      </w:r>
      <w:r w:rsidR="000450A1">
        <w:rPr>
          <w:rFonts w:ascii="Times New Roman" w:hAnsi="Times New Roman" w:cs="Times New Roman"/>
        </w:rPr>
        <w:t>ицей</w:t>
      </w:r>
      <w:r w:rsidRPr="00BD671D">
        <w:rPr>
          <w:rFonts w:ascii="Times New Roman" w:hAnsi="Times New Roman" w:cs="Times New Roman"/>
        </w:rPr>
        <w:t xml:space="preserve"> № 67 г. Челябинска» оборудованы специальные помещения для проведения занятий с педагогом- психологом, учителем-логопедом и другими специалистами, отвечающие задачам программы коррекционной работы и задачам психолого</w:t>
      </w:r>
      <w:r w:rsidRPr="00BD671D">
        <w:rPr>
          <w:rFonts w:ascii="Times New Roman" w:hAnsi="Times New Roman" w:cs="Times New Roman"/>
        </w:rPr>
        <w:softHyphen/>
      </w:r>
      <w:r>
        <w:rPr>
          <w:rFonts w:ascii="Times New Roman" w:hAnsi="Times New Roman" w:cs="Times New Roman"/>
        </w:rPr>
        <w:t>-</w:t>
      </w:r>
      <w:r w:rsidRPr="00BD671D">
        <w:rPr>
          <w:rFonts w:ascii="Times New Roman" w:hAnsi="Times New Roman" w:cs="Times New Roman"/>
        </w:rPr>
        <w:t>педагогического сопровождения обучающегося с ЗПР.</w:t>
      </w:r>
    </w:p>
    <w:p w:rsidR="00BD671D" w:rsidRPr="00BD671D" w:rsidRDefault="00BD671D" w:rsidP="00BD671D">
      <w:pPr>
        <w:tabs>
          <w:tab w:val="left" w:pos="3072"/>
          <w:tab w:val="left" w:pos="6365"/>
        </w:tabs>
        <w:ind w:firstLine="740"/>
        <w:jc w:val="both"/>
        <w:rPr>
          <w:rFonts w:ascii="Times New Roman" w:hAnsi="Times New Roman" w:cs="Times New Roman"/>
        </w:rPr>
      </w:pPr>
      <w:r w:rsidRPr="00BD671D">
        <w:rPr>
          <w:rFonts w:ascii="Times New Roman" w:hAnsi="Times New Roman" w:cs="Times New Roman"/>
        </w:rPr>
        <w:t>Для обучающихся с задержкой психического развития</w:t>
      </w:r>
      <w:r>
        <w:rPr>
          <w:rFonts w:ascii="Times New Roman" w:hAnsi="Times New Roman" w:cs="Times New Roman"/>
        </w:rPr>
        <w:t xml:space="preserve"> создано доступное пространство, которое </w:t>
      </w:r>
      <w:r w:rsidRPr="00BD671D">
        <w:rPr>
          <w:rFonts w:ascii="Times New Roman" w:hAnsi="Times New Roman" w:cs="Times New Roman"/>
        </w:rPr>
        <w:t>позволит воспринимать</w:t>
      </w:r>
      <w:r>
        <w:rPr>
          <w:rFonts w:ascii="Times New Roman" w:hAnsi="Times New Roman" w:cs="Times New Roman"/>
        </w:rPr>
        <w:t xml:space="preserve"> </w:t>
      </w:r>
      <w:r w:rsidRPr="00BD671D">
        <w:rPr>
          <w:rFonts w:ascii="Times New Roman" w:hAnsi="Times New Roman" w:cs="Times New Roman"/>
        </w:rPr>
        <w:t>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BD671D" w:rsidRPr="00BD671D" w:rsidRDefault="00BD671D" w:rsidP="00BD671D">
      <w:pPr>
        <w:ind w:firstLine="740"/>
        <w:jc w:val="both"/>
        <w:rPr>
          <w:rFonts w:ascii="Times New Roman" w:hAnsi="Times New Roman" w:cs="Times New Roman"/>
        </w:rPr>
      </w:pPr>
      <w:r w:rsidRPr="00BD671D">
        <w:rPr>
          <w:rFonts w:ascii="Times New Roman" w:hAnsi="Times New Roman" w:cs="Times New Roman"/>
        </w:rPr>
        <w:t xml:space="preserve">Организация рабочего пространства обучающегося с </w:t>
      </w:r>
      <w:r>
        <w:rPr>
          <w:rFonts w:ascii="Times New Roman" w:hAnsi="Times New Roman" w:cs="Times New Roman"/>
        </w:rPr>
        <w:t>ЗПР</w:t>
      </w:r>
      <w:r w:rsidRPr="00BD671D">
        <w:rPr>
          <w:rFonts w:ascii="Times New Roman" w:hAnsi="Times New Roman" w:cs="Times New Roman"/>
        </w:rPr>
        <w:t xml:space="preserve">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BD671D" w:rsidRDefault="00B07FD9" w:rsidP="00B07FD9">
      <w:pPr>
        <w:pStyle w:val="29"/>
        <w:shd w:val="clear" w:color="auto" w:fill="auto"/>
        <w:spacing w:line="240" w:lineRule="auto"/>
        <w:ind w:firstLine="0"/>
        <w:jc w:val="right"/>
        <w:rPr>
          <w:sz w:val="24"/>
          <w:szCs w:val="24"/>
        </w:rPr>
      </w:pPr>
      <w:r>
        <w:rPr>
          <w:sz w:val="24"/>
          <w:szCs w:val="24"/>
        </w:rPr>
        <w:t>Таблица 4</w:t>
      </w:r>
      <w:r w:rsidR="000450A1">
        <w:rPr>
          <w:sz w:val="24"/>
          <w:szCs w:val="24"/>
        </w:rPr>
        <w:t>4</w:t>
      </w:r>
    </w:p>
    <w:p w:rsidR="00B07FD9" w:rsidRDefault="00B07FD9" w:rsidP="00B07FD9">
      <w:pPr>
        <w:pStyle w:val="29"/>
        <w:shd w:val="clear" w:color="auto" w:fill="auto"/>
        <w:spacing w:line="240" w:lineRule="auto"/>
        <w:ind w:firstLine="0"/>
        <w:jc w:val="center"/>
        <w:rPr>
          <w:b/>
          <w:sz w:val="24"/>
          <w:szCs w:val="24"/>
        </w:rPr>
      </w:pPr>
      <w:r w:rsidRPr="00B07FD9">
        <w:rPr>
          <w:b/>
          <w:sz w:val="24"/>
          <w:szCs w:val="24"/>
        </w:rPr>
        <w:t>Перечень учебных и вспомогательных помещений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469"/>
        <w:gridCol w:w="1984"/>
      </w:tblGrid>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b/>
              </w:rPr>
            </w:pPr>
            <w:r w:rsidRPr="0006012D">
              <w:rPr>
                <w:rFonts w:ascii="Times New Roman" w:hAnsi="Times New Roman"/>
                <w:b/>
              </w:rPr>
              <w:t>№ п/п</w:t>
            </w: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center"/>
              <w:rPr>
                <w:rFonts w:ascii="Times New Roman" w:hAnsi="Times New Roman"/>
                <w:b/>
              </w:rPr>
            </w:pPr>
            <w:r w:rsidRPr="0006012D">
              <w:rPr>
                <w:rFonts w:ascii="Times New Roman" w:hAnsi="Times New Roman"/>
                <w:b/>
              </w:rPr>
              <w:t>Требования ФГОС, нормативных и локальных актов</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center"/>
              <w:rPr>
                <w:rFonts w:ascii="Times New Roman" w:hAnsi="Times New Roman"/>
                <w:b/>
              </w:rPr>
            </w:pPr>
            <w:r w:rsidRPr="0006012D">
              <w:rPr>
                <w:rFonts w:ascii="Times New Roman" w:hAnsi="Times New Roman"/>
                <w:b/>
              </w:rPr>
              <w:t>Необходимо/ имеются в наличии</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Fonts w:eastAsia="Calibri"/>
              </w:rPr>
            </w:pPr>
            <w:r w:rsidRPr="0006012D">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12/12</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Fonts w:eastAsia="Calibri"/>
              </w:rPr>
            </w:pPr>
            <w:r w:rsidRPr="0006012D">
              <w:rPr>
                <w:rStyle w:val="default005f005fchar1char1"/>
                <w:rFonts w:eastAsia="Calibri"/>
              </w:rPr>
              <w:t>Лекционные аудитории</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1/1</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Fonts w:eastAsia="Calibri"/>
              </w:rPr>
            </w:pPr>
            <w:r w:rsidRPr="0006012D">
              <w:rPr>
                <w:rStyle w:val="default005f005fchar1char1"/>
                <w:rFonts w:eastAsia="Arial"/>
              </w:rPr>
              <w:t>Помещения  для занятий моделированием и лего-конструированием</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2/2</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efault005f005fchar1char1"/>
                <w:rFonts w:eastAsia="Calibri"/>
              </w:rPr>
            </w:pPr>
            <w:r w:rsidRPr="0006012D">
              <w:rPr>
                <w:rStyle w:val="default005f005fchar1char1"/>
                <w:rFonts w:eastAsia="Arial"/>
              </w:rPr>
              <w:t>Кабинеты  для занятий музыкой, хореографией и изобразительным искусством</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3/3</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efault005f005fchar1char1"/>
                <w:rFonts w:eastAsia="Calibri"/>
              </w:rPr>
            </w:pPr>
            <w:r w:rsidRPr="0006012D">
              <w:rPr>
                <w:rStyle w:val="default005f005fchar1char1"/>
                <w:rFonts w:eastAsia="Arial"/>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1/</w:t>
            </w:r>
            <w:r>
              <w:rPr>
                <w:rFonts w:ascii="Times New Roman" w:hAnsi="Times New Roman"/>
              </w:rPr>
              <w:t>1</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efault005f005fchar1char1"/>
                <w:rFonts w:eastAsia="Calibri"/>
              </w:rPr>
            </w:pPr>
            <w:r w:rsidRPr="0006012D">
              <w:rPr>
                <w:rStyle w:val="default005f005fchar1char1"/>
                <w:rFonts w:eastAsia="Arial"/>
              </w:rPr>
              <w:t>Спортивный зал, спортивные площадки, тиры, оснащённые игровым, спортивным оборудованием и инвентарём</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1/1, 1/1, 1/1</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efault005f005fchar1char1"/>
                <w:rFonts w:eastAsia="Calibri"/>
              </w:rPr>
            </w:pPr>
            <w:r w:rsidRPr="0006012D">
              <w:rPr>
                <w:rStyle w:val="default005f005fchar1char1"/>
                <w:rFonts w:eastAsia="Arial"/>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1/1</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efault005f005fchar1char1"/>
                <w:rFonts w:eastAsia="Calibri"/>
              </w:rPr>
            </w:pPr>
            <w:r w:rsidRPr="0006012D">
              <w:rPr>
                <w:rStyle w:val="default005f005fchar1char1"/>
                <w:rFonts w:eastAsia="Arial"/>
              </w:rPr>
              <w:t>Помещения  для медицинского персонала</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2/2</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efault005f005fchar1char1"/>
                <w:rFonts w:eastAsia="Calibri"/>
              </w:rPr>
            </w:pPr>
            <w:r>
              <w:rPr>
                <w:rStyle w:val="default005f005fchar1char1"/>
                <w:rFonts w:eastAsia="Arial"/>
              </w:rPr>
              <w:t>Административные помещения,</w:t>
            </w:r>
            <w:r w:rsidRPr="0006012D">
              <w:rPr>
                <w:rStyle w:val="default005f005fchar1char1"/>
                <w:rFonts w:eastAsia="Arial"/>
              </w:rPr>
              <w:t xml:space="preserve"> оснащённые необходимым оборудованием</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Pr>
                <w:rFonts w:ascii="Times New Roman" w:hAnsi="Times New Roman"/>
              </w:rPr>
              <w:t>1/1</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efault005f005fchar1char1"/>
                <w:rFonts w:eastAsia="Arial"/>
              </w:rPr>
            </w:pPr>
            <w:r>
              <w:rPr>
                <w:rStyle w:val="default005f005fchar1char1"/>
                <w:rFonts w:eastAsia="Arial"/>
              </w:rPr>
              <w:t>Кабинет педагога-психолога</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Pr>
                <w:rFonts w:ascii="Times New Roman" w:hAnsi="Times New Roman"/>
              </w:rPr>
              <w:t>1/1</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Default="00B11F7E" w:rsidP="00B11F7E">
            <w:pPr>
              <w:pStyle w:val="default"/>
              <w:rPr>
                <w:rStyle w:val="default005f005fchar1char1"/>
                <w:rFonts w:eastAsia="Arial"/>
              </w:rPr>
            </w:pPr>
            <w:r>
              <w:rPr>
                <w:rStyle w:val="default005f005fchar1char1"/>
                <w:rFonts w:eastAsia="Arial"/>
              </w:rPr>
              <w:t>Кабинет учителя-логопеда</w:t>
            </w:r>
          </w:p>
        </w:tc>
        <w:tc>
          <w:tcPr>
            <w:tcW w:w="1984" w:type="dxa"/>
            <w:tcBorders>
              <w:top w:val="single" w:sz="4" w:space="0" w:color="auto"/>
              <w:left w:val="single" w:sz="4" w:space="0" w:color="auto"/>
              <w:bottom w:val="single" w:sz="4" w:space="0" w:color="auto"/>
              <w:right w:val="single" w:sz="4" w:space="0" w:color="auto"/>
            </w:tcBorders>
          </w:tcPr>
          <w:p w:rsidR="00B11F7E" w:rsidRDefault="00B11F7E" w:rsidP="00B11F7E">
            <w:pPr>
              <w:jc w:val="both"/>
              <w:rPr>
                <w:rFonts w:ascii="Times New Roman" w:hAnsi="Times New Roman"/>
              </w:rPr>
            </w:pPr>
            <w:r>
              <w:rPr>
                <w:rFonts w:ascii="Times New Roman" w:hAnsi="Times New Roman"/>
              </w:rPr>
              <w:t>1/1</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efault005f005fchar1char1"/>
                <w:rFonts w:eastAsia="Calibri"/>
              </w:rPr>
            </w:pPr>
            <w:r w:rsidRPr="0006012D">
              <w:rPr>
                <w:rStyle w:val="dash041e005f0431005f044b005f0447005f043d005f044b005f0439005f005fchar1char1"/>
                <w:rFonts w:eastAsia="MS Gothic"/>
              </w:rPr>
              <w:t>Гардеробы, санузлы, места личной гигиены</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1/1, 3/3</w:t>
            </w:r>
          </w:p>
        </w:tc>
      </w:tr>
      <w:tr w:rsidR="00B11F7E" w:rsidRPr="0006012D" w:rsidTr="00B11F7E">
        <w:tc>
          <w:tcPr>
            <w:tcW w:w="0" w:type="auto"/>
            <w:tcBorders>
              <w:top w:val="single" w:sz="4" w:space="0" w:color="auto"/>
              <w:left w:val="single" w:sz="4" w:space="0" w:color="auto"/>
              <w:bottom w:val="single" w:sz="4" w:space="0" w:color="auto"/>
              <w:right w:val="single" w:sz="4" w:space="0" w:color="auto"/>
            </w:tcBorders>
          </w:tcPr>
          <w:p w:rsidR="00B11F7E" w:rsidRPr="0006012D" w:rsidRDefault="00B11F7E" w:rsidP="007A0989">
            <w:pPr>
              <w:widowControl/>
              <w:numPr>
                <w:ilvl w:val="0"/>
                <w:numId w:val="144"/>
              </w:numPr>
              <w:jc w:val="center"/>
              <w:rPr>
                <w:rFonts w:ascii="Times New Roman" w:hAnsi="Times New Roman"/>
              </w:rPr>
            </w:pPr>
          </w:p>
        </w:tc>
        <w:tc>
          <w:tcPr>
            <w:tcW w:w="7469"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pStyle w:val="default"/>
              <w:rPr>
                <w:rStyle w:val="dash041e005f0431005f044b005f0447005f043d005f044b005f0439005f005fchar1char1"/>
                <w:rFonts w:eastAsia="MS Gothic"/>
              </w:rPr>
            </w:pPr>
            <w:r w:rsidRPr="0006012D">
              <w:rPr>
                <w:rStyle w:val="default005f005fchar1char1"/>
                <w:rFonts w:eastAsia="Arial"/>
              </w:rPr>
              <w:t>Участок  (территория) с необходимым набором оснащённых зон</w:t>
            </w:r>
          </w:p>
        </w:tc>
        <w:tc>
          <w:tcPr>
            <w:tcW w:w="1984" w:type="dxa"/>
            <w:tcBorders>
              <w:top w:val="single" w:sz="4" w:space="0" w:color="auto"/>
              <w:left w:val="single" w:sz="4" w:space="0" w:color="auto"/>
              <w:bottom w:val="single" w:sz="4" w:space="0" w:color="auto"/>
              <w:right w:val="single" w:sz="4" w:space="0" w:color="auto"/>
            </w:tcBorders>
          </w:tcPr>
          <w:p w:rsidR="00B11F7E" w:rsidRPr="0006012D" w:rsidRDefault="00B11F7E" w:rsidP="00B11F7E">
            <w:pPr>
              <w:jc w:val="both"/>
              <w:rPr>
                <w:rFonts w:ascii="Times New Roman" w:hAnsi="Times New Roman"/>
              </w:rPr>
            </w:pPr>
            <w:r w:rsidRPr="0006012D">
              <w:rPr>
                <w:rFonts w:ascii="Times New Roman" w:hAnsi="Times New Roman"/>
              </w:rPr>
              <w:t>1/0</w:t>
            </w:r>
          </w:p>
        </w:tc>
      </w:tr>
    </w:tbl>
    <w:p w:rsidR="00B07FD9" w:rsidRDefault="00B07FD9" w:rsidP="00B56FFF">
      <w:pPr>
        <w:pStyle w:val="60"/>
        <w:shd w:val="clear" w:color="auto" w:fill="auto"/>
        <w:spacing w:before="0" w:line="240" w:lineRule="auto"/>
        <w:ind w:firstLine="851"/>
        <w:rPr>
          <w:b/>
          <w:sz w:val="24"/>
          <w:szCs w:val="24"/>
        </w:rPr>
      </w:pPr>
    </w:p>
    <w:p w:rsidR="00B56FFF" w:rsidRPr="00B56FFF" w:rsidRDefault="00B56FFF" w:rsidP="00B56FFF">
      <w:pPr>
        <w:pStyle w:val="60"/>
        <w:shd w:val="clear" w:color="auto" w:fill="auto"/>
        <w:spacing w:before="0" w:line="240" w:lineRule="auto"/>
        <w:ind w:firstLine="851"/>
        <w:rPr>
          <w:b/>
          <w:sz w:val="24"/>
          <w:szCs w:val="24"/>
        </w:rPr>
      </w:pPr>
      <w:r w:rsidRPr="00B56FFF">
        <w:rPr>
          <w:b/>
          <w:sz w:val="24"/>
          <w:szCs w:val="24"/>
        </w:rPr>
        <w:t>Учебный и дидактический материал</w:t>
      </w:r>
    </w:p>
    <w:p w:rsidR="00B56FFF" w:rsidRPr="00B56FFF" w:rsidRDefault="00B56FFF" w:rsidP="007A785D">
      <w:pPr>
        <w:shd w:val="clear" w:color="auto" w:fill="F2F2F2" w:themeFill="background1" w:themeFillShade="F2"/>
        <w:ind w:firstLine="851"/>
        <w:jc w:val="both"/>
        <w:rPr>
          <w:rFonts w:ascii="Times New Roman" w:hAnsi="Times New Roman" w:cs="Times New Roman"/>
        </w:rPr>
      </w:pPr>
      <w:r w:rsidRPr="00B56FFF">
        <w:rPr>
          <w:rFonts w:ascii="Times New Roman" w:hAnsi="Times New Roman" w:cs="Times New Roman"/>
        </w:rPr>
        <w:t xml:space="preserve">При освоении </w:t>
      </w:r>
      <w:r w:rsidR="007A785D" w:rsidRPr="00BD671D">
        <w:rPr>
          <w:rFonts w:ascii="Times New Roman" w:hAnsi="Times New Roman" w:cs="Times New Roman"/>
        </w:rPr>
        <w:t>АООП НОО обучающихся с ЗПР МАОУ «</w:t>
      </w:r>
      <w:r w:rsidR="00C37CE0">
        <w:rPr>
          <w:rFonts w:ascii="Times New Roman" w:hAnsi="Times New Roman" w:cs="Times New Roman"/>
        </w:rPr>
        <w:t>Л</w:t>
      </w:r>
      <w:r w:rsidR="000450A1">
        <w:rPr>
          <w:rFonts w:ascii="Times New Roman" w:hAnsi="Times New Roman" w:cs="Times New Roman"/>
        </w:rPr>
        <w:t>ицей</w:t>
      </w:r>
      <w:r w:rsidR="007A785D" w:rsidRPr="00BD671D">
        <w:rPr>
          <w:rFonts w:ascii="Times New Roman" w:hAnsi="Times New Roman" w:cs="Times New Roman"/>
        </w:rPr>
        <w:t xml:space="preserve"> № 67 г. Челябинска»</w:t>
      </w:r>
      <w:r w:rsidRPr="00B56FFF">
        <w:rPr>
          <w:rFonts w:ascii="Times New Roman" w:hAnsi="Times New Roman" w:cs="Times New Roman"/>
        </w:rP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w:t>
      </w:r>
      <w:r w:rsidR="007A785D">
        <w:rPr>
          <w:rFonts w:ascii="Times New Roman" w:hAnsi="Times New Roman" w:cs="Times New Roman"/>
        </w:rPr>
        <w:t>А</w:t>
      </w:r>
      <w:r w:rsidRPr="00B56FFF">
        <w:rPr>
          <w:rFonts w:ascii="Times New Roman" w:hAnsi="Times New Roman" w:cs="Times New Roman"/>
        </w:rPr>
        <w:t>ООП НОО.</w:t>
      </w:r>
    </w:p>
    <w:p w:rsidR="00B56FFF" w:rsidRPr="00B56FFF" w:rsidRDefault="00B56FFF" w:rsidP="007A785D">
      <w:pPr>
        <w:shd w:val="clear" w:color="auto" w:fill="F2F2F2" w:themeFill="background1" w:themeFillShade="F2"/>
        <w:ind w:firstLine="851"/>
        <w:jc w:val="both"/>
        <w:rPr>
          <w:rFonts w:ascii="Times New Roman" w:hAnsi="Times New Roman" w:cs="Times New Roman"/>
        </w:rPr>
      </w:pPr>
      <w:r w:rsidRPr="00B56FFF">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B56FFF" w:rsidRPr="00B56FFF" w:rsidRDefault="00B56FFF" w:rsidP="007A785D">
      <w:pPr>
        <w:shd w:val="clear" w:color="auto" w:fill="F2F2F2" w:themeFill="background1" w:themeFillShade="F2"/>
        <w:ind w:firstLine="851"/>
        <w:jc w:val="both"/>
        <w:rPr>
          <w:rFonts w:ascii="Times New Roman" w:hAnsi="Times New Roman" w:cs="Times New Roman"/>
        </w:rPr>
      </w:pPr>
      <w:r w:rsidRPr="00B56FFF">
        <w:rPr>
          <w:rFonts w:ascii="Times New Roman" w:hAnsi="Times New Roman" w:cs="Times New Roman"/>
        </w:rPr>
        <w:t>Требования к материально-техническому обеспечению ориентированы не только на обучающегося</w:t>
      </w:r>
      <w:r w:rsidR="007A785D">
        <w:rPr>
          <w:rFonts w:ascii="Times New Roman" w:hAnsi="Times New Roman" w:cs="Times New Roman"/>
        </w:rPr>
        <w:t xml:space="preserve"> с ЗПР</w:t>
      </w:r>
      <w:r w:rsidRPr="00B56FFF">
        <w:rPr>
          <w:rFonts w:ascii="Times New Roman" w:hAnsi="Times New Roman" w:cs="Times New Roman"/>
        </w:rPr>
        <w:t xml:space="preserve">, но и на всех участников </w:t>
      </w:r>
      <w:r w:rsidR="007A785D">
        <w:rPr>
          <w:rFonts w:ascii="Times New Roman" w:hAnsi="Times New Roman" w:cs="Times New Roman"/>
        </w:rPr>
        <w:t>образовательных отношений</w:t>
      </w:r>
      <w:r w:rsidRPr="00B56FFF">
        <w:rPr>
          <w:rFonts w:ascii="Times New Roman" w:hAnsi="Times New Roman" w:cs="Times New Roman"/>
        </w:rPr>
        <w:t xml:space="preserve">.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w:t>
      </w:r>
      <w:r w:rsidR="007A785D">
        <w:rPr>
          <w:rFonts w:ascii="Times New Roman" w:hAnsi="Times New Roman" w:cs="Times New Roman"/>
        </w:rPr>
        <w:t>образовательную деятельность</w:t>
      </w:r>
      <w:r w:rsidRPr="00B56FFF">
        <w:rPr>
          <w:rFonts w:ascii="Times New Roman" w:hAnsi="Times New Roman" w:cs="Times New Roman"/>
        </w:rPr>
        <w:t xml:space="preserve">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w:t>
      </w:r>
      <w:r w:rsidR="007A785D" w:rsidRPr="00BD671D">
        <w:rPr>
          <w:rFonts w:ascii="Times New Roman" w:hAnsi="Times New Roman" w:cs="Times New Roman"/>
        </w:rPr>
        <w:t>АООП НОО обучающихся с ЗПР МАОУ «</w:t>
      </w:r>
      <w:r w:rsidR="00C37CE0">
        <w:rPr>
          <w:rFonts w:ascii="Times New Roman" w:hAnsi="Times New Roman" w:cs="Times New Roman"/>
        </w:rPr>
        <w:t>Л</w:t>
      </w:r>
      <w:r w:rsidR="000450A1">
        <w:rPr>
          <w:rFonts w:ascii="Times New Roman" w:hAnsi="Times New Roman" w:cs="Times New Roman"/>
        </w:rPr>
        <w:t>ицей</w:t>
      </w:r>
      <w:r w:rsidR="007A785D" w:rsidRPr="00BD671D">
        <w:rPr>
          <w:rFonts w:ascii="Times New Roman" w:hAnsi="Times New Roman" w:cs="Times New Roman"/>
        </w:rPr>
        <w:t xml:space="preserve"> № 67 г. Челябинска»</w:t>
      </w:r>
      <w:r w:rsidRPr="00B56FFF">
        <w:rPr>
          <w:rFonts w:ascii="Times New Roman" w:hAnsi="Times New Roman" w:cs="Times New Roman"/>
        </w:rPr>
        <w:t>. Предусматривается материально-техническая поддержка, в том числе сетевая, процесса координации и взаимодействия специалистов разного</w:t>
      </w:r>
      <w:r w:rsidR="007A785D">
        <w:rPr>
          <w:rFonts w:ascii="Times New Roman" w:hAnsi="Times New Roman" w:cs="Times New Roman"/>
        </w:rPr>
        <w:t xml:space="preserve"> </w:t>
      </w:r>
      <w:r w:rsidRPr="00B56FFF">
        <w:rPr>
          <w:rFonts w:ascii="Times New Roman" w:hAnsi="Times New Roman" w:cs="Times New Roman"/>
        </w:rPr>
        <w:t>профиля,</w:t>
      </w:r>
      <w:r w:rsidRPr="00B56FFF">
        <w:rPr>
          <w:rFonts w:ascii="Times New Roman" w:hAnsi="Times New Roman" w:cs="Times New Roman"/>
        </w:rPr>
        <w:tab/>
        <w:t>вовлечённых</w:t>
      </w:r>
      <w:r w:rsidRPr="00B56FFF">
        <w:rPr>
          <w:rFonts w:ascii="Times New Roman" w:hAnsi="Times New Roman" w:cs="Times New Roman"/>
        </w:rPr>
        <w:tab/>
        <w:t>в</w:t>
      </w:r>
      <w:r w:rsidRPr="00B56FFF">
        <w:rPr>
          <w:rFonts w:ascii="Times New Roman" w:hAnsi="Times New Roman" w:cs="Times New Roman"/>
        </w:rPr>
        <w:tab/>
        <w:t>процесс</w:t>
      </w:r>
      <w:r w:rsidRPr="00B56FFF">
        <w:rPr>
          <w:rFonts w:ascii="Times New Roman" w:hAnsi="Times New Roman" w:cs="Times New Roman"/>
        </w:rPr>
        <w:tab/>
        <w:t>образования,</w:t>
      </w:r>
      <w:r w:rsidR="007A785D">
        <w:rPr>
          <w:rFonts w:ascii="Times New Roman" w:hAnsi="Times New Roman" w:cs="Times New Roman"/>
        </w:rPr>
        <w:t xml:space="preserve"> </w:t>
      </w:r>
      <w:r w:rsidRPr="00B56FFF">
        <w:rPr>
          <w:rFonts w:ascii="Times New Roman" w:hAnsi="Times New Roman" w:cs="Times New Roman"/>
        </w:rPr>
        <w:t>родителей</w:t>
      </w:r>
      <w:r w:rsidRPr="00B56FFF">
        <w:rPr>
          <w:rFonts w:ascii="Times New Roman" w:hAnsi="Times New Roman" w:cs="Times New Roman"/>
        </w:rPr>
        <w:tab/>
        <w:t>(законных</w:t>
      </w:r>
      <w:r w:rsidR="007A785D">
        <w:rPr>
          <w:rFonts w:ascii="Times New Roman" w:hAnsi="Times New Roman" w:cs="Times New Roman"/>
        </w:rPr>
        <w:t xml:space="preserve"> </w:t>
      </w:r>
      <w:r w:rsidRPr="00B56FFF">
        <w:rPr>
          <w:rFonts w:ascii="Times New Roman" w:hAnsi="Times New Roman" w:cs="Times New Roman"/>
        </w:rPr>
        <w:t>представителей) обучающегося с ЗПР.</w:t>
      </w:r>
    </w:p>
    <w:p w:rsidR="00170310" w:rsidRPr="00170310" w:rsidRDefault="00170310" w:rsidP="00170310">
      <w:pPr>
        <w:shd w:val="clear" w:color="auto" w:fill="F2F2F2" w:themeFill="background1" w:themeFillShade="F2"/>
        <w:ind w:firstLine="740"/>
        <w:jc w:val="both"/>
        <w:rPr>
          <w:rFonts w:ascii="Times New Roman" w:hAnsi="Times New Roman" w:cs="Times New Roman"/>
        </w:rPr>
      </w:pPr>
      <w:r w:rsidRPr="00170310">
        <w:rPr>
          <w:rFonts w:ascii="Times New Roman" w:hAnsi="Times New Roman" w:cs="Times New Roman"/>
        </w:rPr>
        <w:t xml:space="preserve">Особые образовательные потребности обучающихся с ЗПР обусловливают необходимость </w:t>
      </w:r>
      <w:r w:rsidRPr="00170310">
        <w:rPr>
          <w:rFonts w:ascii="Times New Roman" w:hAnsi="Times New Roman" w:cs="Times New Roman"/>
          <w:b/>
        </w:rPr>
        <w:t>специального подбора дидактического материала</w:t>
      </w:r>
      <w:r w:rsidRPr="00170310">
        <w:rPr>
          <w:rFonts w:ascii="Times New Roman" w:hAnsi="Times New Roman" w:cs="Times New Roman"/>
        </w:rPr>
        <w:t>, преимущественное использование натуральной и иллюстративной наглядности.</w:t>
      </w:r>
    </w:p>
    <w:p w:rsidR="00170310" w:rsidRPr="00170310" w:rsidRDefault="00170310" w:rsidP="00170310">
      <w:pPr>
        <w:shd w:val="clear" w:color="auto" w:fill="F2F2F2" w:themeFill="background1" w:themeFillShade="F2"/>
        <w:tabs>
          <w:tab w:val="left" w:pos="5986"/>
          <w:tab w:val="left" w:pos="8017"/>
        </w:tabs>
        <w:ind w:firstLine="740"/>
        <w:jc w:val="both"/>
        <w:rPr>
          <w:rFonts w:ascii="Times New Roman" w:hAnsi="Times New Roman" w:cs="Times New Roman"/>
        </w:rPr>
      </w:pPr>
      <w:r w:rsidRPr="00170310">
        <w:rPr>
          <w:rFonts w:ascii="Times New Roman" w:hAnsi="Times New Roman" w:cs="Times New Roman"/>
        </w:rPr>
        <w:t>Освоение содержательной области</w:t>
      </w:r>
      <w:r>
        <w:rPr>
          <w:rFonts w:ascii="Times New Roman" w:hAnsi="Times New Roman" w:cs="Times New Roman"/>
        </w:rPr>
        <w:t xml:space="preserve"> </w:t>
      </w:r>
      <w:r w:rsidRPr="00170310">
        <w:rPr>
          <w:rStyle w:val="2c"/>
          <w:rFonts w:eastAsia="Arial Unicode MS"/>
          <w:sz w:val="24"/>
          <w:szCs w:val="24"/>
        </w:rPr>
        <w:t>«Филология»</w:t>
      </w:r>
      <w:r>
        <w:rPr>
          <w:rFonts w:ascii="Times New Roman" w:hAnsi="Times New Roman" w:cs="Times New Roman"/>
        </w:rPr>
        <w:t xml:space="preserve"> </w:t>
      </w:r>
      <w:r w:rsidRPr="00170310">
        <w:rPr>
          <w:rFonts w:ascii="Times New Roman" w:hAnsi="Times New Roman" w:cs="Times New Roman"/>
        </w:rPr>
        <w:t>предполагает</w:t>
      </w:r>
      <w:r>
        <w:rPr>
          <w:rFonts w:ascii="Times New Roman" w:hAnsi="Times New Roman" w:cs="Times New Roman"/>
        </w:rPr>
        <w:t xml:space="preserve"> </w:t>
      </w:r>
      <w:r w:rsidRPr="00170310">
        <w:rPr>
          <w:rFonts w:ascii="Times New Roman" w:hAnsi="Times New Roman" w:cs="Times New Roman"/>
        </w:rPr>
        <w:t>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170310" w:rsidRPr="00170310" w:rsidRDefault="00170310" w:rsidP="00170310">
      <w:pPr>
        <w:shd w:val="clear" w:color="auto" w:fill="F2F2F2" w:themeFill="background1" w:themeFillShade="F2"/>
        <w:ind w:firstLine="740"/>
        <w:jc w:val="both"/>
        <w:rPr>
          <w:rFonts w:ascii="Times New Roman" w:hAnsi="Times New Roman" w:cs="Times New Roman"/>
        </w:rPr>
      </w:pPr>
      <w:r w:rsidRPr="00170310">
        <w:rPr>
          <w:rFonts w:ascii="Times New Roman" w:hAnsi="Times New Roman" w:cs="Times New Roman"/>
        </w:rPr>
        <w:t xml:space="preserve">Освоение содержательной области </w:t>
      </w:r>
      <w:r w:rsidRPr="00170310">
        <w:rPr>
          <w:rStyle w:val="2c"/>
          <w:rFonts w:eastAsia="Arial Unicode MS"/>
          <w:sz w:val="24"/>
          <w:szCs w:val="24"/>
        </w:rPr>
        <w:t>«Математика»</w:t>
      </w:r>
      <w:r w:rsidRPr="00170310">
        <w:rPr>
          <w:rFonts w:ascii="Times New Roman" w:hAnsi="Times New Roman" w:cs="Times New Roman"/>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170310" w:rsidRPr="00170310" w:rsidRDefault="00170310" w:rsidP="00170310">
      <w:pPr>
        <w:shd w:val="clear" w:color="auto" w:fill="F2F2F2" w:themeFill="background1" w:themeFillShade="F2"/>
        <w:ind w:firstLine="740"/>
        <w:jc w:val="both"/>
        <w:rPr>
          <w:rFonts w:ascii="Times New Roman" w:hAnsi="Times New Roman" w:cs="Times New Roman"/>
        </w:rPr>
      </w:pPr>
      <w:r w:rsidRPr="00170310">
        <w:rPr>
          <w:rFonts w:ascii="Times New Roman" w:hAnsi="Times New Roman" w:cs="Times New Roman"/>
        </w:rPr>
        <w:t xml:space="preserve">Формирование доступных представлений о мире и практики взаимодействия с окружающим миром в рамках содержательной области </w:t>
      </w:r>
      <w:r w:rsidRPr="00170310">
        <w:rPr>
          <w:rStyle w:val="2c"/>
          <w:rFonts w:eastAsia="Arial Unicode MS"/>
          <w:sz w:val="24"/>
          <w:szCs w:val="24"/>
        </w:rPr>
        <w:t>«Обществознание и естествознание (Окружающий мир)»</w:t>
      </w:r>
      <w:r w:rsidRPr="00170310">
        <w:rPr>
          <w:rFonts w:ascii="Times New Roman" w:hAnsi="Times New Roman" w:cs="Times New Roman"/>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170310" w:rsidRPr="00170310" w:rsidRDefault="00170310" w:rsidP="00170310">
      <w:pPr>
        <w:shd w:val="clear" w:color="auto" w:fill="F2F2F2" w:themeFill="background1" w:themeFillShade="F2"/>
        <w:ind w:firstLine="740"/>
        <w:jc w:val="both"/>
        <w:rPr>
          <w:rFonts w:ascii="Times New Roman" w:hAnsi="Times New Roman" w:cs="Times New Roman"/>
        </w:rPr>
      </w:pPr>
      <w:r w:rsidRPr="00170310">
        <w:rPr>
          <w:rFonts w:ascii="Times New Roman" w:hAnsi="Times New Roman" w:cs="Times New Roman"/>
        </w:rPr>
        <w:t xml:space="preserve">Специальный учебный и дидактический материал необходим для образования обучающихся с ЗПР в области </w:t>
      </w:r>
      <w:r w:rsidRPr="00170310">
        <w:rPr>
          <w:rStyle w:val="2c"/>
          <w:rFonts w:eastAsia="Arial Unicode MS"/>
          <w:sz w:val="24"/>
          <w:szCs w:val="24"/>
        </w:rPr>
        <w:t>«Искусство».</w:t>
      </w:r>
      <w:r w:rsidRPr="00170310">
        <w:rPr>
          <w:rFonts w:ascii="Times New Roman" w:hAnsi="Times New Roman" w:cs="Times New Roman"/>
        </w:rPr>
        <w:t xml:space="preserve"> Освоение практики изобразительной деятельности, </w:t>
      </w:r>
      <w:r w:rsidRPr="00170310">
        <w:rPr>
          <w:rFonts w:ascii="Times New Roman" w:hAnsi="Times New Roman" w:cs="Times New Roman"/>
        </w:rPr>
        <w:lastRenderedPageBreak/>
        <w:t>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170310" w:rsidRPr="00170310" w:rsidRDefault="00170310" w:rsidP="00170310">
      <w:pPr>
        <w:shd w:val="clear" w:color="auto" w:fill="F2F2F2" w:themeFill="background1" w:themeFillShade="F2"/>
        <w:tabs>
          <w:tab w:val="left" w:pos="8377"/>
        </w:tabs>
        <w:ind w:firstLine="740"/>
        <w:jc w:val="both"/>
        <w:rPr>
          <w:rFonts w:ascii="Times New Roman" w:hAnsi="Times New Roman" w:cs="Times New Roman"/>
        </w:rPr>
      </w:pPr>
      <w:r w:rsidRPr="00170310">
        <w:rPr>
          <w:rFonts w:ascii="Times New Roman" w:hAnsi="Times New Roman" w:cs="Times New Roman"/>
        </w:rPr>
        <w:t>Овладение обу</w:t>
      </w:r>
      <w:r>
        <w:rPr>
          <w:rFonts w:ascii="Times New Roman" w:hAnsi="Times New Roman" w:cs="Times New Roman"/>
        </w:rPr>
        <w:t xml:space="preserve">чающимися с ЗПР образовательной </w:t>
      </w:r>
      <w:r w:rsidRPr="00170310">
        <w:rPr>
          <w:rFonts w:ascii="Times New Roman" w:hAnsi="Times New Roman" w:cs="Times New Roman"/>
        </w:rPr>
        <w:t>областью</w:t>
      </w:r>
      <w:r>
        <w:rPr>
          <w:rFonts w:ascii="Times New Roman" w:hAnsi="Times New Roman" w:cs="Times New Roman"/>
        </w:rPr>
        <w:t xml:space="preserve"> </w:t>
      </w:r>
      <w:r w:rsidRPr="00170310">
        <w:rPr>
          <w:rStyle w:val="2c"/>
          <w:rFonts w:eastAsia="Arial Unicode MS"/>
          <w:sz w:val="24"/>
          <w:szCs w:val="24"/>
        </w:rPr>
        <w:t>«Физическая культура»</w:t>
      </w:r>
      <w:r w:rsidRPr="00170310">
        <w:rPr>
          <w:rFonts w:ascii="Times New Roman" w:hAnsi="Times New Roman" w:cs="Times New Roman"/>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Pr>
          <w:rFonts w:ascii="Times New Roman" w:hAnsi="Times New Roman" w:cs="Times New Roman"/>
        </w:rPr>
        <w:t>-</w:t>
      </w:r>
      <w:r w:rsidRPr="00170310">
        <w:rPr>
          <w:rFonts w:ascii="Times New Roman" w:hAnsi="Times New Roman" w:cs="Times New Roman"/>
        </w:rPr>
        <w:softHyphen/>
        <w:t>спортивной деятельности.</w:t>
      </w:r>
    </w:p>
    <w:p w:rsidR="00170310" w:rsidRPr="00170310" w:rsidRDefault="00170310" w:rsidP="00170310">
      <w:pPr>
        <w:shd w:val="clear" w:color="auto" w:fill="F2F2F2" w:themeFill="background1" w:themeFillShade="F2"/>
        <w:ind w:firstLine="740"/>
        <w:jc w:val="both"/>
        <w:rPr>
          <w:rFonts w:ascii="Times New Roman" w:hAnsi="Times New Roman" w:cs="Times New Roman"/>
        </w:rPr>
      </w:pPr>
      <w:r w:rsidRPr="00170310">
        <w:rPr>
          <w:rFonts w:ascii="Times New Roman" w:hAnsi="Times New Roman" w:cs="Times New Roman"/>
        </w:rPr>
        <w:t xml:space="preserve">Для овладения образовательной областью </w:t>
      </w:r>
      <w:r w:rsidRPr="00170310">
        <w:rPr>
          <w:rStyle w:val="2c"/>
          <w:rFonts w:eastAsia="Arial Unicode MS"/>
          <w:sz w:val="24"/>
          <w:szCs w:val="24"/>
        </w:rPr>
        <w:t>«Технологии»</w:t>
      </w:r>
      <w:r w:rsidRPr="00170310">
        <w:rPr>
          <w:rFonts w:ascii="Times New Roman" w:hAnsi="Times New Roman" w:cs="Times New Roman"/>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w:t>
      </w:r>
      <w:r>
        <w:rPr>
          <w:rFonts w:ascii="Times New Roman" w:hAnsi="Times New Roman" w:cs="Times New Roman"/>
        </w:rPr>
        <w:t xml:space="preserve"> </w:t>
      </w:r>
      <w:r w:rsidRPr="00170310">
        <w:rPr>
          <w:rFonts w:ascii="Times New Roman" w:hAnsi="Times New Roman" w:cs="Times New Roman"/>
        </w:rPr>
        <w:t>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170310" w:rsidRPr="00170310" w:rsidRDefault="00170310" w:rsidP="00170310">
      <w:pPr>
        <w:shd w:val="clear" w:color="auto" w:fill="F2F2F2" w:themeFill="background1" w:themeFillShade="F2"/>
        <w:ind w:firstLine="740"/>
        <w:jc w:val="both"/>
        <w:rPr>
          <w:rFonts w:ascii="Times New Roman" w:hAnsi="Times New Roman" w:cs="Times New Roman"/>
        </w:rPr>
      </w:pPr>
      <w:r w:rsidRPr="00170310">
        <w:rPr>
          <w:rFonts w:ascii="Times New Roman" w:hAnsi="Times New Roman" w:cs="Times New Roman"/>
        </w:rPr>
        <w:t xml:space="preserve">Материально-техническое обеспечение </w:t>
      </w:r>
      <w:r w:rsidRPr="00170310">
        <w:rPr>
          <w:rFonts w:ascii="Times New Roman" w:hAnsi="Times New Roman" w:cs="Times New Roman"/>
          <w:i/>
        </w:rPr>
        <w:t>коррекционных курсов</w:t>
      </w:r>
      <w:r w:rsidRPr="00170310">
        <w:rPr>
          <w:rFonts w:ascii="Times New Roman" w:hAnsi="Times New Roman" w:cs="Times New Roman"/>
        </w:rPr>
        <w:t xml:space="preserve"> включает обеспечение кабинета логопеда, психолога и зала для проведений занятий по ритмике.</w:t>
      </w:r>
    </w:p>
    <w:p w:rsidR="00170310" w:rsidRPr="00170310" w:rsidRDefault="00170310" w:rsidP="00170310">
      <w:pPr>
        <w:shd w:val="clear" w:color="auto" w:fill="F2F2F2" w:themeFill="background1" w:themeFillShade="F2"/>
        <w:ind w:firstLine="740"/>
        <w:jc w:val="both"/>
        <w:rPr>
          <w:rFonts w:ascii="Times New Roman" w:hAnsi="Times New Roman" w:cs="Times New Roman"/>
        </w:rPr>
      </w:pPr>
      <w:r w:rsidRPr="00170310">
        <w:rPr>
          <w:rFonts w:ascii="Times New Roman" w:hAnsi="Times New Roman" w:cs="Times New Roman"/>
        </w:rPr>
        <w:t xml:space="preserve">Материально-техническое оснащение кабинета </w:t>
      </w:r>
      <w:r w:rsidRPr="00170310">
        <w:rPr>
          <w:rStyle w:val="2c"/>
          <w:rFonts w:eastAsia="Arial Unicode MS"/>
          <w:sz w:val="24"/>
          <w:szCs w:val="24"/>
        </w:rPr>
        <w:t>логопеда</w:t>
      </w:r>
      <w:r w:rsidRPr="00170310">
        <w:rPr>
          <w:rFonts w:ascii="Times New Roman" w:hAnsi="Times New Roman" w:cs="Times New Roman"/>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170310">
        <w:rPr>
          <w:rFonts w:ascii="Times New Roman" w:hAnsi="Times New Roman" w:cs="Times New Roman"/>
          <w:lang w:eastAsia="en-US" w:bidi="en-US"/>
        </w:rPr>
        <w:t>(</w:t>
      </w:r>
      <w:r w:rsidRPr="00170310">
        <w:rPr>
          <w:rFonts w:ascii="Times New Roman" w:hAnsi="Times New Roman" w:cs="Times New Roman"/>
          <w:lang w:val="en-US" w:eastAsia="en-US" w:bidi="en-US"/>
        </w:rPr>
        <w:t>CD</w:t>
      </w:r>
      <w:r w:rsidRPr="00170310">
        <w:rPr>
          <w:rFonts w:ascii="Times New Roman" w:hAnsi="Times New Roman" w:cs="Times New Roman"/>
          <w:lang w:eastAsia="en-US" w:bidi="en-US"/>
        </w:rPr>
        <w:t>/</w:t>
      </w:r>
      <w:r w:rsidRPr="00170310">
        <w:rPr>
          <w:rFonts w:ascii="Times New Roman" w:hAnsi="Times New Roman" w:cs="Times New Roman"/>
          <w:lang w:val="en-US" w:eastAsia="en-US" w:bidi="en-US"/>
        </w:rPr>
        <w:t>DVD</w:t>
      </w:r>
      <w:r w:rsidRPr="00170310">
        <w:rPr>
          <w:rFonts w:ascii="Times New Roman" w:hAnsi="Times New Roman" w:cs="Times New Roman"/>
          <w:lang w:eastAsia="en-US" w:bidi="en-US"/>
        </w:rPr>
        <w:t xml:space="preserve"> </w:t>
      </w:r>
      <w:r w:rsidRPr="00170310">
        <w:rPr>
          <w:rFonts w:ascii="Times New Roman" w:hAnsi="Times New Roman" w:cs="Times New Roman"/>
        </w:rPr>
        <w:t>- прогрыватели; телевизор; аудиовидеомагнитофон; компьютер с программным обеспечением; слайд- проектор; мультимедиапроектор; магнитная доска; экран).</w:t>
      </w:r>
    </w:p>
    <w:p w:rsidR="00170310" w:rsidRPr="00170310" w:rsidRDefault="00170310" w:rsidP="00170310">
      <w:pPr>
        <w:shd w:val="clear" w:color="auto" w:fill="F2F2F2" w:themeFill="background1" w:themeFillShade="F2"/>
        <w:ind w:firstLine="740"/>
        <w:jc w:val="both"/>
        <w:rPr>
          <w:rFonts w:ascii="Times New Roman" w:hAnsi="Times New Roman" w:cs="Times New Roman"/>
          <w:b/>
        </w:rPr>
      </w:pPr>
      <w:r w:rsidRPr="00170310">
        <w:rPr>
          <w:rFonts w:ascii="Times New Roman" w:hAnsi="Times New Roman" w:cs="Times New Roman"/>
        </w:rPr>
        <w:t xml:space="preserve">Материально-техническое оснащение кабинета </w:t>
      </w:r>
      <w:r w:rsidRPr="00170310">
        <w:rPr>
          <w:rStyle w:val="2c"/>
          <w:rFonts w:eastAsia="Arial Unicode MS"/>
          <w:sz w:val="24"/>
          <w:szCs w:val="24"/>
        </w:rPr>
        <w:t>психолога</w:t>
      </w:r>
      <w:r w:rsidRPr="00170310">
        <w:rPr>
          <w:rFonts w:ascii="Times New Roman" w:hAnsi="Times New Roman" w:cs="Times New Roman"/>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w:t>
      </w:r>
      <w:r w:rsidRPr="00170310">
        <w:rPr>
          <w:rStyle w:val="110"/>
          <w:rFonts w:ascii="Times New Roman" w:eastAsia="Arial Unicode MS" w:hAnsi="Times New Roman" w:cs="Times New Roman"/>
          <w:sz w:val="24"/>
          <w:szCs w:val="24"/>
        </w:rPr>
        <w:t xml:space="preserve">(строительный материал, пластилин, краски, цветные </w:t>
      </w:r>
      <w:r w:rsidRPr="00170310">
        <w:rPr>
          <w:rStyle w:val="110"/>
          <w:rFonts w:ascii="Times New Roman" w:eastAsia="Arial Unicode MS" w:hAnsi="Times New Roman" w:cs="Times New Roman"/>
          <w:b w:val="0"/>
          <w:sz w:val="24"/>
          <w:szCs w:val="24"/>
        </w:rPr>
        <w:t>карандаши, фломастеры, бумага, клей и т.д.).</w:t>
      </w:r>
    </w:p>
    <w:p w:rsidR="00170310" w:rsidRPr="00170310" w:rsidRDefault="00170310" w:rsidP="00170310">
      <w:pPr>
        <w:pStyle w:val="111"/>
        <w:shd w:val="clear" w:color="auto" w:fill="F2F2F2" w:themeFill="background1" w:themeFillShade="F2"/>
        <w:spacing w:line="240" w:lineRule="auto"/>
        <w:ind w:firstLine="760"/>
        <w:rPr>
          <w:rFonts w:ascii="Times New Roman" w:hAnsi="Times New Roman" w:cs="Times New Roman"/>
          <w:b w:val="0"/>
          <w:i w:val="0"/>
          <w:sz w:val="24"/>
          <w:szCs w:val="24"/>
        </w:rPr>
      </w:pPr>
      <w:r w:rsidRPr="00170310">
        <w:rPr>
          <w:rFonts w:ascii="Times New Roman" w:hAnsi="Times New Roman" w:cs="Times New Roman"/>
          <w:b w:val="0"/>
          <w:i w:val="0"/>
          <w:sz w:val="24"/>
          <w:szCs w:val="24"/>
        </w:rPr>
        <w:t xml:space="preserve">Материально-техническое обеспечение </w:t>
      </w:r>
      <w:r w:rsidRPr="00170310">
        <w:rPr>
          <w:rStyle w:val="1114pt"/>
          <w:rFonts w:eastAsia="Georgia"/>
          <w:b w:val="0"/>
          <w:i/>
          <w:sz w:val="24"/>
          <w:szCs w:val="24"/>
        </w:rPr>
        <w:t>зала для проведений занятий по ритмике</w:t>
      </w:r>
      <w:r w:rsidRPr="00170310">
        <w:rPr>
          <w:rStyle w:val="1114pt0"/>
          <w:rFonts w:eastAsia="Georgia"/>
          <w:b w:val="0"/>
          <w:i w:val="0"/>
          <w:sz w:val="24"/>
          <w:szCs w:val="24"/>
        </w:rPr>
        <w:t xml:space="preserve"> </w:t>
      </w:r>
      <w:r w:rsidRPr="00170310">
        <w:rPr>
          <w:rFonts w:ascii="Times New Roman" w:hAnsi="Times New Roman" w:cs="Times New Roman"/>
          <w:b w:val="0"/>
          <w:i w:val="0"/>
          <w:sz w:val="24"/>
          <w:szCs w:val="24"/>
        </w:rPr>
        <w:t>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B11F7E" w:rsidRDefault="00B11F7E" w:rsidP="00B11F7E">
      <w:pPr>
        <w:pStyle w:val="af3"/>
        <w:spacing w:line="240" w:lineRule="auto"/>
        <w:ind w:firstLine="851"/>
        <w:rPr>
          <w:rFonts w:ascii="Times New Roman" w:hAnsi="Times New Roman"/>
          <w:color w:val="auto"/>
          <w:sz w:val="24"/>
          <w:szCs w:val="24"/>
        </w:rPr>
      </w:pPr>
      <w:r w:rsidRPr="00FC1860">
        <w:rPr>
          <w:rFonts w:ascii="Times New Roman" w:hAnsi="Times New Roman"/>
          <w:color w:val="auto"/>
          <w:sz w:val="24"/>
          <w:szCs w:val="24"/>
        </w:rPr>
        <w:t xml:space="preserve">Оценка материально­технических условий реализации </w:t>
      </w:r>
      <w:r w:rsidR="005B2167">
        <w:rPr>
          <w:rFonts w:ascii="Times New Roman" w:hAnsi="Times New Roman"/>
          <w:color w:val="auto"/>
          <w:sz w:val="24"/>
          <w:szCs w:val="24"/>
        </w:rPr>
        <w:t>А</w:t>
      </w:r>
      <w:r>
        <w:rPr>
          <w:rFonts w:ascii="Times New Roman" w:hAnsi="Times New Roman"/>
          <w:color w:val="auto"/>
          <w:sz w:val="24"/>
          <w:szCs w:val="24"/>
        </w:rPr>
        <w:t xml:space="preserve">ООП НОО </w:t>
      </w:r>
      <w:r w:rsidR="005B2167">
        <w:rPr>
          <w:rFonts w:ascii="Times New Roman" w:hAnsi="Times New Roman"/>
          <w:color w:val="auto"/>
          <w:sz w:val="24"/>
          <w:szCs w:val="24"/>
        </w:rPr>
        <w:t xml:space="preserve">обучающихся с </w:t>
      </w:r>
      <w:r w:rsidR="00331A86">
        <w:rPr>
          <w:rFonts w:ascii="Times New Roman" w:hAnsi="Times New Roman"/>
          <w:color w:val="auto"/>
          <w:sz w:val="24"/>
          <w:szCs w:val="24"/>
        </w:rPr>
        <w:t>ЗПР</w:t>
      </w:r>
      <w:r w:rsidR="005B2167">
        <w:rPr>
          <w:rFonts w:ascii="Times New Roman" w:hAnsi="Times New Roman"/>
          <w:color w:val="auto"/>
          <w:sz w:val="24"/>
          <w:szCs w:val="24"/>
        </w:rPr>
        <w:t xml:space="preserve"> </w:t>
      </w:r>
      <w:r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Pr>
          <w:rFonts w:ascii="Times New Roman" w:hAnsi="Times New Roman"/>
          <w:color w:val="auto"/>
          <w:sz w:val="24"/>
          <w:szCs w:val="24"/>
        </w:rPr>
        <w:t>осуществляется</w:t>
      </w:r>
      <w:r w:rsidRPr="00FC1860">
        <w:rPr>
          <w:rFonts w:ascii="Times New Roman" w:hAnsi="Times New Roman"/>
          <w:color w:val="auto"/>
          <w:sz w:val="24"/>
          <w:szCs w:val="24"/>
        </w:rPr>
        <w:t xml:space="preserve"> по следующей форме:</w:t>
      </w:r>
    </w:p>
    <w:p w:rsidR="00B07FD9" w:rsidRDefault="00B07FD9" w:rsidP="00B07FD9">
      <w:pPr>
        <w:pStyle w:val="af3"/>
        <w:spacing w:line="240" w:lineRule="auto"/>
        <w:ind w:firstLine="851"/>
        <w:jc w:val="right"/>
        <w:rPr>
          <w:rFonts w:ascii="Times New Roman" w:hAnsi="Times New Roman"/>
          <w:color w:val="auto"/>
          <w:sz w:val="24"/>
          <w:szCs w:val="24"/>
        </w:rPr>
      </w:pPr>
      <w:r>
        <w:rPr>
          <w:rFonts w:ascii="Times New Roman" w:hAnsi="Times New Roman"/>
          <w:color w:val="auto"/>
          <w:sz w:val="24"/>
          <w:szCs w:val="24"/>
        </w:rPr>
        <w:t>Таблица 4</w:t>
      </w:r>
      <w:r w:rsidR="000450A1">
        <w:rPr>
          <w:rFonts w:ascii="Times New Roman" w:hAnsi="Times New Roman"/>
          <w:color w:val="auto"/>
          <w:sz w:val="24"/>
          <w:szCs w:val="24"/>
        </w:rPr>
        <w:t>5</w:t>
      </w:r>
    </w:p>
    <w:p w:rsidR="00B07FD9" w:rsidRPr="00B07FD9" w:rsidRDefault="00B07FD9" w:rsidP="00B07FD9">
      <w:pPr>
        <w:pStyle w:val="af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lastRenderedPageBreak/>
        <w:t>Анализ материально-технических условий реализации АООП НОО</w:t>
      </w:r>
    </w:p>
    <w:tbl>
      <w:tblPr>
        <w:tblW w:w="10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0"/>
        <w:gridCol w:w="6095"/>
        <w:gridCol w:w="1716"/>
      </w:tblGrid>
      <w:tr w:rsidR="00B11F7E" w:rsidRPr="00EE0398" w:rsidTr="0056790B">
        <w:tc>
          <w:tcPr>
            <w:tcW w:w="2590" w:type="dxa"/>
            <w:tcBorders>
              <w:top w:val="single" w:sz="4" w:space="0" w:color="auto"/>
              <w:left w:val="single" w:sz="4" w:space="0" w:color="auto"/>
              <w:bottom w:val="single" w:sz="4" w:space="0" w:color="auto"/>
              <w:right w:val="single" w:sz="4" w:space="0" w:color="auto"/>
            </w:tcBorders>
          </w:tcPr>
          <w:p w:rsidR="00B11F7E" w:rsidRPr="00EE0398" w:rsidRDefault="00B11F7E" w:rsidP="00B11F7E">
            <w:pPr>
              <w:jc w:val="center"/>
              <w:rPr>
                <w:rFonts w:ascii="Times New Roman" w:hAnsi="Times New Roman" w:cs="Times New Roman"/>
                <w:b/>
              </w:rPr>
            </w:pPr>
            <w:r w:rsidRPr="00EE0398">
              <w:rPr>
                <w:rFonts w:ascii="Times New Roman" w:hAnsi="Times New Roman" w:cs="Times New Roman"/>
                <w:b/>
              </w:rPr>
              <w:t>Компоненты оснащения</w:t>
            </w:r>
          </w:p>
        </w:tc>
        <w:tc>
          <w:tcPr>
            <w:tcW w:w="6095" w:type="dxa"/>
            <w:tcBorders>
              <w:top w:val="single" w:sz="4" w:space="0" w:color="auto"/>
              <w:left w:val="single" w:sz="4" w:space="0" w:color="auto"/>
              <w:bottom w:val="single" w:sz="4" w:space="0" w:color="auto"/>
              <w:right w:val="single" w:sz="4" w:space="0" w:color="auto"/>
            </w:tcBorders>
          </w:tcPr>
          <w:p w:rsidR="00B11F7E" w:rsidRPr="00EE0398" w:rsidRDefault="00B11F7E" w:rsidP="00B11F7E">
            <w:pPr>
              <w:jc w:val="center"/>
              <w:rPr>
                <w:rFonts w:ascii="Times New Roman" w:hAnsi="Times New Roman" w:cs="Times New Roman"/>
                <w:b/>
              </w:rPr>
            </w:pPr>
            <w:r w:rsidRPr="00EE0398">
              <w:rPr>
                <w:rFonts w:ascii="Times New Roman" w:hAnsi="Times New Roman" w:cs="Times New Roman"/>
                <w:b/>
              </w:rPr>
              <w:t>Необходимое оборудование и оснащение</w:t>
            </w:r>
          </w:p>
        </w:tc>
        <w:tc>
          <w:tcPr>
            <w:tcW w:w="1716" w:type="dxa"/>
            <w:tcBorders>
              <w:top w:val="single" w:sz="4" w:space="0" w:color="auto"/>
              <w:left w:val="single" w:sz="4" w:space="0" w:color="auto"/>
              <w:bottom w:val="single" w:sz="4" w:space="0" w:color="auto"/>
              <w:right w:val="single" w:sz="4" w:space="0" w:color="auto"/>
            </w:tcBorders>
          </w:tcPr>
          <w:p w:rsidR="00B11F7E" w:rsidRPr="00EE0398" w:rsidRDefault="00B11F7E" w:rsidP="00B11F7E">
            <w:pPr>
              <w:jc w:val="center"/>
              <w:rPr>
                <w:rFonts w:ascii="Times New Roman" w:hAnsi="Times New Roman" w:cs="Times New Roman"/>
                <w:b/>
              </w:rPr>
            </w:pPr>
            <w:r w:rsidRPr="00EE0398">
              <w:rPr>
                <w:rFonts w:ascii="Times New Roman" w:hAnsi="Times New Roman" w:cs="Times New Roman"/>
                <w:b/>
              </w:rPr>
              <w:t>Имеется в наличии в %</w:t>
            </w:r>
          </w:p>
        </w:tc>
      </w:tr>
      <w:tr w:rsidR="00803F08" w:rsidRPr="00803F08" w:rsidTr="0056790B">
        <w:tc>
          <w:tcPr>
            <w:tcW w:w="2590" w:type="dxa"/>
            <w:tcBorders>
              <w:top w:val="single" w:sz="4" w:space="0" w:color="auto"/>
              <w:left w:val="single" w:sz="4" w:space="0" w:color="auto"/>
              <w:bottom w:val="single" w:sz="4" w:space="0" w:color="auto"/>
              <w:right w:val="single" w:sz="4" w:space="0" w:color="auto"/>
            </w:tcBorders>
          </w:tcPr>
          <w:p w:rsidR="00803F08" w:rsidRPr="00803F08" w:rsidRDefault="00803F08" w:rsidP="00B11F7E">
            <w:pPr>
              <w:jc w:val="center"/>
              <w:rPr>
                <w:rFonts w:ascii="Times New Roman" w:hAnsi="Times New Roman" w:cs="Times New Roman"/>
              </w:rPr>
            </w:pPr>
            <w:r>
              <w:rPr>
                <w:rFonts w:ascii="Times New Roman" w:hAnsi="Times New Roman" w:cs="Times New Roman"/>
              </w:rPr>
              <w:t>1.</w:t>
            </w:r>
            <w:r w:rsidRPr="00803F08">
              <w:rPr>
                <w:rFonts w:ascii="Times New Roman" w:hAnsi="Times New Roman" w:cs="Times New Roman"/>
              </w:rPr>
              <w:t>Кабинет начальной школы</w:t>
            </w:r>
            <w:r w:rsidR="00E81D11">
              <w:rPr>
                <w:rFonts w:ascii="Times New Roman" w:hAnsi="Times New Roman" w:cs="Times New Roman"/>
              </w:rPr>
              <w:t>, английского языка, музыки, изобразительного искусства</w:t>
            </w:r>
          </w:p>
        </w:tc>
        <w:tc>
          <w:tcPr>
            <w:tcW w:w="6095" w:type="dxa"/>
            <w:tcBorders>
              <w:top w:val="single" w:sz="4" w:space="0" w:color="auto"/>
              <w:left w:val="single" w:sz="4" w:space="0" w:color="auto"/>
              <w:bottom w:val="single" w:sz="4" w:space="0" w:color="auto"/>
              <w:right w:val="single" w:sz="4" w:space="0" w:color="auto"/>
            </w:tcBorders>
          </w:tcPr>
          <w:p w:rsidR="00803F08" w:rsidRDefault="00803F08" w:rsidP="00803F08">
            <w:pPr>
              <w:jc w:val="both"/>
              <w:rPr>
                <w:rFonts w:ascii="Times New Roman" w:hAnsi="Times New Roman" w:cs="Times New Roman"/>
              </w:rPr>
            </w:pPr>
            <w:r>
              <w:rPr>
                <w:rFonts w:ascii="Times New Roman" w:hAnsi="Times New Roman" w:cs="Times New Roman"/>
              </w:rPr>
              <w:t>1.1 Рабочее место учителя (стол письменный, стул, классная доска).</w:t>
            </w:r>
          </w:p>
          <w:p w:rsidR="00803F08" w:rsidRDefault="00803F08" w:rsidP="00803F08">
            <w:pPr>
              <w:jc w:val="both"/>
              <w:rPr>
                <w:rFonts w:ascii="Times New Roman" w:hAnsi="Times New Roman" w:cs="Times New Roman"/>
              </w:rPr>
            </w:pPr>
            <w:r>
              <w:rPr>
                <w:rFonts w:ascii="Times New Roman" w:hAnsi="Times New Roman" w:cs="Times New Roman"/>
              </w:rPr>
              <w:t>1.2 Рабочее место обучающегося (стол ученический, стул ученический).</w:t>
            </w:r>
          </w:p>
          <w:p w:rsidR="00803F08" w:rsidRDefault="00803F08" w:rsidP="00803F08">
            <w:pPr>
              <w:jc w:val="both"/>
              <w:rPr>
                <w:rFonts w:ascii="Times New Roman" w:hAnsi="Times New Roman" w:cs="Times New Roman"/>
              </w:rPr>
            </w:pPr>
            <w:r>
              <w:rPr>
                <w:rFonts w:ascii="Times New Roman" w:hAnsi="Times New Roman" w:cs="Times New Roman"/>
              </w:rPr>
              <w:t>1.3 Учебно-методическое обеспечение учебной деятельности:</w:t>
            </w:r>
          </w:p>
          <w:p w:rsidR="00803F08" w:rsidRDefault="00803F08" w:rsidP="00803F08">
            <w:pPr>
              <w:jc w:val="both"/>
              <w:rPr>
                <w:rFonts w:ascii="Times New Roman" w:hAnsi="Times New Roman" w:cs="Times New Roman"/>
              </w:rPr>
            </w:pPr>
            <w:r>
              <w:rPr>
                <w:rFonts w:ascii="Times New Roman" w:hAnsi="Times New Roman" w:cs="Times New Roman"/>
              </w:rPr>
              <w:t xml:space="preserve">1.3.1 Программно-методическое (ФГОС НОО обучающихся с ОВЗ,  примерная АООП НОО, </w:t>
            </w:r>
            <w:r>
              <w:rPr>
                <w:rFonts w:ascii="Times New Roman" w:hAnsi="Times New Roman"/>
                <w:color w:val="auto"/>
              </w:rPr>
              <w:t xml:space="preserve">АООП НОО обучающихся с </w:t>
            </w:r>
            <w:r w:rsidR="00331A86">
              <w:rPr>
                <w:rFonts w:ascii="Times New Roman" w:hAnsi="Times New Roman"/>
                <w:color w:val="auto"/>
              </w:rPr>
              <w:t>ЗПР</w:t>
            </w:r>
            <w:r>
              <w:rPr>
                <w:rFonts w:ascii="Times New Roman" w:hAnsi="Times New Roman"/>
                <w:color w:val="auto"/>
              </w:rPr>
              <w:t xml:space="preserve"> </w:t>
            </w:r>
            <w:r w:rsidRPr="00AB13DC">
              <w:rPr>
                <w:rFonts w:ascii="Times New Roman" w:hAnsi="Times New Roman"/>
              </w:rPr>
              <w:t>МАОУ «</w:t>
            </w:r>
            <w:r w:rsidR="00C37CE0">
              <w:rPr>
                <w:rFonts w:ascii="Times New Roman" w:hAnsi="Times New Roman"/>
              </w:rPr>
              <w:t>Л</w:t>
            </w:r>
            <w:r w:rsidR="000450A1">
              <w:rPr>
                <w:rFonts w:ascii="Times New Roman" w:hAnsi="Times New Roman"/>
              </w:rPr>
              <w:t>ицей</w:t>
            </w:r>
            <w:r w:rsidRPr="00AB13DC">
              <w:rPr>
                <w:rFonts w:ascii="Times New Roman" w:hAnsi="Times New Roman"/>
              </w:rPr>
              <w:t xml:space="preserve"> № 67 г. Челябинска»</w:t>
            </w:r>
            <w:r>
              <w:rPr>
                <w:rFonts w:ascii="Times New Roman" w:hAnsi="Times New Roman" w:cs="Times New Roman"/>
              </w:rPr>
              <w:t>).</w:t>
            </w:r>
          </w:p>
          <w:p w:rsidR="00803F08" w:rsidRDefault="00803F08" w:rsidP="00803F08">
            <w:pPr>
              <w:jc w:val="both"/>
              <w:rPr>
                <w:rFonts w:ascii="Times New Roman" w:hAnsi="Times New Roman" w:cs="Times New Roman"/>
              </w:rPr>
            </w:pPr>
            <w:r>
              <w:rPr>
                <w:rFonts w:ascii="Times New Roman" w:hAnsi="Times New Roman" w:cs="Times New Roman"/>
              </w:rPr>
              <w:t>1.3.2 Инновационные средства обучения (специальный программно-аппаратный комплекс педагога – СПАК педагога, СПАК обучающегося, электронные информационно-образовательные ресурсы).</w:t>
            </w:r>
          </w:p>
          <w:p w:rsidR="00803F08" w:rsidRPr="00803F08" w:rsidRDefault="00803F08" w:rsidP="00803F08">
            <w:pPr>
              <w:jc w:val="both"/>
              <w:rPr>
                <w:rFonts w:ascii="Times New Roman" w:hAnsi="Times New Roman" w:cs="Times New Roman"/>
              </w:rPr>
            </w:pPr>
            <w:r>
              <w:rPr>
                <w:rFonts w:ascii="Times New Roman" w:hAnsi="Times New Roman" w:cs="Times New Roman"/>
              </w:rPr>
              <w:t>1.3.3 Традиционные средства обучения (комплекты учебного оборудования, демонстрационных и раздаточных материалов по всем разделам программ учебных предметов, курсов внеурочной деятельности; комплект учебно-методической литературы)</w:t>
            </w:r>
          </w:p>
        </w:tc>
        <w:tc>
          <w:tcPr>
            <w:tcW w:w="1716" w:type="dxa"/>
            <w:tcBorders>
              <w:top w:val="single" w:sz="4" w:space="0" w:color="auto"/>
              <w:left w:val="single" w:sz="4" w:space="0" w:color="auto"/>
              <w:bottom w:val="single" w:sz="4" w:space="0" w:color="auto"/>
              <w:right w:val="single" w:sz="4" w:space="0" w:color="auto"/>
            </w:tcBorders>
          </w:tcPr>
          <w:p w:rsidR="00803F08" w:rsidRPr="00803F08" w:rsidRDefault="00803F08" w:rsidP="00B11F7E">
            <w:pPr>
              <w:jc w:val="center"/>
              <w:rPr>
                <w:rFonts w:ascii="Times New Roman" w:hAnsi="Times New Roman" w:cs="Times New Roman"/>
              </w:rPr>
            </w:pPr>
            <w:r>
              <w:rPr>
                <w:rFonts w:ascii="Times New Roman" w:hAnsi="Times New Roman" w:cs="Times New Roman"/>
              </w:rPr>
              <w:t>100%</w:t>
            </w:r>
          </w:p>
        </w:tc>
      </w:tr>
      <w:tr w:rsidR="00803F08" w:rsidRPr="00803F08" w:rsidTr="00803F08">
        <w:tc>
          <w:tcPr>
            <w:tcW w:w="2590" w:type="dxa"/>
            <w:tcBorders>
              <w:top w:val="single" w:sz="4" w:space="0" w:color="auto"/>
              <w:left w:val="single" w:sz="4" w:space="0" w:color="auto"/>
              <w:bottom w:val="single" w:sz="4" w:space="0" w:color="auto"/>
              <w:right w:val="single" w:sz="4" w:space="0" w:color="auto"/>
            </w:tcBorders>
          </w:tcPr>
          <w:p w:rsidR="00803F08" w:rsidRPr="00803F08" w:rsidRDefault="00803F08" w:rsidP="00E81D11">
            <w:pPr>
              <w:jc w:val="center"/>
              <w:rPr>
                <w:rFonts w:ascii="Times New Roman" w:hAnsi="Times New Roman" w:cs="Times New Roman"/>
              </w:rPr>
            </w:pPr>
            <w:r>
              <w:rPr>
                <w:rFonts w:ascii="Times New Roman" w:hAnsi="Times New Roman" w:cs="Times New Roman"/>
              </w:rPr>
              <w:t>2.</w:t>
            </w:r>
            <w:r w:rsidR="00E81D11">
              <w:rPr>
                <w:rFonts w:ascii="Times New Roman" w:hAnsi="Times New Roman" w:cs="Times New Roman"/>
              </w:rPr>
              <w:t>Спортивный зал</w:t>
            </w:r>
          </w:p>
        </w:tc>
        <w:tc>
          <w:tcPr>
            <w:tcW w:w="6095" w:type="dxa"/>
            <w:tcBorders>
              <w:top w:val="single" w:sz="4" w:space="0" w:color="auto"/>
              <w:left w:val="single" w:sz="4" w:space="0" w:color="auto"/>
              <w:bottom w:val="single" w:sz="4" w:space="0" w:color="auto"/>
              <w:right w:val="single" w:sz="4" w:space="0" w:color="auto"/>
            </w:tcBorders>
          </w:tcPr>
          <w:p w:rsidR="00803F08" w:rsidRDefault="00803F08" w:rsidP="00E0565E">
            <w:pPr>
              <w:jc w:val="both"/>
              <w:rPr>
                <w:rFonts w:ascii="Times New Roman" w:hAnsi="Times New Roman" w:cs="Times New Roman"/>
              </w:rPr>
            </w:pPr>
            <w:r>
              <w:rPr>
                <w:rFonts w:ascii="Times New Roman" w:hAnsi="Times New Roman" w:cs="Times New Roman"/>
              </w:rPr>
              <w:t>2.1 Рабочее место учителя (стол письменный, стул, классная доска).</w:t>
            </w:r>
          </w:p>
          <w:p w:rsidR="00803F08" w:rsidRDefault="00803F08" w:rsidP="00E0565E">
            <w:pPr>
              <w:jc w:val="both"/>
              <w:rPr>
                <w:rFonts w:ascii="Times New Roman" w:hAnsi="Times New Roman" w:cs="Times New Roman"/>
              </w:rPr>
            </w:pPr>
            <w:r>
              <w:rPr>
                <w:rFonts w:ascii="Times New Roman" w:hAnsi="Times New Roman" w:cs="Times New Roman"/>
              </w:rPr>
              <w:t>2.2 Рабочее место обучающегося (стол ученический, стул ученический).</w:t>
            </w:r>
          </w:p>
          <w:p w:rsidR="00803F08" w:rsidRDefault="00803F08" w:rsidP="00E0565E">
            <w:pPr>
              <w:jc w:val="both"/>
              <w:rPr>
                <w:rFonts w:ascii="Times New Roman" w:hAnsi="Times New Roman" w:cs="Times New Roman"/>
              </w:rPr>
            </w:pPr>
            <w:r>
              <w:rPr>
                <w:rFonts w:ascii="Times New Roman" w:hAnsi="Times New Roman" w:cs="Times New Roman"/>
              </w:rPr>
              <w:t>2.3 Учебно-методическое обеспечение учебной деятельности:</w:t>
            </w:r>
          </w:p>
          <w:p w:rsidR="00803F08" w:rsidRDefault="00803F08" w:rsidP="00E0565E">
            <w:pPr>
              <w:jc w:val="both"/>
              <w:rPr>
                <w:rFonts w:ascii="Times New Roman" w:hAnsi="Times New Roman" w:cs="Times New Roman"/>
              </w:rPr>
            </w:pPr>
            <w:r>
              <w:rPr>
                <w:rFonts w:ascii="Times New Roman" w:hAnsi="Times New Roman" w:cs="Times New Roman"/>
              </w:rPr>
              <w:t xml:space="preserve">2.3.1 Программно-методическое (ФГОС НОО обучающихся с ОВЗ,  примерная АООП НОО, </w:t>
            </w:r>
            <w:r w:rsidRPr="00803F08">
              <w:rPr>
                <w:rFonts w:ascii="Times New Roman" w:hAnsi="Times New Roman" w:cs="Times New Roman"/>
              </w:rPr>
              <w:t xml:space="preserve">АООП НОО обучающихся с </w:t>
            </w:r>
            <w:r w:rsidR="00331A86">
              <w:rPr>
                <w:rFonts w:ascii="Times New Roman" w:hAnsi="Times New Roman" w:cs="Times New Roman"/>
              </w:rPr>
              <w:t>ЗПР</w:t>
            </w:r>
            <w:r w:rsidRPr="00803F08">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Pr="00803F08">
              <w:rPr>
                <w:rFonts w:ascii="Times New Roman" w:hAnsi="Times New Roman" w:cs="Times New Roman"/>
              </w:rPr>
              <w:t xml:space="preserve"> № 67 г. Челябинска»</w:t>
            </w:r>
            <w:r>
              <w:rPr>
                <w:rFonts w:ascii="Times New Roman" w:hAnsi="Times New Roman" w:cs="Times New Roman"/>
              </w:rPr>
              <w:t>).</w:t>
            </w:r>
          </w:p>
          <w:p w:rsidR="00803F08" w:rsidRDefault="00803F08" w:rsidP="00E0565E">
            <w:pPr>
              <w:jc w:val="both"/>
              <w:rPr>
                <w:rFonts w:ascii="Times New Roman" w:hAnsi="Times New Roman" w:cs="Times New Roman"/>
              </w:rPr>
            </w:pPr>
            <w:r>
              <w:rPr>
                <w:rFonts w:ascii="Times New Roman" w:hAnsi="Times New Roman" w:cs="Times New Roman"/>
              </w:rPr>
              <w:t>2.3.2 Инновационные средства обучения (специальный программно-аппаратный комплекс педагога – СПАК педагога, электронные информационно-образовательные ресурсы).</w:t>
            </w:r>
          </w:p>
          <w:p w:rsidR="00803F08" w:rsidRPr="00803F08" w:rsidRDefault="00803F08" w:rsidP="00E0565E">
            <w:pPr>
              <w:jc w:val="both"/>
              <w:rPr>
                <w:rFonts w:ascii="Times New Roman" w:hAnsi="Times New Roman" w:cs="Times New Roman"/>
              </w:rPr>
            </w:pPr>
            <w:r>
              <w:rPr>
                <w:rFonts w:ascii="Times New Roman" w:hAnsi="Times New Roman" w:cs="Times New Roman"/>
              </w:rPr>
              <w:t>2.3.3 Традиционные средства обучения (комплекты учебного оборудования, демонстрационных и раздаточных материалов по всем разделам программ учебных предметов, курсов внеурочной деятельности; комплект учебно-методической литературы)</w:t>
            </w:r>
          </w:p>
        </w:tc>
        <w:tc>
          <w:tcPr>
            <w:tcW w:w="1716" w:type="dxa"/>
            <w:tcBorders>
              <w:top w:val="single" w:sz="4" w:space="0" w:color="auto"/>
              <w:left w:val="single" w:sz="4" w:space="0" w:color="auto"/>
              <w:bottom w:val="single" w:sz="4" w:space="0" w:color="auto"/>
              <w:right w:val="single" w:sz="4" w:space="0" w:color="auto"/>
            </w:tcBorders>
          </w:tcPr>
          <w:p w:rsidR="00803F08" w:rsidRPr="00803F08" w:rsidRDefault="00803F08" w:rsidP="00E0565E">
            <w:pPr>
              <w:jc w:val="center"/>
              <w:rPr>
                <w:rFonts w:ascii="Times New Roman" w:hAnsi="Times New Roman" w:cs="Times New Roman"/>
              </w:rPr>
            </w:pPr>
            <w:r>
              <w:rPr>
                <w:rFonts w:ascii="Times New Roman" w:hAnsi="Times New Roman" w:cs="Times New Roman"/>
              </w:rPr>
              <w:t>100%</w:t>
            </w:r>
          </w:p>
        </w:tc>
      </w:tr>
      <w:tr w:rsidR="00E81D11" w:rsidRPr="00803F08" w:rsidTr="00803F08">
        <w:tc>
          <w:tcPr>
            <w:tcW w:w="2590" w:type="dxa"/>
            <w:tcBorders>
              <w:top w:val="single" w:sz="4" w:space="0" w:color="auto"/>
              <w:left w:val="single" w:sz="4" w:space="0" w:color="auto"/>
              <w:bottom w:val="single" w:sz="4" w:space="0" w:color="auto"/>
              <w:right w:val="single" w:sz="4" w:space="0" w:color="auto"/>
            </w:tcBorders>
          </w:tcPr>
          <w:p w:rsidR="00E81D11" w:rsidRDefault="00E81D11" w:rsidP="00E81D11">
            <w:pPr>
              <w:jc w:val="center"/>
              <w:rPr>
                <w:rFonts w:ascii="Times New Roman" w:hAnsi="Times New Roman" w:cs="Times New Roman"/>
              </w:rPr>
            </w:pPr>
            <w:r>
              <w:rPr>
                <w:rFonts w:ascii="Times New Roman" w:hAnsi="Times New Roman" w:cs="Times New Roman"/>
              </w:rPr>
              <w:t>3. Кабинет для коррекционно-развивающих занятий</w:t>
            </w:r>
          </w:p>
        </w:tc>
        <w:tc>
          <w:tcPr>
            <w:tcW w:w="6095" w:type="dxa"/>
            <w:tcBorders>
              <w:top w:val="single" w:sz="4" w:space="0" w:color="auto"/>
              <w:left w:val="single" w:sz="4" w:space="0" w:color="auto"/>
              <w:bottom w:val="single" w:sz="4" w:space="0" w:color="auto"/>
              <w:right w:val="single" w:sz="4" w:space="0" w:color="auto"/>
            </w:tcBorders>
          </w:tcPr>
          <w:p w:rsidR="00E81D11" w:rsidRDefault="00E81D11" w:rsidP="00E0565E">
            <w:pPr>
              <w:jc w:val="both"/>
              <w:rPr>
                <w:rFonts w:ascii="Times New Roman" w:hAnsi="Times New Roman" w:cs="Times New Roman"/>
              </w:rPr>
            </w:pPr>
            <w:r>
              <w:rPr>
                <w:rFonts w:ascii="Times New Roman" w:hAnsi="Times New Roman" w:cs="Times New Roman"/>
              </w:rPr>
              <w:t>3.1 Рабочее место учителя (стол письменный, стул, классная доска).</w:t>
            </w:r>
          </w:p>
          <w:p w:rsidR="00E81D11" w:rsidRDefault="00E81D11" w:rsidP="00E0565E">
            <w:pPr>
              <w:jc w:val="both"/>
              <w:rPr>
                <w:rFonts w:ascii="Times New Roman" w:hAnsi="Times New Roman" w:cs="Times New Roman"/>
              </w:rPr>
            </w:pPr>
            <w:r>
              <w:rPr>
                <w:rFonts w:ascii="Times New Roman" w:hAnsi="Times New Roman" w:cs="Times New Roman"/>
              </w:rPr>
              <w:t>3.2 Рабочее место обучающегося (стол ученический, стул ученический, индивидуальный логопедический зонд и зеркало).</w:t>
            </w:r>
          </w:p>
          <w:p w:rsidR="00E81D11" w:rsidRDefault="00E81D11" w:rsidP="00E0565E">
            <w:pPr>
              <w:jc w:val="both"/>
              <w:rPr>
                <w:rFonts w:ascii="Times New Roman" w:hAnsi="Times New Roman" w:cs="Times New Roman"/>
              </w:rPr>
            </w:pPr>
            <w:r>
              <w:rPr>
                <w:rFonts w:ascii="Times New Roman" w:hAnsi="Times New Roman" w:cs="Times New Roman"/>
              </w:rPr>
              <w:t>3.3 Учебно-методическое обеспечение учебной деятельности:</w:t>
            </w:r>
          </w:p>
          <w:p w:rsidR="00E81D11" w:rsidRDefault="00E81D11" w:rsidP="00E0565E">
            <w:pPr>
              <w:jc w:val="both"/>
              <w:rPr>
                <w:rFonts w:ascii="Times New Roman" w:hAnsi="Times New Roman" w:cs="Times New Roman"/>
              </w:rPr>
            </w:pPr>
            <w:r>
              <w:rPr>
                <w:rFonts w:ascii="Times New Roman" w:hAnsi="Times New Roman" w:cs="Times New Roman"/>
              </w:rPr>
              <w:t xml:space="preserve">3.3.1 Программно-методическое (ФГОС НОО обучающихся с ОВЗ,  примерная АООП НОО, </w:t>
            </w:r>
            <w:r w:rsidRPr="00803F08">
              <w:rPr>
                <w:rFonts w:ascii="Times New Roman" w:hAnsi="Times New Roman" w:cs="Times New Roman"/>
              </w:rPr>
              <w:t xml:space="preserve">АООП НОО обучающихся с </w:t>
            </w:r>
            <w:r w:rsidR="00331A86">
              <w:rPr>
                <w:rFonts w:ascii="Times New Roman" w:hAnsi="Times New Roman" w:cs="Times New Roman"/>
              </w:rPr>
              <w:t>ЗПР</w:t>
            </w:r>
            <w:r w:rsidRPr="00803F08">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Pr="00803F08">
              <w:rPr>
                <w:rFonts w:ascii="Times New Roman" w:hAnsi="Times New Roman" w:cs="Times New Roman"/>
              </w:rPr>
              <w:t xml:space="preserve"> № 67 г. Челябинска»</w:t>
            </w:r>
            <w:r>
              <w:rPr>
                <w:rFonts w:ascii="Times New Roman" w:hAnsi="Times New Roman" w:cs="Times New Roman"/>
              </w:rPr>
              <w:t>).</w:t>
            </w:r>
          </w:p>
          <w:p w:rsidR="00E81D11" w:rsidRDefault="00E81D11" w:rsidP="00E0565E">
            <w:pPr>
              <w:jc w:val="both"/>
              <w:rPr>
                <w:rFonts w:ascii="Times New Roman" w:hAnsi="Times New Roman" w:cs="Times New Roman"/>
              </w:rPr>
            </w:pPr>
            <w:r>
              <w:rPr>
                <w:rFonts w:ascii="Times New Roman" w:hAnsi="Times New Roman" w:cs="Times New Roman"/>
              </w:rPr>
              <w:t xml:space="preserve">3.3.2 Инновационные средства обучения (специальный программно-аппаратный комплекс педагога – СПАК педагога, электронные информационно-образовательные </w:t>
            </w:r>
            <w:r>
              <w:rPr>
                <w:rFonts w:ascii="Times New Roman" w:hAnsi="Times New Roman" w:cs="Times New Roman"/>
              </w:rPr>
              <w:lastRenderedPageBreak/>
              <w:t>ресурсы для диагностики и коррекции нарушения речи).</w:t>
            </w:r>
          </w:p>
          <w:p w:rsidR="00E81D11" w:rsidRPr="00803F08" w:rsidRDefault="00E81D11" w:rsidP="00E81D11">
            <w:pPr>
              <w:jc w:val="both"/>
              <w:rPr>
                <w:rFonts w:ascii="Times New Roman" w:hAnsi="Times New Roman" w:cs="Times New Roman"/>
              </w:rPr>
            </w:pPr>
            <w:r>
              <w:rPr>
                <w:rFonts w:ascii="Times New Roman" w:hAnsi="Times New Roman" w:cs="Times New Roman"/>
              </w:rPr>
              <w:t>3.3.3 Специальные средства обучения (лингводидактические комплекты, дидактические материалы для развития дыхания, голоса, мелкой моторики).</w:t>
            </w:r>
          </w:p>
        </w:tc>
        <w:tc>
          <w:tcPr>
            <w:tcW w:w="1716" w:type="dxa"/>
            <w:tcBorders>
              <w:top w:val="single" w:sz="4" w:space="0" w:color="auto"/>
              <w:left w:val="single" w:sz="4" w:space="0" w:color="auto"/>
              <w:bottom w:val="single" w:sz="4" w:space="0" w:color="auto"/>
              <w:right w:val="single" w:sz="4" w:space="0" w:color="auto"/>
            </w:tcBorders>
          </w:tcPr>
          <w:p w:rsidR="00E81D11" w:rsidRDefault="00E81D11" w:rsidP="00E0565E">
            <w:pPr>
              <w:jc w:val="center"/>
              <w:rPr>
                <w:rFonts w:ascii="Times New Roman" w:hAnsi="Times New Roman" w:cs="Times New Roman"/>
              </w:rPr>
            </w:pPr>
            <w:r>
              <w:rPr>
                <w:rFonts w:ascii="Times New Roman" w:hAnsi="Times New Roman" w:cs="Times New Roman"/>
              </w:rPr>
              <w:lastRenderedPageBreak/>
              <w:t>100%</w:t>
            </w:r>
          </w:p>
        </w:tc>
      </w:tr>
      <w:tr w:rsidR="00E81D11" w:rsidRPr="00803F08" w:rsidTr="00803F08">
        <w:tc>
          <w:tcPr>
            <w:tcW w:w="2590" w:type="dxa"/>
            <w:tcBorders>
              <w:top w:val="single" w:sz="4" w:space="0" w:color="auto"/>
              <w:left w:val="single" w:sz="4" w:space="0" w:color="auto"/>
              <w:bottom w:val="single" w:sz="4" w:space="0" w:color="auto"/>
              <w:right w:val="single" w:sz="4" w:space="0" w:color="auto"/>
            </w:tcBorders>
          </w:tcPr>
          <w:p w:rsidR="00E81D11" w:rsidRDefault="00E81D11" w:rsidP="00E81D11">
            <w:pPr>
              <w:jc w:val="center"/>
              <w:rPr>
                <w:rFonts w:ascii="Times New Roman" w:hAnsi="Times New Roman" w:cs="Times New Roman"/>
              </w:rPr>
            </w:pPr>
            <w:r>
              <w:rPr>
                <w:rFonts w:ascii="Times New Roman" w:hAnsi="Times New Roman" w:cs="Times New Roman"/>
              </w:rPr>
              <w:lastRenderedPageBreak/>
              <w:t>4. Информационно-библиотечный центр</w:t>
            </w:r>
          </w:p>
        </w:tc>
        <w:tc>
          <w:tcPr>
            <w:tcW w:w="6095" w:type="dxa"/>
            <w:tcBorders>
              <w:top w:val="single" w:sz="4" w:space="0" w:color="auto"/>
              <w:left w:val="single" w:sz="4" w:space="0" w:color="auto"/>
              <w:bottom w:val="single" w:sz="4" w:space="0" w:color="auto"/>
              <w:right w:val="single" w:sz="4" w:space="0" w:color="auto"/>
            </w:tcBorders>
          </w:tcPr>
          <w:p w:rsidR="00E81D11" w:rsidRDefault="00B56FFF" w:rsidP="00B56FFF">
            <w:pPr>
              <w:tabs>
                <w:tab w:val="left" w:pos="459"/>
              </w:tabs>
              <w:jc w:val="both"/>
              <w:rPr>
                <w:rFonts w:ascii="Times New Roman" w:hAnsi="Times New Roman" w:cs="Times New Roman"/>
              </w:rPr>
            </w:pPr>
            <w:r>
              <w:rPr>
                <w:rFonts w:ascii="Times New Roman" w:hAnsi="Times New Roman" w:cs="Times New Roman"/>
              </w:rPr>
              <w:t>4.1</w:t>
            </w:r>
            <w:r w:rsidR="00E81D11">
              <w:rPr>
                <w:rFonts w:ascii="Times New Roman" w:hAnsi="Times New Roman" w:cs="Times New Roman"/>
              </w:rPr>
              <w:t>Печатные и электронные информационно-</w:t>
            </w:r>
            <w:r>
              <w:rPr>
                <w:rFonts w:ascii="Times New Roman" w:hAnsi="Times New Roman" w:cs="Times New Roman"/>
              </w:rPr>
              <w:t xml:space="preserve"> </w:t>
            </w:r>
            <w:r w:rsidR="00E81D11">
              <w:rPr>
                <w:rFonts w:ascii="Times New Roman" w:hAnsi="Times New Roman" w:cs="Times New Roman"/>
              </w:rPr>
              <w:t>образовательные ресурсы по всем предметам учебного плана (комплекты учебников, учебно-методическая литература в соответствии с утверждённым УМК).</w:t>
            </w:r>
          </w:p>
          <w:p w:rsidR="00E81D11" w:rsidRDefault="00E81D11" w:rsidP="00E81D11">
            <w:pPr>
              <w:jc w:val="both"/>
              <w:rPr>
                <w:rFonts w:ascii="Times New Roman" w:hAnsi="Times New Roman" w:cs="Times New Roman"/>
              </w:rPr>
            </w:pPr>
            <w:r>
              <w:rPr>
                <w:rFonts w:ascii="Times New Roman" w:hAnsi="Times New Roman" w:cs="Times New Roman"/>
              </w:rPr>
              <w:t>4.2 Фонд дополнительной литературы (художественная литература, справочная литература, периодическая литература).</w:t>
            </w:r>
          </w:p>
          <w:p w:rsidR="00E81D11" w:rsidRPr="00803F08" w:rsidRDefault="00E81D11" w:rsidP="00DE0EEB">
            <w:pPr>
              <w:jc w:val="both"/>
              <w:rPr>
                <w:rFonts w:ascii="Times New Roman" w:hAnsi="Times New Roman" w:cs="Times New Roman"/>
              </w:rPr>
            </w:pPr>
            <w:r>
              <w:rPr>
                <w:rFonts w:ascii="Times New Roman" w:hAnsi="Times New Roman" w:cs="Times New Roman"/>
              </w:rPr>
              <w:t>4.3 СПАК библиотекаря</w:t>
            </w:r>
          </w:p>
        </w:tc>
        <w:tc>
          <w:tcPr>
            <w:tcW w:w="1716" w:type="dxa"/>
            <w:tcBorders>
              <w:top w:val="single" w:sz="4" w:space="0" w:color="auto"/>
              <w:left w:val="single" w:sz="4" w:space="0" w:color="auto"/>
              <w:bottom w:val="single" w:sz="4" w:space="0" w:color="auto"/>
              <w:right w:val="single" w:sz="4" w:space="0" w:color="auto"/>
            </w:tcBorders>
          </w:tcPr>
          <w:p w:rsidR="00E81D11" w:rsidRDefault="00E81D11" w:rsidP="00E0565E">
            <w:pPr>
              <w:jc w:val="center"/>
              <w:rPr>
                <w:rFonts w:ascii="Times New Roman" w:hAnsi="Times New Roman" w:cs="Times New Roman"/>
              </w:rPr>
            </w:pPr>
            <w:r>
              <w:rPr>
                <w:rFonts w:ascii="Times New Roman" w:hAnsi="Times New Roman" w:cs="Times New Roman"/>
              </w:rPr>
              <w:t>100%</w:t>
            </w:r>
          </w:p>
        </w:tc>
      </w:tr>
    </w:tbl>
    <w:p w:rsidR="00B11F7E" w:rsidRPr="00B11F7E" w:rsidRDefault="00B11F7E" w:rsidP="00B11F7E">
      <w:pPr>
        <w:pStyle w:val="aff7"/>
        <w:spacing w:before="0" w:line="240" w:lineRule="auto"/>
        <w:ind w:firstLine="851"/>
        <w:jc w:val="both"/>
        <w:rPr>
          <w:rFonts w:ascii="Times New Roman" w:hAnsi="Times New Roman"/>
          <w:b w:val="0"/>
          <w:color w:val="auto"/>
          <w:sz w:val="24"/>
          <w:szCs w:val="24"/>
        </w:rPr>
      </w:pPr>
      <w:r>
        <w:rPr>
          <w:rFonts w:ascii="Times New Roman" w:hAnsi="Times New Roman"/>
          <w:b w:val="0"/>
          <w:color w:val="auto"/>
          <w:sz w:val="24"/>
          <w:szCs w:val="24"/>
        </w:rPr>
        <w:t>Каждый кабинет начальной школы оборудован комплектами парт, регулируемыми в соответствии с ростом учащихся, имеющими регуляторы наклона столешницы.</w:t>
      </w:r>
    </w:p>
    <w:p w:rsidR="00B11F7E" w:rsidRDefault="00B11F7E" w:rsidP="00B11F7E">
      <w:pPr>
        <w:pStyle w:val="af3"/>
        <w:spacing w:line="240" w:lineRule="auto"/>
        <w:ind w:firstLine="851"/>
        <w:rPr>
          <w:rFonts w:ascii="Times New Roman" w:hAnsi="Times New Roman"/>
          <w:color w:val="auto"/>
          <w:sz w:val="24"/>
          <w:szCs w:val="24"/>
        </w:rPr>
      </w:pPr>
      <w:r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FC1860">
        <w:rPr>
          <w:rFonts w:ascii="Times New Roman" w:hAnsi="Times New Roman"/>
          <w:color w:val="auto"/>
          <w:spacing w:val="2"/>
          <w:sz w:val="24"/>
          <w:szCs w:val="24"/>
        </w:rPr>
        <w:t>на основе СанПиНов оцени</w:t>
      </w:r>
      <w:r>
        <w:rPr>
          <w:rFonts w:ascii="Times New Roman" w:hAnsi="Times New Roman"/>
          <w:color w:val="auto"/>
          <w:spacing w:val="2"/>
          <w:sz w:val="24"/>
          <w:szCs w:val="24"/>
        </w:rPr>
        <w:t>ло</w:t>
      </w:r>
      <w:r w:rsidRPr="00FC1860">
        <w:rPr>
          <w:rFonts w:ascii="Times New Roman" w:hAnsi="Times New Roman"/>
          <w:color w:val="auto"/>
          <w:spacing w:val="2"/>
          <w:sz w:val="24"/>
          <w:szCs w:val="24"/>
        </w:rPr>
        <w:t xml:space="preserve"> наличие и </w:t>
      </w:r>
      <w:r w:rsidRPr="00FC1860">
        <w:rPr>
          <w:rFonts w:ascii="Times New Roman" w:hAnsi="Times New Roman"/>
          <w:color w:val="auto"/>
          <w:sz w:val="24"/>
          <w:szCs w:val="24"/>
        </w:rPr>
        <w:t>размещение помещений, необходимого набора зон (для осуществления образовательной</w:t>
      </w:r>
      <w:r>
        <w:rPr>
          <w:rFonts w:ascii="Times New Roman" w:hAnsi="Times New Roman"/>
          <w:color w:val="auto"/>
          <w:sz w:val="24"/>
          <w:szCs w:val="24"/>
        </w:rPr>
        <w:t xml:space="preserve"> </w:t>
      </w:r>
      <w:r w:rsidRPr="00FC1860">
        <w:rPr>
          <w:rFonts w:ascii="Times New Roman" w:hAnsi="Times New Roman"/>
          <w:color w:val="auto"/>
          <w:sz w:val="24"/>
          <w:szCs w:val="24"/>
        </w:rPr>
        <w:t>деятельности и хозяйственной де</w:t>
      </w:r>
      <w:r w:rsidRPr="00FC1860">
        <w:rPr>
          <w:rFonts w:ascii="Times New Roman" w:hAnsi="Times New Roman"/>
          <w:color w:val="auto"/>
          <w:spacing w:val="2"/>
          <w:sz w:val="24"/>
          <w:szCs w:val="24"/>
        </w:rPr>
        <w:t>ятельности, активной деятельности, сна и отдыха, питания</w:t>
      </w:r>
      <w:r>
        <w:rPr>
          <w:rFonts w:ascii="Times New Roman" w:hAnsi="Times New Roman"/>
          <w:color w:val="auto"/>
          <w:spacing w:val="2"/>
          <w:sz w:val="24"/>
          <w:szCs w:val="24"/>
        </w:rPr>
        <w:t xml:space="preserve"> </w:t>
      </w:r>
      <w:r w:rsidRPr="00FC1860">
        <w:rPr>
          <w:rFonts w:ascii="Times New Roman" w:hAnsi="Times New Roman"/>
          <w:color w:val="auto"/>
          <w:spacing w:val="-2"/>
          <w:sz w:val="24"/>
          <w:szCs w:val="24"/>
        </w:rPr>
        <w:t>обучающихся), площадь, инсо</w:t>
      </w:r>
      <w:r w:rsidRPr="00FC1860">
        <w:rPr>
          <w:rFonts w:ascii="Times New Roman" w:hAnsi="Times New Roman"/>
          <w:color w:val="auto"/>
          <w:sz w:val="24"/>
          <w:szCs w:val="24"/>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07FD9" w:rsidRDefault="00B07FD9" w:rsidP="00B07FD9">
      <w:pPr>
        <w:pStyle w:val="af3"/>
        <w:spacing w:line="240" w:lineRule="auto"/>
        <w:ind w:firstLine="851"/>
        <w:jc w:val="right"/>
        <w:rPr>
          <w:rFonts w:ascii="Times New Roman" w:hAnsi="Times New Roman"/>
          <w:color w:val="auto"/>
          <w:sz w:val="24"/>
          <w:szCs w:val="24"/>
        </w:rPr>
      </w:pPr>
      <w:r>
        <w:rPr>
          <w:rFonts w:ascii="Times New Roman" w:hAnsi="Times New Roman"/>
          <w:color w:val="auto"/>
          <w:sz w:val="24"/>
          <w:szCs w:val="24"/>
        </w:rPr>
        <w:t>Таблица 4</w:t>
      </w:r>
      <w:r w:rsidR="000450A1">
        <w:rPr>
          <w:rFonts w:ascii="Times New Roman" w:hAnsi="Times New Roman"/>
          <w:color w:val="auto"/>
          <w:sz w:val="24"/>
          <w:szCs w:val="24"/>
        </w:rPr>
        <w:t>6</w:t>
      </w:r>
    </w:p>
    <w:p w:rsidR="00B07FD9" w:rsidRPr="00B07FD9" w:rsidRDefault="00B07FD9" w:rsidP="00B07FD9">
      <w:pPr>
        <w:pStyle w:val="af3"/>
        <w:spacing w:line="240" w:lineRule="auto"/>
        <w:ind w:firstLine="0"/>
        <w:jc w:val="center"/>
        <w:rPr>
          <w:rFonts w:ascii="Times New Roman" w:hAnsi="Times New Roman"/>
          <w:b/>
          <w:color w:val="auto"/>
          <w:sz w:val="24"/>
          <w:szCs w:val="24"/>
        </w:rPr>
      </w:pPr>
      <w:r>
        <w:rPr>
          <w:rFonts w:ascii="Times New Roman" w:hAnsi="Times New Roman"/>
          <w:b/>
          <w:color w:val="auto"/>
          <w:sz w:val="24"/>
          <w:szCs w:val="24"/>
        </w:rPr>
        <w:t>Анализ состояния учебных и вспомогательных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2229"/>
        <w:gridCol w:w="1726"/>
        <w:gridCol w:w="1742"/>
        <w:gridCol w:w="2284"/>
        <w:gridCol w:w="1704"/>
      </w:tblGrid>
      <w:tr w:rsidR="00B11F7E" w:rsidRPr="0006012D" w:rsidTr="005B2167">
        <w:tc>
          <w:tcPr>
            <w:tcW w:w="446" w:type="dxa"/>
          </w:tcPr>
          <w:p w:rsidR="00B11F7E" w:rsidRPr="0006012D" w:rsidRDefault="00B11F7E" w:rsidP="00B11F7E">
            <w:pPr>
              <w:pStyle w:val="Default0"/>
              <w:jc w:val="both"/>
              <w:rPr>
                <w:color w:val="auto"/>
              </w:rPr>
            </w:pPr>
            <w:r w:rsidRPr="0006012D">
              <w:rPr>
                <w:color w:val="auto"/>
              </w:rPr>
              <w:t>№</w:t>
            </w:r>
          </w:p>
        </w:tc>
        <w:tc>
          <w:tcPr>
            <w:tcW w:w="2229" w:type="dxa"/>
          </w:tcPr>
          <w:p w:rsidR="00B11F7E" w:rsidRPr="0006012D" w:rsidRDefault="00B11F7E" w:rsidP="00B11F7E">
            <w:pPr>
              <w:pStyle w:val="Default0"/>
              <w:jc w:val="both"/>
              <w:rPr>
                <w:color w:val="auto"/>
              </w:rPr>
            </w:pPr>
            <w:r w:rsidRPr="0006012D">
              <w:rPr>
                <w:color w:val="auto"/>
              </w:rPr>
              <w:t xml:space="preserve">Помещение </w:t>
            </w:r>
          </w:p>
        </w:tc>
        <w:tc>
          <w:tcPr>
            <w:tcW w:w="1726" w:type="dxa"/>
          </w:tcPr>
          <w:p w:rsidR="00B11F7E" w:rsidRPr="0006012D" w:rsidRDefault="00B11F7E" w:rsidP="00B11F7E">
            <w:pPr>
              <w:pStyle w:val="Default0"/>
              <w:jc w:val="both"/>
              <w:rPr>
                <w:color w:val="auto"/>
                <w:vertAlign w:val="superscript"/>
              </w:rPr>
            </w:pPr>
            <w:r w:rsidRPr="0006012D">
              <w:rPr>
                <w:color w:val="auto"/>
              </w:rPr>
              <w:t>Площадь, м</w:t>
            </w:r>
            <w:r w:rsidRPr="0006012D">
              <w:rPr>
                <w:color w:val="auto"/>
                <w:vertAlign w:val="superscript"/>
              </w:rPr>
              <w:t>2</w:t>
            </w:r>
          </w:p>
        </w:tc>
        <w:tc>
          <w:tcPr>
            <w:tcW w:w="1742" w:type="dxa"/>
          </w:tcPr>
          <w:p w:rsidR="00B11F7E" w:rsidRPr="0006012D" w:rsidRDefault="00B11F7E" w:rsidP="00B11F7E">
            <w:pPr>
              <w:pStyle w:val="Default0"/>
              <w:jc w:val="both"/>
              <w:rPr>
                <w:color w:val="auto"/>
              </w:rPr>
            </w:pPr>
            <w:r w:rsidRPr="0006012D">
              <w:rPr>
                <w:color w:val="auto"/>
              </w:rPr>
              <w:t xml:space="preserve">Освещённость </w:t>
            </w:r>
          </w:p>
        </w:tc>
        <w:tc>
          <w:tcPr>
            <w:tcW w:w="2284" w:type="dxa"/>
          </w:tcPr>
          <w:p w:rsidR="00B11F7E" w:rsidRPr="0006012D" w:rsidRDefault="00B11F7E" w:rsidP="00B11F7E">
            <w:pPr>
              <w:pStyle w:val="Default0"/>
              <w:jc w:val="both"/>
              <w:rPr>
                <w:color w:val="auto"/>
              </w:rPr>
            </w:pPr>
            <w:r w:rsidRPr="0006012D">
              <w:rPr>
                <w:color w:val="auto"/>
              </w:rPr>
              <w:t>Воздушно-тепловой режим</w:t>
            </w:r>
          </w:p>
        </w:tc>
        <w:tc>
          <w:tcPr>
            <w:tcW w:w="1704" w:type="dxa"/>
          </w:tcPr>
          <w:p w:rsidR="00B11F7E" w:rsidRPr="0006012D" w:rsidRDefault="00B11F7E" w:rsidP="00B11F7E">
            <w:pPr>
              <w:pStyle w:val="Default0"/>
              <w:jc w:val="both"/>
              <w:rPr>
                <w:color w:val="auto"/>
              </w:rPr>
            </w:pPr>
            <w:r w:rsidRPr="0006012D">
              <w:rPr>
                <w:color w:val="auto"/>
              </w:rPr>
              <w:t xml:space="preserve">Расположение </w:t>
            </w:r>
          </w:p>
        </w:tc>
      </w:tr>
      <w:tr w:rsidR="00B11F7E" w:rsidRPr="0006012D" w:rsidTr="005B2167">
        <w:tc>
          <w:tcPr>
            <w:tcW w:w="446" w:type="dxa"/>
          </w:tcPr>
          <w:p w:rsidR="00B11F7E" w:rsidRPr="0006012D" w:rsidRDefault="00B11F7E" w:rsidP="007A0989">
            <w:pPr>
              <w:pStyle w:val="Default0"/>
              <w:numPr>
                <w:ilvl w:val="0"/>
                <w:numId w:val="145"/>
              </w:numPr>
              <w:ind w:left="470"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 xml:space="preserve">Кабинеты начальных классов </w:t>
            </w:r>
            <w:r>
              <w:rPr>
                <w:color w:val="auto"/>
              </w:rPr>
              <w:t xml:space="preserve">             </w:t>
            </w:r>
            <w:r w:rsidRPr="0006012D">
              <w:rPr>
                <w:color w:val="auto"/>
              </w:rPr>
              <w:t>103</w:t>
            </w:r>
          </w:p>
          <w:p w:rsidR="00B11F7E" w:rsidRPr="0006012D" w:rsidRDefault="00B11F7E" w:rsidP="00B11F7E">
            <w:pPr>
              <w:pStyle w:val="Default0"/>
              <w:jc w:val="right"/>
              <w:rPr>
                <w:color w:val="auto"/>
              </w:rPr>
            </w:pPr>
            <w:r w:rsidRPr="0006012D">
              <w:rPr>
                <w:color w:val="auto"/>
              </w:rPr>
              <w:t>104</w:t>
            </w:r>
          </w:p>
          <w:p w:rsidR="00B11F7E" w:rsidRPr="0006012D" w:rsidRDefault="00B11F7E" w:rsidP="00B11F7E">
            <w:pPr>
              <w:pStyle w:val="Default0"/>
              <w:jc w:val="right"/>
              <w:rPr>
                <w:color w:val="auto"/>
              </w:rPr>
            </w:pPr>
            <w:r w:rsidRPr="0006012D">
              <w:rPr>
                <w:color w:val="auto"/>
              </w:rPr>
              <w:t>105</w:t>
            </w:r>
          </w:p>
          <w:p w:rsidR="00B11F7E" w:rsidRPr="0006012D" w:rsidRDefault="00B11F7E" w:rsidP="00B11F7E">
            <w:pPr>
              <w:pStyle w:val="Default0"/>
              <w:jc w:val="right"/>
              <w:rPr>
                <w:color w:val="auto"/>
              </w:rPr>
            </w:pPr>
            <w:r w:rsidRPr="0006012D">
              <w:rPr>
                <w:color w:val="auto"/>
              </w:rPr>
              <w:t>10</w:t>
            </w:r>
            <w:r w:rsidR="000450A1">
              <w:rPr>
                <w:color w:val="auto"/>
              </w:rPr>
              <w:t>6</w:t>
            </w:r>
          </w:p>
          <w:p w:rsidR="00B11F7E" w:rsidRPr="0006012D" w:rsidRDefault="00B11F7E" w:rsidP="00B11F7E">
            <w:pPr>
              <w:pStyle w:val="Default0"/>
              <w:jc w:val="right"/>
              <w:rPr>
                <w:color w:val="auto"/>
              </w:rPr>
            </w:pPr>
            <w:r w:rsidRPr="0006012D">
              <w:rPr>
                <w:color w:val="auto"/>
              </w:rPr>
              <w:t>10</w:t>
            </w:r>
            <w:r w:rsidR="000450A1">
              <w:rPr>
                <w:color w:val="auto"/>
              </w:rPr>
              <w:t>7</w:t>
            </w:r>
          </w:p>
          <w:p w:rsidR="00B11F7E" w:rsidRPr="0006012D" w:rsidRDefault="00B11F7E" w:rsidP="00B11F7E">
            <w:pPr>
              <w:pStyle w:val="Default0"/>
              <w:jc w:val="right"/>
              <w:rPr>
                <w:color w:val="auto"/>
              </w:rPr>
            </w:pPr>
            <w:r w:rsidRPr="0006012D">
              <w:rPr>
                <w:color w:val="auto"/>
              </w:rPr>
              <w:t>1</w:t>
            </w:r>
            <w:r w:rsidR="000450A1">
              <w:rPr>
                <w:color w:val="auto"/>
              </w:rPr>
              <w:t>08</w:t>
            </w:r>
          </w:p>
          <w:p w:rsidR="00B11F7E" w:rsidRPr="0006012D" w:rsidRDefault="00B11F7E" w:rsidP="00B11F7E">
            <w:pPr>
              <w:pStyle w:val="Default0"/>
              <w:jc w:val="right"/>
              <w:rPr>
                <w:color w:val="auto"/>
              </w:rPr>
            </w:pPr>
            <w:r w:rsidRPr="0006012D">
              <w:rPr>
                <w:color w:val="auto"/>
              </w:rPr>
              <w:t>1</w:t>
            </w:r>
            <w:r w:rsidR="000450A1">
              <w:rPr>
                <w:color w:val="auto"/>
              </w:rPr>
              <w:t>09</w:t>
            </w:r>
          </w:p>
          <w:p w:rsidR="00B11F7E" w:rsidRDefault="00B11F7E" w:rsidP="00B11F7E">
            <w:pPr>
              <w:pStyle w:val="Default0"/>
              <w:jc w:val="right"/>
              <w:rPr>
                <w:color w:val="auto"/>
              </w:rPr>
            </w:pPr>
            <w:r w:rsidRPr="0006012D">
              <w:rPr>
                <w:color w:val="auto"/>
              </w:rPr>
              <w:t>11</w:t>
            </w:r>
            <w:r w:rsidR="000450A1">
              <w:rPr>
                <w:color w:val="auto"/>
              </w:rPr>
              <w:t>0</w:t>
            </w:r>
          </w:p>
          <w:p w:rsidR="000450A1" w:rsidRDefault="000450A1" w:rsidP="00B11F7E">
            <w:pPr>
              <w:pStyle w:val="Default0"/>
              <w:jc w:val="right"/>
              <w:rPr>
                <w:color w:val="auto"/>
              </w:rPr>
            </w:pPr>
            <w:r>
              <w:rPr>
                <w:color w:val="auto"/>
              </w:rPr>
              <w:t>113</w:t>
            </w:r>
          </w:p>
          <w:p w:rsidR="000450A1" w:rsidRPr="0006012D" w:rsidRDefault="000450A1" w:rsidP="00B11F7E">
            <w:pPr>
              <w:pStyle w:val="Default0"/>
              <w:jc w:val="right"/>
              <w:rPr>
                <w:color w:val="auto"/>
              </w:rPr>
            </w:pPr>
            <w:r>
              <w:rPr>
                <w:color w:val="auto"/>
              </w:rPr>
              <w:t>119</w:t>
            </w:r>
          </w:p>
          <w:p w:rsidR="00B11F7E" w:rsidRDefault="00B11F7E" w:rsidP="00B11F7E">
            <w:pPr>
              <w:pStyle w:val="Default0"/>
              <w:jc w:val="right"/>
              <w:rPr>
                <w:color w:val="auto"/>
              </w:rPr>
            </w:pPr>
            <w:r w:rsidRPr="0006012D">
              <w:rPr>
                <w:color w:val="auto"/>
              </w:rPr>
              <w:t>12</w:t>
            </w:r>
            <w:r w:rsidR="000450A1">
              <w:rPr>
                <w:color w:val="auto"/>
              </w:rPr>
              <w:t>0</w:t>
            </w:r>
          </w:p>
          <w:p w:rsidR="000450A1" w:rsidRPr="0006012D" w:rsidRDefault="000450A1" w:rsidP="00B11F7E">
            <w:pPr>
              <w:pStyle w:val="Default0"/>
              <w:jc w:val="right"/>
              <w:rPr>
                <w:color w:val="auto"/>
              </w:rPr>
            </w:pPr>
            <w:r>
              <w:rPr>
                <w:color w:val="auto"/>
              </w:rPr>
              <w:t>202</w:t>
            </w:r>
          </w:p>
          <w:p w:rsidR="00B11F7E" w:rsidRPr="0006012D" w:rsidRDefault="00B11F7E" w:rsidP="00B11F7E">
            <w:pPr>
              <w:pStyle w:val="Default0"/>
              <w:jc w:val="right"/>
              <w:rPr>
                <w:color w:val="auto"/>
              </w:rPr>
            </w:pPr>
            <w:r w:rsidRPr="0006012D">
              <w:rPr>
                <w:color w:val="auto"/>
              </w:rPr>
              <w:t>204</w:t>
            </w:r>
          </w:p>
          <w:p w:rsidR="00B11F7E" w:rsidRPr="0006012D" w:rsidRDefault="00B11F7E" w:rsidP="00B11F7E">
            <w:pPr>
              <w:pStyle w:val="Default0"/>
              <w:jc w:val="right"/>
              <w:rPr>
                <w:color w:val="auto"/>
              </w:rPr>
            </w:pPr>
            <w:r w:rsidRPr="0006012D">
              <w:rPr>
                <w:color w:val="auto"/>
              </w:rPr>
              <w:t>219</w:t>
            </w:r>
          </w:p>
          <w:p w:rsidR="00B11F7E" w:rsidRPr="0006012D" w:rsidRDefault="00B11F7E" w:rsidP="00B11F7E">
            <w:pPr>
              <w:pStyle w:val="Default0"/>
              <w:jc w:val="right"/>
              <w:rPr>
                <w:color w:val="auto"/>
              </w:rPr>
            </w:pPr>
          </w:p>
        </w:tc>
        <w:tc>
          <w:tcPr>
            <w:tcW w:w="1726" w:type="dxa"/>
          </w:tcPr>
          <w:p w:rsidR="00B11F7E" w:rsidRDefault="00B11F7E" w:rsidP="00B11F7E">
            <w:pPr>
              <w:pStyle w:val="Default0"/>
              <w:jc w:val="both"/>
              <w:rPr>
                <w:color w:val="auto"/>
              </w:rPr>
            </w:pPr>
          </w:p>
          <w:p w:rsidR="00B11F7E" w:rsidRPr="0006012D" w:rsidRDefault="00B11F7E" w:rsidP="00B11F7E">
            <w:pPr>
              <w:pStyle w:val="Default0"/>
              <w:jc w:val="both"/>
              <w:rPr>
                <w:color w:val="auto"/>
              </w:rPr>
            </w:pPr>
          </w:p>
          <w:p w:rsidR="00B11F7E" w:rsidRPr="0006012D" w:rsidRDefault="00B11F7E" w:rsidP="00B11F7E">
            <w:pPr>
              <w:pStyle w:val="Default0"/>
              <w:jc w:val="both"/>
              <w:rPr>
                <w:color w:val="auto"/>
              </w:rPr>
            </w:pPr>
            <w:r w:rsidRPr="0006012D">
              <w:rPr>
                <w:color w:val="auto"/>
              </w:rPr>
              <w:t>45</w:t>
            </w:r>
          </w:p>
          <w:p w:rsidR="00B11F7E" w:rsidRPr="0006012D" w:rsidRDefault="00B11F7E" w:rsidP="00B11F7E">
            <w:pPr>
              <w:pStyle w:val="Default0"/>
              <w:jc w:val="both"/>
              <w:rPr>
                <w:color w:val="auto"/>
              </w:rPr>
            </w:pPr>
            <w:r w:rsidRPr="0006012D">
              <w:rPr>
                <w:color w:val="auto"/>
              </w:rPr>
              <w:t>49,3</w:t>
            </w:r>
          </w:p>
          <w:p w:rsidR="00B11F7E" w:rsidRPr="0006012D" w:rsidRDefault="00B11F7E" w:rsidP="00B11F7E">
            <w:pPr>
              <w:pStyle w:val="Default0"/>
              <w:jc w:val="both"/>
              <w:rPr>
                <w:color w:val="auto"/>
              </w:rPr>
            </w:pPr>
            <w:r w:rsidRPr="0006012D">
              <w:rPr>
                <w:color w:val="auto"/>
              </w:rPr>
              <w:t>49,8</w:t>
            </w:r>
          </w:p>
          <w:p w:rsidR="00B11F7E" w:rsidRPr="0006012D" w:rsidRDefault="00B11F7E" w:rsidP="00B11F7E">
            <w:pPr>
              <w:pStyle w:val="Default0"/>
              <w:jc w:val="both"/>
              <w:rPr>
                <w:color w:val="auto"/>
              </w:rPr>
            </w:pPr>
            <w:r w:rsidRPr="0006012D">
              <w:rPr>
                <w:color w:val="auto"/>
              </w:rPr>
              <w:t>49,2</w:t>
            </w:r>
          </w:p>
          <w:p w:rsidR="00B11F7E" w:rsidRPr="0006012D" w:rsidRDefault="00B11F7E" w:rsidP="00B11F7E">
            <w:pPr>
              <w:pStyle w:val="Default0"/>
              <w:jc w:val="both"/>
              <w:rPr>
                <w:color w:val="auto"/>
              </w:rPr>
            </w:pPr>
            <w:r w:rsidRPr="0006012D">
              <w:rPr>
                <w:color w:val="auto"/>
              </w:rPr>
              <w:t>49,6</w:t>
            </w:r>
          </w:p>
          <w:p w:rsidR="00B11F7E" w:rsidRPr="0006012D" w:rsidRDefault="00B11F7E" w:rsidP="00B11F7E">
            <w:pPr>
              <w:pStyle w:val="Default0"/>
              <w:jc w:val="both"/>
              <w:rPr>
                <w:color w:val="auto"/>
              </w:rPr>
            </w:pPr>
            <w:r w:rsidRPr="0006012D">
              <w:rPr>
                <w:color w:val="auto"/>
              </w:rPr>
              <w:t>41,5</w:t>
            </w:r>
          </w:p>
          <w:p w:rsidR="00B11F7E" w:rsidRPr="0006012D" w:rsidRDefault="00B11F7E" w:rsidP="00B11F7E">
            <w:pPr>
              <w:pStyle w:val="Default0"/>
              <w:jc w:val="both"/>
              <w:rPr>
                <w:color w:val="auto"/>
              </w:rPr>
            </w:pPr>
            <w:r w:rsidRPr="0006012D">
              <w:rPr>
                <w:color w:val="auto"/>
              </w:rPr>
              <w:t>48,7</w:t>
            </w:r>
          </w:p>
          <w:p w:rsidR="00B11F7E" w:rsidRPr="0006012D" w:rsidRDefault="00B11F7E" w:rsidP="00B11F7E">
            <w:pPr>
              <w:pStyle w:val="Default0"/>
              <w:jc w:val="both"/>
              <w:rPr>
                <w:color w:val="auto"/>
              </w:rPr>
            </w:pPr>
            <w:r w:rsidRPr="0006012D">
              <w:rPr>
                <w:color w:val="auto"/>
              </w:rPr>
              <w:t>49,9</w:t>
            </w:r>
          </w:p>
          <w:p w:rsidR="00B11F7E" w:rsidRPr="0006012D" w:rsidRDefault="00B11F7E" w:rsidP="00B11F7E">
            <w:pPr>
              <w:pStyle w:val="Default0"/>
              <w:jc w:val="both"/>
              <w:rPr>
                <w:color w:val="auto"/>
              </w:rPr>
            </w:pPr>
            <w:r w:rsidRPr="0006012D">
              <w:rPr>
                <w:color w:val="auto"/>
              </w:rPr>
              <w:t>47,5</w:t>
            </w:r>
          </w:p>
          <w:p w:rsidR="00B11F7E" w:rsidRPr="0006012D" w:rsidRDefault="00B11F7E" w:rsidP="00B11F7E">
            <w:pPr>
              <w:pStyle w:val="Default0"/>
              <w:jc w:val="both"/>
              <w:rPr>
                <w:color w:val="auto"/>
              </w:rPr>
            </w:pPr>
            <w:r w:rsidRPr="0006012D">
              <w:rPr>
                <w:color w:val="auto"/>
              </w:rPr>
              <w:t>46,5</w:t>
            </w:r>
          </w:p>
          <w:p w:rsidR="00B11F7E" w:rsidRPr="0006012D" w:rsidRDefault="00B11F7E" w:rsidP="00B11F7E">
            <w:pPr>
              <w:pStyle w:val="Default0"/>
              <w:jc w:val="both"/>
              <w:rPr>
                <w:color w:val="auto"/>
              </w:rPr>
            </w:pPr>
            <w:r w:rsidRPr="0006012D">
              <w:rPr>
                <w:color w:val="auto"/>
              </w:rPr>
              <w:t>44,4</w:t>
            </w:r>
          </w:p>
          <w:p w:rsidR="00B11F7E" w:rsidRDefault="00B11F7E" w:rsidP="00B11F7E">
            <w:pPr>
              <w:pStyle w:val="Default0"/>
              <w:jc w:val="both"/>
              <w:rPr>
                <w:color w:val="auto"/>
              </w:rPr>
            </w:pPr>
            <w:r w:rsidRPr="0006012D">
              <w:rPr>
                <w:color w:val="auto"/>
              </w:rPr>
              <w:t>34,9</w:t>
            </w:r>
          </w:p>
          <w:p w:rsidR="000450A1" w:rsidRDefault="000450A1" w:rsidP="00B11F7E">
            <w:pPr>
              <w:pStyle w:val="Default0"/>
              <w:jc w:val="both"/>
              <w:rPr>
                <w:color w:val="auto"/>
              </w:rPr>
            </w:pPr>
          </w:p>
          <w:p w:rsidR="000450A1" w:rsidRPr="0006012D" w:rsidRDefault="000450A1" w:rsidP="00B11F7E">
            <w:pPr>
              <w:pStyle w:val="Default0"/>
              <w:jc w:val="both"/>
              <w:rPr>
                <w:color w:val="auto"/>
              </w:rPr>
            </w:pPr>
          </w:p>
          <w:p w:rsidR="00B11F7E" w:rsidRPr="0006012D" w:rsidRDefault="00B11F7E" w:rsidP="00B11F7E">
            <w:pPr>
              <w:pStyle w:val="Default0"/>
              <w:jc w:val="both"/>
              <w:rPr>
                <w:color w:val="auto"/>
              </w:rPr>
            </w:pPr>
            <w:r w:rsidRPr="0006012D">
              <w:rPr>
                <w:color w:val="auto"/>
              </w:rPr>
              <w:t>Площадь всех кабинетов не соответствует требованиям</w:t>
            </w:r>
          </w:p>
        </w:tc>
        <w:tc>
          <w:tcPr>
            <w:tcW w:w="1742" w:type="dxa"/>
          </w:tcPr>
          <w:p w:rsidR="00B11F7E" w:rsidRPr="0006012D" w:rsidRDefault="00B11F7E" w:rsidP="00B11F7E">
            <w:pPr>
              <w:pStyle w:val="Default0"/>
              <w:jc w:val="both"/>
              <w:rPr>
                <w:color w:val="auto"/>
              </w:rPr>
            </w:pPr>
            <w:r w:rsidRPr="0006012D">
              <w:rPr>
                <w:color w:val="auto"/>
              </w:rPr>
              <w:t>Естественная, искусственная (растровые светильники), соответствует</w:t>
            </w:r>
          </w:p>
        </w:tc>
        <w:tc>
          <w:tcPr>
            <w:tcW w:w="2284" w:type="dxa"/>
          </w:tcPr>
          <w:p w:rsidR="00B11F7E" w:rsidRPr="0006012D" w:rsidRDefault="00B11F7E" w:rsidP="00B11F7E">
            <w:pPr>
              <w:pStyle w:val="Default0"/>
              <w:jc w:val="both"/>
              <w:rPr>
                <w:color w:val="auto"/>
              </w:rPr>
            </w:pPr>
            <w:r w:rsidRPr="0006012D">
              <w:rPr>
                <w:color w:val="auto"/>
              </w:rPr>
              <w:t>Система центрального отопления и вентиляции. Температура соответствует требованиям. Сквозное проветривание. Остекление соответствует.</w:t>
            </w:r>
          </w:p>
        </w:tc>
        <w:tc>
          <w:tcPr>
            <w:tcW w:w="1704" w:type="dxa"/>
          </w:tcPr>
          <w:p w:rsidR="00B11F7E" w:rsidRPr="0006012D" w:rsidRDefault="00B11F7E" w:rsidP="00B11F7E">
            <w:pPr>
              <w:pStyle w:val="Default0"/>
              <w:jc w:val="both"/>
              <w:rPr>
                <w:color w:val="auto"/>
              </w:rPr>
            </w:pPr>
            <w:r w:rsidRPr="0006012D">
              <w:rPr>
                <w:color w:val="auto"/>
              </w:rPr>
              <w:t>Первый, второй этаж, основное здание, пристрой</w:t>
            </w:r>
          </w:p>
        </w:tc>
      </w:tr>
      <w:tr w:rsidR="00B11F7E" w:rsidRPr="0006012D" w:rsidTr="005B2167">
        <w:tc>
          <w:tcPr>
            <w:tcW w:w="446" w:type="dxa"/>
          </w:tcPr>
          <w:p w:rsidR="00B11F7E" w:rsidRPr="0006012D" w:rsidRDefault="00B11F7E" w:rsidP="007A0989">
            <w:pPr>
              <w:pStyle w:val="Default0"/>
              <w:numPr>
                <w:ilvl w:val="0"/>
                <w:numId w:val="145"/>
              </w:numPr>
              <w:ind w:left="357"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Спортивный зал №1</w:t>
            </w:r>
          </w:p>
          <w:p w:rsidR="00B11F7E" w:rsidRPr="0006012D" w:rsidRDefault="00B11F7E" w:rsidP="00B11F7E">
            <w:pPr>
              <w:pStyle w:val="Default0"/>
              <w:jc w:val="both"/>
              <w:rPr>
                <w:color w:val="auto"/>
              </w:rPr>
            </w:pPr>
            <w:r w:rsidRPr="0006012D">
              <w:rPr>
                <w:color w:val="auto"/>
              </w:rPr>
              <w:t xml:space="preserve">Снарядная, раздевалки </w:t>
            </w:r>
          </w:p>
        </w:tc>
        <w:tc>
          <w:tcPr>
            <w:tcW w:w="1726" w:type="dxa"/>
          </w:tcPr>
          <w:p w:rsidR="00B11F7E" w:rsidRPr="0006012D" w:rsidRDefault="00B11F7E" w:rsidP="00B11F7E">
            <w:pPr>
              <w:pStyle w:val="Default0"/>
              <w:jc w:val="both"/>
              <w:rPr>
                <w:color w:val="auto"/>
              </w:rPr>
            </w:pPr>
            <w:r w:rsidRPr="0006012D">
              <w:rPr>
                <w:color w:val="auto"/>
              </w:rPr>
              <w:t>185,1, соответствует требованиям</w:t>
            </w:r>
          </w:p>
        </w:tc>
        <w:tc>
          <w:tcPr>
            <w:tcW w:w="1742" w:type="dxa"/>
          </w:tcPr>
          <w:p w:rsidR="00B11F7E" w:rsidRPr="0006012D" w:rsidRDefault="00B11F7E" w:rsidP="00B11F7E">
            <w:pPr>
              <w:pStyle w:val="Default0"/>
              <w:jc w:val="both"/>
              <w:rPr>
                <w:color w:val="auto"/>
              </w:rPr>
            </w:pPr>
            <w:r w:rsidRPr="0006012D">
              <w:rPr>
                <w:color w:val="auto"/>
              </w:rPr>
              <w:t>Естественная, искусственная (прожектора), соответствует</w:t>
            </w:r>
          </w:p>
        </w:tc>
        <w:tc>
          <w:tcPr>
            <w:tcW w:w="2284" w:type="dxa"/>
          </w:tcPr>
          <w:p w:rsidR="00B11F7E" w:rsidRPr="0006012D" w:rsidRDefault="00B11F7E" w:rsidP="00B11F7E">
            <w:pPr>
              <w:pStyle w:val="Default0"/>
              <w:jc w:val="both"/>
              <w:rPr>
                <w:color w:val="auto"/>
              </w:rPr>
            </w:pPr>
            <w:r w:rsidRPr="0006012D">
              <w:rPr>
                <w:color w:val="auto"/>
              </w:rPr>
              <w:t xml:space="preserve">Система центрального отопления и вентиляции. Температура соответствует требованиям. Сквозное проветривание. </w:t>
            </w:r>
            <w:r w:rsidRPr="0006012D">
              <w:rPr>
                <w:color w:val="auto"/>
              </w:rPr>
              <w:lastRenderedPageBreak/>
              <w:t>Остекление соответствует.</w:t>
            </w:r>
          </w:p>
        </w:tc>
        <w:tc>
          <w:tcPr>
            <w:tcW w:w="1704" w:type="dxa"/>
          </w:tcPr>
          <w:p w:rsidR="00B11F7E" w:rsidRPr="0006012D" w:rsidRDefault="00B11F7E" w:rsidP="00B11F7E">
            <w:pPr>
              <w:pStyle w:val="Default0"/>
              <w:jc w:val="both"/>
              <w:rPr>
                <w:color w:val="auto"/>
              </w:rPr>
            </w:pPr>
            <w:r w:rsidRPr="0006012D">
              <w:rPr>
                <w:color w:val="auto"/>
              </w:rPr>
              <w:lastRenderedPageBreak/>
              <w:t>Пристрой, второй этаж</w:t>
            </w:r>
          </w:p>
        </w:tc>
      </w:tr>
      <w:tr w:rsidR="00B11F7E" w:rsidRPr="0006012D" w:rsidTr="005B2167">
        <w:tc>
          <w:tcPr>
            <w:tcW w:w="446" w:type="dxa"/>
          </w:tcPr>
          <w:p w:rsidR="00B11F7E" w:rsidRPr="0006012D" w:rsidRDefault="00B11F7E" w:rsidP="007A0989">
            <w:pPr>
              <w:pStyle w:val="Default0"/>
              <w:numPr>
                <w:ilvl w:val="0"/>
                <w:numId w:val="145"/>
              </w:numPr>
              <w:ind w:left="357"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Спортивная площадка</w:t>
            </w:r>
          </w:p>
        </w:tc>
        <w:tc>
          <w:tcPr>
            <w:tcW w:w="1726" w:type="dxa"/>
          </w:tcPr>
          <w:p w:rsidR="00B11F7E" w:rsidRPr="0006012D" w:rsidRDefault="00B11F7E" w:rsidP="00B11F7E">
            <w:pPr>
              <w:pStyle w:val="Default0"/>
              <w:jc w:val="both"/>
              <w:rPr>
                <w:color w:val="auto"/>
              </w:rPr>
            </w:pPr>
          </w:p>
        </w:tc>
        <w:tc>
          <w:tcPr>
            <w:tcW w:w="1742" w:type="dxa"/>
          </w:tcPr>
          <w:p w:rsidR="00B11F7E" w:rsidRPr="0006012D" w:rsidRDefault="00B11F7E" w:rsidP="00B11F7E">
            <w:pPr>
              <w:pStyle w:val="Default0"/>
              <w:jc w:val="both"/>
              <w:rPr>
                <w:color w:val="auto"/>
              </w:rPr>
            </w:pPr>
            <w:r w:rsidRPr="0006012D">
              <w:rPr>
                <w:color w:val="auto"/>
              </w:rPr>
              <w:t>Естественная, искусственная (прожектора), соответствует</w:t>
            </w:r>
          </w:p>
        </w:tc>
        <w:tc>
          <w:tcPr>
            <w:tcW w:w="2284" w:type="dxa"/>
          </w:tcPr>
          <w:p w:rsidR="00B11F7E" w:rsidRPr="0006012D" w:rsidRDefault="00B11F7E" w:rsidP="00B11F7E">
            <w:pPr>
              <w:pStyle w:val="Default0"/>
              <w:jc w:val="both"/>
              <w:rPr>
                <w:color w:val="auto"/>
              </w:rPr>
            </w:pPr>
            <w:r>
              <w:rPr>
                <w:color w:val="auto"/>
              </w:rPr>
              <w:t>Улица</w:t>
            </w:r>
          </w:p>
        </w:tc>
        <w:tc>
          <w:tcPr>
            <w:tcW w:w="1704" w:type="dxa"/>
          </w:tcPr>
          <w:p w:rsidR="00B11F7E" w:rsidRPr="0006012D" w:rsidRDefault="00B11F7E" w:rsidP="00B11F7E">
            <w:pPr>
              <w:pStyle w:val="Default0"/>
              <w:jc w:val="both"/>
              <w:rPr>
                <w:color w:val="auto"/>
              </w:rPr>
            </w:pPr>
            <w:r>
              <w:rPr>
                <w:color w:val="auto"/>
              </w:rPr>
              <w:t>Пришкольный участок</w:t>
            </w:r>
          </w:p>
        </w:tc>
      </w:tr>
      <w:tr w:rsidR="00B11F7E" w:rsidRPr="0006012D" w:rsidTr="005B2167">
        <w:tc>
          <w:tcPr>
            <w:tcW w:w="446" w:type="dxa"/>
          </w:tcPr>
          <w:p w:rsidR="00B11F7E" w:rsidRPr="0006012D" w:rsidRDefault="00B11F7E" w:rsidP="007A0989">
            <w:pPr>
              <w:pStyle w:val="Default0"/>
              <w:numPr>
                <w:ilvl w:val="0"/>
                <w:numId w:val="145"/>
              </w:numPr>
              <w:ind w:left="357"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Пищеблок, столовая</w:t>
            </w:r>
          </w:p>
        </w:tc>
        <w:tc>
          <w:tcPr>
            <w:tcW w:w="1726" w:type="dxa"/>
          </w:tcPr>
          <w:p w:rsidR="00B11F7E" w:rsidRPr="0006012D" w:rsidRDefault="00B11F7E" w:rsidP="00B11F7E">
            <w:pPr>
              <w:pStyle w:val="Default0"/>
              <w:jc w:val="both"/>
              <w:rPr>
                <w:color w:val="auto"/>
              </w:rPr>
            </w:pPr>
            <w:r w:rsidRPr="0006012D">
              <w:rPr>
                <w:color w:val="auto"/>
              </w:rPr>
              <w:t>269,2</w:t>
            </w:r>
          </w:p>
        </w:tc>
        <w:tc>
          <w:tcPr>
            <w:tcW w:w="1742"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Естественная, искусственная (растровые светильники), соответствует</w:t>
            </w:r>
          </w:p>
        </w:tc>
        <w:tc>
          <w:tcPr>
            <w:tcW w:w="2284"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Система центрального отопления и вентиляции. Температура соответствует требованиям. Сквозное проветривание. Остекление соответствует.</w:t>
            </w:r>
          </w:p>
        </w:tc>
        <w:tc>
          <w:tcPr>
            <w:tcW w:w="1704" w:type="dxa"/>
          </w:tcPr>
          <w:p w:rsidR="00B11F7E" w:rsidRPr="0006012D" w:rsidRDefault="00B11F7E" w:rsidP="00B11F7E">
            <w:pPr>
              <w:pStyle w:val="Default0"/>
              <w:jc w:val="both"/>
              <w:rPr>
                <w:color w:val="auto"/>
              </w:rPr>
            </w:pPr>
            <w:r w:rsidRPr="0006012D">
              <w:rPr>
                <w:color w:val="auto"/>
              </w:rPr>
              <w:t>Пристрой, первый этаж</w:t>
            </w:r>
          </w:p>
        </w:tc>
      </w:tr>
      <w:tr w:rsidR="00B11F7E" w:rsidRPr="0006012D" w:rsidTr="005B2167">
        <w:tc>
          <w:tcPr>
            <w:tcW w:w="446" w:type="dxa"/>
          </w:tcPr>
          <w:p w:rsidR="00B11F7E" w:rsidRPr="0006012D" w:rsidRDefault="00B11F7E" w:rsidP="007A0989">
            <w:pPr>
              <w:pStyle w:val="Default0"/>
              <w:numPr>
                <w:ilvl w:val="0"/>
                <w:numId w:val="145"/>
              </w:numPr>
              <w:ind w:left="357"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 xml:space="preserve">Библиотека </w:t>
            </w:r>
          </w:p>
        </w:tc>
        <w:tc>
          <w:tcPr>
            <w:tcW w:w="1726" w:type="dxa"/>
          </w:tcPr>
          <w:p w:rsidR="00B11F7E" w:rsidRPr="0006012D" w:rsidRDefault="00B11F7E" w:rsidP="00B11F7E">
            <w:pPr>
              <w:pStyle w:val="Default0"/>
              <w:jc w:val="both"/>
              <w:rPr>
                <w:color w:val="auto"/>
              </w:rPr>
            </w:pPr>
            <w:r w:rsidRPr="0006012D">
              <w:rPr>
                <w:color w:val="auto"/>
              </w:rPr>
              <w:t>32,3-не соответствует требованиям</w:t>
            </w:r>
          </w:p>
        </w:tc>
        <w:tc>
          <w:tcPr>
            <w:tcW w:w="1742"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Естественная, искусственная (растровые светильники), соответствует</w:t>
            </w:r>
          </w:p>
        </w:tc>
        <w:tc>
          <w:tcPr>
            <w:tcW w:w="2284"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Система центрального отопления и вентиляции. Температура соответствует требованиям. Сквозное проветривание. Остекление соответствует.</w:t>
            </w:r>
          </w:p>
        </w:tc>
        <w:tc>
          <w:tcPr>
            <w:tcW w:w="1704" w:type="dxa"/>
          </w:tcPr>
          <w:p w:rsidR="00B11F7E" w:rsidRPr="0006012D" w:rsidRDefault="00B11F7E" w:rsidP="00B11F7E">
            <w:pPr>
              <w:pStyle w:val="Default0"/>
              <w:jc w:val="both"/>
              <w:rPr>
                <w:color w:val="auto"/>
              </w:rPr>
            </w:pPr>
            <w:r w:rsidRPr="0006012D">
              <w:rPr>
                <w:color w:val="auto"/>
              </w:rPr>
              <w:t>Пристрой, первый этаж</w:t>
            </w:r>
          </w:p>
        </w:tc>
      </w:tr>
      <w:tr w:rsidR="00B11F7E" w:rsidRPr="0006012D" w:rsidTr="005B2167">
        <w:tc>
          <w:tcPr>
            <w:tcW w:w="446" w:type="dxa"/>
          </w:tcPr>
          <w:p w:rsidR="00B11F7E" w:rsidRPr="0006012D" w:rsidRDefault="00B11F7E" w:rsidP="007A0989">
            <w:pPr>
              <w:pStyle w:val="Default0"/>
              <w:numPr>
                <w:ilvl w:val="0"/>
                <w:numId w:val="145"/>
              </w:numPr>
              <w:ind w:left="357"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Кабинет ИЗО</w:t>
            </w:r>
          </w:p>
        </w:tc>
        <w:tc>
          <w:tcPr>
            <w:tcW w:w="1726" w:type="dxa"/>
          </w:tcPr>
          <w:p w:rsidR="00B11F7E" w:rsidRPr="0006012D" w:rsidRDefault="00B11F7E" w:rsidP="00B11F7E">
            <w:pPr>
              <w:pStyle w:val="Default0"/>
              <w:jc w:val="both"/>
              <w:rPr>
                <w:color w:val="auto"/>
              </w:rPr>
            </w:pPr>
            <w:r w:rsidRPr="0006012D">
              <w:rPr>
                <w:color w:val="auto"/>
              </w:rPr>
              <w:t>56</w:t>
            </w:r>
          </w:p>
        </w:tc>
        <w:tc>
          <w:tcPr>
            <w:tcW w:w="1742"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Естественная, искусственная (растровые светильники), соответствует</w:t>
            </w:r>
          </w:p>
        </w:tc>
        <w:tc>
          <w:tcPr>
            <w:tcW w:w="2284"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Система центрального отопления и вентиляции. Температура соответствует требованиям. Сквозное проветривание. Остекление соответствует.</w:t>
            </w:r>
          </w:p>
        </w:tc>
        <w:tc>
          <w:tcPr>
            <w:tcW w:w="1704" w:type="dxa"/>
          </w:tcPr>
          <w:p w:rsidR="00B11F7E" w:rsidRPr="0006012D" w:rsidRDefault="00B11F7E" w:rsidP="00B11F7E">
            <w:pPr>
              <w:pStyle w:val="Default0"/>
              <w:jc w:val="both"/>
              <w:rPr>
                <w:color w:val="auto"/>
              </w:rPr>
            </w:pPr>
            <w:r w:rsidRPr="0006012D">
              <w:rPr>
                <w:color w:val="auto"/>
              </w:rPr>
              <w:t>Пристрой, первый этаж</w:t>
            </w:r>
          </w:p>
        </w:tc>
      </w:tr>
      <w:tr w:rsidR="00B11F7E" w:rsidRPr="0006012D" w:rsidTr="005B2167">
        <w:tc>
          <w:tcPr>
            <w:tcW w:w="446" w:type="dxa"/>
          </w:tcPr>
          <w:p w:rsidR="00B11F7E" w:rsidRPr="0006012D" w:rsidRDefault="00B11F7E" w:rsidP="007A0989">
            <w:pPr>
              <w:pStyle w:val="Default0"/>
              <w:numPr>
                <w:ilvl w:val="0"/>
                <w:numId w:val="145"/>
              </w:numPr>
              <w:ind w:left="357"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Кабинет музыки</w:t>
            </w:r>
          </w:p>
        </w:tc>
        <w:tc>
          <w:tcPr>
            <w:tcW w:w="1726" w:type="dxa"/>
          </w:tcPr>
          <w:p w:rsidR="00B11F7E" w:rsidRPr="0006012D" w:rsidRDefault="00B11F7E" w:rsidP="00B11F7E">
            <w:pPr>
              <w:pStyle w:val="Default0"/>
              <w:jc w:val="both"/>
              <w:rPr>
                <w:color w:val="auto"/>
              </w:rPr>
            </w:pPr>
            <w:r w:rsidRPr="0006012D">
              <w:rPr>
                <w:color w:val="auto"/>
              </w:rPr>
              <w:t>42,1</w:t>
            </w:r>
          </w:p>
        </w:tc>
        <w:tc>
          <w:tcPr>
            <w:tcW w:w="1742"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Естественная, искусственная (растровые светильники), соответствует</w:t>
            </w:r>
          </w:p>
        </w:tc>
        <w:tc>
          <w:tcPr>
            <w:tcW w:w="2284"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Система центрального отопления и вентиляции. Температура соответствует требованиям. Сквозное проветривание. Остекление соответствует.</w:t>
            </w:r>
          </w:p>
        </w:tc>
        <w:tc>
          <w:tcPr>
            <w:tcW w:w="1704" w:type="dxa"/>
          </w:tcPr>
          <w:p w:rsidR="00B11F7E" w:rsidRPr="0006012D" w:rsidRDefault="00B11F7E" w:rsidP="00B11F7E">
            <w:pPr>
              <w:pStyle w:val="Default0"/>
              <w:jc w:val="both"/>
              <w:rPr>
                <w:color w:val="auto"/>
              </w:rPr>
            </w:pPr>
            <w:r w:rsidRPr="0006012D">
              <w:rPr>
                <w:color w:val="auto"/>
              </w:rPr>
              <w:t>Пристрой, первый этаж</w:t>
            </w:r>
          </w:p>
        </w:tc>
      </w:tr>
      <w:tr w:rsidR="00B11F7E" w:rsidRPr="0006012D" w:rsidTr="005B2167">
        <w:tc>
          <w:tcPr>
            <w:tcW w:w="446" w:type="dxa"/>
          </w:tcPr>
          <w:p w:rsidR="00B11F7E" w:rsidRPr="0006012D" w:rsidRDefault="00B11F7E" w:rsidP="007A0989">
            <w:pPr>
              <w:pStyle w:val="Default0"/>
              <w:numPr>
                <w:ilvl w:val="0"/>
                <w:numId w:val="145"/>
              </w:numPr>
              <w:ind w:left="357"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Медицинский кабинет</w:t>
            </w:r>
          </w:p>
        </w:tc>
        <w:tc>
          <w:tcPr>
            <w:tcW w:w="1726" w:type="dxa"/>
          </w:tcPr>
          <w:p w:rsidR="00B11F7E" w:rsidRDefault="00B11F7E" w:rsidP="00B11F7E">
            <w:pPr>
              <w:pStyle w:val="Default0"/>
              <w:jc w:val="both"/>
              <w:rPr>
                <w:color w:val="auto"/>
              </w:rPr>
            </w:pPr>
            <w:r w:rsidRPr="0006012D">
              <w:rPr>
                <w:color w:val="auto"/>
              </w:rPr>
              <w:t>37,3</w:t>
            </w:r>
          </w:p>
          <w:p w:rsidR="00B11F7E" w:rsidRPr="0006012D" w:rsidRDefault="00B11F7E" w:rsidP="00B11F7E">
            <w:pPr>
              <w:pStyle w:val="Default0"/>
              <w:jc w:val="both"/>
              <w:rPr>
                <w:color w:val="auto"/>
              </w:rPr>
            </w:pPr>
            <w:r w:rsidRPr="0006012D">
              <w:rPr>
                <w:color w:val="auto"/>
              </w:rPr>
              <w:t xml:space="preserve">-соответствует </w:t>
            </w:r>
          </w:p>
        </w:tc>
        <w:tc>
          <w:tcPr>
            <w:tcW w:w="1742"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Естественная, искусственная (растровые светильники), соответствует</w:t>
            </w:r>
          </w:p>
        </w:tc>
        <w:tc>
          <w:tcPr>
            <w:tcW w:w="2284"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 xml:space="preserve">Система центрального отопления и вентиляции. Температура </w:t>
            </w:r>
            <w:r w:rsidRPr="00FD3D46">
              <w:rPr>
                <w:rFonts w:ascii="Times New Roman" w:hAnsi="Times New Roman" w:cs="Times New Roman"/>
                <w:color w:val="auto"/>
              </w:rPr>
              <w:lastRenderedPageBreak/>
              <w:t>соответствует требованиям. Сквозное проветривание. Остекление соответствует.</w:t>
            </w:r>
          </w:p>
        </w:tc>
        <w:tc>
          <w:tcPr>
            <w:tcW w:w="1704" w:type="dxa"/>
          </w:tcPr>
          <w:p w:rsidR="00B11F7E" w:rsidRPr="0006012D" w:rsidRDefault="00B11F7E" w:rsidP="00B11F7E">
            <w:pPr>
              <w:pStyle w:val="Default0"/>
              <w:jc w:val="both"/>
              <w:rPr>
                <w:color w:val="auto"/>
              </w:rPr>
            </w:pPr>
            <w:r w:rsidRPr="0006012D">
              <w:rPr>
                <w:color w:val="auto"/>
              </w:rPr>
              <w:lastRenderedPageBreak/>
              <w:t>Пристрой, первый этаж</w:t>
            </w:r>
          </w:p>
        </w:tc>
      </w:tr>
      <w:tr w:rsidR="005B2167" w:rsidRPr="0006012D" w:rsidTr="005B2167">
        <w:tc>
          <w:tcPr>
            <w:tcW w:w="446" w:type="dxa"/>
          </w:tcPr>
          <w:p w:rsidR="005B2167" w:rsidRPr="0006012D" w:rsidRDefault="005B2167" w:rsidP="007A0989">
            <w:pPr>
              <w:pStyle w:val="Default0"/>
              <w:numPr>
                <w:ilvl w:val="0"/>
                <w:numId w:val="145"/>
              </w:numPr>
              <w:ind w:left="357" w:hanging="357"/>
              <w:jc w:val="both"/>
              <w:rPr>
                <w:color w:val="auto"/>
              </w:rPr>
            </w:pPr>
          </w:p>
        </w:tc>
        <w:tc>
          <w:tcPr>
            <w:tcW w:w="2229" w:type="dxa"/>
          </w:tcPr>
          <w:p w:rsidR="005B2167" w:rsidRPr="0006012D" w:rsidRDefault="005B2167" w:rsidP="00B11F7E">
            <w:pPr>
              <w:pStyle w:val="Default0"/>
              <w:jc w:val="both"/>
              <w:rPr>
                <w:color w:val="auto"/>
              </w:rPr>
            </w:pPr>
            <w:r>
              <w:rPr>
                <w:color w:val="auto"/>
              </w:rPr>
              <w:t>Кабинет педагога-психолога</w:t>
            </w:r>
          </w:p>
        </w:tc>
        <w:tc>
          <w:tcPr>
            <w:tcW w:w="1726" w:type="dxa"/>
          </w:tcPr>
          <w:p w:rsidR="005B2167" w:rsidRPr="0006012D" w:rsidRDefault="005B2167" w:rsidP="00B11F7E">
            <w:pPr>
              <w:pStyle w:val="Default0"/>
              <w:jc w:val="both"/>
              <w:rPr>
                <w:color w:val="auto"/>
              </w:rPr>
            </w:pPr>
          </w:p>
        </w:tc>
        <w:tc>
          <w:tcPr>
            <w:tcW w:w="1742" w:type="dxa"/>
          </w:tcPr>
          <w:p w:rsidR="005B2167" w:rsidRPr="00FD3D46" w:rsidRDefault="005B2167" w:rsidP="00E0565E">
            <w:pPr>
              <w:rPr>
                <w:rFonts w:ascii="Times New Roman" w:hAnsi="Times New Roman" w:cs="Times New Roman"/>
              </w:rPr>
            </w:pPr>
            <w:r w:rsidRPr="00FD3D46">
              <w:rPr>
                <w:rFonts w:ascii="Times New Roman" w:hAnsi="Times New Roman" w:cs="Times New Roman"/>
                <w:color w:val="auto"/>
              </w:rPr>
              <w:t>Естественная, искусственная (растровые светильники), соответствует</w:t>
            </w:r>
          </w:p>
        </w:tc>
        <w:tc>
          <w:tcPr>
            <w:tcW w:w="2284" w:type="dxa"/>
          </w:tcPr>
          <w:p w:rsidR="005B2167" w:rsidRPr="00FD3D46" w:rsidRDefault="005B2167" w:rsidP="00E0565E">
            <w:pPr>
              <w:rPr>
                <w:rFonts w:ascii="Times New Roman" w:hAnsi="Times New Roman" w:cs="Times New Roman"/>
              </w:rPr>
            </w:pPr>
            <w:r w:rsidRPr="00FD3D46">
              <w:rPr>
                <w:rFonts w:ascii="Times New Roman" w:hAnsi="Times New Roman" w:cs="Times New Roman"/>
                <w:color w:val="auto"/>
              </w:rPr>
              <w:t>Система центрального отопления и вентиляции. Температура соответствует требованиям. Сквозное проветривание. Остекление соответствует.</w:t>
            </w:r>
          </w:p>
        </w:tc>
        <w:tc>
          <w:tcPr>
            <w:tcW w:w="1704" w:type="dxa"/>
          </w:tcPr>
          <w:p w:rsidR="005B2167" w:rsidRPr="0006012D" w:rsidRDefault="005B2167" w:rsidP="00E0565E">
            <w:pPr>
              <w:pStyle w:val="Default0"/>
              <w:jc w:val="both"/>
              <w:rPr>
                <w:color w:val="auto"/>
              </w:rPr>
            </w:pPr>
            <w:r>
              <w:rPr>
                <w:color w:val="auto"/>
              </w:rPr>
              <w:t>П</w:t>
            </w:r>
            <w:r w:rsidRPr="0006012D">
              <w:rPr>
                <w:color w:val="auto"/>
              </w:rPr>
              <w:t>ервый этаж</w:t>
            </w:r>
          </w:p>
        </w:tc>
      </w:tr>
      <w:tr w:rsidR="005B2167" w:rsidRPr="0006012D" w:rsidTr="005B2167">
        <w:tc>
          <w:tcPr>
            <w:tcW w:w="446" w:type="dxa"/>
          </w:tcPr>
          <w:p w:rsidR="005B2167" w:rsidRPr="0006012D" w:rsidRDefault="005B2167" w:rsidP="007A0989">
            <w:pPr>
              <w:pStyle w:val="Default0"/>
              <w:numPr>
                <w:ilvl w:val="0"/>
                <w:numId w:val="145"/>
              </w:numPr>
              <w:ind w:left="357" w:hanging="357"/>
              <w:jc w:val="both"/>
              <w:rPr>
                <w:color w:val="auto"/>
              </w:rPr>
            </w:pPr>
          </w:p>
        </w:tc>
        <w:tc>
          <w:tcPr>
            <w:tcW w:w="2229" w:type="dxa"/>
          </w:tcPr>
          <w:p w:rsidR="005B2167" w:rsidRPr="0006012D" w:rsidRDefault="005B2167" w:rsidP="00B11F7E">
            <w:pPr>
              <w:pStyle w:val="Default0"/>
              <w:jc w:val="both"/>
              <w:rPr>
                <w:color w:val="auto"/>
              </w:rPr>
            </w:pPr>
            <w:r>
              <w:rPr>
                <w:color w:val="auto"/>
              </w:rPr>
              <w:t>Кабинет учителя-логопеда</w:t>
            </w:r>
          </w:p>
        </w:tc>
        <w:tc>
          <w:tcPr>
            <w:tcW w:w="1726" w:type="dxa"/>
          </w:tcPr>
          <w:p w:rsidR="005B2167" w:rsidRPr="0006012D" w:rsidRDefault="005B2167" w:rsidP="00B11F7E">
            <w:pPr>
              <w:pStyle w:val="Default0"/>
              <w:jc w:val="both"/>
              <w:rPr>
                <w:color w:val="auto"/>
              </w:rPr>
            </w:pPr>
          </w:p>
        </w:tc>
        <w:tc>
          <w:tcPr>
            <w:tcW w:w="1742" w:type="dxa"/>
          </w:tcPr>
          <w:p w:rsidR="005B2167" w:rsidRPr="00FD3D46" w:rsidRDefault="005B2167" w:rsidP="00E0565E">
            <w:pPr>
              <w:rPr>
                <w:rFonts w:ascii="Times New Roman" w:hAnsi="Times New Roman" w:cs="Times New Roman"/>
              </w:rPr>
            </w:pPr>
            <w:r w:rsidRPr="00FD3D46">
              <w:rPr>
                <w:rFonts w:ascii="Times New Roman" w:hAnsi="Times New Roman" w:cs="Times New Roman"/>
                <w:color w:val="auto"/>
              </w:rPr>
              <w:t>Естественная, искусственная (растровые светильники), соответствует</w:t>
            </w:r>
          </w:p>
        </w:tc>
        <w:tc>
          <w:tcPr>
            <w:tcW w:w="2284" w:type="dxa"/>
          </w:tcPr>
          <w:p w:rsidR="005B2167" w:rsidRPr="00FD3D46" w:rsidRDefault="005B2167" w:rsidP="00E0565E">
            <w:pPr>
              <w:rPr>
                <w:rFonts w:ascii="Times New Roman" w:hAnsi="Times New Roman" w:cs="Times New Roman"/>
              </w:rPr>
            </w:pPr>
            <w:r w:rsidRPr="00FD3D46">
              <w:rPr>
                <w:rFonts w:ascii="Times New Roman" w:hAnsi="Times New Roman" w:cs="Times New Roman"/>
                <w:color w:val="auto"/>
              </w:rPr>
              <w:t>Система центрального отопления и вентиляции. Температура соответствует требованиям. Сквозное проветривание. Остекление соответствует.</w:t>
            </w:r>
          </w:p>
        </w:tc>
        <w:tc>
          <w:tcPr>
            <w:tcW w:w="1704" w:type="dxa"/>
          </w:tcPr>
          <w:p w:rsidR="005B2167" w:rsidRPr="0006012D" w:rsidRDefault="005B2167" w:rsidP="00E0565E">
            <w:pPr>
              <w:pStyle w:val="Default0"/>
              <w:jc w:val="both"/>
              <w:rPr>
                <w:color w:val="auto"/>
              </w:rPr>
            </w:pPr>
            <w:r w:rsidRPr="0006012D">
              <w:rPr>
                <w:color w:val="auto"/>
              </w:rPr>
              <w:t>Пристрой, первый этаж</w:t>
            </w:r>
          </w:p>
        </w:tc>
      </w:tr>
      <w:tr w:rsidR="00B11F7E" w:rsidRPr="0006012D" w:rsidTr="005B2167">
        <w:tc>
          <w:tcPr>
            <w:tcW w:w="446" w:type="dxa"/>
          </w:tcPr>
          <w:p w:rsidR="00B11F7E" w:rsidRPr="0006012D" w:rsidRDefault="00B11F7E" w:rsidP="007A0989">
            <w:pPr>
              <w:pStyle w:val="Default0"/>
              <w:numPr>
                <w:ilvl w:val="0"/>
                <w:numId w:val="145"/>
              </w:numPr>
              <w:ind w:left="357" w:hanging="357"/>
              <w:jc w:val="both"/>
              <w:rPr>
                <w:color w:val="auto"/>
              </w:rPr>
            </w:pPr>
          </w:p>
        </w:tc>
        <w:tc>
          <w:tcPr>
            <w:tcW w:w="2229" w:type="dxa"/>
          </w:tcPr>
          <w:p w:rsidR="00B11F7E" w:rsidRPr="0006012D" w:rsidRDefault="00B11F7E" w:rsidP="00B11F7E">
            <w:pPr>
              <w:pStyle w:val="Default0"/>
              <w:jc w:val="both"/>
              <w:rPr>
                <w:color w:val="auto"/>
              </w:rPr>
            </w:pPr>
            <w:r w:rsidRPr="0006012D">
              <w:rPr>
                <w:color w:val="auto"/>
              </w:rPr>
              <w:t>Лекционный зал</w:t>
            </w:r>
          </w:p>
        </w:tc>
        <w:tc>
          <w:tcPr>
            <w:tcW w:w="1726" w:type="dxa"/>
          </w:tcPr>
          <w:p w:rsidR="00B11F7E" w:rsidRPr="0006012D" w:rsidRDefault="00B11F7E" w:rsidP="00B11F7E">
            <w:pPr>
              <w:pStyle w:val="Default0"/>
              <w:jc w:val="both"/>
              <w:rPr>
                <w:color w:val="auto"/>
              </w:rPr>
            </w:pPr>
            <w:r w:rsidRPr="0006012D">
              <w:rPr>
                <w:color w:val="auto"/>
              </w:rPr>
              <w:t>94,2</w:t>
            </w:r>
          </w:p>
        </w:tc>
        <w:tc>
          <w:tcPr>
            <w:tcW w:w="1742"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Естественная, искусственная (растровые светильники), соответствует</w:t>
            </w:r>
          </w:p>
        </w:tc>
        <w:tc>
          <w:tcPr>
            <w:tcW w:w="2284" w:type="dxa"/>
          </w:tcPr>
          <w:p w:rsidR="00B11F7E" w:rsidRPr="00FD3D46" w:rsidRDefault="00B11F7E" w:rsidP="00B11F7E">
            <w:pPr>
              <w:rPr>
                <w:rFonts w:ascii="Times New Roman" w:hAnsi="Times New Roman" w:cs="Times New Roman"/>
              </w:rPr>
            </w:pPr>
            <w:r w:rsidRPr="00FD3D46">
              <w:rPr>
                <w:rFonts w:ascii="Times New Roman" w:hAnsi="Times New Roman" w:cs="Times New Roman"/>
                <w:color w:val="auto"/>
              </w:rPr>
              <w:t>Система центрального отопления и вентиляции. Температура соответствует требованиям. Сквозное проветривание. Остекление соответствует.</w:t>
            </w:r>
          </w:p>
        </w:tc>
        <w:tc>
          <w:tcPr>
            <w:tcW w:w="1704" w:type="dxa"/>
          </w:tcPr>
          <w:p w:rsidR="00B11F7E" w:rsidRPr="0006012D" w:rsidRDefault="00B11F7E" w:rsidP="00B11F7E">
            <w:pPr>
              <w:pStyle w:val="Default0"/>
              <w:jc w:val="both"/>
              <w:rPr>
                <w:color w:val="auto"/>
              </w:rPr>
            </w:pPr>
            <w:r w:rsidRPr="0006012D">
              <w:rPr>
                <w:color w:val="auto"/>
              </w:rPr>
              <w:t>Пристрой, третий этаж</w:t>
            </w:r>
          </w:p>
        </w:tc>
      </w:tr>
      <w:tr w:rsidR="00B11F7E" w:rsidRPr="0006012D" w:rsidTr="005B2167">
        <w:tc>
          <w:tcPr>
            <w:tcW w:w="446" w:type="dxa"/>
          </w:tcPr>
          <w:p w:rsidR="00B11F7E" w:rsidRPr="0006012D" w:rsidRDefault="00B11F7E" w:rsidP="007A0989">
            <w:pPr>
              <w:pStyle w:val="Default0"/>
              <w:numPr>
                <w:ilvl w:val="0"/>
                <w:numId w:val="145"/>
              </w:numPr>
              <w:ind w:left="357" w:hanging="357"/>
              <w:jc w:val="center"/>
              <w:rPr>
                <w:color w:val="auto"/>
              </w:rPr>
            </w:pPr>
          </w:p>
        </w:tc>
        <w:tc>
          <w:tcPr>
            <w:tcW w:w="2229" w:type="dxa"/>
          </w:tcPr>
          <w:p w:rsidR="00B11F7E" w:rsidRPr="0006012D" w:rsidRDefault="00B11F7E" w:rsidP="00B11F7E">
            <w:pPr>
              <w:pStyle w:val="Default0"/>
              <w:ind w:left="113"/>
              <w:jc w:val="both"/>
              <w:rPr>
                <w:color w:val="auto"/>
              </w:rPr>
            </w:pPr>
            <w:r w:rsidRPr="0006012D">
              <w:rPr>
                <w:color w:val="auto"/>
              </w:rPr>
              <w:t xml:space="preserve">Гардероб </w:t>
            </w:r>
          </w:p>
        </w:tc>
        <w:tc>
          <w:tcPr>
            <w:tcW w:w="1726" w:type="dxa"/>
          </w:tcPr>
          <w:p w:rsidR="00B11F7E" w:rsidRPr="0006012D" w:rsidRDefault="00B11F7E" w:rsidP="00B11F7E">
            <w:pPr>
              <w:pStyle w:val="Default0"/>
              <w:jc w:val="both"/>
              <w:rPr>
                <w:color w:val="auto"/>
              </w:rPr>
            </w:pPr>
            <w:r w:rsidRPr="0006012D">
              <w:rPr>
                <w:color w:val="auto"/>
              </w:rPr>
              <w:t>81</w:t>
            </w:r>
          </w:p>
        </w:tc>
        <w:tc>
          <w:tcPr>
            <w:tcW w:w="1742" w:type="dxa"/>
          </w:tcPr>
          <w:p w:rsidR="00B11F7E" w:rsidRPr="0006012D" w:rsidRDefault="00B11F7E" w:rsidP="00B11F7E">
            <w:pPr>
              <w:pStyle w:val="Default0"/>
              <w:jc w:val="both"/>
              <w:rPr>
                <w:color w:val="auto"/>
              </w:rPr>
            </w:pPr>
            <w:r w:rsidRPr="0006012D">
              <w:rPr>
                <w:color w:val="auto"/>
              </w:rPr>
              <w:t xml:space="preserve">Искусственная </w:t>
            </w:r>
          </w:p>
        </w:tc>
        <w:tc>
          <w:tcPr>
            <w:tcW w:w="2284" w:type="dxa"/>
          </w:tcPr>
          <w:p w:rsidR="00B11F7E" w:rsidRPr="0006012D" w:rsidRDefault="00B11F7E" w:rsidP="00B11F7E">
            <w:pPr>
              <w:pStyle w:val="Default0"/>
              <w:jc w:val="both"/>
              <w:rPr>
                <w:color w:val="auto"/>
              </w:rPr>
            </w:pPr>
            <w:r w:rsidRPr="0006012D">
              <w:rPr>
                <w:color w:val="auto"/>
              </w:rPr>
              <w:t>Система центрального отопления и вентиляции. Температура соответствует требованиям</w:t>
            </w:r>
          </w:p>
        </w:tc>
        <w:tc>
          <w:tcPr>
            <w:tcW w:w="1704" w:type="dxa"/>
          </w:tcPr>
          <w:p w:rsidR="00B11F7E" w:rsidRPr="0006012D" w:rsidRDefault="00B11F7E" w:rsidP="00B11F7E">
            <w:pPr>
              <w:pStyle w:val="Default0"/>
              <w:jc w:val="both"/>
              <w:rPr>
                <w:color w:val="auto"/>
              </w:rPr>
            </w:pPr>
            <w:r w:rsidRPr="0006012D">
              <w:rPr>
                <w:color w:val="auto"/>
              </w:rPr>
              <w:t xml:space="preserve">Подвал </w:t>
            </w:r>
          </w:p>
        </w:tc>
      </w:tr>
    </w:tbl>
    <w:p w:rsidR="004C3066" w:rsidRDefault="004C3066" w:rsidP="00166E7D">
      <w:pPr>
        <w:pStyle w:val="32"/>
        <w:shd w:val="clear" w:color="auto" w:fill="auto"/>
        <w:spacing w:line="240" w:lineRule="auto"/>
        <w:ind w:firstLine="851"/>
        <w:jc w:val="both"/>
        <w:rPr>
          <w:b w:val="0"/>
          <w:sz w:val="24"/>
          <w:szCs w:val="24"/>
        </w:rPr>
      </w:pPr>
    </w:p>
    <w:p w:rsidR="004C3066" w:rsidRPr="00FC1860" w:rsidRDefault="004C3066" w:rsidP="004C3066">
      <w:pPr>
        <w:pStyle w:val="afa"/>
        <w:spacing w:line="240" w:lineRule="auto"/>
        <w:ind w:firstLine="708"/>
        <w:jc w:val="both"/>
        <w:rPr>
          <w:sz w:val="24"/>
        </w:rPr>
      </w:pPr>
      <w:bookmarkStart w:id="115" w:name="_Toc288394114"/>
      <w:bookmarkStart w:id="116" w:name="_Toc288410581"/>
      <w:bookmarkStart w:id="117" w:name="_Toc288410710"/>
      <w:bookmarkStart w:id="118" w:name="_Toc294246119"/>
      <w:r w:rsidRPr="00FC1860">
        <w:rPr>
          <w:sz w:val="24"/>
        </w:rPr>
        <w:t xml:space="preserve">Информационно­методические условия реализации </w:t>
      </w:r>
      <w:bookmarkEnd w:id="115"/>
      <w:bookmarkEnd w:id="116"/>
      <w:bookmarkEnd w:id="117"/>
      <w:bookmarkEnd w:id="118"/>
      <w:r>
        <w:rPr>
          <w:sz w:val="24"/>
        </w:rPr>
        <w:t xml:space="preserve">АООП НОО обучающихся с </w:t>
      </w:r>
      <w:r w:rsidR="00331A86">
        <w:rPr>
          <w:sz w:val="24"/>
        </w:rPr>
        <w:t>ЗПР</w:t>
      </w:r>
      <w:r>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p>
    <w:p w:rsidR="004C3066" w:rsidRPr="00FC1860" w:rsidRDefault="004C3066" w:rsidP="004C3066">
      <w:pPr>
        <w:pStyle w:val="af3"/>
        <w:spacing w:line="240" w:lineRule="auto"/>
        <w:ind w:firstLine="851"/>
        <w:rPr>
          <w:rFonts w:ascii="Times New Roman" w:hAnsi="Times New Roman"/>
          <w:b/>
          <w:bCs/>
          <w:iCs/>
          <w:color w:val="auto"/>
          <w:sz w:val="24"/>
          <w:szCs w:val="24"/>
        </w:rPr>
      </w:pPr>
      <w:r w:rsidRPr="00FC1860">
        <w:rPr>
          <w:rFonts w:ascii="Times New Roman" w:hAnsi="Times New Roman"/>
          <w:color w:val="auto"/>
          <w:sz w:val="24"/>
          <w:szCs w:val="24"/>
        </w:rPr>
        <w:t>В соответствии с требованиями ФГОС НОО</w:t>
      </w:r>
      <w:r w:rsidR="00A60EC0">
        <w:rPr>
          <w:rFonts w:ascii="Times New Roman" w:hAnsi="Times New Roman"/>
          <w:color w:val="auto"/>
          <w:sz w:val="24"/>
          <w:szCs w:val="24"/>
        </w:rPr>
        <w:t xml:space="preserve"> обучающихся с ОВЗ</w:t>
      </w:r>
      <w:r w:rsidRPr="00FC1860">
        <w:rPr>
          <w:rFonts w:ascii="Times New Roman" w:hAnsi="Times New Roman"/>
          <w:color w:val="auto"/>
          <w:sz w:val="24"/>
          <w:szCs w:val="24"/>
        </w:rPr>
        <w:t xml:space="preserve"> информационно­методические условия реализации</w:t>
      </w:r>
      <w:r>
        <w:rPr>
          <w:rFonts w:ascii="Times New Roman" w:hAnsi="Times New Roman"/>
          <w:color w:val="auto"/>
          <w:sz w:val="24"/>
          <w:szCs w:val="24"/>
        </w:rPr>
        <w:t xml:space="preserve"> </w:t>
      </w:r>
      <w:r w:rsidR="00A60EC0" w:rsidRPr="00573A17">
        <w:rPr>
          <w:rFonts w:ascii="Times New Roman" w:hAnsi="Times New Roman"/>
          <w:sz w:val="24"/>
        </w:rPr>
        <w:t xml:space="preserve">АООП НОО обучающихся с </w:t>
      </w:r>
      <w:r w:rsidR="00331A86">
        <w:rPr>
          <w:rFonts w:ascii="Times New Roman" w:hAnsi="Times New Roman"/>
          <w:sz w:val="24"/>
        </w:rPr>
        <w:t>ЗПР</w:t>
      </w:r>
      <w:r w:rsidR="00A60EC0" w:rsidRPr="00573A17">
        <w:rPr>
          <w:rFonts w:ascii="Times New Roman" w:hAnsi="Times New Roman"/>
          <w:sz w:val="24"/>
        </w:rPr>
        <w:t xml:space="preserve"> МАОУ «</w:t>
      </w:r>
      <w:r w:rsidR="00C37CE0">
        <w:rPr>
          <w:rFonts w:ascii="Times New Roman" w:hAnsi="Times New Roman"/>
          <w:sz w:val="24"/>
        </w:rPr>
        <w:t>Л</w:t>
      </w:r>
      <w:r w:rsidR="000450A1">
        <w:rPr>
          <w:rFonts w:ascii="Times New Roman" w:hAnsi="Times New Roman"/>
          <w:sz w:val="24"/>
        </w:rPr>
        <w:t>ицей</w:t>
      </w:r>
      <w:r w:rsidR="00A60EC0" w:rsidRPr="00573A17">
        <w:rPr>
          <w:rFonts w:ascii="Times New Roman" w:hAnsi="Times New Roman"/>
          <w:sz w:val="24"/>
        </w:rPr>
        <w:t xml:space="preserve"> № 67 г. Челябинска»</w:t>
      </w:r>
      <w:r w:rsidR="00A60EC0">
        <w:rPr>
          <w:b/>
        </w:rPr>
        <w:t xml:space="preserve"> </w:t>
      </w:r>
      <w:r w:rsidRPr="00FC1860">
        <w:rPr>
          <w:rFonts w:ascii="Times New Roman" w:hAnsi="Times New Roman"/>
          <w:color w:val="auto"/>
          <w:sz w:val="24"/>
          <w:szCs w:val="24"/>
        </w:rPr>
        <w:t>обеспечиваются современной информационно­образовательной средой.</w:t>
      </w:r>
    </w:p>
    <w:p w:rsidR="004C3066" w:rsidRPr="00FC1860" w:rsidRDefault="004C3066" w:rsidP="004C3066">
      <w:pPr>
        <w:pStyle w:val="af3"/>
        <w:spacing w:line="240" w:lineRule="auto"/>
        <w:ind w:firstLine="851"/>
        <w:rPr>
          <w:rFonts w:ascii="Times New Roman" w:hAnsi="Times New Roman"/>
          <w:color w:val="auto"/>
          <w:sz w:val="24"/>
          <w:szCs w:val="24"/>
        </w:rPr>
      </w:pPr>
      <w:r w:rsidRPr="00FC1860">
        <w:rPr>
          <w:rFonts w:ascii="Times New Roman" w:hAnsi="Times New Roman"/>
          <w:color w:val="auto"/>
          <w:spacing w:val="-4"/>
          <w:sz w:val="24"/>
          <w:szCs w:val="24"/>
        </w:rPr>
        <w:t>Под</w:t>
      </w:r>
      <w:r w:rsidRPr="00FC1860">
        <w:rPr>
          <w:rFonts w:ascii="Times New Roman" w:hAnsi="Times New Roman"/>
          <w:b/>
          <w:bCs/>
          <w:color w:val="auto"/>
          <w:spacing w:val="-4"/>
          <w:sz w:val="24"/>
          <w:szCs w:val="24"/>
        </w:rPr>
        <w:t xml:space="preserve"> </w:t>
      </w:r>
      <w:r w:rsidRPr="00DC7CE1">
        <w:rPr>
          <w:rFonts w:ascii="Times New Roman" w:hAnsi="Times New Roman"/>
          <w:bCs/>
          <w:color w:val="auto"/>
          <w:spacing w:val="-4"/>
          <w:sz w:val="24"/>
          <w:szCs w:val="24"/>
        </w:rPr>
        <w:t>информационно­образовательной средой</w:t>
      </w:r>
      <w:r w:rsidRPr="00FC1860">
        <w:rPr>
          <w:rFonts w:ascii="Times New Roman" w:hAnsi="Times New Roman"/>
          <w:b/>
          <w:bCs/>
          <w:color w:val="auto"/>
          <w:spacing w:val="-4"/>
          <w:sz w:val="24"/>
          <w:szCs w:val="24"/>
        </w:rPr>
        <w:t xml:space="preserve"> </w:t>
      </w:r>
      <w:r w:rsidRPr="00FC1860">
        <w:rPr>
          <w:rFonts w:ascii="Times New Roman" w:hAnsi="Times New Roman"/>
          <w:color w:val="auto"/>
          <w:spacing w:val="-4"/>
          <w:sz w:val="24"/>
          <w:szCs w:val="24"/>
        </w:rPr>
        <w:t>(</w:t>
      </w:r>
      <w:r>
        <w:rPr>
          <w:rFonts w:ascii="Times New Roman" w:hAnsi="Times New Roman"/>
          <w:color w:val="auto"/>
          <w:spacing w:val="-4"/>
          <w:sz w:val="24"/>
          <w:szCs w:val="24"/>
        </w:rPr>
        <w:t xml:space="preserve">далее </w:t>
      </w:r>
      <w:r w:rsidR="00B07FD9">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DC7CE1">
        <w:rPr>
          <w:rFonts w:ascii="Times New Roman" w:hAnsi="Times New Roman"/>
          <w:bCs/>
          <w:color w:val="auto"/>
          <w:spacing w:val="-4"/>
          <w:sz w:val="24"/>
          <w:szCs w:val="24"/>
        </w:rPr>
        <w:t>ИОС</w:t>
      </w:r>
      <w:r w:rsidRPr="00FC1860">
        <w:rPr>
          <w:rFonts w:ascii="Times New Roman" w:hAnsi="Times New Roman"/>
          <w:color w:val="auto"/>
          <w:spacing w:val="-4"/>
          <w:sz w:val="24"/>
          <w:szCs w:val="24"/>
        </w:rPr>
        <w:t>)</w:t>
      </w:r>
      <w:r>
        <w:rPr>
          <w:rFonts w:ascii="Times New Roman" w:hAnsi="Times New Roman"/>
          <w:color w:val="auto"/>
          <w:spacing w:val="-4"/>
          <w:sz w:val="24"/>
          <w:szCs w:val="24"/>
        </w:rPr>
        <w:t xml:space="preserve"> </w:t>
      </w:r>
      <w:r w:rsidRPr="00FC1860">
        <w:rPr>
          <w:rFonts w:ascii="Times New Roman" w:hAnsi="Times New Roman"/>
          <w:color w:val="auto"/>
          <w:sz w:val="24"/>
          <w:szCs w:val="24"/>
        </w:rPr>
        <w:t>понимается открытая педагогическая система, сформирован</w:t>
      </w:r>
      <w:r w:rsidRPr="00FC1860">
        <w:rPr>
          <w:rFonts w:ascii="Times New Roman" w:hAnsi="Times New Roman"/>
          <w:color w:val="auto"/>
          <w:spacing w:val="-2"/>
          <w:sz w:val="24"/>
          <w:szCs w:val="24"/>
        </w:rPr>
        <w:t xml:space="preserve">ная на основе разнообразных информационных </w:t>
      </w:r>
      <w:r w:rsidRPr="00FC1860">
        <w:rPr>
          <w:rFonts w:ascii="Times New Roman" w:hAnsi="Times New Roman"/>
          <w:color w:val="auto"/>
          <w:spacing w:val="-2"/>
          <w:sz w:val="24"/>
          <w:szCs w:val="24"/>
        </w:rPr>
        <w:lastRenderedPageBreak/>
        <w:t>образователь</w:t>
      </w:r>
      <w:r w:rsidRPr="00FC1860">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FC1860">
        <w:rPr>
          <w:rFonts w:ascii="Times New Roman" w:hAnsi="Times New Roman"/>
          <w:color w:val="auto"/>
          <w:spacing w:val="-2"/>
          <w:sz w:val="24"/>
          <w:szCs w:val="24"/>
        </w:rPr>
        <w:t xml:space="preserve">а также компетентность участников </w:t>
      </w:r>
      <w:r w:rsidRPr="00FC1860">
        <w:rPr>
          <w:rFonts w:ascii="Times New Roman" w:hAnsi="Times New Roman"/>
          <w:color w:val="auto"/>
          <w:sz w:val="24"/>
          <w:szCs w:val="24"/>
        </w:rPr>
        <w:t>образовательных отношений</w:t>
      </w:r>
      <w:r w:rsidRPr="00FC1860">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FC1860">
        <w:rPr>
          <w:rFonts w:ascii="Times New Roman" w:hAnsi="Times New Roman"/>
          <w:color w:val="auto"/>
          <w:sz w:val="24"/>
          <w:szCs w:val="24"/>
        </w:rPr>
        <w:t>технологий (ИКТ­компетентность), наличие служб поддержки применения ИКТ.</w:t>
      </w:r>
    </w:p>
    <w:p w:rsidR="004C3066" w:rsidRPr="00DC7CE1" w:rsidRDefault="004C3066" w:rsidP="004C3066">
      <w:pPr>
        <w:pStyle w:val="af3"/>
        <w:spacing w:line="240" w:lineRule="auto"/>
        <w:ind w:firstLine="851"/>
        <w:rPr>
          <w:rFonts w:ascii="Times New Roman" w:hAnsi="Times New Roman"/>
          <w:bCs/>
          <w:iCs/>
          <w:color w:val="auto"/>
          <w:sz w:val="24"/>
          <w:szCs w:val="24"/>
        </w:rPr>
      </w:pPr>
      <w:r w:rsidRPr="00DC7CE1">
        <w:rPr>
          <w:rFonts w:ascii="Times New Roman" w:hAnsi="Times New Roman"/>
          <w:bCs/>
          <w:iCs/>
          <w:color w:val="auto"/>
          <w:sz w:val="24"/>
          <w:szCs w:val="24"/>
        </w:rPr>
        <w:t>Основными элементами ИОС являются:</w:t>
      </w:r>
    </w:p>
    <w:p w:rsidR="004C3066" w:rsidRPr="00FC1860" w:rsidRDefault="004C3066" w:rsidP="004C3066">
      <w:pPr>
        <w:pStyle w:val="21"/>
        <w:tabs>
          <w:tab w:val="left" w:pos="993"/>
        </w:tabs>
        <w:spacing w:line="240" w:lineRule="auto"/>
        <w:ind w:firstLine="709"/>
        <w:rPr>
          <w:sz w:val="24"/>
        </w:rPr>
      </w:pPr>
      <w:r w:rsidRPr="00FC1860">
        <w:rPr>
          <w:sz w:val="24"/>
        </w:rPr>
        <w:t>информационно­образовательные ресурсы в виде печатной продукции;</w:t>
      </w:r>
    </w:p>
    <w:p w:rsidR="004C3066" w:rsidRPr="00FC1860" w:rsidRDefault="004C3066" w:rsidP="004C3066">
      <w:pPr>
        <w:pStyle w:val="21"/>
        <w:tabs>
          <w:tab w:val="left" w:pos="993"/>
        </w:tabs>
        <w:spacing w:line="240" w:lineRule="auto"/>
        <w:ind w:firstLine="709"/>
        <w:rPr>
          <w:sz w:val="24"/>
        </w:rPr>
      </w:pPr>
      <w:r w:rsidRPr="00FC1860">
        <w:rPr>
          <w:spacing w:val="2"/>
          <w:sz w:val="24"/>
        </w:rPr>
        <w:t xml:space="preserve">информационно­образовательные ресурсы на сменных </w:t>
      </w:r>
      <w:r w:rsidRPr="00FC1860">
        <w:rPr>
          <w:sz w:val="24"/>
        </w:rPr>
        <w:t>оптических носителях;</w:t>
      </w:r>
    </w:p>
    <w:p w:rsidR="004C3066" w:rsidRPr="00FC1860" w:rsidRDefault="004C3066" w:rsidP="004C3066">
      <w:pPr>
        <w:pStyle w:val="21"/>
        <w:tabs>
          <w:tab w:val="left" w:pos="993"/>
        </w:tabs>
        <w:spacing w:line="240" w:lineRule="auto"/>
        <w:ind w:firstLine="709"/>
        <w:rPr>
          <w:sz w:val="24"/>
        </w:rPr>
      </w:pPr>
      <w:r w:rsidRPr="00FC1860">
        <w:rPr>
          <w:sz w:val="24"/>
        </w:rPr>
        <w:t>информационно­образовательные ресурсы сети Интернет;</w:t>
      </w:r>
    </w:p>
    <w:p w:rsidR="004C3066" w:rsidRPr="00FC1860" w:rsidRDefault="004C3066" w:rsidP="004C3066">
      <w:pPr>
        <w:pStyle w:val="21"/>
        <w:tabs>
          <w:tab w:val="left" w:pos="993"/>
        </w:tabs>
        <w:spacing w:line="240" w:lineRule="auto"/>
        <w:ind w:firstLine="709"/>
        <w:rPr>
          <w:sz w:val="24"/>
        </w:rPr>
      </w:pPr>
      <w:r w:rsidRPr="00FC1860">
        <w:rPr>
          <w:spacing w:val="2"/>
          <w:sz w:val="24"/>
        </w:rPr>
        <w:t>вычислительная и информационно­телекоммуникацион</w:t>
      </w:r>
      <w:r w:rsidRPr="00FC1860">
        <w:rPr>
          <w:sz w:val="24"/>
        </w:rPr>
        <w:t>ная инфраструктура;</w:t>
      </w:r>
    </w:p>
    <w:p w:rsidR="004C3066" w:rsidRPr="00FC1860" w:rsidRDefault="004C3066" w:rsidP="004C3066">
      <w:pPr>
        <w:pStyle w:val="21"/>
        <w:tabs>
          <w:tab w:val="left" w:pos="993"/>
        </w:tabs>
        <w:spacing w:line="240" w:lineRule="auto"/>
        <w:ind w:firstLine="709"/>
        <w:rPr>
          <w:sz w:val="24"/>
        </w:rPr>
      </w:pPr>
      <w:r w:rsidRPr="00FC1860">
        <w:rPr>
          <w:spacing w:val="2"/>
          <w:sz w:val="24"/>
        </w:rPr>
        <w:t xml:space="preserve">прикладные программы, в том числе поддерживающие </w:t>
      </w:r>
      <w:r w:rsidRPr="00FC1860">
        <w:rPr>
          <w:spacing w:val="-2"/>
          <w:sz w:val="24"/>
        </w:rPr>
        <w:t>администрирование и финансово­хозяйственную деятельность</w:t>
      </w:r>
      <w:r w:rsidRPr="00FC1860">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r>
        <w:rPr>
          <w:sz w:val="24"/>
        </w:rPr>
        <w:t xml:space="preserve"> </w:t>
      </w:r>
      <w:r w:rsidRPr="00FC1860">
        <w:rPr>
          <w:sz w:val="24"/>
        </w:rPr>
        <w:t>(бухгалтерский учёт, делопроизводство, кадры и</w:t>
      </w:r>
      <w:r w:rsidRPr="00FC1860">
        <w:rPr>
          <w:sz w:val="24"/>
        </w:rPr>
        <w:t> </w:t>
      </w:r>
      <w:r w:rsidRPr="00FC1860">
        <w:rPr>
          <w:sz w:val="24"/>
        </w:rPr>
        <w:t>т.</w:t>
      </w:r>
      <w:r w:rsidRPr="00FC1860">
        <w:rPr>
          <w:sz w:val="24"/>
        </w:rPr>
        <w:t> </w:t>
      </w:r>
      <w:r w:rsidRPr="00FC1860">
        <w:rPr>
          <w:sz w:val="24"/>
        </w:rPr>
        <w:t>д.).</w:t>
      </w:r>
    </w:p>
    <w:p w:rsidR="004C3066" w:rsidRPr="00FC1860" w:rsidRDefault="004C3066" w:rsidP="004C3066">
      <w:pPr>
        <w:pStyle w:val="af3"/>
        <w:tabs>
          <w:tab w:val="left" w:pos="993"/>
        </w:tabs>
        <w:spacing w:line="240" w:lineRule="auto"/>
        <w:ind w:firstLine="709"/>
        <w:rPr>
          <w:rFonts w:ascii="Times New Roman" w:hAnsi="Times New Roman"/>
          <w:color w:val="auto"/>
          <w:sz w:val="24"/>
          <w:szCs w:val="24"/>
        </w:rPr>
      </w:pPr>
      <w:r w:rsidRPr="00DC7CE1">
        <w:rPr>
          <w:rFonts w:ascii="Times New Roman" w:hAnsi="Times New Roman"/>
          <w:bCs/>
          <w:iCs/>
          <w:color w:val="auto"/>
          <w:spacing w:val="-4"/>
          <w:sz w:val="24"/>
          <w:szCs w:val="24"/>
        </w:rPr>
        <w:t>Необходимое для использования ИКТ оборудование</w:t>
      </w:r>
      <w:r>
        <w:rPr>
          <w:rFonts w:ascii="Times New Roman" w:hAnsi="Times New Roman"/>
          <w:bCs/>
          <w:iCs/>
          <w:color w:val="auto"/>
          <w:spacing w:val="-4"/>
          <w:sz w:val="24"/>
          <w:szCs w:val="24"/>
        </w:rPr>
        <w:t xml:space="preserve"> </w:t>
      </w:r>
      <w:r w:rsidRPr="00FC1860">
        <w:rPr>
          <w:rFonts w:ascii="Times New Roman" w:hAnsi="Times New Roman"/>
          <w:color w:val="auto"/>
          <w:spacing w:val="2"/>
          <w:sz w:val="24"/>
          <w:szCs w:val="24"/>
        </w:rPr>
        <w:t>отвечает современным требованиям и обеспечивает ис</w:t>
      </w:r>
      <w:r w:rsidRPr="00FC1860">
        <w:rPr>
          <w:rFonts w:ascii="Times New Roman" w:hAnsi="Times New Roman"/>
          <w:color w:val="auto"/>
          <w:sz w:val="24"/>
          <w:szCs w:val="24"/>
        </w:rPr>
        <w:t>пользование ИКТ:</w:t>
      </w:r>
    </w:p>
    <w:p w:rsidR="004C3066" w:rsidRPr="00FC1860" w:rsidRDefault="004C3066" w:rsidP="004C3066">
      <w:pPr>
        <w:pStyle w:val="21"/>
        <w:tabs>
          <w:tab w:val="left" w:pos="993"/>
        </w:tabs>
        <w:spacing w:line="240" w:lineRule="auto"/>
        <w:ind w:firstLine="709"/>
        <w:rPr>
          <w:sz w:val="24"/>
        </w:rPr>
      </w:pPr>
      <w:r w:rsidRPr="00FC1860">
        <w:rPr>
          <w:sz w:val="24"/>
        </w:rPr>
        <w:t>в учебной деятельности</w:t>
      </w:r>
      <w:r>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r w:rsidRPr="00FC1860">
        <w:rPr>
          <w:sz w:val="24"/>
        </w:rPr>
        <w:t>;</w:t>
      </w:r>
    </w:p>
    <w:p w:rsidR="004C3066" w:rsidRPr="00FC1860" w:rsidRDefault="004C3066" w:rsidP="004C3066">
      <w:pPr>
        <w:pStyle w:val="21"/>
        <w:tabs>
          <w:tab w:val="left" w:pos="993"/>
        </w:tabs>
        <w:spacing w:line="240" w:lineRule="auto"/>
        <w:ind w:firstLine="709"/>
        <w:rPr>
          <w:sz w:val="24"/>
        </w:rPr>
      </w:pPr>
      <w:r w:rsidRPr="00FC1860">
        <w:rPr>
          <w:sz w:val="24"/>
        </w:rPr>
        <w:t>во внеурочной деятельности</w:t>
      </w:r>
      <w:r>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r w:rsidRPr="00FC1860">
        <w:rPr>
          <w:sz w:val="24"/>
        </w:rPr>
        <w:t>;</w:t>
      </w:r>
    </w:p>
    <w:p w:rsidR="004C3066" w:rsidRPr="00FC1860" w:rsidRDefault="004C3066" w:rsidP="004C3066">
      <w:pPr>
        <w:pStyle w:val="21"/>
        <w:tabs>
          <w:tab w:val="left" w:pos="993"/>
        </w:tabs>
        <w:spacing w:line="240" w:lineRule="auto"/>
        <w:ind w:firstLine="709"/>
        <w:rPr>
          <w:sz w:val="24"/>
        </w:rPr>
      </w:pPr>
      <w:r w:rsidRPr="00FC1860">
        <w:rPr>
          <w:sz w:val="24"/>
        </w:rPr>
        <w:t>в естественно­научной деятельности</w:t>
      </w:r>
      <w:r>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r w:rsidRPr="00FC1860">
        <w:rPr>
          <w:sz w:val="24"/>
        </w:rPr>
        <w:t>;</w:t>
      </w:r>
    </w:p>
    <w:p w:rsidR="004C3066" w:rsidRPr="00FC1860" w:rsidRDefault="004C3066" w:rsidP="004C3066">
      <w:pPr>
        <w:pStyle w:val="21"/>
        <w:tabs>
          <w:tab w:val="left" w:pos="993"/>
        </w:tabs>
        <w:spacing w:line="240" w:lineRule="auto"/>
        <w:ind w:firstLine="709"/>
        <w:rPr>
          <w:sz w:val="24"/>
        </w:rPr>
      </w:pPr>
      <w:r w:rsidRPr="00FC1860">
        <w:rPr>
          <w:sz w:val="24"/>
        </w:rPr>
        <w:t>при измерении, контроле и оценке результатов образования</w:t>
      </w:r>
      <w:r>
        <w:rPr>
          <w:sz w:val="24"/>
        </w:rPr>
        <w:t xml:space="preserve"> в </w:t>
      </w:r>
      <w:r w:rsidRPr="00AB13DC">
        <w:rPr>
          <w:sz w:val="24"/>
        </w:rPr>
        <w:t>МАОУ «</w:t>
      </w:r>
      <w:r w:rsidR="00C37CE0">
        <w:rPr>
          <w:sz w:val="24"/>
        </w:rPr>
        <w:t>Л</w:t>
      </w:r>
      <w:r w:rsidR="000450A1">
        <w:rPr>
          <w:sz w:val="24"/>
        </w:rPr>
        <w:t>ицей</w:t>
      </w:r>
      <w:r w:rsidRPr="00AB13DC">
        <w:rPr>
          <w:sz w:val="24"/>
        </w:rPr>
        <w:t xml:space="preserve"> № 67 г. Челябинска»</w:t>
      </w:r>
      <w:r w:rsidRPr="00FC1860">
        <w:rPr>
          <w:sz w:val="24"/>
        </w:rPr>
        <w:t>;</w:t>
      </w:r>
    </w:p>
    <w:p w:rsidR="004C3066" w:rsidRPr="00FC1860" w:rsidRDefault="004C3066" w:rsidP="004C3066">
      <w:pPr>
        <w:pStyle w:val="21"/>
        <w:tabs>
          <w:tab w:val="left" w:pos="993"/>
        </w:tabs>
        <w:spacing w:line="240" w:lineRule="auto"/>
        <w:ind w:firstLine="709"/>
        <w:rPr>
          <w:sz w:val="24"/>
        </w:rPr>
      </w:pPr>
      <w:r w:rsidRPr="00FC1860">
        <w:rPr>
          <w:sz w:val="24"/>
        </w:rPr>
        <w:t>в административной деятельности, включая дистанционное взаимодействие всех участников образовательных отношений</w:t>
      </w:r>
      <w:r w:rsidRPr="00FC1860">
        <w:rPr>
          <w:spacing w:val="2"/>
          <w:sz w:val="24"/>
        </w:rPr>
        <w:t xml:space="preserve">, в том числе в рамках дистанционного образования, а также дистанционное взаимодействие </w:t>
      </w:r>
      <w:r w:rsidRPr="00FC1860">
        <w:rPr>
          <w:sz w:val="24"/>
        </w:rPr>
        <w:t xml:space="preserve"> </w:t>
      </w:r>
      <w:r w:rsidRPr="00AB13DC">
        <w:rPr>
          <w:sz w:val="24"/>
        </w:rPr>
        <w:t>МАОУ «</w:t>
      </w:r>
      <w:r w:rsidR="00C37CE0">
        <w:rPr>
          <w:sz w:val="24"/>
        </w:rPr>
        <w:t>Л</w:t>
      </w:r>
      <w:r w:rsidR="000450A1">
        <w:rPr>
          <w:sz w:val="24"/>
        </w:rPr>
        <w:t>ицей</w:t>
      </w:r>
      <w:r w:rsidRPr="00AB13DC">
        <w:rPr>
          <w:sz w:val="24"/>
        </w:rPr>
        <w:t xml:space="preserve"> № 67 г. Челябинска»</w:t>
      </w:r>
      <w:r>
        <w:rPr>
          <w:sz w:val="24"/>
        </w:rPr>
        <w:t xml:space="preserve"> </w:t>
      </w:r>
      <w:r w:rsidRPr="00FC1860">
        <w:rPr>
          <w:sz w:val="24"/>
        </w:rPr>
        <w:t xml:space="preserve">с другими организациями социальной сферы и органами управления. </w:t>
      </w:r>
    </w:p>
    <w:p w:rsidR="004C3066" w:rsidRPr="00AB13DC" w:rsidRDefault="004C3066" w:rsidP="004C3066">
      <w:pPr>
        <w:tabs>
          <w:tab w:val="left" w:pos="942"/>
        </w:tabs>
        <w:ind w:firstLine="851"/>
        <w:jc w:val="both"/>
        <w:rPr>
          <w:rFonts w:ascii="Times New Roman" w:hAnsi="Times New Roman" w:cs="Times New Roman"/>
        </w:rPr>
      </w:pPr>
      <w:r w:rsidRPr="00AB13DC">
        <w:rPr>
          <w:rFonts w:ascii="Times New Roman" w:hAnsi="Times New Roman" w:cs="Times New Roman"/>
        </w:rPr>
        <w:t>Информационно-образовательная среда МАОУ «</w:t>
      </w:r>
      <w:r w:rsidR="00C37CE0">
        <w:rPr>
          <w:rFonts w:ascii="Times New Roman" w:hAnsi="Times New Roman" w:cs="Times New Roman"/>
        </w:rPr>
        <w:t>Л</w:t>
      </w:r>
      <w:r w:rsidR="000450A1">
        <w:rPr>
          <w:rFonts w:ascii="Times New Roman" w:hAnsi="Times New Roman" w:cs="Times New Roman"/>
        </w:rPr>
        <w:t>ицей</w:t>
      </w:r>
      <w:r w:rsidR="000450A1" w:rsidRPr="00AB13DC">
        <w:rPr>
          <w:rFonts w:ascii="Times New Roman" w:hAnsi="Times New Roman" w:cs="Times New Roman"/>
        </w:rPr>
        <w:t xml:space="preserve"> </w:t>
      </w:r>
      <w:r w:rsidRPr="00AB13DC">
        <w:rPr>
          <w:rFonts w:ascii="Times New Roman" w:hAnsi="Times New Roman" w:cs="Times New Roman"/>
        </w:rPr>
        <w:t>№ 67 г. Челябинска»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C3066" w:rsidRPr="00AB13DC" w:rsidRDefault="004C3066" w:rsidP="004C3066">
      <w:pPr>
        <w:ind w:firstLine="851"/>
        <w:jc w:val="both"/>
        <w:rPr>
          <w:rFonts w:ascii="Times New Roman" w:hAnsi="Times New Roman" w:cs="Times New Roman"/>
        </w:rPr>
      </w:pPr>
      <w:r w:rsidRPr="00AB13DC">
        <w:rPr>
          <w:rFonts w:ascii="Times New Roman" w:hAnsi="Times New Roman" w:cs="Times New Roman"/>
        </w:rPr>
        <w:t>Информационно-образовательная среда 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обеспечивает возможность осуществлять в электронной (цифровой) форме следующие виды деятельности:</w:t>
      </w:r>
    </w:p>
    <w:p w:rsidR="004C3066" w:rsidRPr="00AB13DC" w:rsidRDefault="004C3066" w:rsidP="007A0989">
      <w:pPr>
        <w:numPr>
          <w:ilvl w:val="0"/>
          <w:numId w:val="146"/>
        </w:numPr>
        <w:tabs>
          <w:tab w:val="left" w:pos="1134"/>
        </w:tabs>
        <w:ind w:left="0" w:firstLine="851"/>
        <w:jc w:val="both"/>
        <w:rPr>
          <w:rFonts w:ascii="Times New Roman" w:hAnsi="Times New Roman" w:cs="Times New Roman"/>
        </w:rPr>
      </w:pPr>
      <w:r w:rsidRPr="00AB13DC">
        <w:rPr>
          <w:rFonts w:ascii="Times New Roman" w:hAnsi="Times New Roman" w:cs="Times New Roman"/>
        </w:rPr>
        <w:t>планирование образовательной деятельности;</w:t>
      </w:r>
    </w:p>
    <w:p w:rsidR="004C3066" w:rsidRPr="00AB13DC" w:rsidRDefault="004C3066" w:rsidP="007A0989">
      <w:pPr>
        <w:numPr>
          <w:ilvl w:val="0"/>
          <w:numId w:val="146"/>
        </w:numPr>
        <w:tabs>
          <w:tab w:val="left" w:pos="1134"/>
        </w:tabs>
        <w:ind w:left="0" w:firstLine="851"/>
        <w:jc w:val="both"/>
        <w:rPr>
          <w:rFonts w:ascii="Times New Roman" w:hAnsi="Times New Roman" w:cs="Times New Roman"/>
        </w:rPr>
      </w:pPr>
      <w:r w:rsidRPr="00AB13DC">
        <w:rPr>
          <w:rFonts w:ascii="Times New Roman" w:hAnsi="Times New Roman" w:cs="Times New Roman"/>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4C3066" w:rsidRPr="00AB13DC" w:rsidRDefault="004C3066" w:rsidP="007A0989">
      <w:pPr>
        <w:numPr>
          <w:ilvl w:val="0"/>
          <w:numId w:val="146"/>
        </w:numPr>
        <w:tabs>
          <w:tab w:val="left" w:pos="1134"/>
        </w:tabs>
        <w:ind w:left="0" w:firstLine="851"/>
        <w:jc w:val="both"/>
        <w:rPr>
          <w:rFonts w:ascii="Times New Roman" w:hAnsi="Times New Roman" w:cs="Times New Roman"/>
        </w:rPr>
      </w:pPr>
      <w:r w:rsidRPr="00AB13DC">
        <w:rPr>
          <w:rFonts w:ascii="Times New Roman" w:hAnsi="Times New Roman" w:cs="Times New Roman"/>
        </w:rPr>
        <w:t>фиксацию хода образовательной деятельности и результатов освоения ООП НОО 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w:t>
      </w:r>
    </w:p>
    <w:p w:rsidR="004C3066" w:rsidRPr="00AB13DC" w:rsidRDefault="004C3066" w:rsidP="007A0989">
      <w:pPr>
        <w:numPr>
          <w:ilvl w:val="0"/>
          <w:numId w:val="146"/>
        </w:numPr>
        <w:tabs>
          <w:tab w:val="left" w:pos="1134"/>
        </w:tabs>
        <w:ind w:left="0" w:firstLine="851"/>
        <w:jc w:val="both"/>
        <w:rPr>
          <w:rFonts w:ascii="Times New Roman" w:hAnsi="Times New Roman" w:cs="Times New Roman"/>
        </w:rPr>
      </w:pPr>
      <w:r w:rsidRPr="00AB13DC">
        <w:rPr>
          <w:rFonts w:ascii="Times New Roman" w:hAnsi="Times New Roman" w:cs="Times New Roman"/>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C3066" w:rsidRPr="00AB13DC" w:rsidRDefault="004C3066" w:rsidP="007A0989">
      <w:pPr>
        <w:numPr>
          <w:ilvl w:val="0"/>
          <w:numId w:val="146"/>
        </w:numPr>
        <w:tabs>
          <w:tab w:val="left" w:pos="1134"/>
        </w:tabs>
        <w:ind w:left="0" w:firstLine="851"/>
        <w:jc w:val="both"/>
        <w:rPr>
          <w:rFonts w:ascii="Times New Roman" w:hAnsi="Times New Roman" w:cs="Times New Roman"/>
        </w:rPr>
      </w:pPr>
      <w:r w:rsidRPr="00AB13DC">
        <w:rPr>
          <w:rFonts w:ascii="Times New Roman" w:hAnsi="Times New Roman" w:cs="Times New Roman"/>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C3066" w:rsidRDefault="004C3066" w:rsidP="007A0989">
      <w:pPr>
        <w:numPr>
          <w:ilvl w:val="0"/>
          <w:numId w:val="146"/>
        </w:numPr>
        <w:tabs>
          <w:tab w:val="left" w:pos="1134"/>
        </w:tabs>
        <w:ind w:left="0" w:firstLine="851"/>
        <w:jc w:val="both"/>
        <w:rPr>
          <w:rFonts w:ascii="Times New Roman" w:hAnsi="Times New Roman" w:cs="Times New Roman"/>
        </w:rPr>
      </w:pPr>
      <w:r w:rsidRPr="00AB13DC">
        <w:rPr>
          <w:rFonts w:ascii="Times New Roman" w:hAnsi="Times New Roman" w:cs="Times New Roman"/>
        </w:rPr>
        <w:t>взаимодействие 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4C3066" w:rsidRPr="006F6866" w:rsidRDefault="004C3066" w:rsidP="004C3066">
      <w:pPr>
        <w:shd w:val="clear" w:color="auto" w:fill="FFFFFF"/>
        <w:ind w:firstLine="708"/>
        <w:jc w:val="both"/>
        <w:rPr>
          <w:rFonts w:ascii="Times New Roman" w:hAnsi="Times New Roman"/>
          <w:iCs/>
        </w:rPr>
      </w:pPr>
      <w:r w:rsidRPr="006F6866">
        <w:rPr>
          <w:rFonts w:ascii="Times New Roman" w:hAnsi="Times New Roman"/>
          <w:spacing w:val="-6"/>
        </w:rPr>
        <w:t xml:space="preserve">В </w:t>
      </w: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w:t>
      </w:r>
      <w:r w:rsidRPr="006F6866">
        <w:rPr>
          <w:rFonts w:ascii="Times New Roman" w:hAnsi="Times New Roman"/>
          <w:iCs/>
        </w:rPr>
        <w:t xml:space="preserve">имеется подключение к сети Интернет (точки доступа во всех учебных и административных помещениях). Оборудован класс информатики. </w:t>
      </w:r>
    </w:p>
    <w:p w:rsidR="004C3066" w:rsidRPr="00AB13DC" w:rsidRDefault="004C3066" w:rsidP="004C3066">
      <w:pPr>
        <w:ind w:firstLine="851"/>
        <w:jc w:val="both"/>
        <w:rPr>
          <w:rFonts w:ascii="Times New Roman" w:hAnsi="Times New Roman" w:cs="Times New Roman"/>
        </w:rPr>
      </w:pPr>
      <w:r w:rsidRPr="00AB13DC">
        <w:rPr>
          <w:rFonts w:ascii="Times New Roman" w:hAnsi="Times New Roman" w:cs="Times New Roman"/>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r w:rsidRPr="00AB13DC">
        <w:rPr>
          <w:rFonts w:ascii="Times New Roman" w:hAnsi="Times New Roman" w:cs="Times New Roman"/>
        </w:rPr>
        <w:lastRenderedPageBreak/>
        <w:t>Функционирование информационной образовательной среды соответствует законодательству Российской Федерации.</w:t>
      </w:r>
    </w:p>
    <w:p w:rsidR="005F3EB5" w:rsidRDefault="005F3EB5" w:rsidP="004C3066">
      <w:pPr>
        <w:pStyle w:val="af3"/>
        <w:spacing w:line="240" w:lineRule="auto"/>
        <w:ind w:firstLine="851"/>
        <w:rPr>
          <w:rFonts w:ascii="Times New Roman" w:hAnsi="Times New Roman"/>
          <w:b/>
          <w:bCs/>
          <w:iCs/>
          <w:color w:val="auto"/>
          <w:spacing w:val="-4"/>
          <w:sz w:val="24"/>
          <w:szCs w:val="24"/>
        </w:rPr>
      </w:pPr>
    </w:p>
    <w:p w:rsidR="004C3066" w:rsidRPr="00FC1860" w:rsidRDefault="004C3066" w:rsidP="004C3066">
      <w:pPr>
        <w:pStyle w:val="af3"/>
        <w:spacing w:line="240" w:lineRule="auto"/>
        <w:ind w:firstLine="851"/>
        <w:rPr>
          <w:rFonts w:ascii="Times New Roman" w:hAnsi="Times New Roman"/>
          <w:color w:val="auto"/>
          <w:spacing w:val="-2"/>
          <w:sz w:val="24"/>
          <w:szCs w:val="24"/>
        </w:rPr>
      </w:pPr>
      <w:r w:rsidRPr="00FC1860">
        <w:rPr>
          <w:rFonts w:ascii="Times New Roman" w:hAnsi="Times New Roman"/>
          <w:b/>
          <w:bCs/>
          <w:iCs/>
          <w:color w:val="auto"/>
          <w:spacing w:val="-4"/>
          <w:sz w:val="24"/>
          <w:szCs w:val="24"/>
        </w:rPr>
        <w:t>Учебно­методическое и информационное оснащени</w:t>
      </w:r>
      <w:r w:rsidRPr="00FC1860">
        <w:rPr>
          <w:rFonts w:ascii="Times New Roman" w:hAnsi="Times New Roman"/>
          <w:b/>
          <w:bCs/>
          <w:iCs/>
          <w:color w:val="auto"/>
          <w:sz w:val="24"/>
          <w:szCs w:val="24"/>
        </w:rPr>
        <w:t>е об</w:t>
      </w:r>
      <w:r w:rsidRPr="00FC1860">
        <w:rPr>
          <w:rFonts w:ascii="Times New Roman" w:hAnsi="Times New Roman"/>
          <w:b/>
          <w:bCs/>
          <w:iCs/>
          <w:color w:val="auto"/>
          <w:spacing w:val="-2"/>
          <w:sz w:val="24"/>
          <w:szCs w:val="24"/>
        </w:rPr>
        <w:t>разовательной деятельности</w:t>
      </w:r>
      <w:r>
        <w:rPr>
          <w:rFonts w:ascii="Times New Roman" w:hAnsi="Times New Roman"/>
          <w:b/>
          <w:bCs/>
          <w:iCs/>
          <w:color w:val="auto"/>
          <w:spacing w:val="-2"/>
          <w:sz w:val="24"/>
          <w:szCs w:val="24"/>
        </w:rPr>
        <w:t xml:space="preserve"> </w:t>
      </w:r>
      <w:r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FC1860">
        <w:rPr>
          <w:rFonts w:ascii="Times New Roman" w:hAnsi="Times New Roman"/>
          <w:color w:val="auto"/>
          <w:spacing w:val="-2"/>
          <w:sz w:val="24"/>
          <w:szCs w:val="24"/>
        </w:rPr>
        <w:t>обеспечивает возможность:</w:t>
      </w:r>
    </w:p>
    <w:p w:rsidR="004C3066" w:rsidRPr="00FC1860" w:rsidRDefault="004C3066" w:rsidP="004C3066">
      <w:pPr>
        <w:pStyle w:val="21"/>
        <w:tabs>
          <w:tab w:val="left" w:pos="993"/>
        </w:tabs>
        <w:spacing w:line="240" w:lineRule="auto"/>
        <w:ind w:firstLine="709"/>
        <w:rPr>
          <w:sz w:val="24"/>
        </w:rPr>
      </w:pPr>
      <w:r w:rsidRPr="00FC1860">
        <w:rPr>
          <w:spacing w:val="-2"/>
          <w:sz w:val="24"/>
        </w:rPr>
        <w:t>реализации индивидуальных образовательных планов обу</w:t>
      </w:r>
      <w:r w:rsidRPr="00FC1860">
        <w:rPr>
          <w:sz w:val="24"/>
        </w:rPr>
        <w:t>чающихся</w:t>
      </w:r>
      <w:r w:rsidR="00A60EC0">
        <w:rPr>
          <w:sz w:val="24"/>
        </w:rPr>
        <w:t xml:space="preserve"> с </w:t>
      </w:r>
      <w:r w:rsidR="00331A86">
        <w:rPr>
          <w:sz w:val="24"/>
        </w:rPr>
        <w:t>ЗПР</w:t>
      </w:r>
      <w:r w:rsidRPr="00FC1860">
        <w:rPr>
          <w:sz w:val="24"/>
        </w:rPr>
        <w:t>, осуществления их самостоятельной образовательной деятельности;</w:t>
      </w:r>
    </w:p>
    <w:p w:rsidR="004C3066" w:rsidRPr="00FC1860" w:rsidRDefault="004C3066" w:rsidP="004C3066">
      <w:pPr>
        <w:pStyle w:val="21"/>
        <w:tabs>
          <w:tab w:val="left" w:pos="993"/>
        </w:tabs>
        <w:spacing w:line="240" w:lineRule="auto"/>
        <w:ind w:firstLine="709"/>
        <w:rPr>
          <w:sz w:val="24"/>
        </w:rPr>
      </w:pPr>
      <w:r w:rsidRPr="00FC1860">
        <w:rPr>
          <w:sz w:val="24"/>
        </w:rPr>
        <w:t>ввода русского и иноязычного текста, распознавания сканированного текста; создания текста на основе расшифров</w:t>
      </w:r>
      <w:r w:rsidRPr="00FC1860">
        <w:rPr>
          <w:spacing w:val="2"/>
          <w:sz w:val="24"/>
        </w:rPr>
        <w:t>ки аудиозаписи; использования средств орфографического</w:t>
      </w:r>
      <w:r>
        <w:rPr>
          <w:spacing w:val="2"/>
          <w:sz w:val="24"/>
        </w:rPr>
        <w:t xml:space="preserve"> </w:t>
      </w:r>
      <w:r w:rsidRPr="00FC1860">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C3066" w:rsidRPr="00FC1860" w:rsidRDefault="004C3066" w:rsidP="004C3066">
      <w:pPr>
        <w:pStyle w:val="21"/>
        <w:tabs>
          <w:tab w:val="left" w:pos="993"/>
        </w:tabs>
        <w:spacing w:line="240" w:lineRule="auto"/>
        <w:ind w:firstLine="709"/>
        <w:rPr>
          <w:sz w:val="24"/>
        </w:rPr>
      </w:pPr>
      <w:r w:rsidRPr="00FC1860">
        <w:rPr>
          <w:sz w:val="24"/>
        </w:rPr>
        <w:t>записи и обработки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4C3066" w:rsidRPr="00FC1860" w:rsidRDefault="004C3066" w:rsidP="004C3066">
      <w:pPr>
        <w:pStyle w:val="21"/>
        <w:tabs>
          <w:tab w:val="left" w:pos="993"/>
        </w:tabs>
        <w:spacing w:line="240" w:lineRule="auto"/>
        <w:ind w:firstLine="709"/>
        <w:rPr>
          <w:spacing w:val="-2"/>
          <w:sz w:val="24"/>
        </w:rPr>
      </w:pPr>
      <w:r w:rsidRPr="00FC1860">
        <w:rPr>
          <w:sz w:val="24"/>
        </w:rPr>
        <w:t xml:space="preserve">создания и использования диаграмм различных видов, </w:t>
      </w:r>
      <w:r w:rsidRPr="00FC1860">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C3066" w:rsidRPr="00FC1860" w:rsidRDefault="004C3066" w:rsidP="004C3066">
      <w:pPr>
        <w:pStyle w:val="21"/>
        <w:tabs>
          <w:tab w:val="left" w:pos="993"/>
        </w:tabs>
        <w:spacing w:line="240" w:lineRule="auto"/>
        <w:ind w:firstLine="709"/>
        <w:rPr>
          <w:sz w:val="24"/>
        </w:rPr>
      </w:pPr>
      <w:r w:rsidRPr="00FC1860">
        <w:rPr>
          <w:sz w:val="24"/>
        </w:rPr>
        <w:t xml:space="preserve">организации сообщения в виде линейного или включающего ссылки сопровождения выступления, сообщения для </w:t>
      </w:r>
      <w:r w:rsidRPr="00FC1860">
        <w:rPr>
          <w:spacing w:val="2"/>
          <w:sz w:val="24"/>
        </w:rPr>
        <w:t xml:space="preserve">самостоятельного просмотра, в том числе видеомонтажа и </w:t>
      </w:r>
      <w:r w:rsidRPr="00FC1860">
        <w:rPr>
          <w:sz w:val="24"/>
        </w:rPr>
        <w:t>озвучивания видеосообщений;</w:t>
      </w:r>
    </w:p>
    <w:p w:rsidR="004C3066" w:rsidRPr="00FC1860" w:rsidRDefault="004C3066" w:rsidP="004C3066">
      <w:pPr>
        <w:pStyle w:val="21"/>
        <w:tabs>
          <w:tab w:val="left" w:pos="993"/>
        </w:tabs>
        <w:spacing w:line="240" w:lineRule="auto"/>
        <w:ind w:firstLine="709"/>
        <w:rPr>
          <w:sz w:val="24"/>
        </w:rPr>
      </w:pPr>
      <w:r w:rsidRPr="00FC1860">
        <w:rPr>
          <w:sz w:val="24"/>
        </w:rPr>
        <w:t>выступления с аудио­, видео­ и графическим экранным сопровождением;</w:t>
      </w:r>
    </w:p>
    <w:p w:rsidR="004C3066" w:rsidRPr="00FC1860" w:rsidRDefault="004C3066" w:rsidP="004C3066">
      <w:pPr>
        <w:pStyle w:val="21"/>
        <w:tabs>
          <w:tab w:val="left" w:pos="993"/>
        </w:tabs>
        <w:spacing w:line="240" w:lineRule="auto"/>
        <w:ind w:firstLine="709"/>
        <w:rPr>
          <w:sz w:val="24"/>
        </w:rPr>
      </w:pPr>
      <w:r w:rsidRPr="00FC1860">
        <w:rPr>
          <w:sz w:val="24"/>
        </w:rPr>
        <w:t>вывода информации на бумагу и</w:t>
      </w:r>
      <w:r w:rsidRPr="00FC1860">
        <w:rPr>
          <w:sz w:val="24"/>
        </w:rPr>
        <w:t> </w:t>
      </w:r>
      <w:r w:rsidRPr="00FC1860">
        <w:rPr>
          <w:sz w:val="24"/>
        </w:rPr>
        <w:t>т.</w:t>
      </w:r>
      <w:r w:rsidRPr="00FC1860">
        <w:rPr>
          <w:sz w:val="24"/>
        </w:rPr>
        <w:t> </w:t>
      </w:r>
      <w:r w:rsidRPr="00FC1860">
        <w:rPr>
          <w:sz w:val="24"/>
        </w:rPr>
        <w:t>п. и в трёхмерную материальную среду (печать);</w:t>
      </w:r>
    </w:p>
    <w:p w:rsidR="004C3066" w:rsidRPr="00FC1860" w:rsidRDefault="004C3066" w:rsidP="004C3066">
      <w:pPr>
        <w:pStyle w:val="21"/>
        <w:tabs>
          <w:tab w:val="left" w:pos="993"/>
        </w:tabs>
        <w:spacing w:line="240" w:lineRule="auto"/>
        <w:ind w:firstLine="709"/>
        <w:rPr>
          <w:sz w:val="24"/>
        </w:rPr>
      </w:pPr>
      <w:r w:rsidRPr="00FC1860">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4C3066" w:rsidRPr="00FC1860" w:rsidRDefault="004C3066" w:rsidP="004C3066">
      <w:pPr>
        <w:pStyle w:val="21"/>
        <w:tabs>
          <w:tab w:val="left" w:pos="993"/>
        </w:tabs>
        <w:spacing w:line="240" w:lineRule="auto"/>
        <w:ind w:firstLine="709"/>
        <w:rPr>
          <w:sz w:val="24"/>
        </w:rPr>
      </w:pPr>
      <w:r w:rsidRPr="00FC1860">
        <w:rPr>
          <w:sz w:val="24"/>
        </w:rPr>
        <w:t>поиска и получения информации;</w:t>
      </w:r>
    </w:p>
    <w:p w:rsidR="004C3066" w:rsidRPr="00FC1860" w:rsidRDefault="004C3066" w:rsidP="004C3066">
      <w:pPr>
        <w:pStyle w:val="21"/>
        <w:tabs>
          <w:tab w:val="left" w:pos="993"/>
        </w:tabs>
        <w:spacing w:line="240" w:lineRule="auto"/>
        <w:ind w:firstLine="709"/>
        <w:rPr>
          <w:sz w:val="24"/>
        </w:rPr>
      </w:pPr>
      <w:r w:rsidRPr="00FC1860">
        <w:rPr>
          <w:sz w:val="24"/>
        </w:rPr>
        <w:t>использования источников информации на бумажных и цифровых носителях (в том числе в справочниках, словарях, поисковых системах);</w:t>
      </w:r>
    </w:p>
    <w:p w:rsidR="004C3066" w:rsidRPr="00FC1860" w:rsidRDefault="004C3066" w:rsidP="004C3066">
      <w:pPr>
        <w:pStyle w:val="21"/>
        <w:tabs>
          <w:tab w:val="left" w:pos="993"/>
        </w:tabs>
        <w:spacing w:line="240" w:lineRule="auto"/>
        <w:ind w:firstLine="709"/>
        <w:rPr>
          <w:sz w:val="24"/>
        </w:rPr>
      </w:pPr>
      <w:r w:rsidRPr="00FC1860">
        <w:rPr>
          <w:spacing w:val="2"/>
          <w:sz w:val="24"/>
        </w:rPr>
        <w:t>вещания (подкастинга), использования аудиовидео­ус</w:t>
      </w:r>
      <w:r w:rsidRPr="00FC1860">
        <w:rPr>
          <w:sz w:val="24"/>
        </w:rPr>
        <w:t>тройств для учебной деятельности на уроке и вне урока;</w:t>
      </w:r>
    </w:p>
    <w:p w:rsidR="004C3066" w:rsidRPr="00FC1860" w:rsidRDefault="004C3066" w:rsidP="004C3066">
      <w:pPr>
        <w:pStyle w:val="21"/>
        <w:tabs>
          <w:tab w:val="left" w:pos="993"/>
        </w:tabs>
        <w:spacing w:line="240" w:lineRule="auto"/>
        <w:ind w:firstLine="709"/>
        <w:rPr>
          <w:sz w:val="24"/>
        </w:rPr>
      </w:pPr>
      <w:r w:rsidRPr="00FC1860">
        <w:rPr>
          <w:spacing w:val="2"/>
          <w:sz w:val="24"/>
        </w:rPr>
        <w:t xml:space="preserve">общения в Интернете, взаимодействия в социальных </w:t>
      </w:r>
      <w:r w:rsidRPr="00FC1860">
        <w:rPr>
          <w:sz w:val="24"/>
        </w:rPr>
        <w:t>группах и сетях, участия в форумах, групповой работы над сообщениями (вики);</w:t>
      </w:r>
    </w:p>
    <w:p w:rsidR="004C3066" w:rsidRPr="00FC1860" w:rsidRDefault="004C3066" w:rsidP="004C3066">
      <w:pPr>
        <w:pStyle w:val="21"/>
        <w:tabs>
          <w:tab w:val="left" w:pos="993"/>
        </w:tabs>
        <w:spacing w:line="240" w:lineRule="auto"/>
        <w:ind w:firstLine="709"/>
        <w:rPr>
          <w:sz w:val="24"/>
        </w:rPr>
      </w:pPr>
      <w:r w:rsidRPr="00FC1860">
        <w:rPr>
          <w:sz w:val="24"/>
        </w:rPr>
        <w:t>создания,</w:t>
      </w:r>
      <w:r>
        <w:rPr>
          <w:sz w:val="24"/>
        </w:rPr>
        <w:t xml:space="preserve"> </w:t>
      </w:r>
      <w:r w:rsidRPr="00FC1860">
        <w:rPr>
          <w:sz w:val="24"/>
        </w:rPr>
        <w:t>заполнения и анализа баз данных, в том числе определителей; их наглядного представления;</w:t>
      </w:r>
    </w:p>
    <w:p w:rsidR="004C3066" w:rsidRPr="00FC1860" w:rsidRDefault="004C3066" w:rsidP="004C3066">
      <w:pPr>
        <w:pStyle w:val="21"/>
        <w:tabs>
          <w:tab w:val="left" w:pos="993"/>
        </w:tabs>
        <w:spacing w:line="240" w:lineRule="auto"/>
        <w:ind w:firstLine="709"/>
        <w:rPr>
          <w:sz w:val="24"/>
        </w:rPr>
      </w:pPr>
      <w:r w:rsidRPr="00FC1860">
        <w:rPr>
          <w:spacing w:val="2"/>
          <w:sz w:val="24"/>
        </w:rPr>
        <w:t>включения обучающихся в естественно­научную дея</w:t>
      </w:r>
      <w:r w:rsidRPr="00FC1860">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FC1860">
        <w:rPr>
          <w:spacing w:val="2"/>
          <w:sz w:val="24"/>
        </w:rPr>
        <w:t xml:space="preserve">включая определение местонахождения; виртуальных лабораторий, вещественных и виртуально­наглядных моделей и </w:t>
      </w:r>
      <w:r w:rsidRPr="00FC1860">
        <w:rPr>
          <w:sz w:val="24"/>
        </w:rPr>
        <w:t>коллекций основных математических и естественно­научных объектов и явлений;</w:t>
      </w:r>
    </w:p>
    <w:p w:rsidR="004C3066" w:rsidRPr="00FC1860" w:rsidRDefault="004C3066" w:rsidP="004C3066">
      <w:pPr>
        <w:pStyle w:val="21"/>
        <w:tabs>
          <w:tab w:val="left" w:pos="993"/>
        </w:tabs>
        <w:spacing w:line="240" w:lineRule="auto"/>
        <w:ind w:firstLine="709"/>
        <w:rPr>
          <w:sz w:val="24"/>
        </w:rPr>
      </w:pPr>
      <w:r w:rsidRPr="00FC1860">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Pr>
          <w:spacing w:val="2"/>
          <w:sz w:val="24"/>
        </w:rPr>
        <w:t xml:space="preserve"> </w:t>
      </w:r>
      <w:r w:rsidRPr="00FC1860">
        <w:rPr>
          <w:sz w:val="24"/>
        </w:rPr>
        <w:t>и рисованной мультипликации;</w:t>
      </w:r>
    </w:p>
    <w:p w:rsidR="004C3066" w:rsidRPr="00FC1860" w:rsidRDefault="004C3066" w:rsidP="004C3066">
      <w:pPr>
        <w:pStyle w:val="21"/>
        <w:tabs>
          <w:tab w:val="left" w:pos="993"/>
        </w:tabs>
        <w:spacing w:line="240" w:lineRule="auto"/>
        <w:ind w:firstLine="709"/>
        <w:rPr>
          <w:spacing w:val="-2"/>
          <w:sz w:val="24"/>
        </w:rPr>
      </w:pPr>
      <w:r w:rsidRPr="00FC1860">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C3066" w:rsidRPr="00FC1860" w:rsidRDefault="004C3066" w:rsidP="004C3066">
      <w:pPr>
        <w:pStyle w:val="21"/>
        <w:tabs>
          <w:tab w:val="left" w:pos="993"/>
        </w:tabs>
        <w:spacing w:line="240" w:lineRule="auto"/>
        <w:ind w:firstLine="709"/>
        <w:rPr>
          <w:sz w:val="24"/>
        </w:rPr>
      </w:pPr>
      <w:r w:rsidRPr="00FC1860">
        <w:rPr>
          <w:sz w:val="24"/>
        </w:rPr>
        <w:t>занятий по изучению правил дорожного движения с использованием игр, оборудования, а также компьютерных тренажёров;</w:t>
      </w:r>
    </w:p>
    <w:p w:rsidR="004C3066" w:rsidRPr="00FC1860" w:rsidRDefault="004C3066" w:rsidP="004C3066">
      <w:pPr>
        <w:pStyle w:val="21"/>
        <w:tabs>
          <w:tab w:val="left" w:pos="993"/>
        </w:tabs>
        <w:spacing w:line="240" w:lineRule="auto"/>
        <w:ind w:firstLine="709"/>
        <w:rPr>
          <w:spacing w:val="-2"/>
          <w:sz w:val="24"/>
        </w:rPr>
      </w:pPr>
      <w:r w:rsidRPr="00FC1860">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Pr="00AB13DC">
        <w:rPr>
          <w:sz w:val="24"/>
        </w:rPr>
        <w:t>МАОУ «</w:t>
      </w:r>
      <w:r w:rsidR="00C37CE0">
        <w:rPr>
          <w:sz w:val="24"/>
        </w:rPr>
        <w:t>Л</w:t>
      </w:r>
      <w:r w:rsidR="000450A1">
        <w:rPr>
          <w:sz w:val="24"/>
        </w:rPr>
        <w:t>ицей</w:t>
      </w:r>
      <w:r w:rsidRPr="00AB13DC">
        <w:rPr>
          <w:sz w:val="24"/>
        </w:rPr>
        <w:t xml:space="preserve"> № 67 г. Челябинска»</w:t>
      </w:r>
      <w:r w:rsidRPr="00FC1860">
        <w:rPr>
          <w:spacing w:val="-2"/>
          <w:sz w:val="24"/>
        </w:rPr>
        <w:t>;</w:t>
      </w:r>
    </w:p>
    <w:p w:rsidR="004C3066" w:rsidRPr="00FC1860" w:rsidRDefault="004C3066" w:rsidP="004C3066">
      <w:pPr>
        <w:pStyle w:val="21"/>
        <w:tabs>
          <w:tab w:val="left" w:pos="993"/>
        </w:tabs>
        <w:spacing w:line="240" w:lineRule="auto"/>
        <w:ind w:firstLine="709"/>
        <w:rPr>
          <w:sz w:val="24"/>
        </w:rPr>
      </w:pPr>
      <w:r w:rsidRPr="00FC1860">
        <w:rPr>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4C3066" w:rsidRPr="00FC1860" w:rsidRDefault="004C3066" w:rsidP="004C3066">
      <w:pPr>
        <w:pStyle w:val="21"/>
        <w:tabs>
          <w:tab w:val="left" w:pos="993"/>
        </w:tabs>
        <w:spacing w:line="240" w:lineRule="auto"/>
        <w:ind w:firstLine="709"/>
        <w:rPr>
          <w:sz w:val="24"/>
        </w:rPr>
      </w:pPr>
      <w:r w:rsidRPr="00FC1860">
        <w:rPr>
          <w:sz w:val="24"/>
        </w:rP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w:t>
      </w:r>
      <w:r w:rsidRPr="00FC1860">
        <w:rPr>
          <w:sz w:val="24"/>
        </w:rPr>
        <w:lastRenderedPageBreak/>
        <w:t>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C3066" w:rsidRPr="00FC1860" w:rsidRDefault="004C3066" w:rsidP="004C3066">
      <w:pPr>
        <w:pStyle w:val="21"/>
        <w:tabs>
          <w:tab w:val="left" w:pos="993"/>
        </w:tabs>
        <w:spacing w:line="240" w:lineRule="auto"/>
        <w:ind w:firstLine="709"/>
        <w:rPr>
          <w:spacing w:val="-2"/>
          <w:sz w:val="24"/>
        </w:rPr>
      </w:pPr>
      <w:r w:rsidRPr="00FC1860">
        <w:rPr>
          <w:spacing w:val="-2"/>
          <w:sz w:val="24"/>
        </w:rPr>
        <w:t>проведения массовых мероприятий, собраний, представле</w:t>
      </w:r>
      <w:r w:rsidRPr="00FC1860">
        <w:rPr>
          <w:spacing w:val="-4"/>
          <w:sz w:val="24"/>
        </w:rPr>
        <w:t>ний; досуга и общения обучающихся с возможностью массово</w:t>
      </w:r>
      <w:r w:rsidRPr="00FC1860">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C3066" w:rsidRPr="00FC1860" w:rsidRDefault="004C3066" w:rsidP="004C3066">
      <w:pPr>
        <w:pStyle w:val="21"/>
        <w:tabs>
          <w:tab w:val="left" w:pos="993"/>
        </w:tabs>
        <w:spacing w:line="240" w:lineRule="auto"/>
        <w:ind w:firstLine="709"/>
        <w:rPr>
          <w:sz w:val="24"/>
        </w:rPr>
      </w:pPr>
      <w:r w:rsidRPr="00FC1860">
        <w:rPr>
          <w:sz w:val="24"/>
        </w:rPr>
        <w:t xml:space="preserve">выпуска </w:t>
      </w:r>
      <w:r>
        <w:rPr>
          <w:sz w:val="24"/>
        </w:rPr>
        <w:t>школьной газеты «Опечатка»</w:t>
      </w:r>
      <w:r w:rsidRPr="00FC1860">
        <w:rPr>
          <w:sz w:val="24"/>
        </w:rPr>
        <w:t>.</w:t>
      </w:r>
    </w:p>
    <w:p w:rsidR="007A785D" w:rsidRPr="007A785D" w:rsidRDefault="007A785D" w:rsidP="007A785D">
      <w:pPr>
        <w:pStyle w:val="21"/>
        <w:numPr>
          <w:ilvl w:val="0"/>
          <w:numId w:val="0"/>
        </w:numPr>
        <w:shd w:val="clear" w:color="auto" w:fill="F2F2F2" w:themeFill="background1" w:themeFillShade="F2"/>
        <w:spacing w:line="240" w:lineRule="auto"/>
        <w:ind w:firstLine="851"/>
        <w:rPr>
          <w:rStyle w:val="2c"/>
          <w:rFonts w:eastAsia="Arial Unicode MS"/>
          <w:b/>
          <w:i w:val="0"/>
          <w:sz w:val="24"/>
          <w:szCs w:val="24"/>
        </w:rPr>
      </w:pPr>
      <w:r w:rsidRPr="007A785D">
        <w:rPr>
          <w:rStyle w:val="2c"/>
          <w:b/>
          <w:i w:val="0"/>
          <w:sz w:val="24"/>
          <w:szCs w:val="24"/>
        </w:rPr>
        <w:t xml:space="preserve">Требования к техническим средствам обучения </w:t>
      </w:r>
    </w:p>
    <w:p w:rsidR="007A785D" w:rsidRPr="007A785D" w:rsidRDefault="007A785D" w:rsidP="007A785D">
      <w:pPr>
        <w:pStyle w:val="21"/>
        <w:numPr>
          <w:ilvl w:val="0"/>
          <w:numId w:val="0"/>
        </w:numPr>
        <w:shd w:val="clear" w:color="auto" w:fill="F2F2F2" w:themeFill="background1" w:themeFillShade="F2"/>
        <w:spacing w:line="240" w:lineRule="auto"/>
        <w:ind w:firstLine="851"/>
        <w:rPr>
          <w:sz w:val="24"/>
        </w:rPr>
      </w:pPr>
      <w:r w:rsidRPr="007A785D">
        <w:rPr>
          <w:sz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w:t>
      </w:r>
      <w:r w:rsidRPr="007A785D">
        <w:rPr>
          <w:sz w:val="24"/>
          <w:lang w:val="en-US" w:eastAsia="en-US" w:bidi="en-US"/>
        </w:rPr>
        <w:t>c</w:t>
      </w:r>
      <w:r w:rsidRPr="007A785D">
        <w:rPr>
          <w:sz w:val="24"/>
          <w:lang w:eastAsia="en-US" w:bidi="en-US"/>
        </w:rPr>
        <w:t xml:space="preserve"> </w:t>
      </w:r>
      <w:r w:rsidRPr="007A785D">
        <w:rPr>
          <w:sz w:val="24"/>
        </w:rPr>
        <w:t xml:space="preserve">колонками и выходом в </w:t>
      </w:r>
      <w:r w:rsidRPr="007A785D">
        <w:rPr>
          <w:sz w:val="24"/>
          <w:lang w:val="en-US" w:eastAsia="en-US" w:bidi="en-US"/>
        </w:rPr>
        <w:t>Internet</w:t>
      </w:r>
      <w:r w:rsidRPr="007A785D">
        <w:rPr>
          <w:sz w:val="24"/>
          <w:lang w:eastAsia="en-US" w:bidi="en-US"/>
        </w:rPr>
        <w:t xml:space="preserve">, </w:t>
      </w:r>
      <w:r w:rsidRPr="007A785D">
        <w:rPr>
          <w:sz w:val="24"/>
        </w:rPr>
        <w:t xml:space="preserve">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7A785D">
        <w:rPr>
          <w:sz w:val="24"/>
          <w:lang w:eastAsia="en-US" w:bidi="en-US"/>
        </w:rPr>
        <w:t>(</w:t>
      </w:r>
      <w:r w:rsidRPr="007A785D">
        <w:rPr>
          <w:sz w:val="24"/>
          <w:lang w:val="en-US" w:eastAsia="en-US" w:bidi="en-US"/>
        </w:rPr>
        <w:t>USB</w:t>
      </w:r>
      <w:r w:rsidRPr="007A785D">
        <w:rPr>
          <w:sz w:val="24"/>
          <w:lang w:eastAsia="en-US" w:bidi="en-US"/>
        </w:rPr>
        <w:t xml:space="preserve"> </w:t>
      </w:r>
      <w:r w:rsidRPr="007A785D">
        <w:rPr>
          <w:sz w:val="24"/>
        </w:rPr>
        <w:t>накопители), музыкальные центры с набором аудиодисков со звуками живой и неживой природы, музыкальными записями, аудиокнигами и др.</w:t>
      </w:r>
    </w:p>
    <w:p w:rsidR="007A785D" w:rsidRPr="00B07FD9" w:rsidRDefault="00B07FD9" w:rsidP="00B07FD9">
      <w:pPr>
        <w:pStyle w:val="aff7"/>
        <w:spacing w:before="0" w:line="240" w:lineRule="auto"/>
        <w:jc w:val="right"/>
        <w:rPr>
          <w:rFonts w:ascii="Times New Roman" w:hAnsi="Times New Roman"/>
          <w:b w:val="0"/>
          <w:color w:val="auto"/>
          <w:sz w:val="24"/>
          <w:szCs w:val="24"/>
        </w:rPr>
      </w:pPr>
      <w:r w:rsidRPr="00B07FD9">
        <w:rPr>
          <w:rFonts w:ascii="Times New Roman" w:hAnsi="Times New Roman"/>
          <w:b w:val="0"/>
          <w:color w:val="auto"/>
          <w:sz w:val="24"/>
          <w:szCs w:val="24"/>
        </w:rPr>
        <w:t>Таблица 4</w:t>
      </w:r>
      <w:r w:rsidR="000450A1">
        <w:rPr>
          <w:rFonts w:ascii="Times New Roman" w:hAnsi="Times New Roman"/>
          <w:b w:val="0"/>
          <w:color w:val="auto"/>
          <w:sz w:val="24"/>
          <w:szCs w:val="24"/>
        </w:rPr>
        <w:t>7</w:t>
      </w:r>
    </w:p>
    <w:p w:rsidR="004C3066" w:rsidRPr="00FC1860" w:rsidRDefault="004C3066" w:rsidP="004C3066">
      <w:pPr>
        <w:pStyle w:val="aff7"/>
        <w:spacing w:before="0" w:line="240" w:lineRule="auto"/>
        <w:ind w:firstLine="851"/>
        <w:rPr>
          <w:rFonts w:ascii="Times New Roman" w:hAnsi="Times New Roman"/>
          <w:color w:val="auto"/>
          <w:sz w:val="24"/>
          <w:szCs w:val="24"/>
        </w:rPr>
      </w:pPr>
      <w:r w:rsidRPr="00FC1860">
        <w:rPr>
          <w:rFonts w:ascii="Times New Roman" w:hAnsi="Times New Roman"/>
          <w:color w:val="auto"/>
          <w:sz w:val="24"/>
          <w:szCs w:val="24"/>
        </w:rPr>
        <w:t xml:space="preserve">Создание в </w:t>
      </w:r>
      <w:r w:rsidRPr="00AB13DC">
        <w:rPr>
          <w:rFonts w:ascii="Times New Roman" w:hAnsi="Times New Roman"/>
          <w:sz w:val="24"/>
          <w:szCs w:val="24"/>
        </w:rPr>
        <w:t>МАОУ «</w:t>
      </w:r>
      <w:r w:rsidR="00C37CE0">
        <w:rPr>
          <w:rFonts w:ascii="Times New Roman" w:hAnsi="Times New Roman"/>
          <w:sz w:val="24"/>
          <w:szCs w:val="24"/>
        </w:rPr>
        <w:t>Л</w:t>
      </w:r>
      <w:r w:rsidR="000450A1">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FC1860">
        <w:rPr>
          <w:rFonts w:ascii="Times New Roman" w:hAnsi="Times New Roman"/>
          <w:color w:val="auto"/>
          <w:sz w:val="24"/>
          <w:szCs w:val="24"/>
        </w:rPr>
        <w:t>информационно­образовательной среды,</w:t>
      </w:r>
      <w:r>
        <w:rPr>
          <w:rFonts w:ascii="Times New Roman" w:hAnsi="Times New Roman"/>
          <w:color w:val="auto"/>
          <w:sz w:val="24"/>
          <w:szCs w:val="24"/>
        </w:rPr>
        <w:t xml:space="preserve"> </w:t>
      </w:r>
      <w:r w:rsidRPr="00FC1860">
        <w:rPr>
          <w:rFonts w:ascii="Times New Roman" w:hAnsi="Times New Roman"/>
          <w:color w:val="auto"/>
          <w:sz w:val="24"/>
          <w:szCs w:val="24"/>
        </w:rPr>
        <w:t>соответствующей требованиям ФГОС НОО</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811"/>
        <w:gridCol w:w="1985"/>
        <w:gridCol w:w="1984"/>
      </w:tblGrid>
      <w:tr w:rsidR="004C3066" w:rsidRPr="0006012D" w:rsidTr="001057B3">
        <w:tc>
          <w:tcPr>
            <w:tcW w:w="852" w:type="dxa"/>
          </w:tcPr>
          <w:p w:rsidR="004C3066" w:rsidRPr="0006012D" w:rsidRDefault="004C3066" w:rsidP="001057B3">
            <w:pPr>
              <w:tabs>
                <w:tab w:val="left" w:pos="720"/>
              </w:tabs>
              <w:jc w:val="center"/>
              <w:rPr>
                <w:rFonts w:ascii="Times New Roman" w:hAnsi="Times New Roman"/>
                <w:b/>
                <w:bCs/>
                <w:iCs/>
              </w:rPr>
            </w:pPr>
            <w:r w:rsidRPr="0006012D">
              <w:rPr>
                <w:rFonts w:ascii="Times New Roman" w:hAnsi="Times New Roman"/>
                <w:b/>
                <w:bCs/>
                <w:iCs/>
              </w:rPr>
              <w:t>№ п/п</w:t>
            </w:r>
          </w:p>
        </w:tc>
        <w:tc>
          <w:tcPr>
            <w:tcW w:w="5811" w:type="dxa"/>
          </w:tcPr>
          <w:p w:rsidR="004C3066" w:rsidRPr="0006012D" w:rsidRDefault="004C3066" w:rsidP="001057B3">
            <w:pPr>
              <w:tabs>
                <w:tab w:val="left" w:pos="720"/>
              </w:tabs>
              <w:jc w:val="center"/>
              <w:rPr>
                <w:rFonts w:ascii="Times New Roman" w:hAnsi="Times New Roman"/>
                <w:b/>
                <w:bCs/>
                <w:iCs/>
              </w:rPr>
            </w:pPr>
          </w:p>
          <w:p w:rsidR="004C3066" w:rsidRPr="0006012D" w:rsidRDefault="004C3066" w:rsidP="001057B3">
            <w:pPr>
              <w:tabs>
                <w:tab w:val="left" w:pos="720"/>
              </w:tabs>
              <w:jc w:val="center"/>
              <w:rPr>
                <w:rFonts w:ascii="Times New Roman" w:hAnsi="Times New Roman"/>
                <w:b/>
                <w:bCs/>
                <w:iCs/>
              </w:rPr>
            </w:pPr>
            <w:r w:rsidRPr="0006012D">
              <w:rPr>
                <w:rFonts w:ascii="Times New Roman" w:hAnsi="Times New Roman"/>
                <w:b/>
                <w:bCs/>
                <w:iCs/>
              </w:rPr>
              <w:t>Необходимые средства</w:t>
            </w:r>
          </w:p>
        </w:tc>
        <w:tc>
          <w:tcPr>
            <w:tcW w:w="1985" w:type="dxa"/>
          </w:tcPr>
          <w:p w:rsidR="004C3066" w:rsidRPr="0006012D" w:rsidRDefault="004C3066" w:rsidP="001057B3">
            <w:pPr>
              <w:tabs>
                <w:tab w:val="left" w:pos="720"/>
              </w:tabs>
              <w:jc w:val="center"/>
              <w:rPr>
                <w:rFonts w:ascii="Times New Roman" w:hAnsi="Times New Roman"/>
                <w:b/>
                <w:bCs/>
                <w:iCs/>
              </w:rPr>
            </w:pPr>
            <w:r w:rsidRPr="0006012D">
              <w:rPr>
                <w:rFonts w:ascii="Times New Roman" w:hAnsi="Times New Roman"/>
                <w:b/>
                <w:bCs/>
                <w:iCs/>
              </w:rPr>
              <w:t>Имеется в наличии %</w:t>
            </w:r>
          </w:p>
        </w:tc>
        <w:tc>
          <w:tcPr>
            <w:tcW w:w="1984" w:type="dxa"/>
          </w:tcPr>
          <w:p w:rsidR="004C3066" w:rsidRPr="0006012D" w:rsidRDefault="004C3066" w:rsidP="001057B3">
            <w:pPr>
              <w:tabs>
                <w:tab w:val="left" w:pos="720"/>
              </w:tabs>
              <w:jc w:val="center"/>
              <w:rPr>
                <w:rFonts w:ascii="Times New Roman" w:hAnsi="Times New Roman"/>
                <w:b/>
                <w:bCs/>
                <w:iCs/>
              </w:rPr>
            </w:pPr>
            <w:r w:rsidRPr="0006012D">
              <w:rPr>
                <w:rFonts w:ascii="Times New Roman" w:hAnsi="Times New Roman"/>
                <w:b/>
                <w:bCs/>
                <w:iCs/>
              </w:rPr>
              <w:t>Сроки создания условий в соответствии с требованиями ФГОС</w:t>
            </w:r>
          </w:p>
        </w:tc>
      </w:tr>
      <w:tr w:rsidR="004C3066" w:rsidRPr="0006012D" w:rsidTr="001057B3">
        <w:tc>
          <w:tcPr>
            <w:tcW w:w="852" w:type="dxa"/>
          </w:tcPr>
          <w:p w:rsidR="004C3066" w:rsidRPr="0006012D" w:rsidRDefault="004C3066" w:rsidP="001057B3">
            <w:pPr>
              <w:tabs>
                <w:tab w:val="left" w:pos="720"/>
              </w:tabs>
              <w:jc w:val="center"/>
              <w:rPr>
                <w:rFonts w:ascii="Times New Roman" w:hAnsi="Times New Roman"/>
                <w:bCs/>
                <w:iCs/>
              </w:rPr>
            </w:pPr>
            <w:r w:rsidRPr="0006012D">
              <w:rPr>
                <w:rFonts w:ascii="Times New Roman" w:hAnsi="Times New Roman"/>
                <w:bCs/>
                <w:iCs/>
              </w:rPr>
              <w:t>I</w:t>
            </w:r>
          </w:p>
        </w:tc>
        <w:tc>
          <w:tcPr>
            <w:tcW w:w="5811" w:type="dxa"/>
          </w:tcPr>
          <w:p w:rsidR="004C3066" w:rsidRPr="0006012D" w:rsidRDefault="004C3066" w:rsidP="001057B3">
            <w:pPr>
              <w:tabs>
                <w:tab w:val="left" w:pos="720"/>
              </w:tabs>
              <w:jc w:val="both"/>
              <w:rPr>
                <w:rFonts w:ascii="Times New Roman" w:hAnsi="Times New Roman"/>
                <w:iCs/>
              </w:rPr>
            </w:pPr>
            <w:r w:rsidRPr="0006012D">
              <w:rPr>
                <w:rFonts w:ascii="Times New Roman" w:hAnsi="Times New Roman"/>
                <w:b/>
              </w:rPr>
              <w:t>Технические средства:</w:t>
            </w:r>
            <w:r w:rsidRPr="0006012D">
              <w:rPr>
                <w:rFonts w:ascii="Times New Roman" w:hAnsi="Times New Roman"/>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доска со средствами, обеспечивающими обратную связь.</w:t>
            </w:r>
          </w:p>
        </w:tc>
        <w:tc>
          <w:tcPr>
            <w:tcW w:w="1985" w:type="dxa"/>
          </w:tcPr>
          <w:p w:rsidR="004C3066" w:rsidRPr="0006012D" w:rsidRDefault="004C3066" w:rsidP="001057B3">
            <w:pPr>
              <w:tabs>
                <w:tab w:val="left" w:pos="720"/>
              </w:tabs>
              <w:jc w:val="both"/>
              <w:rPr>
                <w:rFonts w:ascii="Times New Roman" w:hAnsi="Times New Roman"/>
                <w:bCs/>
                <w:iCs/>
              </w:rPr>
            </w:pPr>
            <w:r>
              <w:rPr>
                <w:rFonts w:ascii="Times New Roman" w:hAnsi="Times New Roman"/>
                <w:bCs/>
                <w:iCs/>
              </w:rPr>
              <w:t>10</w:t>
            </w:r>
            <w:r w:rsidRPr="0006012D">
              <w:rPr>
                <w:rFonts w:ascii="Times New Roman" w:hAnsi="Times New Roman"/>
                <w:bCs/>
                <w:iCs/>
              </w:rPr>
              <w:t>0%</w:t>
            </w:r>
          </w:p>
        </w:tc>
        <w:tc>
          <w:tcPr>
            <w:tcW w:w="1984" w:type="dxa"/>
          </w:tcPr>
          <w:p w:rsidR="004C3066" w:rsidRPr="0006012D" w:rsidRDefault="004C3066" w:rsidP="001057B3">
            <w:pPr>
              <w:tabs>
                <w:tab w:val="left" w:pos="720"/>
              </w:tabs>
              <w:jc w:val="both"/>
              <w:rPr>
                <w:rFonts w:ascii="Times New Roman" w:hAnsi="Times New Roman"/>
                <w:bCs/>
                <w:iCs/>
              </w:rPr>
            </w:pPr>
            <w:r>
              <w:rPr>
                <w:rFonts w:ascii="Times New Roman" w:hAnsi="Times New Roman"/>
                <w:bCs/>
                <w:iCs/>
              </w:rPr>
              <w:t>Обновление по мере необходимости и наличию финансирования</w:t>
            </w:r>
          </w:p>
        </w:tc>
      </w:tr>
      <w:tr w:rsidR="004C3066" w:rsidRPr="0006012D" w:rsidTr="001057B3">
        <w:tc>
          <w:tcPr>
            <w:tcW w:w="852" w:type="dxa"/>
          </w:tcPr>
          <w:p w:rsidR="004C3066" w:rsidRPr="0006012D" w:rsidRDefault="004C3066" w:rsidP="001057B3">
            <w:pPr>
              <w:tabs>
                <w:tab w:val="left" w:pos="720"/>
              </w:tabs>
              <w:jc w:val="center"/>
              <w:rPr>
                <w:rFonts w:ascii="Times New Roman" w:hAnsi="Times New Roman"/>
                <w:bCs/>
                <w:iCs/>
              </w:rPr>
            </w:pPr>
            <w:r w:rsidRPr="0006012D">
              <w:rPr>
                <w:rFonts w:ascii="Times New Roman" w:hAnsi="Times New Roman"/>
                <w:bCs/>
                <w:iCs/>
              </w:rPr>
              <w:t>II</w:t>
            </w:r>
          </w:p>
        </w:tc>
        <w:tc>
          <w:tcPr>
            <w:tcW w:w="5811" w:type="dxa"/>
          </w:tcPr>
          <w:p w:rsidR="004C3066" w:rsidRPr="0006012D" w:rsidRDefault="004C3066" w:rsidP="001057B3">
            <w:pPr>
              <w:tabs>
                <w:tab w:val="left" w:pos="720"/>
              </w:tabs>
              <w:jc w:val="both"/>
              <w:rPr>
                <w:rFonts w:ascii="Times New Roman" w:hAnsi="Times New Roman"/>
                <w:bCs/>
                <w:iCs/>
              </w:rPr>
            </w:pPr>
            <w:r w:rsidRPr="0006012D">
              <w:rPr>
                <w:rFonts w:ascii="Times New Roman" w:hAnsi="Times New Roman"/>
                <w:b/>
              </w:rPr>
              <w:t>Программные инструменты:</w:t>
            </w:r>
            <w:r w:rsidRPr="0006012D">
              <w:rPr>
                <w:rFonts w:ascii="Times New Roman" w:hAnsi="Times New Roman"/>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1985" w:type="dxa"/>
          </w:tcPr>
          <w:p w:rsidR="004C3066" w:rsidRPr="0006012D" w:rsidRDefault="004C3066" w:rsidP="001057B3">
            <w:pPr>
              <w:tabs>
                <w:tab w:val="left" w:pos="720"/>
              </w:tabs>
              <w:jc w:val="both"/>
              <w:rPr>
                <w:rFonts w:ascii="Times New Roman" w:hAnsi="Times New Roman"/>
                <w:bCs/>
                <w:iCs/>
              </w:rPr>
            </w:pPr>
            <w:r>
              <w:rPr>
                <w:rFonts w:ascii="Times New Roman" w:hAnsi="Times New Roman"/>
                <w:bCs/>
                <w:iCs/>
              </w:rPr>
              <w:t>10</w:t>
            </w:r>
            <w:r w:rsidRPr="0006012D">
              <w:rPr>
                <w:rFonts w:ascii="Times New Roman" w:hAnsi="Times New Roman"/>
                <w:bCs/>
                <w:iCs/>
              </w:rPr>
              <w:t>0%</w:t>
            </w:r>
          </w:p>
        </w:tc>
        <w:tc>
          <w:tcPr>
            <w:tcW w:w="1984" w:type="dxa"/>
          </w:tcPr>
          <w:p w:rsidR="004C3066" w:rsidRPr="0006012D" w:rsidRDefault="004C3066" w:rsidP="001057B3">
            <w:pPr>
              <w:tabs>
                <w:tab w:val="left" w:pos="720"/>
              </w:tabs>
              <w:jc w:val="both"/>
              <w:rPr>
                <w:rFonts w:ascii="Times New Roman" w:hAnsi="Times New Roman"/>
                <w:bCs/>
                <w:iCs/>
              </w:rPr>
            </w:pPr>
            <w:r>
              <w:rPr>
                <w:rFonts w:ascii="Times New Roman" w:hAnsi="Times New Roman"/>
                <w:bCs/>
                <w:iCs/>
              </w:rPr>
              <w:t>Обновление по мере необходимости и наличию финансирования</w:t>
            </w:r>
          </w:p>
        </w:tc>
      </w:tr>
      <w:tr w:rsidR="004C3066" w:rsidRPr="0006012D" w:rsidTr="001057B3">
        <w:tc>
          <w:tcPr>
            <w:tcW w:w="852" w:type="dxa"/>
          </w:tcPr>
          <w:p w:rsidR="004C3066" w:rsidRPr="0006012D" w:rsidRDefault="004C3066" w:rsidP="001057B3">
            <w:pPr>
              <w:tabs>
                <w:tab w:val="left" w:pos="720"/>
              </w:tabs>
              <w:jc w:val="center"/>
              <w:rPr>
                <w:rFonts w:ascii="Times New Roman" w:hAnsi="Times New Roman"/>
                <w:bCs/>
                <w:iCs/>
              </w:rPr>
            </w:pPr>
            <w:r w:rsidRPr="0006012D">
              <w:rPr>
                <w:rFonts w:ascii="Times New Roman" w:hAnsi="Times New Roman"/>
                <w:bCs/>
                <w:iCs/>
              </w:rPr>
              <w:lastRenderedPageBreak/>
              <w:t>III</w:t>
            </w:r>
          </w:p>
        </w:tc>
        <w:tc>
          <w:tcPr>
            <w:tcW w:w="5811" w:type="dxa"/>
          </w:tcPr>
          <w:p w:rsidR="004C3066" w:rsidRPr="0006012D" w:rsidRDefault="004C3066" w:rsidP="001057B3">
            <w:pPr>
              <w:jc w:val="both"/>
              <w:rPr>
                <w:rFonts w:ascii="Times New Roman" w:hAnsi="Times New Roman"/>
              </w:rPr>
            </w:pPr>
            <w:r w:rsidRPr="0006012D">
              <w:rPr>
                <w:rFonts w:ascii="Times New Roman" w:hAnsi="Times New Roman"/>
                <w:b/>
              </w:rPr>
              <w:t xml:space="preserve">Обеспечение технической, методической и организационной поддержки: </w:t>
            </w:r>
            <w:r w:rsidRPr="0006012D">
              <w:rPr>
                <w:rFonts w:ascii="Times New Roman" w:hAnsi="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c>
          <w:tcPr>
            <w:tcW w:w="1985" w:type="dxa"/>
          </w:tcPr>
          <w:p w:rsidR="004C3066" w:rsidRPr="0006012D" w:rsidRDefault="004C3066" w:rsidP="001057B3">
            <w:pPr>
              <w:tabs>
                <w:tab w:val="left" w:pos="720"/>
              </w:tabs>
              <w:jc w:val="both"/>
              <w:rPr>
                <w:rFonts w:ascii="Times New Roman" w:hAnsi="Times New Roman"/>
                <w:bCs/>
                <w:iCs/>
              </w:rPr>
            </w:pPr>
            <w:r w:rsidRPr="0006012D">
              <w:rPr>
                <w:rFonts w:ascii="Times New Roman" w:hAnsi="Times New Roman"/>
                <w:bCs/>
                <w:iCs/>
              </w:rPr>
              <w:t>100%</w:t>
            </w:r>
          </w:p>
        </w:tc>
        <w:tc>
          <w:tcPr>
            <w:tcW w:w="1984" w:type="dxa"/>
          </w:tcPr>
          <w:p w:rsidR="004C3066" w:rsidRPr="0006012D" w:rsidRDefault="004C3066" w:rsidP="001057B3">
            <w:pPr>
              <w:tabs>
                <w:tab w:val="left" w:pos="720"/>
              </w:tabs>
              <w:jc w:val="both"/>
              <w:rPr>
                <w:rFonts w:ascii="Times New Roman" w:hAnsi="Times New Roman"/>
                <w:bCs/>
                <w:iCs/>
              </w:rPr>
            </w:pPr>
          </w:p>
        </w:tc>
      </w:tr>
      <w:tr w:rsidR="004C3066" w:rsidRPr="0006012D" w:rsidTr="001057B3">
        <w:tc>
          <w:tcPr>
            <w:tcW w:w="852" w:type="dxa"/>
          </w:tcPr>
          <w:p w:rsidR="004C3066" w:rsidRPr="0006012D" w:rsidRDefault="004C3066" w:rsidP="001057B3">
            <w:pPr>
              <w:tabs>
                <w:tab w:val="left" w:pos="720"/>
              </w:tabs>
              <w:jc w:val="center"/>
              <w:rPr>
                <w:rFonts w:ascii="Times New Roman" w:hAnsi="Times New Roman"/>
                <w:bCs/>
                <w:iCs/>
              </w:rPr>
            </w:pPr>
            <w:r w:rsidRPr="0006012D">
              <w:rPr>
                <w:rFonts w:ascii="Times New Roman" w:hAnsi="Times New Roman"/>
                <w:bCs/>
                <w:iCs/>
              </w:rPr>
              <w:t>IV</w:t>
            </w:r>
          </w:p>
        </w:tc>
        <w:tc>
          <w:tcPr>
            <w:tcW w:w="5811" w:type="dxa"/>
          </w:tcPr>
          <w:p w:rsidR="004C3066" w:rsidRPr="0006012D" w:rsidRDefault="004C3066" w:rsidP="001057B3">
            <w:pPr>
              <w:jc w:val="both"/>
              <w:rPr>
                <w:rFonts w:ascii="Times New Roman" w:hAnsi="Times New Roman"/>
              </w:rPr>
            </w:pPr>
            <w:r w:rsidRPr="0006012D">
              <w:rPr>
                <w:rFonts w:ascii="Times New Roman" w:hAnsi="Times New Roman"/>
                <w:b/>
              </w:rPr>
              <w:t xml:space="preserve">Отображение образовательного процесса в информационной среде: </w:t>
            </w:r>
            <w:r w:rsidRPr="0006012D">
              <w:rPr>
                <w:rFonts w:ascii="Times New Roman" w:hAnsi="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tc>
        <w:tc>
          <w:tcPr>
            <w:tcW w:w="1985" w:type="dxa"/>
          </w:tcPr>
          <w:p w:rsidR="004C3066" w:rsidRPr="0006012D" w:rsidRDefault="004C3066" w:rsidP="001057B3">
            <w:pPr>
              <w:tabs>
                <w:tab w:val="left" w:pos="720"/>
              </w:tabs>
              <w:jc w:val="both"/>
              <w:rPr>
                <w:rFonts w:ascii="Times New Roman" w:hAnsi="Times New Roman"/>
                <w:bCs/>
                <w:iCs/>
              </w:rPr>
            </w:pPr>
            <w:r>
              <w:rPr>
                <w:rFonts w:ascii="Times New Roman" w:hAnsi="Times New Roman"/>
                <w:bCs/>
                <w:iCs/>
              </w:rPr>
              <w:t>10</w:t>
            </w:r>
            <w:r w:rsidRPr="0006012D">
              <w:rPr>
                <w:rFonts w:ascii="Times New Roman" w:hAnsi="Times New Roman"/>
                <w:bCs/>
                <w:iCs/>
              </w:rPr>
              <w:t>0%</w:t>
            </w:r>
          </w:p>
        </w:tc>
        <w:tc>
          <w:tcPr>
            <w:tcW w:w="1984" w:type="dxa"/>
          </w:tcPr>
          <w:p w:rsidR="004C3066" w:rsidRPr="0006012D" w:rsidRDefault="004C3066" w:rsidP="001057B3">
            <w:pPr>
              <w:tabs>
                <w:tab w:val="left" w:pos="720"/>
              </w:tabs>
              <w:jc w:val="both"/>
              <w:rPr>
                <w:rFonts w:ascii="Times New Roman" w:hAnsi="Times New Roman"/>
                <w:bCs/>
                <w:iCs/>
              </w:rPr>
            </w:pPr>
          </w:p>
        </w:tc>
      </w:tr>
      <w:tr w:rsidR="004C3066" w:rsidRPr="0006012D" w:rsidTr="001057B3">
        <w:tc>
          <w:tcPr>
            <w:tcW w:w="852" w:type="dxa"/>
          </w:tcPr>
          <w:p w:rsidR="004C3066" w:rsidRPr="0006012D" w:rsidRDefault="004C3066" w:rsidP="001057B3">
            <w:pPr>
              <w:tabs>
                <w:tab w:val="left" w:pos="720"/>
              </w:tabs>
              <w:jc w:val="center"/>
              <w:rPr>
                <w:rFonts w:ascii="Times New Roman" w:hAnsi="Times New Roman"/>
                <w:bCs/>
                <w:iCs/>
              </w:rPr>
            </w:pPr>
            <w:r w:rsidRPr="0006012D">
              <w:rPr>
                <w:rFonts w:ascii="Times New Roman" w:hAnsi="Times New Roman"/>
                <w:bCs/>
                <w:iCs/>
              </w:rPr>
              <w:t>V</w:t>
            </w:r>
          </w:p>
        </w:tc>
        <w:tc>
          <w:tcPr>
            <w:tcW w:w="5811" w:type="dxa"/>
          </w:tcPr>
          <w:p w:rsidR="004C3066" w:rsidRPr="0006012D" w:rsidRDefault="004C3066" w:rsidP="001057B3">
            <w:pPr>
              <w:tabs>
                <w:tab w:val="left" w:pos="720"/>
              </w:tabs>
              <w:jc w:val="both"/>
              <w:rPr>
                <w:rFonts w:ascii="Times New Roman" w:hAnsi="Times New Roman"/>
                <w:bCs/>
                <w:iCs/>
              </w:rPr>
            </w:pPr>
            <w:r w:rsidRPr="0006012D">
              <w:rPr>
                <w:rFonts w:ascii="Times New Roman" w:hAnsi="Times New Roman"/>
                <w:b/>
              </w:rPr>
              <w:t xml:space="preserve">Компоненты на бумажных носителях: </w:t>
            </w:r>
            <w:r w:rsidRPr="0006012D">
              <w:rPr>
                <w:rFonts w:ascii="Times New Roman" w:hAnsi="Times New Roman"/>
              </w:rPr>
              <w:t>учебники (органайзеры); рабочие тетради (тетради-тренажёры).</w:t>
            </w:r>
          </w:p>
        </w:tc>
        <w:tc>
          <w:tcPr>
            <w:tcW w:w="1985" w:type="dxa"/>
          </w:tcPr>
          <w:p w:rsidR="004C3066" w:rsidRPr="0006012D" w:rsidRDefault="004C3066" w:rsidP="001057B3">
            <w:pPr>
              <w:tabs>
                <w:tab w:val="left" w:pos="720"/>
              </w:tabs>
              <w:jc w:val="both"/>
              <w:rPr>
                <w:rFonts w:ascii="Times New Roman" w:hAnsi="Times New Roman"/>
                <w:bCs/>
                <w:iCs/>
              </w:rPr>
            </w:pPr>
            <w:r w:rsidRPr="0006012D">
              <w:rPr>
                <w:rFonts w:ascii="Times New Roman" w:hAnsi="Times New Roman"/>
                <w:bCs/>
                <w:iCs/>
              </w:rPr>
              <w:t>100%</w:t>
            </w:r>
          </w:p>
        </w:tc>
        <w:tc>
          <w:tcPr>
            <w:tcW w:w="1984" w:type="dxa"/>
          </w:tcPr>
          <w:p w:rsidR="004C3066" w:rsidRPr="0006012D" w:rsidRDefault="004C3066" w:rsidP="001057B3">
            <w:pPr>
              <w:tabs>
                <w:tab w:val="left" w:pos="720"/>
              </w:tabs>
              <w:jc w:val="both"/>
              <w:rPr>
                <w:rFonts w:ascii="Times New Roman" w:hAnsi="Times New Roman"/>
                <w:bCs/>
                <w:iCs/>
              </w:rPr>
            </w:pPr>
            <w:r>
              <w:rPr>
                <w:rFonts w:ascii="Times New Roman" w:hAnsi="Times New Roman"/>
                <w:bCs/>
                <w:iCs/>
              </w:rPr>
              <w:t>Обновление по мере необходимости и наличию финансирования</w:t>
            </w:r>
          </w:p>
        </w:tc>
      </w:tr>
      <w:tr w:rsidR="004C3066" w:rsidRPr="0006012D" w:rsidTr="001057B3">
        <w:tc>
          <w:tcPr>
            <w:tcW w:w="852" w:type="dxa"/>
          </w:tcPr>
          <w:p w:rsidR="004C3066" w:rsidRPr="0006012D" w:rsidRDefault="004C3066" w:rsidP="001057B3">
            <w:pPr>
              <w:tabs>
                <w:tab w:val="left" w:pos="720"/>
              </w:tabs>
              <w:jc w:val="center"/>
              <w:rPr>
                <w:rFonts w:ascii="Times New Roman" w:hAnsi="Times New Roman"/>
                <w:bCs/>
                <w:iCs/>
              </w:rPr>
            </w:pPr>
            <w:r w:rsidRPr="0006012D">
              <w:rPr>
                <w:rFonts w:ascii="Times New Roman" w:hAnsi="Times New Roman"/>
                <w:bCs/>
                <w:iCs/>
              </w:rPr>
              <w:t>VI</w:t>
            </w:r>
          </w:p>
        </w:tc>
        <w:tc>
          <w:tcPr>
            <w:tcW w:w="5811" w:type="dxa"/>
          </w:tcPr>
          <w:p w:rsidR="004C3066" w:rsidRPr="0006012D" w:rsidRDefault="004C3066" w:rsidP="001057B3">
            <w:pPr>
              <w:jc w:val="both"/>
              <w:rPr>
                <w:rFonts w:ascii="Times New Roman" w:hAnsi="Times New Roman"/>
              </w:rPr>
            </w:pPr>
            <w:r w:rsidRPr="0006012D">
              <w:rPr>
                <w:rFonts w:ascii="Times New Roman" w:hAnsi="Times New Roman"/>
                <w:b/>
              </w:rPr>
              <w:t xml:space="preserve">Компоненты на CD и DVD: </w:t>
            </w:r>
            <w:r w:rsidRPr="0006012D">
              <w:rPr>
                <w:rFonts w:ascii="Times New Roman" w:hAnsi="Times New Roman"/>
              </w:rPr>
              <w:t>электронные приложения к учебникам; электронные наглядные пособия; электронные тренажёры; электронные практикумы.</w:t>
            </w:r>
          </w:p>
        </w:tc>
        <w:tc>
          <w:tcPr>
            <w:tcW w:w="1985" w:type="dxa"/>
          </w:tcPr>
          <w:p w:rsidR="004C3066" w:rsidRPr="0006012D" w:rsidRDefault="004C3066" w:rsidP="001057B3">
            <w:pPr>
              <w:tabs>
                <w:tab w:val="left" w:pos="720"/>
              </w:tabs>
              <w:jc w:val="both"/>
              <w:rPr>
                <w:rFonts w:ascii="Times New Roman" w:hAnsi="Times New Roman"/>
                <w:bCs/>
                <w:iCs/>
              </w:rPr>
            </w:pPr>
            <w:r>
              <w:rPr>
                <w:rFonts w:ascii="Times New Roman" w:hAnsi="Times New Roman"/>
                <w:bCs/>
                <w:iCs/>
              </w:rPr>
              <w:t>5</w:t>
            </w:r>
            <w:r w:rsidRPr="0006012D">
              <w:rPr>
                <w:rFonts w:ascii="Times New Roman" w:hAnsi="Times New Roman"/>
                <w:bCs/>
                <w:iCs/>
              </w:rPr>
              <w:t>0%</w:t>
            </w:r>
          </w:p>
        </w:tc>
        <w:tc>
          <w:tcPr>
            <w:tcW w:w="1984" w:type="dxa"/>
          </w:tcPr>
          <w:p w:rsidR="004C3066" w:rsidRPr="0006012D" w:rsidRDefault="004C3066" w:rsidP="001057B3">
            <w:pPr>
              <w:tabs>
                <w:tab w:val="left" w:pos="720"/>
              </w:tabs>
              <w:jc w:val="both"/>
              <w:rPr>
                <w:rFonts w:ascii="Times New Roman" w:hAnsi="Times New Roman"/>
                <w:bCs/>
                <w:iCs/>
              </w:rPr>
            </w:pPr>
            <w:r w:rsidRPr="0006012D">
              <w:rPr>
                <w:rFonts w:ascii="Times New Roman" w:hAnsi="Times New Roman"/>
                <w:bCs/>
                <w:iCs/>
              </w:rPr>
              <w:t>По мере финансирования</w:t>
            </w:r>
          </w:p>
        </w:tc>
      </w:tr>
    </w:tbl>
    <w:p w:rsidR="004C3066" w:rsidRPr="00FC1860" w:rsidRDefault="004C3066" w:rsidP="004C3066">
      <w:pPr>
        <w:pStyle w:val="af3"/>
        <w:spacing w:line="240" w:lineRule="auto"/>
        <w:ind w:firstLine="851"/>
        <w:rPr>
          <w:rFonts w:ascii="Times New Roman" w:hAnsi="Times New Roman"/>
          <w:color w:val="auto"/>
          <w:sz w:val="24"/>
          <w:szCs w:val="24"/>
        </w:rPr>
      </w:pPr>
      <w:r w:rsidRPr="00AB13DC">
        <w:rPr>
          <w:sz w:val="24"/>
        </w:rPr>
        <w:t>МАОУ «</w:t>
      </w:r>
      <w:r w:rsidR="00C37CE0">
        <w:rPr>
          <w:sz w:val="24"/>
        </w:rPr>
        <w:t>Л</w:t>
      </w:r>
      <w:r w:rsidR="000450A1">
        <w:rPr>
          <w:sz w:val="24"/>
        </w:rPr>
        <w:t>ицей</w:t>
      </w:r>
      <w:r w:rsidRPr="00AB13DC">
        <w:rPr>
          <w:sz w:val="24"/>
        </w:rPr>
        <w:t xml:space="preserve"> № 67 г. Челябинска»</w:t>
      </w:r>
      <w:r>
        <w:rPr>
          <w:sz w:val="24"/>
        </w:rPr>
        <w:t xml:space="preserve"> </w:t>
      </w:r>
      <w:r w:rsidRPr="00FC1860">
        <w:rPr>
          <w:rFonts w:ascii="Times New Roman" w:hAnsi="Times New Roman"/>
          <w:color w:val="auto"/>
          <w:spacing w:val="-2"/>
          <w:sz w:val="24"/>
          <w:szCs w:val="24"/>
        </w:rPr>
        <w:t xml:space="preserve">определяются необходимые </w:t>
      </w:r>
      <w:r w:rsidRPr="00FC1860">
        <w:rPr>
          <w:rFonts w:ascii="Times New Roman" w:hAnsi="Times New Roman"/>
          <w:color w:val="auto"/>
          <w:sz w:val="24"/>
          <w:szCs w:val="24"/>
        </w:rPr>
        <w:t xml:space="preserve">меры и сроки по приведению информационно­методических </w:t>
      </w:r>
      <w:r w:rsidRPr="00FC1860">
        <w:rPr>
          <w:rFonts w:ascii="Times New Roman" w:hAnsi="Times New Roman"/>
          <w:color w:val="auto"/>
          <w:spacing w:val="2"/>
          <w:sz w:val="24"/>
          <w:szCs w:val="24"/>
        </w:rPr>
        <w:t xml:space="preserve">условий реализации </w:t>
      </w:r>
      <w:r w:rsidR="0066559C">
        <w:rPr>
          <w:rFonts w:ascii="Times New Roman" w:hAnsi="Times New Roman"/>
          <w:color w:val="auto"/>
          <w:spacing w:val="2"/>
          <w:sz w:val="24"/>
          <w:szCs w:val="24"/>
        </w:rPr>
        <w:t>А</w:t>
      </w:r>
      <w:r>
        <w:rPr>
          <w:rFonts w:ascii="Times New Roman" w:hAnsi="Times New Roman"/>
          <w:color w:val="auto"/>
          <w:spacing w:val="2"/>
          <w:sz w:val="24"/>
          <w:szCs w:val="24"/>
        </w:rPr>
        <w:t>ООП НОО</w:t>
      </w:r>
      <w:r w:rsidRPr="00FC1860">
        <w:rPr>
          <w:rFonts w:ascii="Times New Roman" w:hAnsi="Times New Roman"/>
          <w:color w:val="auto"/>
          <w:sz w:val="24"/>
          <w:szCs w:val="24"/>
        </w:rPr>
        <w:t xml:space="preserve"> в соответствие с требованиями ФГОС НОО</w:t>
      </w:r>
      <w:r w:rsidR="0066559C">
        <w:rPr>
          <w:rFonts w:ascii="Times New Roman" w:hAnsi="Times New Roman"/>
          <w:color w:val="auto"/>
          <w:sz w:val="24"/>
          <w:szCs w:val="24"/>
        </w:rPr>
        <w:t xml:space="preserve"> обучающихся с ОВЗ</w:t>
      </w:r>
      <w:r w:rsidRPr="00FC1860">
        <w:rPr>
          <w:rFonts w:ascii="Times New Roman" w:hAnsi="Times New Roman"/>
          <w:color w:val="auto"/>
          <w:sz w:val="24"/>
          <w:szCs w:val="24"/>
        </w:rPr>
        <w:t>.</w:t>
      </w:r>
    </w:p>
    <w:p w:rsidR="004C3066" w:rsidRPr="00AB13DC" w:rsidRDefault="004C3066" w:rsidP="004C3066">
      <w:pPr>
        <w:tabs>
          <w:tab w:val="left" w:pos="937"/>
        </w:tabs>
        <w:ind w:firstLine="851"/>
        <w:jc w:val="both"/>
        <w:rPr>
          <w:rFonts w:ascii="Times New Roman" w:hAnsi="Times New Roman" w:cs="Times New Roman"/>
        </w:rPr>
      </w:pPr>
      <w:r w:rsidRPr="00AB13DC">
        <w:rPr>
          <w:rFonts w:ascii="Times New Roman" w:hAnsi="Times New Roman" w:cs="Times New Roman"/>
        </w:rPr>
        <w:t xml:space="preserve">Учебно-методическое и информационное обеспечение реализации </w:t>
      </w:r>
      <w:r w:rsidR="0066559C"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66559C"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66559C" w:rsidRPr="00573A17">
        <w:rPr>
          <w:rFonts w:ascii="Times New Roman" w:hAnsi="Times New Roman" w:cs="Times New Roman"/>
        </w:rPr>
        <w:t xml:space="preserve"> № 67 г. Челябинска»</w:t>
      </w:r>
      <w:r w:rsidR="0066559C">
        <w:rPr>
          <w:b/>
        </w:rPr>
        <w:t xml:space="preserve"> </w:t>
      </w:r>
      <w:r w:rsidRPr="00AB13DC">
        <w:rPr>
          <w:rFonts w:ascii="Times New Roman" w:hAnsi="Times New Roman" w:cs="Times New Roman"/>
        </w:rPr>
        <w:t xml:space="preserve">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и условиями ее осуществления.</w:t>
      </w:r>
    </w:p>
    <w:p w:rsidR="004C3066" w:rsidRPr="00AB13DC" w:rsidRDefault="004C3066" w:rsidP="004C3066">
      <w:pPr>
        <w:ind w:firstLine="851"/>
        <w:jc w:val="both"/>
        <w:rPr>
          <w:rFonts w:ascii="Times New Roman" w:hAnsi="Times New Roman" w:cs="Times New Roman"/>
        </w:rPr>
      </w:pPr>
      <w:r w:rsidRPr="00AB13DC">
        <w:rPr>
          <w:rFonts w:ascii="Times New Roman" w:hAnsi="Times New Roman" w:cs="Times New Roman"/>
        </w:rPr>
        <w:t>Требования к учебно-методическому обеспечению образовательной деятельности включают:</w:t>
      </w:r>
    </w:p>
    <w:p w:rsidR="004C3066" w:rsidRPr="00AB13DC" w:rsidRDefault="004C3066" w:rsidP="007A0989">
      <w:pPr>
        <w:numPr>
          <w:ilvl w:val="0"/>
          <w:numId w:val="147"/>
        </w:numPr>
        <w:tabs>
          <w:tab w:val="left" w:pos="1276"/>
        </w:tabs>
        <w:ind w:left="0" w:firstLine="851"/>
        <w:jc w:val="both"/>
        <w:rPr>
          <w:rFonts w:ascii="Times New Roman" w:hAnsi="Times New Roman" w:cs="Times New Roman"/>
        </w:rPr>
      </w:pPr>
      <w:r w:rsidRPr="00AB13DC">
        <w:rPr>
          <w:rFonts w:ascii="Times New Roman" w:hAnsi="Times New Roman" w:cs="Times New Roman"/>
        </w:rPr>
        <w:t xml:space="preserve">параметры комплектности оснащения образовательной деятельности с учетом достижения целей и планируемых результатов </w:t>
      </w:r>
      <w:r w:rsidR="00A55015"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A55015"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A55015" w:rsidRPr="00573A17">
        <w:rPr>
          <w:rFonts w:ascii="Times New Roman" w:hAnsi="Times New Roman" w:cs="Times New Roman"/>
        </w:rPr>
        <w:t xml:space="preserve"> № 67 г. Челябинска»</w:t>
      </w:r>
      <w:r w:rsidRPr="00AB13DC">
        <w:rPr>
          <w:rFonts w:ascii="Times New Roman" w:hAnsi="Times New Roman" w:cs="Times New Roman"/>
        </w:rPr>
        <w:t>;</w:t>
      </w:r>
    </w:p>
    <w:p w:rsidR="004C3066" w:rsidRPr="00AB13DC" w:rsidRDefault="004C3066" w:rsidP="007A0989">
      <w:pPr>
        <w:numPr>
          <w:ilvl w:val="0"/>
          <w:numId w:val="147"/>
        </w:numPr>
        <w:tabs>
          <w:tab w:val="left" w:pos="1276"/>
        </w:tabs>
        <w:ind w:left="0" w:firstLine="851"/>
        <w:jc w:val="both"/>
        <w:rPr>
          <w:rFonts w:ascii="Times New Roman" w:hAnsi="Times New Roman" w:cs="Times New Roman"/>
        </w:rPr>
      </w:pPr>
      <w:r w:rsidRPr="00AB13DC">
        <w:rPr>
          <w:rFonts w:ascii="Times New Roman" w:hAnsi="Times New Roman" w:cs="Times New Roman"/>
        </w:rPr>
        <w:t xml:space="preserve">параметры качества обеспечения образовательной деятельности с учетом достижения целей и планируемых результатов освоения </w:t>
      </w:r>
      <w:r w:rsidR="00A55015"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A55015"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A55015" w:rsidRPr="00573A17">
        <w:rPr>
          <w:rFonts w:ascii="Times New Roman" w:hAnsi="Times New Roman" w:cs="Times New Roman"/>
        </w:rPr>
        <w:t xml:space="preserve"> № 67 г. Челябинска»</w:t>
      </w:r>
      <w:r w:rsidRPr="00AB13DC">
        <w:rPr>
          <w:rFonts w:ascii="Times New Roman" w:hAnsi="Times New Roman" w:cs="Times New Roman"/>
        </w:rPr>
        <w:t>.</w:t>
      </w:r>
    </w:p>
    <w:p w:rsidR="004C3066" w:rsidRPr="00AB13DC" w:rsidRDefault="004C3066" w:rsidP="004C3066">
      <w:pPr>
        <w:ind w:firstLine="851"/>
        <w:jc w:val="both"/>
        <w:rPr>
          <w:rFonts w:ascii="Times New Roman" w:hAnsi="Times New Roman" w:cs="Times New Roman"/>
        </w:rPr>
      </w:pP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обеспечен</w:t>
      </w:r>
      <w:r w:rsidR="00A55015">
        <w:rPr>
          <w:rFonts w:ascii="Times New Roman" w:hAnsi="Times New Roman" w:cs="Times New Roman"/>
        </w:rPr>
        <w:t>о</w:t>
      </w:r>
      <w:r w:rsidRPr="00AB13DC">
        <w:rPr>
          <w:rFonts w:ascii="Times New Roman" w:hAnsi="Times New Roman" w:cs="Times New Roman"/>
        </w:rPr>
        <w:t xml:space="preserve"> учебниками, учебно-методической литературой и материалами по всем учебным предметам </w:t>
      </w:r>
      <w:r w:rsidR="00A55015"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A55015"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A55015" w:rsidRPr="00573A17">
        <w:rPr>
          <w:rFonts w:ascii="Times New Roman" w:hAnsi="Times New Roman" w:cs="Times New Roman"/>
        </w:rPr>
        <w:t xml:space="preserve"> № 67 г. Челябинска»</w:t>
      </w:r>
      <w:r w:rsidR="00A55015">
        <w:rPr>
          <w:b/>
        </w:rPr>
        <w:t xml:space="preserve"> </w:t>
      </w:r>
      <w:r w:rsidRPr="00AB13DC">
        <w:rPr>
          <w:rFonts w:ascii="Times New Roman" w:hAnsi="Times New Roman" w:cs="Times New Roman"/>
        </w:rPr>
        <w:t xml:space="preserve"> на русском языке. Норма обеспеченности образовательной деятельности учебными изданиями определяется исходя из расчета:</w:t>
      </w:r>
    </w:p>
    <w:p w:rsidR="004C3066" w:rsidRPr="00AB13DC" w:rsidRDefault="004C3066" w:rsidP="004C3066">
      <w:pPr>
        <w:ind w:firstLine="851"/>
        <w:jc w:val="both"/>
        <w:rPr>
          <w:rFonts w:ascii="Times New Roman" w:hAnsi="Times New Roman" w:cs="Times New Roman"/>
        </w:rPr>
      </w:pPr>
      <w:r w:rsidRPr="00AB13DC">
        <w:rPr>
          <w:rFonts w:ascii="Times New Roman" w:hAnsi="Times New Roman" w:cs="Times New Roman"/>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w:t>
      </w:r>
      <w:r w:rsidR="00A55015"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A55015"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A55015" w:rsidRPr="00573A17">
        <w:rPr>
          <w:rFonts w:ascii="Times New Roman" w:hAnsi="Times New Roman" w:cs="Times New Roman"/>
        </w:rPr>
        <w:t xml:space="preserve"> № 67 г. Челябинска»</w:t>
      </w:r>
      <w:r w:rsidRPr="00AB13DC">
        <w:rPr>
          <w:rFonts w:ascii="Times New Roman" w:hAnsi="Times New Roman" w:cs="Times New Roman"/>
        </w:rPr>
        <w:t>;</w:t>
      </w:r>
    </w:p>
    <w:p w:rsidR="004C3066" w:rsidRPr="00AB13DC" w:rsidRDefault="004C3066" w:rsidP="004C3066">
      <w:pPr>
        <w:ind w:firstLine="851"/>
        <w:jc w:val="both"/>
        <w:rPr>
          <w:rFonts w:ascii="Times New Roman" w:hAnsi="Times New Roman" w:cs="Times New Roman"/>
        </w:rPr>
      </w:pPr>
      <w:r w:rsidRPr="00AB13DC">
        <w:rPr>
          <w:rFonts w:ascii="Times New Roman" w:hAnsi="Times New Roman" w:cs="Times New Roman"/>
        </w:rPr>
        <w:t xml:space="preserve">-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w:t>
      </w:r>
      <w:r w:rsidR="00A55015"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A55015"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A55015" w:rsidRPr="00573A17">
        <w:rPr>
          <w:rFonts w:ascii="Times New Roman" w:hAnsi="Times New Roman" w:cs="Times New Roman"/>
        </w:rPr>
        <w:t xml:space="preserve"> № 67 г. Челябинска»</w:t>
      </w:r>
      <w:r w:rsidRPr="00AB13DC">
        <w:rPr>
          <w:rFonts w:ascii="Times New Roman" w:hAnsi="Times New Roman" w:cs="Times New Roman"/>
        </w:rPr>
        <w:t>.</w:t>
      </w:r>
    </w:p>
    <w:p w:rsidR="004C3066" w:rsidRPr="00AB13DC" w:rsidRDefault="004C3066" w:rsidP="004C3066">
      <w:pPr>
        <w:ind w:firstLine="851"/>
        <w:jc w:val="both"/>
        <w:rPr>
          <w:rFonts w:ascii="Times New Roman" w:hAnsi="Times New Roman" w:cs="Times New Roman"/>
        </w:rPr>
      </w:pPr>
      <w:r w:rsidRPr="00AB13DC">
        <w:rPr>
          <w:rFonts w:ascii="Times New Roman" w:hAnsi="Times New Roman" w:cs="Times New Roman"/>
        </w:rPr>
        <w:lastRenderedPageBreak/>
        <w:t>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C3066" w:rsidRPr="00AB13DC" w:rsidRDefault="004C3066" w:rsidP="004C3066">
      <w:pPr>
        <w:ind w:firstLine="851"/>
        <w:jc w:val="both"/>
        <w:rPr>
          <w:rFonts w:ascii="Times New Roman" w:hAnsi="Times New Roman" w:cs="Times New Roman"/>
        </w:rPr>
      </w:pPr>
      <w:r w:rsidRPr="00AB13DC">
        <w:rPr>
          <w:rFonts w:ascii="Times New Roman" w:hAnsi="Times New Roman" w:cs="Times New Roman"/>
        </w:rPr>
        <w:t>Библиотека МАОУ «</w:t>
      </w:r>
      <w:r w:rsidR="00C37CE0">
        <w:rPr>
          <w:rFonts w:ascii="Times New Roman" w:hAnsi="Times New Roman" w:cs="Times New Roman"/>
        </w:rPr>
        <w:t>Л</w:t>
      </w:r>
      <w:r w:rsidR="000450A1">
        <w:rPr>
          <w:rFonts w:ascii="Times New Roman" w:hAnsi="Times New Roman" w:cs="Times New Roman"/>
        </w:rPr>
        <w:t>ицей</w:t>
      </w:r>
      <w:r w:rsidRPr="00AB13DC">
        <w:rPr>
          <w:rFonts w:ascii="Times New Roman" w:hAnsi="Times New Roman" w:cs="Times New Roman"/>
        </w:rPr>
        <w:t xml:space="preserve"> № 67 г. Челябинска» укомплектована печатными образовательными ресурсами и ЭОР по всем учебным предметам учебного плана </w:t>
      </w:r>
      <w:r w:rsidR="00A55015"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A55015"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A55015" w:rsidRPr="00573A17">
        <w:rPr>
          <w:rFonts w:ascii="Times New Roman" w:hAnsi="Times New Roman" w:cs="Times New Roman"/>
        </w:rPr>
        <w:t xml:space="preserve"> № 67 г. Челябинска»</w:t>
      </w:r>
      <w:r w:rsidRPr="00AB13DC">
        <w:rPr>
          <w:rFonts w:ascii="Times New Roman" w:hAnsi="Times New Roman" w:cs="Times New Roman"/>
        </w:rPr>
        <w:t xml:space="preserve">,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w:t>
      </w:r>
      <w:r w:rsidR="00A55015"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A55015"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A55015" w:rsidRPr="00573A17">
        <w:rPr>
          <w:rFonts w:ascii="Times New Roman" w:hAnsi="Times New Roman" w:cs="Times New Roman"/>
        </w:rPr>
        <w:t xml:space="preserve"> № 67 г. Челябинска»</w:t>
      </w:r>
      <w:r w:rsidRPr="00AB13DC">
        <w:rPr>
          <w:rFonts w:ascii="Times New Roman" w:hAnsi="Times New Roman" w:cs="Times New Roman"/>
        </w:rPr>
        <w:t>.</w:t>
      </w:r>
    </w:p>
    <w:p w:rsidR="001C5696" w:rsidRDefault="00684BBF" w:rsidP="00166E7D">
      <w:pPr>
        <w:pStyle w:val="32"/>
        <w:shd w:val="clear" w:color="auto" w:fill="auto"/>
        <w:spacing w:line="240" w:lineRule="auto"/>
        <w:ind w:firstLine="851"/>
        <w:jc w:val="both"/>
        <w:rPr>
          <w:b w:val="0"/>
          <w:sz w:val="24"/>
          <w:szCs w:val="24"/>
        </w:rPr>
      </w:pPr>
      <w:r w:rsidRPr="00166E7D">
        <w:rPr>
          <w:b w:val="0"/>
          <w:sz w:val="24"/>
          <w:szCs w:val="24"/>
        </w:rPr>
        <w:t xml:space="preserve">Для обучающихся с </w:t>
      </w:r>
      <w:r w:rsidR="00331A86">
        <w:rPr>
          <w:b w:val="0"/>
          <w:sz w:val="24"/>
          <w:szCs w:val="24"/>
        </w:rPr>
        <w:t>ЗПР</w:t>
      </w:r>
      <w:r w:rsidRPr="00166E7D">
        <w:rPr>
          <w:b w:val="0"/>
          <w:sz w:val="24"/>
          <w:szCs w:val="24"/>
        </w:rPr>
        <w:t xml:space="preserve">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w:t>
      </w:r>
      <w:r w:rsidR="00331A86">
        <w:rPr>
          <w:b w:val="0"/>
          <w:sz w:val="24"/>
          <w:szCs w:val="24"/>
        </w:rPr>
        <w:t>ЗПР</w:t>
      </w:r>
      <w:r w:rsidRPr="00166E7D">
        <w:rPr>
          <w:b w:val="0"/>
          <w:sz w:val="24"/>
          <w:szCs w:val="24"/>
        </w:rPr>
        <w:t>.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D697F" w:rsidRDefault="00AD697F" w:rsidP="00AD697F">
      <w:pPr>
        <w:pStyle w:val="32"/>
        <w:shd w:val="clear" w:color="auto" w:fill="auto"/>
        <w:spacing w:line="240" w:lineRule="auto"/>
        <w:jc w:val="both"/>
        <w:rPr>
          <w:b w:val="0"/>
          <w:sz w:val="24"/>
          <w:szCs w:val="24"/>
        </w:rPr>
      </w:pPr>
    </w:p>
    <w:p w:rsidR="00AD697F" w:rsidRPr="00FC1860" w:rsidRDefault="00AD697F" w:rsidP="00AD697F">
      <w:pPr>
        <w:pStyle w:val="3"/>
        <w:spacing w:before="0" w:after="0"/>
        <w:ind w:firstLine="851"/>
        <w:jc w:val="both"/>
        <w:rPr>
          <w:sz w:val="24"/>
          <w:szCs w:val="24"/>
        </w:rPr>
      </w:pPr>
      <w:bookmarkStart w:id="119" w:name="_Toc410963397"/>
      <w:bookmarkStart w:id="120" w:name="_Toc410964363"/>
      <w:bookmarkStart w:id="121" w:name="_Toc288394115"/>
      <w:bookmarkStart w:id="122" w:name="_Toc288410582"/>
      <w:bookmarkStart w:id="123" w:name="_Toc288410711"/>
      <w:r w:rsidRPr="00FC1860">
        <w:rPr>
          <w:sz w:val="24"/>
          <w:szCs w:val="24"/>
        </w:rPr>
        <w:t>Механизмы достижения целевых ориентиров в системе условий</w:t>
      </w:r>
      <w:bookmarkEnd w:id="119"/>
      <w:bookmarkEnd w:id="120"/>
    </w:p>
    <w:p w:rsidR="00AD697F" w:rsidRPr="00FC1860" w:rsidRDefault="00AD697F" w:rsidP="00AD697F">
      <w:pPr>
        <w:ind w:firstLine="851"/>
        <w:jc w:val="both"/>
        <w:rPr>
          <w:rFonts w:ascii="Times New Roman" w:hAnsi="Times New Roman" w:cs="Times New Roman"/>
        </w:rPr>
      </w:pPr>
      <w:r w:rsidRPr="00FC1860">
        <w:rPr>
          <w:rFonts w:ascii="Times New Roman" w:hAnsi="Times New Roman" w:cs="Times New Roman"/>
        </w:rPr>
        <w:t xml:space="preserve">Интегративным результатом выполнения требований к условиям реализации </w:t>
      </w:r>
      <w:r w:rsidR="00C12C56"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C12C56" w:rsidRPr="00573A17">
        <w:rPr>
          <w:rFonts w:ascii="Times New Roman" w:hAnsi="Times New Roman" w:cs="Times New Roman"/>
        </w:rPr>
        <w:t xml:space="preserve"> МАОУ «</w:t>
      </w:r>
      <w:r w:rsidR="00C37CE0">
        <w:rPr>
          <w:rFonts w:ascii="Times New Roman" w:hAnsi="Times New Roman" w:cs="Times New Roman"/>
        </w:rPr>
        <w:t>Л</w:t>
      </w:r>
      <w:r w:rsidR="000450A1">
        <w:rPr>
          <w:rFonts w:ascii="Times New Roman" w:hAnsi="Times New Roman" w:cs="Times New Roman"/>
        </w:rPr>
        <w:t>ицей</w:t>
      </w:r>
      <w:r w:rsidR="00C12C56" w:rsidRPr="00573A17">
        <w:rPr>
          <w:rFonts w:ascii="Times New Roman" w:hAnsi="Times New Roman" w:cs="Times New Roman"/>
        </w:rPr>
        <w:t xml:space="preserve"> № 67 г. Челябинска»</w:t>
      </w:r>
      <w:r w:rsidRPr="00FC1860">
        <w:rPr>
          <w:rFonts w:ascii="Times New Roman" w:hAnsi="Times New Roman" w:cs="Times New Roman"/>
        </w:rPr>
        <w:t xml:space="preserve"> </w:t>
      </w:r>
      <w:r>
        <w:rPr>
          <w:rFonts w:ascii="Times New Roman" w:hAnsi="Times New Roman" w:cs="Times New Roman"/>
        </w:rPr>
        <w:t>является</w:t>
      </w:r>
      <w:r w:rsidRPr="00FC1860">
        <w:rPr>
          <w:rFonts w:ascii="Times New Roman" w:hAnsi="Times New Roman" w:cs="Times New Roman"/>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00C12C56">
        <w:rPr>
          <w:rFonts w:ascii="Times New Roman" w:hAnsi="Times New Roman" w:cs="Times New Roman"/>
        </w:rPr>
        <w:t xml:space="preserve"> с </w:t>
      </w:r>
      <w:r w:rsidR="00331A86">
        <w:rPr>
          <w:rFonts w:ascii="Times New Roman" w:hAnsi="Times New Roman" w:cs="Times New Roman"/>
        </w:rPr>
        <w:t>ЗПР</w:t>
      </w:r>
      <w:r w:rsidRPr="00FC1860">
        <w:rPr>
          <w:rFonts w:ascii="Times New Roman" w:hAnsi="Times New Roman" w:cs="Times New Roman"/>
        </w:rPr>
        <w:t>.</w:t>
      </w:r>
    </w:p>
    <w:p w:rsidR="00AD697F" w:rsidRPr="00FC1860" w:rsidRDefault="00AD697F" w:rsidP="00AD697F">
      <w:pPr>
        <w:ind w:firstLine="851"/>
        <w:jc w:val="both"/>
        <w:rPr>
          <w:rFonts w:ascii="Times New Roman" w:hAnsi="Times New Roman" w:cs="Times New Roman"/>
        </w:rPr>
      </w:pPr>
      <w:r w:rsidRPr="00FC1860">
        <w:rPr>
          <w:rFonts w:ascii="Times New Roman" w:hAnsi="Times New Roman" w:cs="Times New Roman"/>
        </w:rPr>
        <w:t xml:space="preserve">Созданные в </w:t>
      </w:r>
      <w:r w:rsidRPr="00AB13DC">
        <w:rPr>
          <w:rFonts w:ascii="Times New Roman" w:hAnsi="Times New Roman" w:cs="Times New Roman"/>
        </w:rPr>
        <w:t>МАОУ «</w:t>
      </w:r>
      <w:r w:rsidR="00C37CE0">
        <w:rPr>
          <w:rFonts w:ascii="Times New Roman" w:hAnsi="Times New Roman" w:cs="Times New Roman"/>
        </w:rPr>
        <w:t>Л</w:t>
      </w:r>
      <w:r w:rsidR="000450A1">
        <w:rPr>
          <w:rFonts w:ascii="Times New Roman" w:hAnsi="Times New Roman" w:cs="Times New Roman"/>
        </w:rPr>
        <w:t>ицей</w:t>
      </w:r>
      <w:r w:rsidR="000450A1" w:rsidRPr="00AB13DC">
        <w:rPr>
          <w:rFonts w:ascii="Times New Roman" w:hAnsi="Times New Roman" w:cs="Times New Roman"/>
        </w:rPr>
        <w:t xml:space="preserve"> </w:t>
      </w:r>
      <w:r w:rsidRPr="00AB13DC">
        <w:rPr>
          <w:rFonts w:ascii="Times New Roman" w:hAnsi="Times New Roman" w:cs="Times New Roman"/>
        </w:rPr>
        <w:t>№ 67 г. Челябинска»</w:t>
      </w:r>
      <w:r w:rsidRPr="00FC1860">
        <w:rPr>
          <w:rFonts w:ascii="Times New Roman" w:hAnsi="Times New Roman" w:cs="Times New Roman"/>
        </w:rPr>
        <w:t xml:space="preserve">, реализующей </w:t>
      </w:r>
      <w:r w:rsidR="00C12C56">
        <w:rPr>
          <w:rFonts w:ascii="Times New Roman" w:hAnsi="Times New Roman" w:cs="Times New Roman"/>
        </w:rPr>
        <w:t>А</w:t>
      </w:r>
      <w:r>
        <w:rPr>
          <w:rFonts w:ascii="Times New Roman" w:hAnsi="Times New Roman" w:cs="Times New Roman"/>
        </w:rPr>
        <w:t>ООП НОО</w:t>
      </w:r>
      <w:r w:rsidRPr="00FC1860">
        <w:rPr>
          <w:rFonts w:ascii="Times New Roman" w:hAnsi="Times New Roman" w:cs="Times New Roman"/>
        </w:rPr>
        <w:t>, условия:</w:t>
      </w:r>
    </w:p>
    <w:p w:rsidR="00AD697F" w:rsidRPr="00FC1860" w:rsidRDefault="00AD697F" w:rsidP="007A0989">
      <w:pPr>
        <w:pStyle w:val="af1"/>
        <w:widowControl/>
        <w:numPr>
          <w:ilvl w:val="0"/>
          <w:numId w:val="148"/>
        </w:numPr>
        <w:tabs>
          <w:tab w:val="left" w:pos="993"/>
        </w:tabs>
        <w:ind w:left="0" w:firstLine="709"/>
        <w:jc w:val="both"/>
        <w:rPr>
          <w:rFonts w:ascii="Times New Roman" w:hAnsi="Times New Roman" w:cs="Times New Roman"/>
        </w:rPr>
      </w:pPr>
      <w:r w:rsidRPr="00FC1860">
        <w:rPr>
          <w:rFonts w:ascii="Times New Roman" w:hAnsi="Times New Roman" w:cs="Times New Roman"/>
        </w:rPr>
        <w:t>соответств</w:t>
      </w:r>
      <w:r>
        <w:rPr>
          <w:rFonts w:ascii="Times New Roman" w:hAnsi="Times New Roman" w:cs="Times New Roman"/>
        </w:rPr>
        <w:t>уют</w:t>
      </w:r>
      <w:r w:rsidRPr="00FC1860">
        <w:rPr>
          <w:rFonts w:ascii="Times New Roman" w:hAnsi="Times New Roman" w:cs="Times New Roman"/>
        </w:rPr>
        <w:t xml:space="preserve"> требованиям ФГОС</w:t>
      </w:r>
      <w:r w:rsidR="00C12C56">
        <w:rPr>
          <w:rFonts w:ascii="Times New Roman" w:hAnsi="Times New Roman" w:cs="Times New Roman"/>
        </w:rPr>
        <w:t xml:space="preserve"> НОО обучающихся с </w:t>
      </w:r>
      <w:r w:rsidR="00331A86">
        <w:rPr>
          <w:rFonts w:ascii="Times New Roman" w:hAnsi="Times New Roman" w:cs="Times New Roman"/>
        </w:rPr>
        <w:t>ЗПР</w:t>
      </w:r>
      <w:r w:rsidRPr="00FC1860">
        <w:rPr>
          <w:rFonts w:ascii="Times New Roman" w:hAnsi="Times New Roman" w:cs="Times New Roman"/>
        </w:rPr>
        <w:t>;</w:t>
      </w:r>
    </w:p>
    <w:p w:rsidR="00AD697F" w:rsidRPr="00FC1860" w:rsidRDefault="00AD697F" w:rsidP="007A0989">
      <w:pPr>
        <w:pStyle w:val="af1"/>
        <w:widowControl/>
        <w:numPr>
          <w:ilvl w:val="0"/>
          <w:numId w:val="148"/>
        </w:numPr>
        <w:tabs>
          <w:tab w:val="left" w:pos="993"/>
        </w:tabs>
        <w:ind w:left="0" w:firstLine="709"/>
        <w:jc w:val="both"/>
        <w:rPr>
          <w:rFonts w:ascii="Times New Roman" w:hAnsi="Times New Roman" w:cs="Times New Roman"/>
        </w:rPr>
      </w:pPr>
      <w:r w:rsidRPr="00FC1860">
        <w:rPr>
          <w:rFonts w:ascii="Times New Roman" w:hAnsi="Times New Roman" w:cs="Times New Roman"/>
        </w:rPr>
        <w:t>гарантир</w:t>
      </w:r>
      <w:r>
        <w:rPr>
          <w:rFonts w:ascii="Times New Roman" w:hAnsi="Times New Roman" w:cs="Times New Roman"/>
        </w:rPr>
        <w:t>уют</w:t>
      </w:r>
      <w:r w:rsidRPr="00FC1860">
        <w:rPr>
          <w:rFonts w:ascii="Times New Roman" w:hAnsi="Times New Roman" w:cs="Times New Roman"/>
        </w:rPr>
        <w:t xml:space="preserve"> сохранность и укрепление физического, психологического и социального здоровья обучающихся</w:t>
      </w:r>
      <w:r w:rsidR="00C12C56">
        <w:rPr>
          <w:rFonts w:ascii="Times New Roman" w:hAnsi="Times New Roman" w:cs="Times New Roman"/>
        </w:rPr>
        <w:t xml:space="preserve"> с </w:t>
      </w:r>
      <w:r w:rsidR="00331A86">
        <w:rPr>
          <w:rFonts w:ascii="Times New Roman" w:hAnsi="Times New Roman" w:cs="Times New Roman"/>
        </w:rPr>
        <w:t>ЗПР</w:t>
      </w:r>
      <w:r w:rsidRPr="00FC1860">
        <w:rPr>
          <w:rFonts w:ascii="Times New Roman" w:hAnsi="Times New Roman" w:cs="Times New Roman"/>
        </w:rPr>
        <w:t xml:space="preserve">; </w:t>
      </w:r>
    </w:p>
    <w:p w:rsidR="00AD697F" w:rsidRPr="00FC1860" w:rsidRDefault="00AD697F" w:rsidP="007A0989">
      <w:pPr>
        <w:pStyle w:val="af1"/>
        <w:widowControl/>
        <w:numPr>
          <w:ilvl w:val="0"/>
          <w:numId w:val="148"/>
        </w:numPr>
        <w:tabs>
          <w:tab w:val="left" w:pos="993"/>
        </w:tabs>
        <w:ind w:left="0" w:firstLine="709"/>
        <w:jc w:val="both"/>
        <w:rPr>
          <w:rFonts w:ascii="Times New Roman" w:hAnsi="Times New Roman" w:cs="Times New Roman"/>
        </w:rPr>
      </w:pPr>
      <w:r w:rsidRPr="00FC1860">
        <w:rPr>
          <w:rFonts w:ascii="Times New Roman" w:hAnsi="Times New Roman" w:cs="Times New Roman"/>
        </w:rPr>
        <w:t>обеспечива</w:t>
      </w:r>
      <w:r>
        <w:rPr>
          <w:rFonts w:ascii="Times New Roman" w:hAnsi="Times New Roman" w:cs="Times New Roman"/>
        </w:rPr>
        <w:t>ют</w:t>
      </w:r>
      <w:r w:rsidRPr="00FC1860">
        <w:rPr>
          <w:rFonts w:ascii="Times New Roman" w:hAnsi="Times New Roman" w:cs="Times New Roman"/>
        </w:rPr>
        <w:t xml:space="preserve"> реализацию </w:t>
      </w:r>
      <w:r w:rsidR="00C12C56"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C12C56" w:rsidRPr="00573A17">
        <w:rPr>
          <w:rFonts w:ascii="Times New Roman" w:hAnsi="Times New Roman" w:cs="Times New Roman"/>
        </w:rPr>
        <w:t xml:space="preserve"> МАОУ «</w:t>
      </w:r>
      <w:r w:rsidR="00C37CE0">
        <w:rPr>
          <w:rFonts w:ascii="Times New Roman" w:hAnsi="Times New Roman" w:cs="Times New Roman"/>
        </w:rPr>
        <w:t>Л</w:t>
      </w:r>
      <w:r w:rsidR="00381100">
        <w:rPr>
          <w:rFonts w:ascii="Times New Roman" w:hAnsi="Times New Roman" w:cs="Times New Roman"/>
        </w:rPr>
        <w:t>ицей</w:t>
      </w:r>
      <w:r w:rsidR="00C12C56" w:rsidRPr="00573A17">
        <w:rPr>
          <w:rFonts w:ascii="Times New Roman" w:hAnsi="Times New Roman" w:cs="Times New Roman"/>
        </w:rPr>
        <w:t xml:space="preserve"> № 67 г. Челябинска»</w:t>
      </w:r>
      <w:r w:rsidRPr="00FC1860">
        <w:rPr>
          <w:rFonts w:ascii="Times New Roman" w:hAnsi="Times New Roman" w:cs="Times New Roman"/>
        </w:rPr>
        <w:t xml:space="preserve"> и достижение планируемых результатов ее освоения;</w:t>
      </w:r>
    </w:p>
    <w:p w:rsidR="00AD697F" w:rsidRPr="00FC1860" w:rsidRDefault="00AD697F" w:rsidP="007A0989">
      <w:pPr>
        <w:pStyle w:val="af1"/>
        <w:widowControl/>
        <w:numPr>
          <w:ilvl w:val="0"/>
          <w:numId w:val="148"/>
        </w:numPr>
        <w:tabs>
          <w:tab w:val="left" w:pos="993"/>
        </w:tabs>
        <w:ind w:left="0" w:firstLine="709"/>
        <w:jc w:val="both"/>
        <w:rPr>
          <w:rFonts w:ascii="Times New Roman" w:hAnsi="Times New Roman" w:cs="Times New Roman"/>
        </w:rPr>
      </w:pPr>
      <w:r w:rsidRPr="00FC1860">
        <w:rPr>
          <w:rFonts w:ascii="Times New Roman" w:hAnsi="Times New Roman" w:cs="Times New Roman"/>
        </w:rPr>
        <w:t>учитыва</w:t>
      </w:r>
      <w:r>
        <w:rPr>
          <w:rFonts w:ascii="Times New Roman" w:hAnsi="Times New Roman" w:cs="Times New Roman"/>
        </w:rPr>
        <w:t>ют</w:t>
      </w:r>
      <w:r w:rsidRPr="00FC1860">
        <w:rPr>
          <w:rFonts w:ascii="Times New Roman" w:hAnsi="Times New Roman" w:cs="Times New Roman"/>
        </w:rPr>
        <w:t xml:space="preserve"> особенности </w:t>
      </w:r>
      <w:r w:rsidRPr="00AB13DC">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AB13DC">
        <w:rPr>
          <w:rFonts w:ascii="Times New Roman" w:hAnsi="Times New Roman" w:cs="Times New Roman"/>
        </w:rPr>
        <w:t xml:space="preserve"> № 67 г. Челябинска»</w:t>
      </w:r>
      <w:r w:rsidRPr="00FC1860">
        <w:rPr>
          <w:rFonts w:ascii="Times New Roman" w:hAnsi="Times New Roman" w:cs="Times New Roman"/>
        </w:rPr>
        <w:t>, его организационную структуру, запросы участников образовательной деятельности;</w:t>
      </w:r>
    </w:p>
    <w:p w:rsidR="00AD697F" w:rsidRPr="00FC1860" w:rsidRDefault="00AD697F" w:rsidP="007A0989">
      <w:pPr>
        <w:pStyle w:val="af1"/>
        <w:widowControl/>
        <w:numPr>
          <w:ilvl w:val="0"/>
          <w:numId w:val="148"/>
        </w:numPr>
        <w:tabs>
          <w:tab w:val="left" w:pos="993"/>
        </w:tabs>
        <w:ind w:left="0" w:firstLine="709"/>
        <w:jc w:val="both"/>
        <w:rPr>
          <w:rFonts w:ascii="Times New Roman" w:hAnsi="Times New Roman" w:cs="Times New Roman"/>
        </w:rPr>
      </w:pPr>
      <w:r w:rsidRPr="00FC1860">
        <w:rPr>
          <w:rFonts w:ascii="Times New Roman" w:hAnsi="Times New Roman" w:cs="Times New Roman"/>
        </w:rPr>
        <w:t>предоставля</w:t>
      </w:r>
      <w:r>
        <w:rPr>
          <w:rFonts w:ascii="Times New Roman" w:hAnsi="Times New Roman" w:cs="Times New Roman"/>
        </w:rPr>
        <w:t>ют</w:t>
      </w:r>
      <w:r w:rsidRPr="00FC1860">
        <w:rPr>
          <w:rFonts w:ascii="Times New Roman" w:hAnsi="Times New Roman" w:cs="Times New Roman"/>
        </w:rPr>
        <w:t xml:space="preserve"> возможность взаимодействия с социальными партнерами, использования ресурсов социума.</w:t>
      </w:r>
    </w:p>
    <w:p w:rsidR="00AD697F" w:rsidRPr="00FC1860" w:rsidRDefault="00AD697F" w:rsidP="00AD697F">
      <w:pPr>
        <w:ind w:firstLine="851"/>
        <w:jc w:val="both"/>
        <w:rPr>
          <w:rFonts w:ascii="Times New Roman" w:hAnsi="Times New Roman" w:cs="Times New Roman"/>
        </w:rPr>
      </w:pPr>
      <w:r w:rsidRPr="00FC1860">
        <w:rPr>
          <w:rFonts w:ascii="Times New Roman" w:hAnsi="Times New Roman" w:cs="Times New Roman"/>
        </w:rPr>
        <w:t xml:space="preserve">Описание системы условий реализации </w:t>
      </w:r>
      <w:r w:rsidR="00C12C56"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C12C56" w:rsidRPr="00573A17">
        <w:rPr>
          <w:rFonts w:ascii="Times New Roman" w:hAnsi="Times New Roman" w:cs="Times New Roman"/>
        </w:rPr>
        <w:t xml:space="preserve"> МАОУ «</w:t>
      </w:r>
      <w:r w:rsidR="00C37CE0">
        <w:rPr>
          <w:rFonts w:ascii="Times New Roman" w:hAnsi="Times New Roman" w:cs="Times New Roman"/>
        </w:rPr>
        <w:t>Л</w:t>
      </w:r>
      <w:r w:rsidR="00381100">
        <w:rPr>
          <w:rFonts w:ascii="Times New Roman" w:hAnsi="Times New Roman" w:cs="Times New Roman"/>
        </w:rPr>
        <w:t>ицей</w:t>
      </w:r>
      <w:r w:rsidR="00C12C56" w:rsidRPr="00573A17">
        <w:rPr>
          <w:rFonts w:ascii="Times New Roman" w:hAnsi="Times New Roman" w:cs="Times New Roman"/>
        </w:rPr>
        <w:t xml:space="preserve"> № 67 г. Челябинска»</w:t>
      </w:r>
      <w:r w:rsidRPr="00FC1860">
        <w:rPr>
          <w:rFonts w:ascii="Times New Roman" w:hAnsi="Times New Roman" w:cs="Times New Roman"/>
        </w:rPr>
        <w:t xml:space="preserve"> </w:t>
      </w:r>
      <w:r>
        <w:rPr>
          <w:rFonts w:ascii="Times New Roman" w:hAnsi="Times New Roman" w:cs="Times New Roman"/>
        </w:rPr>
        <w:t>базируется</w:t>
      </w:r>
      <w:r w:rsidRPr="00FC1860">
        <w:rPr>
          <w:rFonts w:ascii="Times New Roman" w:hAnsi="Times New Roman" w:cs="Times New Roman"/>
        </w:rPr>
        <w:t xml:space="preserve"> на результатах проведенной в ходе разработки программы комплексной аналитико­обобщающей и прогностической работы, включающей:</w:t>
      </w:r>
    </w:p>
    <w:p w:rsidR="00AD697F" w:rsidRPr="00FC1860" w:rsidRDefault="00AD697F" w:rsidP="007A0989">
      <w:pPr>
        <w:pStyle w:val="af1"/>
        <w:widowControl/>
        <w:numPr>
          <w:ilvl w:val="0"/>
          <w:numId w:val="149"/>
        </w:numPr>
        <w:tabs>
          <w:tab w:val="left" w:pos="993"/>
        </w:tabs>
        <w:ind w:left="0" w:firstLine="709"/>
        <w:jc w:val="both"/>
        <w:rPr>
          <w:rFonts w:ascii="Times New Roman" w:hAnsi="Times New Roman" w:cs="Times New Roman"/>
        </w:rPr>
      </w:pPr>
      <w:r w:rsidRPr="00FC1860">
        <w:rPr>
          <w:rFonts w:ascii="Times New Roman" w:hAnsi="Times New Roman" w:cs="Times New Roman"/>
        </w:rPr>
        <w:t xml:space="preserve">анализ имеющихся в </w:t>
      </w:r>
      <w:r w:rsidRPr="00AB13DC">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AB13DC">
        <w:rPr>
          <w:rFonts w:ascii="Times New Roman" w:hAnsi="Times New Roman" w:cs="Times New Roman"/>
        </w:rPr>
        <w:t xml:space="preserve"> № 67 г. Челябинска»</w:t>
      </w:r>
      <w:r>
        <w:rPr>
          <w:rFonts w:ascii="Times New Roman" w:hAnsi="Times New Roman" w:cs="Times New Roman"/>
        </w:rPr>
        <w:t xml:space="preserve"> </w:t>
      </w:r>
      <w:r w:rsidRPr="00FC1860">
        <w:rPr>
          <w:rFonts w:ascii="Times New Roman" w:hAnsi="Times New Roman" w:cs="Times New Roman"/>
        </w:rPr>
        <w:t xml:space="preserve">условий и ресурсов реализации </w:t>
      </w:r>
      <w:r w:rsidR="00C12C56">
        <w:rPr>
          <w:rFonts w:ascii="Times New Roman" w:hAnsi="Times New Roman" w:cs="Times New Roman"/>
        </w:rPr>
        <w:t>А</w:t>
      </w:r>
      <w:r>
        <w:rPr>
          <w:rFonts w:ascii="Times New Roman" w:hAnsi="Times New Roman" w:cs="Times New Roman"/>
        </w:rPr>
        <w:t>ООП НОО</w:t>
      </w:r>
      <w:r w:rsidRPr="00FC1860">
        <w:rPr>
          <w:rFonts w:ascii="Times New Roman" w:hAnsi="Times New Roman" w:cs="Times New Roman"/>
        </w:rPr>
        <w:t>;</w:t>
      </w:r>
    </w:p>
    <w:p w:rsidR="00AD697F" w:rsidRPr="00FC1860" w:rsidRDefault="00AD697F" w:rsidP="007A0989">
      <w:pPr>
        <w:pStyle w:val="af1"/>
        <w:widowControl/>
        <w:numPr>
          <w:ilvl w:val="0"/>
          <w:numId w:val="149"/>
        </w:numPr>
        <w:tabs>
          <w:tab w:val="left" w:pos="993"/>
        </w:tabs>
        <w:ind w:left="0" w:firstLine="709"/>
        <w:jc w:val="both"/>
        <w:rPr>
          <w:rFonts w:ascii="Times New Roman" w:hAnsi="Times New Roman" w:cs="Times New Roman"/>
        </w:rPr>
      </w:pPr>
      <w:r w:rsidRPr="00FC1860">
        <w:rPr>
          <w:rFonts w:ascii="Times New Roman" w:hAnsi="Times New Roman" w:cs="Times New Roman"/>
        </w:rPr>
        <w:t>установление степени их соответствия требованиям ФГОС</w:t>
      </w:r>
      <w:r>
        <w:rPr>
          <w:rFonts w:ascii="Times New Roman" w:hAnsi="Times New Roman" w:cs="Times New Roman"/>
        </w:rPr>
        <w:t xml:space="preserve"> НОО</w:t>
      </w:r>
      <w:r w:rsidRPr="00FC1860">
        <w:rPr>
          <w:rFonts w:ascii="Times New Roman" w:hAnsi="Times New Roman" w:cs="Times New Roman"/>
        </w:rPr>
        <w:t xml:space="preserve">, а также целям и задачам </w:t>
      </w:r>
      <w:r w:rsidR="00C12C56" w:rsidRPr="00573A17">
        <w:rPr>
          <w:rFonts w:ascii="Times New Roman" w:hAnsi="Times New Roman" w:cs="Times New Roman"/>
        </w:rPr>
        <w:t xml:space="preserve">АООП НОО обучающихся с </w:t>
      </w:r>
      <w:r w:rsidR="00331A86">
        <w:rPr>
          <w:rFonts w:ascii="Times New Roman" w:hAnsi="Times New Roman" w:cs="Times New Roman"/>
        </w:rPr>
        <w:t>ЗПР</w:t>
      </w:r>
      <w:r w:rsidR="00C12C56" w:rsidRPr="00573A17">
        <w:rPr>
          <w:rFonts w:ascii="Times New Roman" w:hAnsi="Times New Roman" w:cs="Times New Roman"/>
        </w:rPr>
        <w:t xml:space="preserve"> МАОУ «</w:t>
      </w:r>
      <w:r w:rsidR="00C37CE0">
        <w:rPr>
          <w:rFonts w:ascii="Times New Roman" w:hAnsi="Times New Roman" w:cs="Times New Roman"/>
        </w:rPr>
        <w:t>Л</w:t>
      </w:r>
      <w:r w:rsidR="00381100">
        <w:rPr>
          <w:rFonts w:ascii="Times New Roman" w:hAnsi="Times New Roman" w:cs="Times New Roman"/>
        </w:rPr>
        <w:t>ицей</w:t>
      </w:r>
      <w:r w:rsidR="00C12C56" w:rsidRPr="00573A17">
        <w:rPr>
          <w:rFonts w:ascii="Times New Roman" w:hAnsi="Times New Roman" w:cs="Times New Roman"/>
        </w:rPr>
        <w:t xml:space="preserve"> № 67 г. Челябинска»</w:t>
      </w:r>
      <w:r w:rsidRPr="00FC1860">
        <w:rPr>
          <w:rFonts w:ascii="Times New Roman" w:hAnsi="Times New Roman" w:cs="Times New Roman"/>
        </w:rPr>
        <w:t>, сформированным с учетом потребностей всех участников образовательн</w:t>
      </w:r>
      <w:r w:rsidR="00C12C56">
        <w:rPr>
          <w:rFonts w:ascii="Times New Roman" w:hAnsi="Times New Roman" w:cs="Times New Roman"/>
        </w:rPr>
        <w:t>ых</w:t>
      </w:r>
      <w:r w:rsidRPr="00FC1860">
        <w:rPr>
          <w:rFonts w:ascii="Times New Roman" w:hAnsi="Times New Roman" w:cs="Times New Roman"/>
        </w:rPr>
        <w:t xml:space="preserve"> </w:t>
      </w:r>
      <w:r w:rsidR="00C12C56">
        <w:rPr>
          <w:rFonts w:ascii="Times New Roman" w:hAnsi="Times New Roman" w:cs="Times New Roman"/>
        </w:rPr>
        <w:t>отношений</w:t>
      </w:r>
      <w:r w:rsidRPr="00FC1860">
        <w:rPr>
          <w:rFonts w:ascii="Times New Roman" w:hAnsi="Times New Roman" w:cs="Times New Roman"/>
        </w:rPr>
        <w:t>;</w:t>
      </w:r>
    </w:p>
    <w:p w:rsidR="00AD697F" w:rsidRPr="00FC1860" w:rsidRDefault="00AD697F" w:rsidP="007A0989">
      <w:pPr>
        <w:pStyle w:val="af1"/>
        <w:widowControl/>
        <w:numPr>
          <w:ilvl w:val="0"/>
          <w:numId w:val="149"/>
        </w:numPr>
        <w:tabs>
          <w:tab w:val="left" w:pos="993"/>
        </w:tabs>
        <w:ind w:left="0" w:firstLine="709"/>
        <w:jc w:val="both"/>
        <w:rPr>
          <w:rFonts w:ascii="Times New Roman" w:hAnsi="Times New Roman" w:cs="Times New Roman"/>
        </w:rPr>
      </w:pPr>
      <w:r w:rsidRPr="00FC1860">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r>
        <w:rPr>
          <w:rFonts w:ascii="Times New Roman" w:hAnsi="Times New Roman" w:cs="Times New Roman"/>
        </w:rPr>
        <w:t xml:space="preserve"> НОО</w:t>
      </w:r>
      <w:r w:rsidR="00C12C56">
        <w:rPr>
          <w:rFonts w:ascii="Times New Roman" w:hAnsi="Times New Roman" w:cs="Times New Roman"/>
        </w:rPr>
        <w:t xml:space="preserve"> обучающихся с ОВЗ</w:t>
      </w:r>
      <w:r w:rsidRPr="00FC1860">
        <w:rPr>
          <w:rFonts w:ascii="Times New Roman" w:hAnsi="Times New Roman" w:cs="Times New Roman"/>
        </w:rPr>
        <w:t>;</w:t>
      </w:r>
    </w:p>
    <w:p w:rsidR="00AD697F" w:rsidRPr="00FC1860" w:rsidRDefault="00AD697F" w:rsidP="007A0989">
      <w:pPr>
        <w:pStyle w:val="af1"/>
        <w:widowControl/>
        <w:numPr>
          <w:ilvl w:val="0"/>
          <w:numId w:val="149"/>
        </w:numPr>
        <w:tabs>
          <w:tab w:val="left" w:pos="993"/>
        </w:tabs>
        <w:ind w:left="0" w:firstLine="709"/>
        <w:jc w:val="both"/>
        <w:rPr>
          <w:rFonts w:ascii="Times New Roman" w:hAnsi="Times New Roman" w:cs="Times New Roman"/>
        </w:rPr>
      </w:pPr>
      <w:r w:rsidRPr="00FC1860">
        <w:rPr>
          <w:rFonts w:ascii="Times New Roman" w:hAnsi="Times New Roman" w:cs="Times New Roman"/>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D697F" w:rsidRPr="00FC1860" w:rsidRDefault="00AD697F" w:rsidP="007A0989">
      <w:pPr>
        <w:pStyle w:val="af1"/>
        <w:widowControl/>
        <w:numPr>
          <w:ilvl w:val="0"/>
          <w:numId w:val="149"/>
        </w:numPr>
        <w:tabs>
          <w:tab w:val="left" w:pos="993"/>
        </w:tabs>
        <w:ind w:left="0" w:firstLine="709"/>
        <w:jc w:val="both"/>
        <w:rPr>
          <w:rFonts w:ascii="Times New Roman" w:hAnsi="Times New Roman" w:cs="Times New Roman"/>
        </w:rPr>
      </w:pPr>
      <w:r w:rsidRPr="00FC1860">
        <w:rPr>
          <w:rFonts w:ascii="Times New Roman" w:hAnsi="Times New Roman" w:cs="Times New Roman"/>
        </w:rPr>
        <w:t>разработку сетевого графика (дорожной карты) создания необходимой системы условий;</w:t>
      </w:r>
    </w:p>
    <w:p w:rsidR="00AD697F" w:rsidRDefault="00AD697F" w:rsidP="007A0989">
      <w:pPr>
        <w:pStyle w:val="af1"/>
        <w:widowControl/>
        <w:numPr>
          <w:ilvl w:val="0"/>
          <w:numId w:val="149"/>
        </w:numPr>
        <w:tabs>
          <w:tab w:val="left" w:pos="993"/>
        </w:tabs>
        <w:ind w:left="0" w:firstLine="709"/>
        <w:jc w:val="both"/>
        <w:rPr>
          <w:rFonts w:ascii="Times New Roman" w:hAnsi="Times New Roman" w:cs="Times New Roman"/>
        </w:rPr>
      </w:pPr>
      <w:r w:rsidRPr="00FC1860">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B07FD9" w:rsidRPr="00FC1860" w:rsidRDefault="00B07FD9" w:rsidP="00B07FD9">
      <w:pPr>
        <w:pStyle w:val="af1"/>
        <w:widowControl/>
        <w:tabs>
          <w:tab w:val="left" w:pos="993"/>
        </w:tabs>
        <w:ind w:left="709"/>
        <w:jc w:val="right"/>
        <w:rPr>
          <w:rFonts w:ascii="Times New Roman" w:hAnsi="Times New Roman" w:cs="Times New Roman"/>
        </w:rPr>
      </w:pPr>
      <w:r>
        <w:rPr>
          <w:rFonts w:ascii="Times New Roman" w:hAnsi="Times New Roman" w:cs="Times New Roman"/>
        </w:rPr>
        <w:t xml:space="preserve">Таблица </w:t>
      </w:r>
      <w:r w:rsidR="00381100">
        <w:rPr>
          <w:rFonts w:ascii="Times New Roman" w:hAnsi="Times New Roman" w:cs="Times New Roman"/>
        </w:rPr>
        <w:t>48</w:t>
      </w:r>
    </w:p>
    <w:p w:rsidR="00AD697F" w:rsidRDefault="00AD697F" w:rsidP="00AD697F">
      <w:pPr>
        <w:ind w:firstLine="851"/>
        <w:jc w:val="both"/>
        <w:rPr>
          <w:rFonts w:ascii="Times New Roman" w:hAnsi="Times New Roman" w:cs="Times New Roman"/>
          <w:b/>
        </w:rPr>
      </w:pPr>
      <w:r>
        <w:rPr>
          <w:rFonts w:ascii="Times New Roman" w:hAnsi="Times New Roman" w:cs="Times New Roman"/>
          <w:b/>
        </w:rPr>
        <w:t>Сетево</w:t>
      </w:r>
      <w:r w:rsidR="00E0565E">
        <w:rPr>
          <w:rFonts w:ascii="Times New Roman" w:hAnsi="Times New Roman" w:cs="Times New Roman"/>
          <w:b/>
        </w:rPr>
        <w:t>й</w:t>
      </w:r>
      <w:r>
        <w:rPr>
          <w:rFonts w:ascii="Times New Roman" w:hAnsi="Times New Roman" w:cs="Times New Roman"/>
          <w:b/>
        </w:rPr>
        <w:t xml:space="preserve"> график </w:t>
      </w:r>
      <w:r w:rsidRPr="00FC1860">
        <w:rPr>
          <w:rFonts w:ascii="Times New Roman" w:hAnsi="Times New Roman" w:cs="Times New Roman"/>
          <w:b/>
        </w:rPr>
        <w:t>(дорожн</w:t>
      </w:r>
      <w:r>
        <w:rPr>
          <w:rFonts w:ascii="Times New Roman" w:hAnsi="Times New Roman" w:cs="Times New Roman"/>
          <w:b/>
        </w:rPr>
        <w:t>ая</w:t>
      </w:r>
      <w:r w:rsidRPr="00FC1860">
        <w:rPr>
          <w:rFonts w:ascii="Times New Roman" w:hAnsi="Times New Roman" w:cs="Times New Roman"/>
          <w:b/>
        </w:rPr>
        <w:t xml:space="preserve"> карт</w:t>
      </w:r>
      <w:r>
        <w:rPr>
          <w:rFonts w:ascii="Times New Roman" w:hAnsi="Times New Roman" w:cs="Times New Roman"/>
          <w:b/>
        </w:rPr>
        <w:t>а</w:t>
      </w:r>
      <w:r w:rsidRPr="00FC1860">
        <w:rPr>
          <w:rFonts w:ascii="Times New Roman" w:hAnsi="Times New Roman" w:cs="Times New Roman"/>
          <w:b/>
        </w:rPr>
        <w:t xml:space="preserve">) по формированию необходимой системы </w:t>
      </w:r>
      <w:r w:rsidRPr="00FC1860">
        <w:rPr>
          <w:rFonts w:ascii="Times New Roman" w:hAnsi="Times New Roman" w:cs="Times New Roman"/>
          <w:b/>
        </w:rPr>
        <w:lastRenderedPageBreak/>
        <w:t xml:space="preserve">условий реализации </w:t>
      </w:r>
      <w:bookmarkEnd w:id="121"/>
      <w:bookmarkEnd w:id="122"/>
      <w:bookmarkEnd w:id="123"/>
      <w:r w:rsidR="00C12C56" w:rsidRPr="00C12C56">
        <w:rPr>
          <w:rFonts w:ascii="Times New Roman" w:hAnsi="Times New Roman" w:cs="Times New Roman"/>
          <w:b/>
        </w:rPr>
        <w:t xml:space="preserve">АООП НОО обучающихся с </w:t>
      </w:r>
      <w:r w:rsidR="00331A86">
        <w:rPr>
          <w:rFonts w:ascii="Times New Roman" w:hAnsi="Times New Roman" w:cs="Times New Roman"/>
          <w:b/>
        </w:rPr>
        <w:t>ЗПР</w:t>
      </w:r>
      <w:r w:rsidR="00C12C56" w:rsidRPr="00C12C56">
        <w:rPr>
          <w:rFonts w:ascii="Times New Roman" w:hAnsi="Times New Roman" w:cs="Times New Roman"/>
          <w:b/>
        </w:rPr>
        <w:t xml:space="preserve"> МАОУ «</w:t>
      </w:r>
      <w:r w:rsidR="00C37CE0">
        <w:rPr>
          <w:rFonts w:ascii="Times New Roman" w:hAnsi="Times New Roman" w:cs="Times New Roman"/>
          <w:b/>
        </w:rPr>
        <w:t>Л</w:t>
      </w:r>
      <w:r w:rsidR="00381100">
        <w:rPr>
          <w:rFonts w:ascii="Times New Roman" w:hAnsi="Times New Roman" w:cs="Times New Roman"/>
          <w:b/>
        </w:rPr>
        <w:t>ицей</w:t>
      </w:r>
      <w:r w:rsidR="00C12C56" w:rsidRPr="00C12C56">
        <w:rPr>
          <w:rFonts w:ascii="Times New Roman" w:hAnsi="Times New Roman" w:cs="Times New Roman"/>
          <w:b/>
        </w:rPr>
        <w:t xml:space="preserve"> № 67 г. Челябинска»</w:t>
      </w:r>
    </w:p>
    <w:tbl>
      <w:tblPr>
        <w:tblStyle w:val="affff3"/>
        <w:tblW w:w="0" w:type="auto"/>
        <w:tblLook w:val="04A0"/>
      </w:tblPr>
      <w:tblGrid>
        <w:gridCol w:w="560"/>
        <w:gridCol w:w="3881"/>
        <w:gridCol w:w="3881"/>
        <w:gridCol w:w="1809"/>
      </w:tblGrid>
      <w:tr w:rsidR="00E0565E" w:rsidRPr="00E0565E" w:rsidTr="0022374A">
        <w:tc>
          <w:tcPr>
            <w:tcW w:w="560" w:type="dxa"/>
          </w:tcPr>
          <w:p w:rsidR="00E0565E" w:rsidRPr="00E0565E" w:rsidRDefault="00E0565E" w:rsidP="00E0565E">
            <w:pPr>
              <w:jc w:val="both"/>
              <w:rPr>
                <w:rFonts w:ascii="Times New Roman" w:hAnsi="Times New Roman" w:cs="Times New Roman"/>
                <w:b/>
              </w:rPr>
            </w:pPr>
            <w:r w:rsidRPr="00E0565E">
              <w:rPr>
                <w:rFonts w:ascii="Times New Roman" w:hAnsi="Times New Roman" w:cs="Times New Roman"/>
                <w:b/>
              </w:rPr>
              <w:t>№ п/п</w:t>
            </w:r>
          </w:p>
        </w:tc>
        <w:tc>
          <w:tcPr>
            <w:tcW w:w="3881" w:type="dxa"/>
          </w:tcPr>
          <w:p w:rsidR="00E0565E" w:rsidRPr="00E0565E" w:rsidRDefault="00E0565E" w:rsidP="00E0565E">
            <w:pPr>
              <w:jc w:val="center"/>
              <w:rPr>
                <w:rFonts w:ascii="Times New Roman" w:hAnsi="Times New Roman" w:cs="Times New Roman"/>
                <w:b/>
              </w:rPr>
            </w:pPr>
            <w:r w:rsidRPr="00E0565E">
              <w:rPr>
                <w:rFonts w:ascii="Times New Roman" w:hAnsi="Times New Roman" w:cs="Times New Roman"/>
                <w:b/>
              </w:rPr>
              <w:t>Мероприятие / показатели</w:t>
            </w:r>
          </w:p>
        </w:tc>
        <w:tc>
          <w:tcPr>
            <w:tcW w:w="3881" w:type="dxa"/>
          </w:tcPr>
          <w:p w:rsidR="00E0565E" w:rsidRPr="00E0565E" w:rsidRDefault="00E0565E" w:rsidP="00E0565E">
            <w:pPr>
              <w:jc w:val="center"/>
              <w:rPr>
                <w:rFonts w:ascii="Times New Roman" w:hAnsi="Times New Roman" w:cs="Times New Roman"/>
                <w:b/>
              </w:rPr>
            </w:pPr>
            <w:r w:rsidRPr="00E0565E">
              <w:rPr>
                <w:rFonts w:ascii="Times New Roman" w:hAnsi="Times New Roman" w:cs="Times New Roman"/>
                <w:b/>
              </w:rPr>
              <w:t>Документационное обеспечение</w:t>
            </w:r>
          </w:p>
        </w:tc>
        <w:tc>
          <w:tcPr>
            <w:tcW w:w="1809" w:type="dxa"/>
          </w:tcPr>
          <w:p w:rsidR="00E0565E" w:rsidRPr="00E0565E" w:rsidRDefault="00E0565E" w:rsidP="00E0565E">
            <w:pPr>
              <w:jc w:val="center"/>
              <w:rPr>
                <w:rFonts w:ascii="Times New Roman" w:hAnsi="Times New Roman" w:cs="Times New Roman"/>
                <w:b/>
              </w:rPr>
            </w:pPr>
            <w:r w:rsidRPr="00E0565E">
              <w:rPr>
                <w:rFonts w:ascii="Times New Roman" w:hAnsi="Times New Roman" w:cs="Times New Roman"/>
                <w:b/>
              </w:rPr>
              <w:t>Сроки реализации</w:t>
            </w:r>
          </w:p>
        </w:tc>
      </w:tr>
      <w:tr w:rsidR="00E0565E" w:rsidRPr="00E0565E" w:rsidTr="00E0565E">
        <w:tc>
          <w:tcPr>
            <w:tcW w:w="10131" w:type="dxa"/>
            <w:gridSpan w:val="4"/>
          </w:tcPr>
          <w:p w:rsidR="00E0565E" w:rsidRPr="00E0565E" w:rsidRDefault="00E0565E" w:rsidP="00E0565E">
            <w:pPr>
              <w:jc w:val="center"/>
              <w:rPr>
                <w:rFonts w:ascii="Times New Roman" w:hAnsi="Times New Roman" w:cs="Times New Roman"/>
                <w:b/>
              </w:rPr>
            </w:pPr>
            <w:r w:rsidRPr="00E0565E">
              <w:rPr>
                <w:rFonts w:ascii="Times New Roman" w:hAnsi="Times New Roman" w:cs="Times New Roman"/>
                <w:b/>
                <w:color w:val="auto"/>
              </w:rPr>
              <w:t>Нормативное обеспечение введения ФГОС НОО обучающихся с ОВЗ</w:t>
            </w:r>
          </w:p>
        </w:tc>
      </w:tr>
      <w:tr w:rsidR="00E0565E" w:rsidRPr="00E0565E" w:rsidTr="0022374A">
        <w:tc>
          <w:tcPr>
            <w:tcW w:w="560" w:type="dxa"/>
          </w:tcPr>
          <w:p w:rsidR="00E0565E" w:rsidRPr="00E0565E" w:rsidRDefault="00E0565E" w:rsidP="007A0989">
            <w:pPr>
              <w:pStyle w:val="af1"/>
              <w:numPr>
                <w:ilvl w:val="0"/>
                <w:numId w:val="151"/>
              </w:numPr>
              <w:jc w:val="both"/>
              <w:rPr>
                <w:rFonts w:ascii="Times New Roman" w:hAnsi="Times New Roman" w:cs="Times New Roman"/>
                <w:b/>
              </w:rPr>
            </w:pPr>
          </w:p>
        </w:tc>
        <w:tc>
          <w:tcPr>
            <w:tcW w:w="3881" w:type="dxa"/>
          </w:tcPr>
          <w:p w:rsidR="00E0565E" w:rsidRPr="00E0565E" w:rsidRDefault="00E0565E" w:rsidP="0022374A">
            <w:pPr>
              <w:jc w:val="both"/>
              <w:rPr>
                <w:rFonts w:ascii="Times New Roman" w:hAnsi="Times New Roman" w:cs="Times New Roman"/>
              </w:rPr>
            </w:pPr>
            <w:r w:rsidRPr="00E0565E">
              <w:rPr>
                <w:rFonts w:ascii="Times New Roman" w:hAnsi="Times New Roman" w:cs="Times New Roman"/>
              </w:rPr>
              <w:t>Наличие в Уставе изменений и дополнений  с учетом требований ФГОС НОО обучающихся с ОВЗ</w:t>
            </w:r>
          </w:p>
        </w:tc>
        <w:tc>
          <w:tcPr>
            <w:tcW w:w="3881" w:type="dxa"/>
          </w:tcPr>
          <w:p w:rsidR="00E0565E" w:rsidRPr="00E0565E" w:rsidRDefault="00E0565E" w:rsidP="0022374A">
            <w:pPr>
              <w:jc w:val="both"/>
              <w:rPr>
                <w:rFonts w:ascii="Times New Roman" w:hAnsi="Times New Roman" w:cs="Times New Roman"/>
              </w:rPr>
            </w:pPr>
            <w:r w:rsidRPr="00E0565E">
              <w:rPr>
                <w:rFonts w:ascii="Times New Roman" w:hAnsi="Times New Roman" w:cs="Times New Roman"/>
              </w:rPr>
              <w:t>Устав с внесёнными дополнениями и изменениями, отражающими специфику содержания и организации образовательной деятельности в соответствии с требованиями ФГОС начального общего образования обучающихся с ОВЗ, заверенный в установленном законодательством порядке</w:t>
            </w:r>
          </w:p>
        </w:tc>
        <w:tc>
          <w:tcPr>
            <w:tcW w:w="1809" w:type="dxa"/>
          </w:tcPr>
          <w:p w:rsidR="00E0565E" w:rsidRPr="00E0565E" w:rsidRDefault="00E0565E" w:rsidP="00E0565E">
            <w:pPr>
              <w:jc w:val="both"/>
              <w:rPr>
                <w:rFonts w:ascii="Times New Roman" w:hAnsi="Times New Roman" w:cs="Times New Roman"/>
              </w:rPr>
            </w:pPr>
            <w:r>
              <w:rPr>
                <w:rFonts w:ascii="Times New Roman" w:hAnsi="Times New Roman" w:cs="Times New Roman"/>
              </w:rPr>
              <w:t>Имеется</w:t>
            </w:r>
          </w:p>
        </w:tc>
      </w:tr>
      <w:tr w:rsidR="00E0565E" w:rsidRPr="00E0565E" w:rsidTr="0022374A">
        <w:tc>
          <w:tcPr>
            <w:tcW w:w="560" w:type="dxa"/>
          </w:tcPr>
          <w:p w:rsidR="00E0565E" w:rsidRPr="00E0565E" w:rsidRDefault="00E0565E" w:rsidP="007A0989">
            <w:pPr>
              <w:pStyle w:val="af1"/>
              <w:numPr>
                <w:ilvl w:val="0"/>
                <w:numId w:val="151"/>
              </w:numPr>
              <w:jc w:val="both"/>
              <w:rPr>
                <w:rFonts w:ascii="Times New Roman" w:hAnsi="Times New Roman" w:cs="Times New Roman"/>
                <w:b/>
              </w:rPr>
            </w:pPr>
          </w:p>
        </w:tc>
        <w:tc>
          <w:tcPr>
            <w:tcW w:w="3881" w:type="dxa"/>
          </w:tcPr>
          <w:p w:rsidR="00E0565E" w:rsidRPr="00E0565E" w:rsidRDefault="00E0565E" w:rsidP="0022374A">
            <w:pPr>
              <w:jc w:val="both"/>
              <w:rPr>
                <w:rFonts w:ascii="Times New Roman" w:hAnsi="Times New Roman" w:cs="Times New Roman"/>
              </w:rPr>
            </w:pPr>
            <w:r w:rsidRPr="00E0565E">
              <w:rPr>
                <w:rFonts w:ascii="Times New Roman" w:hAnsi="Times New Roman" w:cs="Times New Roman"/>
              </w:rPr>
              <w:t xml:space="preserve">Наличие приказа по </w:t>
            </w:r>
            <w:r>
              <w:rPr>
                <w:rFonts w:ascii="Times New Roman" w:hAnsi="Times New Roman" w:cs="Times New Roman"/>
              </w:rPr>
              <w:t>школе</w:t>
            </w:r>
            <w:r w:rsidRPr="00E0565E">
              <w:rPr>
                <w:rFonts w:ascii="Times New Roman" w:hAnsi="Times New Roman" w:cs="Times New Roman"/>
              </w:rPr>
              <w:t xml:space="preserve"> об утверждении адаптированной(-ых) основной(-ых) образовательной(-ых) программы(-м) начального общего образования обучающихся с ОВЗ общеобразовательной организации</w:t>
            </w:r>
          </w:p>
        </w:tc>
        <w:tc>
          <w:tcPr>
            <w:tcW w:w="3881" w:type="dxa"/>
          </w:tcPr>
          <w:p w:rsidR="00E0565E" w:rsidRPr="00E0565E" w:rsidRDefault="00E0565E" w:rsidP="0022374A">
            <w:pPr>
              <w:jc w:val="both"/>
              <w:rPr>
                <w:rFonts w:ascii="Times New Roman" w:hAnsi="Times New Roman" w:cs="Times New Roman"/>
              </w:rPr>
            </w:pPr>
            <w:r w:rsidRPr="00E0565E">
              <w:rPr>
                <w:rFonts w:ascii="Times New Roman" w:hAnsi="Times New Roman" w:cs="Times New Roman"/>
              </w:rPr>
              <w:t xml:space="preserve">Приказ по </w:t>
            </w:r>
            <w:r>
              <w:rPr>
                <w:rFonts w:ascii="Times New Roman" w:hAnsi="Times New Roman" w:cs="Times New Roman"/>
              </w:rPr>
              <w:t>школе</w:t>
            </w:r>
            <w:r w:rsidRPr="00E0565E">
              <w:rPr>
                <w:rFonts w:ascii="Times New Roman" w:hAnsi="Times New Roman" w:cs="Times New Roman"/>
              </w:rPr>
              <w:t xml:space="preserve"> об утверждении адаптированной(-ых) основной(-ых) образовательной(-ых) программы(-м)  начального общего образования обучающихся с ОВЗ общеобразовательной организации</w:t>
            </w:r>
          </w:p>
        </w:tc>
        <w:tc>
          <w:tcPr>
            <w:tcW w:w="1809" w:type="dxa"/>
          </w:tcPr>
          <w:p w:rsidR="00E0565E" w:rsidRPr="00E0565E" w:rsidRDefault="00E0565E" w:rsidP="00E0565E">
            <w:pPr>
              <w:jc w:val="both"/>
              <w:rPr>
                <w:rFonts w:ascii="Times New Roman" w:hAnsi="Times New Roman" w:cs="Times New Roman"/>
              </w:rPr>
            </w:pPr>
            <w:r>
              <w:rPr>
                <w:rFonts w:ascii="Times New Roman" w:hAnsi="Times New Roman" w:cs="Times New Roman"/>
              </w:rPr>
              <w:t>август 2015</w:t>
            </w:r>
          </w:p>
        </w:tc>
      </w:tr>
      <w:tr w:rsidR="00E0565E" w:rsidRPr="00E0565E" w:rsidTr="0022374A">
        <w:tc>
          <w:tcPr>
            <w:tcW w:w="560" w:type="dxa"/>
          </w:tcPr>
          <w:p w:rsidR="00E0565E" w:rsidRPr="00E0565E" w:rsidRDefault="00E0565E" w:rsidP="007A0989">
            <w:pPr>
              <w:pStyle w:val="af1"/>
              <w:numPr>
                <w:ilvl w:val="0"/>
                <w:numId w:val="151"/>
              </w:numPr>
              <w:jc w:val="both"/>
              <w:rPr>
                <w:rFonts w:ascii="Times New Roman" w:hAnsi="Times New Roman" w:cs="Times New Roman"/>
                <w:b/>
              </w:rPr>
            </w:pPr>
          </w:p>
        </w:tc>
        <w:tc>
          <w:tcPr>
            <w:tcW w:w="3881" w:type="dxa"/>
          </w:tcPr>
          <w:p w:rsidR="00E0565E" w:rsidRPr="00E0565E" w:rsidRDefault="00E0565E" w:rsidP="0022374A">
            <w:pPr>
              <w:jc w:val="both"/>
              <w:rPr>
                <w:rFonts w:ascii="Times New Roman" w:hAnsi="Times New Roman" w:cs="Times New Roman"/>
              </w:rPr>
            </w:pPr>
            <w:r w:rsidRPr="00E0565E">
              <w:rPr>
                <w:rFonts w:ascii="Times New Roman" w:hAnsi="Times New Roman" w:cs="Times New Roman"/>
              </w:rPr>
              <w:t xml:space="preserve">Наличие Положения (-ий) о формах самоуправления </w:t>
            </w:r>
            <w:r w:rsidR="004C4C8B">
              <w:rPr>
                <w:rFonts w:ascii="Times New Roman" w:hAnsi="Times New Roman" w:cs="Times New Roman"/>
              </w:rPr>
              <w:t>школы</w:t>
            </w:r>
            <w:r w:rsidRPr="00E0565E">
              <w:rPr>
                <w:rFonts w:ascii="Times New Roman" w:hAnsi="Times New Roman" w:cs="Times New Roman"/>
              </w:rPr>
              <w:t>, обеспечивающих государственно-общественный характер управления разработкой и реализацией (корректировкой)  адаптированной(-ых) основной(-ых) образовательной(-ых) программы(-м) начального общего образования обучающихся с ОВЗ общеобразовательной организации</w:t>
            </w:r>
          </w:p>
        </w:tc>
        <w:tc>
          <w:tcPr>
            <w:tcW w:w="3881" w:type="dxa"/>
          </w:tcPr>
          <w:p w:rsidR="00E0565E" w:rsidRPr="00E0565E" w:rsidRDefault="004C4C8B" w:rsidP="0022374A">
            <w:pPr>
              <w:jc w:val="both"/>
              <w:rPr>
                <w:rFonts w:ascii="Times New Roman" w:hAnsi="Times New Roman" w:cs="Times New Roman"/>
              </w:rPr>
            </w:pPr>
            <w:r>
              <w:rPr>
                <w:rFonts w:ascii="Times New Roman" w:hAnsi="Times New Roman" w:cs="Times New Roman"/>
              </w:rPr>
              <w:t>Положения</w:t>
            </w:r>
            <w:r w:rsidR="00E0565E" w:rsidRPr="00E0565E">
              <w:rPr>
                <w:rFonts w:ascii="Times New Roman" w:hAnsi="Times New Roman" w:cs="Times New Roman"/>
              </w:rPr>
              <w:t>:</w:t>
            </w:r>
            <w:r>
              <w:rPr>
                <w:rFonts w:ascii="Times New Roman" w:hAnsi="Times New Roman" w:cs="Times New Roman"/>
              </w:rPr>
              <w:t xml:space="preserve"> </w:t>
            </w:r>
            <w:r w:rsidR="00E0565E" w:rsidRPr="00E0565E">
              <w:rPr>
                <w:rFonts w:ascii="Times New Roman" w:hAnsi="Times New Roman" w:cs="Times New Roman"/>
              </w:rPr>
              <w:t xml:space="preserve">о Педагогическом совете, о </w:t>
            </w:r>
            <w:r>
              <w:rPr>
                <w:rFonts w:ascii="Times New Roman" w:hAnsi="Times New Roman" w:cs="Times New Roman"/>
              </w:rPr>
              <w:t>Большом совете</w:t>
            </w:r>
            <w:r w:rsidR="00E0565E" w:rsidRPr="00E0565E">
              <w:rPr>
                <w:rFonts w:ascii="Times New Roman" w:hAnsi="Times New Roman" w:cs="Times New Roman"/>
              </w:rPr>
              <w:t>, отражающие полномочия в части управления разработкой и реализацией (корректировкой)  адаптированной(-ых) основной(-ых) образовательной(-ых) программы(-м) начального общего образования обучающихся с ОВЗ общеобразовательной организации</w:t>
            </w:r>
          </w:p>
        </w:tc>
        <w:tc>
          <w:tcPr>
            <w:tcW w:w="1809" w:type="dxa"/>
          </w:tcPr>
          <w:p w:rsidR="00E0565E" w:rsidRPr="00E0565E" w:rsidRDefault="004C4C8B" w:rsidP="00E0565E">
            <w:pPr>
              <w:jc w:val="both"/>
              <w:rPr>
                <w:rFonts w:ascii="Times New Roman" w:hAnsi="Times New Roman" w:cs="Times New Roman"/>
              </w:rPr>
            </w:pPr>
            <w:r>
              <w:rPr>
                <w:rFonts w:ascii="Times New Roman" w:hAnsi="Times New Roman" w:cs="Times New Roman"/>
              </w:rPr>
              <w:t>Имеется</w:t>
            </w:r>
          </w:p>
        </w:tc>
      </w:tr>
      <w:tr w:rsidR="004C4C8B" w:rsidRPr="00E0565E" w:rsidTr="0022374A">
        <w:tc>
          <w:tcPr>
            <w:tcW w:w="560" w:type="dxa"/>
          </w:tcPr>
          <w:p w:rsidR="004C4C8B" w:rsidRPr="00E0565E" w:rsidRDefault="004C4C8B" w:rsidP="007A0989">
            <w:pPr>
              <w:pStyle w:val="af1"/>
              <w:numPr>
                <w:ilvl w:val="0"/>
                <w:numId w:val="151"/>
              </w:numPr>
              <w:jc w:val="both"/>
              <w:rPr>
                <w:rFonts w:ascii="Times New Roman" w:hAnsi="Times New Roman" w:cs="Times New Roman"/>
                <w:b/>
              </w:rPr>
            </w:pP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Наличие Положения(-ий) о текущем контроле успеваемости и промежуточной аттестации обучающихся ОО в соответствии с требованиями ФГОС НОО обучающихся с ОВЗ</w:t>
            </w:r>
          </w:p>
        </w:tc>
        <w:tc>
          <w:tcPr>
            <w:tcW w:w="3881" w:type="dxa"/>
          </w:tcPr>
          <w:p w:rsidR="004C4C8B" w:rsidRPr="00E0565E" w:rsidRDefault="004C4C8B" w:rsidP="0022374A">
            <w:pPr>
              <w:jc w:val="both"/>
              <w:rPr>
                <w:rFonts w:ascii="Times New Roman" w:hAnsi="Times New Roman" w:cs="Times New Roman"/>
              </w:rPr>
            </w:pPr>
            <w:r>
              <w:rPr>
                <w:rFonts w:ascii="Times New Roman" w:hAnsi="Times New Roman" w:cs="Times New Roman"/>
              </w:rPr>
              <w:t>Положение</w:t>
            </w:r>
            <w:r w:rsidRPr="00E0565E">
              <w:rPr>
                <w:rFonts w:ascii="Times New Roman" w:hAnsi="Times New Roman" w:cs="Times New Roman"/>
              </w:rPr>
              <w:t xml:space="preserve"> о текущем контроле успеваемости и промежуточной аттестации обучающихся ОО в соответствии с требованиями ФГОС НОО обучающихся с ОВЗ</w:t>
            </w:r>
          </w:p>
        </w:tc>
        <w:tc>
          <w:tcPr>
            <w:tcW w:w="1809" w:type="dxa"/>
          </w:tcPr>
          <w:p w:rsidR="004C4C8B" w:rsidRPr="00E0565E" w:rsidRDefault="004C4C8B" w:rsidP="00DE0ABB">
            <w:pPr>
              <w:jc w:val="both"/>
              <w:rPr>
                <w:rFonts w:ascii="Times New Roman" w:hAnsi="Times New Roman" w:cs="Times New Roman"/>
              </w:rPr>
            </w:pPr>
            <w:r>
              <w:rPr>
                <w:rFonts w:ascii="Times New Roman" w:hAnsi="Times New Roman" w:cs="Times New Roman"/>
              </w:rPr>
              <w:t>Имеется</w:t>
            </w:r>
          </w:p>
        </w:tc>
      </w:tr>
      <w:tr w:rsidR="004C4C8B" w:rsidRPr="00E0565E" w:rsidTr="0022374A">
        <w:tc>
          <w:tcPr>
            <w:tcW w:w="560" w:type="dxa"/>
          </w:tcPr>
          <w:p w:rsidR="004C4C8B" w:rsidRPr="00E0565E" w:rsidRDefault="004C4C8B" w:rsidP="007A0989">
            <w:pPr>
              <w:pStyle w:val="af1"/>
              <w:numPr>
                <w:ilvl w:val="0"/>
                <w:numId w:val="151"/>
              </w:numPr>
              <w:jc w:val="both"/>
              <w:rPr>
                <w:rFonts w:ascii="Times New Roman" w:hAnsi="Times New Roman" w:cs="Times New Roman"/>
                <w:b/>
              </w:rPr>
            </w:pP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 xml:space="preserve"> Наличие Положения о внутренней системе оценки качества образования ОО</w:t>
            </w: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Положение о  внутреннего системе оценки качества образования, включающее контроль качества начального общего образования в соответствии с требованиями ФГОС НОО обучающихся с ОВЗ</w:t>
            </w:r>
          </w:p>
        </w:tc>
        <w:tc>
          <w:tcPr>
            <w:tcW w:w="1809" w:type="dxa"/>
          </w:tcPr>
          <w:p w:rsidR="004C4C8B" w:rsidRPr="00E0565E" w:rsidRDefault="004C4C8B" w:rsidP="00DE0ABB">
            <w:pPr>
              <w:jc w:val="both"/>
              <w:rPr>
                <w:rFonts w:ascii="Times New Roman" w:hAnsi="Times New Roman" w:cs="Times New Roman"/>
              </w:rPr>
            </w:pPr>
            <w:r>
              <w:rPr>
                <w:rFonts w:ascii="Times New Roman" w:hAnsi="Times New Roman" w:cs="Times New Roman"/>
              </w:rPr>
              <w:t>Имеется</w:t>
            </w:r>
          </w:p>
        </w:tc>
      </w:tr>
      <w:tr w:rsidR="004C4C8B" w:rsidRPr="00E0565E" w:rsidTr="0022374A">
        <w:tc>
          <w:tcPr>
            <w:tcW w:w="560" w:type="dxa"/>
          </w:tcPr>
          <w:p w:rsidR="004C4C8B" w:rsidRPr="00E0565E" w:rsidRDefault="004C4C8B" w:rsidP="007A0989">
            <w:pPr>
              <w:pStyle w:val="af1"/>
              <w:numPr>
                <w:ilvl w:val="0"/>
                <w:numId w:val="151"/>
              </w:numPr>
              <w:jc w:val="both"/>
              <w:rPr>
                <w:rFonts w:ascii="Times New Roman" w:hAnsi="Times New Roman" w:cs="Times New Roman"/>
                <w:b/>
              </w:rPr>
            </w:pP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 xml:space="preserve">Наличие Положения о правилах приема,  порядке и основаниях перевода, отчисления и восстановления обучающихся </w:t>
            </w: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Положение о правилах приема,  порядке и основаниях перевода, отчисления и восстановления обучающихся по адаптированным образовательным программам НОО в соответствии с ФГОС НОО обучающихся с ОВЗ</w:t>
            </w:r>
          </w:p>
        </w:tc>
        <w:tc>
          <w:tcPr>
            <w:tcW w:w="1809" w:type="dxa"/>
          </w:tcPr>
          <w:p w:rsidR="004C4C8B" w:rsidRPr="00E0565E" w:rsidRDefault="004C4C8B" w:rsidP="00DE0ABB">
            <w:pPr>
              <w:jc w:val="both"/>
              <w:rPr>
                <w:rFonts w:ascii="Times New Roman" w:hAnsi="Times New Roman" w:cs="Times New Roman"/>
              </w:rPr>
            </w:pPr>
            <w:r>
              <w:rPr>
                <w:rFonts w:ascii="Times New Roman" w:hAnsi="Times New Roman" w:cs="Times New Roman"/>
              </w:rPr>
              <w:t>Имеется</w:t>
            </w:r>
          </w:p>
        </w:tc>
      </w:tr>
      <w:tr w:rsidR="004C4C8B" w:rsidRPr="00E0565E" w:rsidTr="0022374A">
        <w:tc>
          <w:tcPr>
            <w:tcW w:w="560" w:type="dxa"/>
          </w:tcPr>
          <w:p w:rsidR="004C4C8B" w:rsidRPr="00E0565E" w:rsidRDefault="004C4C8B" w:rsidP="007A0989">
            <w:pPr>
              <w:pStyle w:val="af1"/>
              <w:numPr>
                <w:ilvl w:val="0"/>
                <w:numId w:val="151"/>
              </w:numPr>
              <w:jc w:val="both"/>
              <w:rPr>
                <w:rFonts w:ascii="Times New Roman" w:hAnsi="Times New Roman" w:cs="Times New Roman"/>
                <w:b/>
              </w:rPr>
            </w:pP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 xml:space="preserve">Наличие Положения о порядке ознакомления родителей (законных представителей) с ходом и </w:t>
            </w:r>
            <w:r w:rsidRPr="00E0565E">
              <w:rPr>
                <w:rFonts w:ascii="Times New Roman" w:hAnsi="Times New Roman" w:cs="Times New Roman"/>
              </w:rPr>
              <w:lastRenderedPageBreak/>
              <w:t>содержанием образовательной деятельности  и оценками успеваемости обучающихся</w:t>
            </w:r>
          </w:p>
        </w:tc>
        <w:tc>
          <w:tcPr>
            <w:tcW w:w="3881" w:type="dxa"/>
          </w:tcPr>
          <w:p w:rsidR="004C4C8B" w:rsidRPr="00E0565E" w:rsidRDefault="004C4C8B" w:rsidP="0022374A">
            <w:pPr>
              <w:jc w:val="both"/>
              <w:rPr>
                <w:rFonts w:ascii="Times New Roman" w:hAnsi="Times New Roman" w:cs="Times New Roman"/>
              </w:rPr>
            </w:pPr>
            <w:r>
              <w:rPr>
                <w:rFonts w:ascii="Times New Roman" w:hAnsi="Times New Roman" w:cs="Times New Roman"/>
              </w:rPr>
              <w:lastRenderedPageBreak/>
              <w:t xml:space="preserve">Положение об электронном журнале, в котором регламентирован </w:t>
            </w:r>
            <w:r w:rsidRPr="00E0565E">
              <w:rPr>
                <w:rFonts w:ascii="Times New Roman" w:hAnsi="Times New Roman" w:cs="Times New Roman"/>
              </w:rPr>
              <w:t>поряд</w:t>
            </w:r>
            <w:r>
              <w:rPr>
                <w:rFonts w:ascii="Times New Roman" w:hAnsi="Times New Roman" w:cs="Times New Roman"/>
              </w:rPr>
              <w:t>ок</w:t>
            </w:r>
            <w:r w:rsidRPr="00E0565E">
              <w:rPr>
                <w:rFonts w:ascii="Times New Roman" w:hAnsi="Times New Roman" w:cs="Times New Roman"/>
              </w:rPr>
              <w:t xml:space="preserve"> </w:t>
            </w:r>
            <w:r w:rsidRPr="00E0565E">
              <w:rPr>
                <w:rFonts w:ascii="Times New Roman" w:hAnsi="Times New Roman" w:cs="Times New Roman"/>
              </w:rPr>
              <w:lastRenderedPageBreak/>
              <w:t xml:space="preserve">ознакомления родителей (законных представителей) с ходом и содержанием образовательной деятельности  и оценками успеваемости обучающихся </w:t>
            </w:r>
          </w:p>
        </w:tc>
        <w:tc>
          <w:tcPr>
            <w:tcW w:w="1809" w:type="dxa"/>
          </w:tcPr>
          <w:p w:rsidR="004C4C8B" w:rsidRPr="00E0565E" w:rsidRDefault="004C4C8B" w:rsidP="00DE0ABB">
            <w:pPr>
              <w:jc w:val="both"/>
              <w:rPr>
                <w:rFonts w:ascii="Times New Roman" w:hAnsi="Times New Roman" w:cs="Times New Roman"/>
              </w:rPr>
            </w:pPr>
            <w:r>
              <w:rPr>
                <w:rFonts w:ascii="Times New Roman" w:hAnsi="Times New Roman" w:cs="Times New Roman"/>
              </w:rPr>
              <w:lastRenderedPageBreak/>
              <w:t>Имеется</w:t>
            </w:r>
          </w:p>
        </w:tc>
      </w:tr>
      <w:tr w:rsidR="004C4C8B" w:rsidRPr="00E0565E" w:rsidTr="0022374A">
        <w:tc>
          <w:tcPr>
            <w:tcW w:w="560" w:type="dxa"/>
          </w:tcPr>
          <w:p w:rsidR="004C4C8B" w:rsidRPr="00E0565E" w:rsidRDefault="004C4C8B" w:rsidP="007A0989">
            <w:pPr>
              <w:pStyle w:val="af1"/>
              <w:numPr>
                <w:ilvl w:val="0"/>
                <w:numId w:val="151"/>
              </w:numPr>
              <w:jc w:val="both"/>
              <w:rPr>
                <w:rFonts w:ascii="Times New Roman" w:hAnsi="Times New Roman" w:cs="Times New Roman"/>
                <w:b/>
              </w:rPr>
            </w:pP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 xml:space="preserve">Наличие Положения об организации дополнительного профессионального образования  педагогических работников </w:t>
            </w: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 xml:space="preserve">Положение </w:t>
            </w:r>
            <w:r>
              <w:rPr>
                <w:rFonts w:ascii="Times New Roman" w:hAnsi="Times New Roman" w:cs="Times New Roman"/>
              </w:rPr>
              <w:t>о персонифицированной модели повышения квалификации</w:t>
            </w:r>
            <w:r w:rsidRPr="00E0565E">
              <w:rPr>
                <w:rFonts w:ascii="Times New Roman" w:hAnsi="Times New Roman" w:cs="Times New Roman"/>
              </w:rPr>
              <w:t xml:space="preserve"> педагогических работников </w:t>
            </w:r>
          </w:p>
        </w:tc>
        <w:tc>
          <w:tcPr>
            <w:tcW w:w="1809" w:type="dxa"/>
          </w:tcPr>
          <w:p w:rsidR="004C4C8B" w:rsidRPr="00E0565E" w:rsidRDefault="004C4C8B" w:rsidP="00DE0ABB">
            <w:pPr>
              <w:jc w:val="both"/>
              <w:rPr>
                <w:rFonts w:ascii="Times New Roman" w:hAnsi="Times New Roman" w:cs="Times New Roman"/>
              </w:rPr>
            </w:pPr>
            <w:r>
              <w:rPr>
                <w:rFonts w:ascii="Times New Roman" w:hAnsi="Times New Roman" w:cs="Times New Roman"/>
              </w:rPr>
              <w:t>Имеется</w:t>
            </w:r>
          </w:p>
        </w:tc>
      </w:tr>
      <w:tr w:rsidR="004C4C8B" w:rsidRPr="00E0565E" w:rsidTr="0022374A">
        <w:tc>
          <w:tcPr>
            <w:tcW w:w="560" w:type="dxa"/>
          </w:tcPr>
          <w:p w:rsidR="004C4C8B" w:rsidRPr="00E0565E" w:rsidRDefault="004C4C8B" w:rsidP="007A0989">
            <w:pPr>
              <w:pStyle w:val="af1"/>
              <w:numPr>
                <w:ilvl w:val="0"/>
                <w:numId w:val="151"/>
              </w:numPr>
              <w:jc w:val="both"/>
              <w:rPr>
                <w:rFonts w:ascii="Times New Roman" w:hAnsi="Times New Roman" w:cs="Times New Roman"/>
                <w:b/>
              </w:rPr>
            </w:pP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 xml:space="preserve">Наличие приказа, утверждающего сетевой график (дорожную карту) по формированию необходимой системы условий реализации в </w:t>
            </w:r>
            <w:r>
              <w:rPr>
                <w:rFonts w:ascii="Times New Roman" w:hAnsi="Times New Roman" w:cs="Times New Roman"/>
              </w:rPr>
              <w:t>МАОУ «</w:t>
            </w:r>
            <w:r w:rsidR="00C37CE0">
              <w:rPr>
                <w:rFonts w:ascii="Times New Roman" w:hAnsi="Times New Roman" w:cs="Times New Roman"/>
              </w:rPr>
              <w:t>ЛИЦЕЙ</w:t>
            </w:r>
            <w:r>
              <w:rPr>
                <w:rFonts w:ascii="Times New Roman" w:hAnsi="Times New Roman" w:cs="Times New Roman"/>
              </w:rPr>
              <w:t xml:space="preserve"> № 67 г. Челябинска»</w:t>
            </w:r>
            <w:r w:rsidRPr="00E0565E">
              <w:rPr>
                <w:rFonts w:ascii="Times New Roman" w:hAnsi="Times New Roman" w:cs="Times New Roman"/>
              </w:rPr>
              <w:t xml:space="preserve"> адаптированной(-ых) основной(-ых) образовательной(-ых) программы(-м) начального общего образования обучающихся с ОВЗ </w:t>
            </w:r>
          </w:p>
        </w:tc>
        <w:tc>
          <w:tcPr>
            <w:tcW w:w="3881" w:type="dxa"/>
          </w:tcPr>
          <w:p w:rsidR="004C4C8B" w:rsidRPr="00E0565E" w:rsidRDefault="004C4C8B" w:rsidP="0022374A">
            <w:pPr>
              <w:jc w:val="both"/>
              <w:rPr>
                <w:rFonts w:ascii="Times New Roman" w:hAnsi="Times New Roman" w:cs="Times New Roman"/>
              </w:rPr>
            </w:pPr>
            <w:r w:rsidRPr="00E0565E">
              <w:rPr>
                <w:rFonts w:ascii="Times New Roman" w:hAnsi="Times New Roman" w:cs="Times New Roman"/>
              </w:rPr>
              <w:t xml:space="preserve">Приказ об утверждении сетевого графика (дорожной карты) по формированию необходимой системы условий реализации в </w:t>
            </w:r>
            <w:r>
              <w:rPr>
                <w:rFonts w:ascii="Times New Roman" w:hAnsi="Times New Roman" w:cs="Times New Roman"/>
              </w:rPr>
              <w:t>МАОУ «</w:t>
            </w:r>
            <w:r w:rsidR="00C37CE0">
              <w:rPr>
                <w:rFonts w:ascii="Times New Roman" w:hAnsi="Times New Roman" w:cs="Times New Roman"/>
              </w:rPr>
              <w:t>ЛИЦЕЙ</w:t>
            </w:r>
            <w:r>
              <w:rPr>
                <w:rFonts w:ascii="Times New Roman" w:hAnsi="Times New Roman" w:cs="Times New Roman"/>
              </w:rPr>
              <w:t xml:space="preserve"> № 67 г. Челябинска»</w:t>
            </w:r>
            <w:r w:rsidRPr="00E0565E">
              <w:rPr>
                <w:rFonts w:ascii="Times New Roman" w:hAnsi="Times New Roman" w:cs="Times New Roman"/>
              </w:rPr>
              <w:t xml:space="preserve"> адаптированной(-ых) основной(-ых) образовательной(-ых) программы(-м)  начального общего образования обучающихся с ОВЗ</w:t>
            </w:r>
          </w:p>
        </w:tc>
        <w:tc>
          <w:tcPr>
            <w:tcW w:w="1809" w:type="dxa"/>
          </w:tcPr>
          <w:p w:rsidR="004C4C8B" w:rsidRPr="00E0565E" w:rsidRDefault="004C4C8B" w:rsidP="00E0565E">
            <w:pPr>
              <w:jc w:val="both"/>
              <w:rPr>
                <w:rFonts w:ascii="Times New Roman" w:hAnsi="Times New Roman" w:cs="Times New Roman"/>
              </w:rPr>
            </w:pPr>
            <w:r>
              <w:rPr>
                <w:rFonts w:ascii="Times New Roman" w:hAnsi="Times New Roman" w:cs="Times New Roman"/>
              </w:rPr>
              <w:t>июль 2015</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E0565E" w:rsidRDefault="009977F0" w:rsidP="0022374A">
            <w:pPr>
              <w:jc w:val="both"/>
              <w:rPr>
                <w:rFonts w:ascii="Times New Roman" w:hAnsi="Times New Roman" w:cs="Times New Roman"/>
              </w:rPr>
            </w:pPr>
            <w:r w:rsidRPr="00E0565E">
              <w:rPr>
                <w:rFonts w:ascii="Times New Roman" w:hAnsi="Times New Roman" w:cs="Times New Roman"/>
              </w:rPr>
              <w:t>Наличие должностных инструкций работников общеобразовательной организации, обеспечивающих введение ФГОС НОО обучающихся с ОВЗ, разработанных в соответствие с приказом Минсоцздравразвития России от 26.08.2010г. № 761н</w:t>
            </w:r>
          </w:p>
        </w:tc>
        <w:tc>
          <w:tcPr>
            <w:tcW w:w="3881" w:type="dxa"/>
          </w:tcPr>
          <w:p w:rsidR="009977F0" w:rsidRPr="00E0565E" w:rsidRDefault="009977F0" w:rsidP="0022374A">
            <w:pPr>
              <w:jc w:val="both"/>
              <w:rPr>
                <w:rFonts w:ascii="Times New Roman" w:hAnsi="Times New Roman" w:cs="Times New Roman"/>
              </w:rPr>
            </w:pPr>
            <w:r w:rsidRPr="00E0565E">
              <w:rPr>
                <w:rFonts w:ascii="Times New Roman" w:hAnsi="Times New Roman" w:cs="Times New Roman"/>
              </w:rPr>
              <w:t>Должностные инструкции работников общеобразовательной организации, обеспечивающих введение ФГОС НОО обучающихся с ОВЗ (разработанные в соответствии с приказом Минсоцздравразвития России от 26.08.2010г. № 761н)</w:t>
            </w:r>
          </w:p>
        </w:tc>
        <w:tc>
          <w:tcPr>
            <w:tcW w:w="1809" w:type="dxa"/>
          </w:tcPr>
          <w:p w:rsidR="009977F0" w:rsidRPr="00E0565E" w:rsidRDefault="009977F0" w:rsidP="00DE0ABB">
            <w:pPr>
              <w:jc w:val="both"/>
              <w:rPr>
                <w:rFonts w:ascii="Times New Roman" w:hAnsi="Times New Roman" w:cs="Times New Roman"/>
              </w:rPr>
            </w:pPr>
            <w:r>
              <w:rPr>
                <w:rFonts w:ascii="Times New Roman" w:hAnsi="Times New Roman" w:cs="Times New Roman"/>
              </w:rPr>
              <w:t>Имеется</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E0565E" w:rsidRDefault="009977F0" w:rsidP="0022374A">
            <w:pPr>
              <w:jc w:val="both"/>
              <w:rPr>
                <w:rFonts w:ascii="Times New Roman" w:hAnsi="Times New Roman" w:cs="Times New Roman"/>
              </w:rPr>
            </w:pPr>
            <w:r>
              <w:rPr>
                <w:rFonts w:ascii="Times New Roman" w:hAnsi="Times New Roman" w:cs="Times New Roman"/>
              </w:rPr>
              <w:t xml:space="preserve">Наличие в локальном (-ых) актах </w:t>
            </w:r>
            <w:r w:rsidRPr="00E0565E">
              <w:rPr>
                <w:rFonts w:ascii="Times New Roman" w:hAnsi="Times New Roman" w:cs="Times New Roman"/>
              </w:rPr>
              <w:t>о стимулирующих выплатах критериев и показателей результативности и качества, разработанных в соответствии с требованиями ФГОС НОО обучающихся с ОВЗ к результатам освоения адаптированной(-ых) основной(-ых) образовательной(-ых) программы(-м) начального общего образования обучающихся с ОВЗ</w:t>
            </w:r>
          </w:p>
        </w:tc>
        <w:tc>
          <w:tcPr>
            <w:tcW w:w="3881" w:type="dxa"/>
          </w:tcPr>
          <w:p w:rsidR="009977F0" w:rsidRPr="00E0565E" w:rsidRDefault="009977F0" w:rsidP="0022374A">
            <w:pPr>
              <w:jc w:val="both"/>
              <w:rPr>
                <w:rFonts w:ascii="Times New Roman" w:hAnsi="Times New Roman" w:cs="Times New Roman"/>
              </w:rPr>
            </w:pPr>
            <w:r w:rsidRPr="00E0565E">
              <w:rPr>
                <w:rFonts w:ascii="Times New Roman" w:hAnsi="Times New Roman" w:cs="Times New Roman"/>
              </w:rPr>
              <w:t>Положение о стимулирующих выплатах, включающее критерии и показатели результативности и качества в соответствии с требованиями ФГОС НОО обучающихся с ОВЗ к результатам освоения адаптированной(-ых) основной(-ых) образовательной(-ых) программы(-м)  начального общего образования обучающихся с ОВЗ.</w:t>
            </w:r>
          </w:p>
        </w:tc>
        <w:tc>
          <w:tcPr>
            <w:tcW w:w="1809" w:type="dxa"/>
          </w:tcPr>
          <w:p w:rsidR="009977F0" w:rsidRPr="00E0565E" w:rsidRDefault="009977F0" w:rsidP="00DE0ABB">
            <w:pPr>
              <w:jc w:val="both"/>
              <w:rPr>
                <w:rFonts w:ascii="Times New Roman" w:hAnsi="Times New Roman" w:cs="Times New Roman"/>
              </w:rPr>
            </w:pPr>
            <w:r>
              <w:rPr>
                <w:rFonts w:ascii="Times New Roman" w:hAnsi="Times New Roman" w:cs="Times New Roman"/>
              </w:rPr>
              <w:t>Имеется</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E0565E" w:rsidRDefault="009977F0" w:rsidP="0022374A">
            <w:pPr>
              <w:jc w:val="both"/>
              <w:rPr>
                <w:rFonts w:ascii="Times New Roman" w:hAnsi="Times New Roman" w:cs="Times New Roman"/>
              </w:rPr>
            </w:pPr>
            <w:r w:rsidRPr="00E0565E">
              <w:rPr>
                <w:rFonts w:ascii="Times New Roman" w:hAnsi="Times New Roman" w:cs="Times New Roman"/>
              </w:rPr>
              <w:t>Наличие комплекта зая</w:t>
            </w:r>
            <w:r>
              <w:rPr>
                <w:rFonts w:ascii="Times New Roman" w:hAnsi="Times New Roman" w:cs="Times New Roman"/>
              </w:rPr>
              <w:t>в</w:t>
            </w:r>
            <w:r w:rsidRPr="00E0565E">
              <w:rPr>
                <w:rFonts w:ascii="Times New Roman" w:hAnsi="Times New Roman" w:cs="Times New Roman"/>
              </w:rPr>
              <w:t>лений родителей (законных представителей) об обучении по адаптированной основной образовательной программы  начального общег</w:t>
            </w:r>
            <w:r>
              <w:rPr>
                <w:rFonts w:ascii="Times New Roman" w:hAnsi="Times New Roman" w:cs="Times New Roman"/>
              </w:rPr>
              <w:t>о образования обучающихся с ОВЗ (или об отказе)</w:t>
            </w:r>
          </w:p>
        </w:tc>
        <w:tc>
          <w:tcPr>
            <w:tcW w:w="3881" w:type="dxa"/>
          </w:tcPr>
          <w:p w:rsidR="009977F0" w:rsidRPr="00E0565E" w:rsidRDefault="009977F0" w:rsidP="0022374A">
            <w:pPr>
              <w:jc w:val="both"/>
              <w:rPr>
                <w:rFonts w:ascii="Times New Roman" w:hAnsi="Times New Roman" w:cs="Times New Roman"/>
              </w:rPr>
            </w:pPr>
            <w:r w:rsidRPr="00E0565E">
              <w:rPr>
                <w:rFonts w:ascii="Times New Roman" w:hAnsi="Times New Roman" w:cs="Times New Roman"/>
              </w:rPr>
              <w:t>Зая</w:t>
            </w:r>
            <w:r>
              <w:rPr>
                <w:rFonts w:ascii="Times New Roman" w:hAnsi="Times New Roman" w:cs="Times New Roman"/>
              </w:rPr>
              <w:t>в</w:t>
            </w:r>
            <w:r w:rsidRPr="00E0565E">
              <w:rPr>
                <w:rFonts w:ascii="Times New Roman" w:hAnsi="Times New Roman" w:cs="Times New Roman"/>
              </w:rPr>
              <w:t>ления родителей (законных представителей) об обучении по адаптированной основной образовательной программы  начального общего образования обучающихся с ОВЗ.</w:t>
            </w:r>
          </w:p>
        </w:tc>
        <w:tc>
          <w:tcPr>
            <w:tcW w:w="1809" w:type="dxa"/>
          </w:tcPr>
          <w:p w:rsidR="009977F0" w:rsidRPr="00E0565E" w:rsidRDefault="009977F0" w:rsidP="00E0565E">
            <w:pPr>
              <w:jc w:val="both"/>
              <w:rPr>
                <w:rFonts w:ascii="Times New Roman" w:hAnsi="Times New Roman" w:cs="Times New Roman"/>
              </w:rPr>
            </w:pPr>
            <w:r>
              <w:rPr>
                <w:rFonts w:ascii="Times New Roman" w:hAnsi="Times New Roman" w:cs="Times New Roman"/>
              </w:rPr>
              <w:t>При наличии детей с ОВЗ</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E0565E" w:rsidRDefault="009977F0" w:rsidP="0022374A">
            <w:pPr>
              <w:jc w:val="both"/>
              <w:rPr>
                <w:rFonts w:ascii="Times New Roman" w:hAnsi="Times New Roman" w:cs="Times New Roman"/>
              </w:rPr>
            </w:pPr>
            <w:r w:rsidRPr="00E0565E">
              <w:rPr>
                <w:rFonts w:ascii="Times New Roman" w:hAnsi="Times New Roman" w:cs="Times New Roman"/>
              </w:rPr>
              <w:t xml:space="preserve">Наличие комплектов протоколов решений  психолого-медико-педагогической комиссии, рекомендующим обучающимся вариант   адаптированной основной образовательной программы начального общего образования обучающихся с ОВЗ. </w:t>
            </w:r>
          </w:p>
        </w:tc>
        <w:tc>
          <w:tcPr>
            <w:tcW w:w="3881" w:type="dxa"/>
          </w:tcPr>
          <w:p w:rsidR="009977F0" w:rsidRPr="00E0565E" w:rsidRDefault="009977F0" w:rsidP="0022374A">
            <w:pPr>
              <w:jc w:val="both"/>
              <w:rPr>
                <w:rFonts w:ascii="Times New Roman" w:hAnsi="Times New Roman" w:cs="Times New Roman"/>
              </w:rPr>
            </w:pPr>
            <w:r w:rsidRPr="00E0565E">
              <w:rPr>
                <w:rFonts w:ascii="Times New Roman" w:hAnsi="Times New Roman" w:cs="Times New Roman"/>
              </w:rPr>
              <w:t xml:space="preserve">Протоколы психолого-медико-педагогической комиссии с рекомендациями выбора варианта  адаптированной основной образовательной программы начального общего образования обучающихся с ОВЗ. </w:t>
            </w:r>
          </w:p>
          <w:p w:rsidR="009977F0" w:rsidRPr="00E0565E" w:rsidRDefault="009977F0" w:rsidP="0022374A">
            <w:pPr>
              <w:jc w:val="both"/>
              <w:rPr>
                <w:rFonts w:ascii="Times New Roman" w:hAnsi="Times New Roman" w:cs="Times New Roman"/>
              </w:rPr>
            </w:pPr>
          </w:p>
        </w:tc>
        <w:tc>
          <w:tcPr>
            <w:tcW w:w="1809" w:type="dxa"/>
          </w:tcPr>
          <w:p w:rsidR="009977F0" w:rsidRPr="00E0565E" w:rsidRDefault="009977F0" w:rsidP="00DE0ABB">
            <w:pPr>
              <w:jc w:val="both"/>
              <w:rPr>
                <w:rFonts w:ascii="Times New Roman" w:hAnsi="Times New Roman" w:cs="Times New Roman"/>
              </w:rPr>
            </w:pPr>
            <w:r>
              <w:rPr>
                <w:rFonts w:ascii="Times New Roman" w:hAnsi="Times New Roman" w:cs="Times New Roman"/>
              </w:rPr>
              <w:t>При наличии детей с ОВЗ</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E0565E" w:rsidRDefault="009977F0" w:rsidP="0022374A">
            <w:pPr>
              <w:jc w:val="both"/>
              <w:rPr>
                <w:rFonts w:ascii="Times New Roman" w:hAnsi="Times New Roman" w:cs="Times New Roman"/>
              </w:rPr>
            </w:pPr>
            <w:r w:rsidRPr="00DD607C">
              <w:rPr>
                <w:rFonts w:ascii="Times New Roman" w:hAnsi="Times New Roman"/>
                <w:color w:val="auto"/>
              </w:rPr>
              <w:t xml:space="preserve">Разработка </w:t>
            </w:r>
            <w:r>
              <w:rPr>
                <w:rFonts w:ascii="Times New Roman" w:hAnsi="Times New Roman"/>
                <w:color w:val="auto"/>
              </w:rPr>
              <w:t xml:space="preserve">и утверждение </w:t>
            </w:r>
            <w:r w:rsidRPr="00573A17">
              <w:rPr>
                <w:rFonts w:ascii="Times New Roman" w:hAnsi="Times New Roman"/>
              </w:rPr>
              <w:t xml:space="preserve">АООП НОО обучающихся с </w:t>
            </w:r>
            <w:r w:rsidR="00331A86">
              <w:rPr>
                <w:rFonts w:ascii="Times New Roman" w:hAnsi="Times New Roman"/>
              </w:rPr>
              <w:t>ЗПР</w:t>
            </w:r>
            <w:r w:rsidRPr="00573A17">
              <w:rPr>
                <w:rFonts w:ascii="Times New Roman" w:hAnsi="Times New Roman"/>
              </w:rPr>
              <w:t xml:space="preserve"> МАОУ «</w:t>
            </w:r>
            <w:r w:rsidR="00C37CE0">
              <w:rPr>
                <w:rFonts w:ascii="Times New Roman" w:hAnsi="Times New Roman"/>
              </w:rPr>
              <w:t>Л</w:t>
            </w:r>
            <w:r w:rsidR="00381100">
              <w:rPr>
                <w:rFonts w:ascii="Times New Roman" w:hAnsi="Times New Roman"/>
              </w:rPr>
              <w:t>ицей</w:t>
            </w:r>
            <w:r w:rsidRPr="00573A17">
              <w:rPr>
                <w:rFonts w:ascii="Times New Roman" w:hAnsi="Times New Roman"/>
              </w:rPr>
              <w:t xml:space="preserve"> № 67 г. Челябинска»</w:t>
            </w:r>
          </w:p>
        </w:tc>
        <w:tc>
          <w:tcPr>
            <w:tcW w:w="3881" w:type="dxa"/>
          </w:tcPr>
          <w:p w:rsidR="009977F0" w:rsidRPr="00E0565E" w:rsidRDefault="009977F0" w:rsidP="0022374A">
            <w:pPr>
              <w:jc w:val="both"/>
              <w:rPr>
                <w:rFonts w:ascii="Times New Roman" w:hAnsi="Times New Roman" w:cs="Times New Roman"/>
              </w:rPr>
            </w:pPr>
            <w:r w:rsidRPr="00573A17">
              <w:rPr>
                <w:rFonts w:ascii="Times New Roman" w:hAnsi="Times New Roman"/>
              </w:rPr>
              <w:t xml:space="preserve">АООП НОО обучающихся с </w:t>
            </w:r>
            <w:r w:rsidR="00331A86">
              <w:rPr>
                <w:rFonts w:ascii="Times New Roman" w:hAnsi="Times New Roman"/>
              </w:rPr>
              <w:t>ЗПР</w:t>
            </w:r>
            <w:r w:rsidRPr="00573A17">
              <w:rPr>
                <w:rFonts w:ascii="Times New Roman" w:hAnsi="Times New Roman"/>
              </w:rPr>
              <w:t xml:space="preserve"> МАОУ «</w:t>
            </w:r>
            <w:r w:rsidR="00C37CE0">
              <w:rPr>
                <w:rFonts w:ascii="Times New Roman" w:hAnsi="Times New Roman"/>
              </w:rPr>
              <w:t>Л</w:t>
            </w:r>
            <w:r w:rsidR="00381100">
              <w:rPr>
                <w:rFonts w:ascii="Times New Roman" w:hAnsi="Times New Roman"/>
              </w:rPr>
              <w:t>ицей</w:t>
            </w:r>
            <w:r w:rsidRPr="00573A17">
              <w:rPr>
                <w:rFonts w:ascii="Times New Roman" w:hAnsi="Times New Roman"/>
              </w:rPr>
              <w:t xml:space="preserve"> № 67 г. Челябинска»</w:t>
            </w:r>
          </w:p>
        </w:tc>
        <w:tc>
          <w:tcPr>
            <w:tcW w:w="1809" w:type="dxa"/>
          </w:tcPr>
          <w:p w:rsidR="009977F0" w:rsidRPr="00DD607C" w:rsidRDefault="009977F0"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 2015г.</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DD607C" w:rsidRDefault="009977F0" w:rsidP="0022374A">
            <w:pPr>
              <w:jc w:val="both"/>
              <w:rPr>
                <w:rFonts w:ascii="Times New Roman" w:hAnsi="Times New Roman"/>
                <w:color w:val="auto"/>
              </w:rPr>
            </w:pPr>
            <w:r w:rsidRPr="00DD607C">
              <w:rPr>
                <w:rFonts w:ascii="Times New Roman" w:hAnsi="Times New Roman"/>
                <w:color w:val="auto"/>
                <w:spacing w:val="-2"/>
              </w:rPr>
              <w:t>Определение списка учебников и учеб</w:t>
            </w:r>
            <w:r w:rsidRPr="00DD607C">
              <w:rPr>
                <w:rFonts w:ascii="Times New Roman" w:hAnsi="Times New Roman"/>
                <w:color w:val="auto"/>
                <w:spacing w:val="2"/>
              </w:rPr>
              <w:t>ных пособий, используемых в образовательной деятельности</w:t>
            </w:r>
            <w:r>
              <w:rPr>
                <w:rFonts w:ascii="Times New Roman" w:hAnsi="Times New Roman"/>
                <w:color w:val="auto"/>
                <w:spacing w:val="2"/>
              </w:rPr>
              <w:t xml:space="preserve"> </w:t>
            </w:r>
            <w:r w:rsidRPr="00AB13DC">
              <w:rPr>
                <w:rFonts w:ascii="Times New Roman" w:hAnsi="Times New Roman"/>
              </w:rPr>
              <w:t>МАОУ «</w:t>
            </w:r>
            <w:r w:rsidR="00C37CE0">
              <w:rPr>
                <w:rFonts w:ascii="Times New Roman" w:hAnsi="Times New Roman"/>
              </w:rPr>
              <w:t>Л</w:t>
            </w:r>
            <w:r w:rsidR="00381100">
              <w:rPr>
                <w:rFonts w:ascii="Times New Roman" w:hAnsi="Times New Roman"/>
              </w:rPr>
              <w:t>ицей</w:t>
            </w:r>
            <w:r w:rsidRPr="00AB13DC">
              <w:rPr>
                <w:rFonts w:ascii="Times New Roman" w:hAnsi="Times New Roman"/>
              </w:rPr>
              <w:t xml:space="preserve"> № 67 г. Челябинска»</w:t>
            </w:r>
            <w:r w:rsidRPr="00DD607C">
              <w:rPr>
                <w:rFonts w:ascii="Times New Roman" w:hAnsi="Times New Roman"/>
                <w:color w:val="auto"/>
                <w:spacing w:val="2"/>
              </w:rPr>
              <w:t xml:space="preserve"> в соответствии со </w:t>
            </w:r>
            <w:r w:rsidRPr="00DD607C">
              <w:rPr>
                <w:rFonts w:ascii="Times New Roman" w:hAnsi="Times New Roman"/>
                <w:color w:val="auto"/>
              </w:rPr>
              <w:t>ФГОС НОО</w:t>
            </w:r>
          </w:p>
        </w:tc>
        <w:tc>
          <w:tcPr>
            <w:tcW w:w="3881" w:type="dxa"/>
          </w:tcPr>
          <w:p w:rsidR="009977F0" w:rsidRPr="00573A17" w:rsidRDefault="009977F0" w:rsidP="0022374A">
            <w:pPr>
              <w:jc w:val="both"/>
              <w:rPr>
                <w:rFonts w:ascii="Times New Roman" w:hAnsi="Times New Roman"/>
              </w:rPr>
            </w:pPr>
            <w:r>
              <w:rPr>
                <w:rFonts w:ascii="Times New Roman" w:hAnsi="Times New Roman"/>
              </w:rPr>
              <w:t>Утверждённый учебно-методический комплект на текущий учебный год</w:t>
            </w:r>
          </w:p>
        </w:tc>
        <w:tc>
          <w:tcPr>
            <w:tcW w:w="1809" w:type="dxa"/>
          </w:tcPr>
          <w:p w:rsidR="009977F0" w:rsidRPr="00DD607C" w:rsidRDefault="009977F0"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DD607C" w:rsidRDefault="009977F0" w:rsidP="0022374A">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Разработка:</w:t>
            </w:r>
          </w:p>
          <w:p w:rsidR="009977F0" w:rsidRPr="00DD607C" w:rsidRDefault="009977F0" w:rsidP="0022374A">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pacing w:val="-2"/>
                <w:sz w:val="24"/>
                <w:szCs w:val="24"/>
              </w:rPr>
              <w:t>—</w:t>
            </w:r>
            <w:r w:rsidRPr="00DD607C">
              <w:rPr>
                <w:rFonts w:ascii="Times New Roman" w:hAnsi="Times New Roman"/>
                <w:color w:val="auto"/>
                <w:spacing w:val="-2"/>
                <w:sz w:val="24"/>
                <w:szCs w:val="24"/>
              </w:rPr>
              <w:t> </w:t>
            </w:r>
            <w:r w:rsidRPr="00DD607C">
              <w:rPr>
                <w:rFonts w:ascii="Times New Roman" w:hAnsi="Times New Roman"/>
                <w:color w:val="auto"/>
                <w:spacing w:val="-2"/>
                <w:sz w:val="24"/>
                <w:szCs w:val="24"/>
              </w:rPr>
              <w:t>образовательных программ (индиви</w:t>
            </w:r>
            <w:r w:rsidRPr="00DD607C">
              <w:rPr>
                <w:rFonts w:ascii="Times New Roman" w:hAnsi="Times New Roman"/>
                <w:color w:val="auto"/>
                <w:sz w:val="24"/>
                <w:szCs w:val="24"/>
              </w:rPr>
              <w:t>дуальных и</w:t>
            </w:r>
            <w:r w:rsidRPr="00DD607C">
              <w:rPr>
                <w:rFonts w:ascii="Times New Roman" w:hAnsi="Times New Roman"/>
                <w:color w:val="auto"/>
                <w:sz w:val="24"/>
                <w:szCs w:val="24"/>
              </w:rPr>
              <w:t> </w:t>
            </w:r>
            <w:r w:rsidRPr="00DD607C">
              <w:rPr>
                <w:rFonts w:ascii="Times New Roman" w:hAnsi="Times New Roman"/>
                <w:color w:val="auto"/>
                <w:sz w:val="24"/>
                <w:szCs w:val="24"/>
              </w:rPr>
              <w:t>др.);</w:t>
            </w:r>
          </w:p>
          <w:p w:rsidR="009977F0" w:rsidRDefault="009977F0" w:rsidP="0022374A">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w:t>
            </w:r>
            <w:r w:rsidRPr="00DD607C">
              <w:rPr>
                <w:rFonts w:ascii="Times New Roman" w:hAnsi="Times New Roman"/>
                <w:color w:val="auto"/>
                <w:sz w:val="24"/>
                <w:szCs w:val="24"/>
              </w:rPr>
              <w:t> </w:t>
            </w:r>
            <w:r w:rsidRPr="00DD607C">
              <w:rPr>
                <w:rFonts w:ascii="Times New Roman" w:hAnsi="Times New Roman"/>
                <w:color w:val="auto"/>
                <w:sz w:val="24"/>
                <w:szCs w:val="24"/>
              </w:rPr>
              <w:t>учебного плана;</w:t>
            </w:r>
          </w:p>
          <w:p w:rsidR="009977F0" w:rsidRPr="00DD607C" w:rsidRDefault="009977F0" w:rsidP="007A0989">
            <w:pPr>
              <w:pStyle w:val="aff4"/>
              <w:numPr>
                <w:ilvl w:val="0"/>
                <w:numId w:val="150"/>
              </w:numPr>
              <w:tabs>
                <w:tab w:val="clear" w:pos="4500"/>
                <w:tab w:val="left" w:pos="340"/>
              </w:tabs>
              <w:spacing w:line="240" w:lineRule="auto"/>
              <w:ind w:left="57" w:firstLine="0"/>
              <w:jc w:val="both"/>
              <w:rPr>
                <w:rFonts w:ascii="Times New Roman" w:hAnsi="Times New Roman"/>
                <w:color w:val="auto"/>
                <w:sz w:val="24"/>
                <w:szCs w:val="24"/>
              </w:rPr>
            </w:pPr>
            <w:r>
              <w:rPr>
                <w:rFonts w:ascii="Times New Roman" w:hAnsi="Times New Roman"/>
                <w:color w:val="auto"/>
                <w:sz w:val="24"/>
                <w:szCs w:val="24"/>
              </w:rPr>
              <w:t>плана внеурочной деятельности;</w:t>
            </w:r>
          </w:p>
          <w:p w:rsidR="009977F0" w:rsidRPr="00DD607C" w:rsidRDefault="009977F0" w:rsidP="0022374A">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pacing w:val="-2"/>
                <w:sz w:val="24"/>
                <w:szCs w:val="24"/>
              </w:rPr>
              <w:t>—</w:t>
            </w:r>
            <w:r w:rsidRPr="00DD607C">
              <w:rPr>
                <w:rFonts w:ascii="Times New Roman" w:hAnsi="Times New Roman"/>
                <w:color w:val="auto"/>
                <w:spacing w:val="-2"/>
                <w:sz w:val="24"/>
                <w:szCs w:val="24"/>
              </w:rPr>
              <w:t> </w:t>
            </w:r>
            <w:r w:rsidRPr="00DD607C">
              <w:rPr>
                <w:rFonts w:ascii="Times New Roman" w:hAnsi="Times New Roman"/>
                <w:color w:val="auto"/>
                <w:spacing w:val="-2"/>
                <w:sz w:val="24"/>
                <w:szCs w:val="24"/>
              </w:rPr>
              <w:t>рабочих программ учебных предме</w:t>
            </w:r>
            <w:r>
              <w:rPr>
                <w:rFonts w:ascii="Times New Roman" w:hAnsi="Times New Roman"/>
                <w:color w:val="auto"/>
                <w:sz w:val="24"/>
                <w:szCs w:val="24"/>
              </w:rPr>
              <w:t>тов, курсов внеурочной деятельности; курсов коррекционно-развивающей области</w:t>
            </w:r>
            <w:r w:rsidRPr="00DD607C">
              <w:rPr>
                <w:rFonts w:ascii="Times New Roman" w:hAnsi="Times New Roman"/>
                <w:color w:val="auto"/>
                <w:sz w:val="24"/>
                <w:szCs w:val="24"/>
              </w:rPr>
              <w:t>;</w:t>
            </w:r>
          </w:p>
          <w:p w:rsidR="009977F0" w:rsidRPr="00DD607C" w:rsidRDefault="009977F0" w:rsidP="0022374A">
            <w:pPr>
              <w:jc w:val="both"/>
              <w:rPr>
                <w:rFonts w:ascii="Times New Roman" w:hAnsi="Times New Roman"/>
                <w:color w:val="auto"/>
                <w:spacing w:val="-2"/>
              </w:rPr>
            </w:pPr>
            <w:r w:rsidRPr="00DD607C">
              <w:rPr>
                <w:rFonts w:ascii="Times New Roman" w:hAnsi="Times New Roman"/>
                <w:color w:val="auto"/>
                <w:spacing w:val="2"/>
              </w:rPr>
              <w:t>—</w:t>
            </w:r>
            <w:r w:rsidRPr="00DD607C">
              <w:rPr>
                <w:rFonts w:ascii="Times New Roman" w:hAnsi="Times New Roman"/>
                <w:color w:val="auto"/>
                <w:spacing w:val="2"/>
              </w:rPr>
              <w:t> </w:t>
            </w:r>
            <w:r w:rsidRPr="00DD607C">
              <w:rPr>
                <w:rFonts w:ascii="Times New Roman" w:hAnsi="Times New Roman"/>
                <w:color w:val="auto"/>
                <w:spacing w:val="2"/>
              </w:rPr>
              <w:t>годового календарного учебного гра</w:t>
            </w:r>
            <w:r>
              <w:rPr>
                <w:rFonts w:ascii="Times New Roman" w:hAnsi="Times New Roman"/>
                <w:color w:val="auto"/>
              </w:rPr>
              <w:t>фика и других документов, требующих ежегодной корректировки</w:t>
            </w:r>
          </w:p>
        </w:tc>
        <w:tc>
          <w:tcPr>
            <w:tcW w:w="3881" w:type="dxa"/>
          </w:tcPr>
          <w:p w:rsidR="009977F0" w:rsidRDefault="009977F0" w:rsidP="0022374A">
            <w:pPr>
              <w:jc w:val="both"/>
              <w:rPr>
                <w:rFonts w:ascii="Times New Roman" w:hAnsi="Times New Roman"/>
              </w:rPr>
            </w:pPr>
            <w:r>
              <w:rPr>
                <w:rFonts w:ascii="Times New Roman" w:hAnsi="Times New Roman"/>
              </w:rPr>
              <w:t>Утверждённый учебный план на текущий учебный год.</w:t>
            </w:r>
          </w:p>
          <w:p w:rsidR="009977F0" w:rsidRDefault="009977F0" w:rsidP="0022374A">
            <w:pPr>
              <w:jc w:val="both"/>
              <w:rPr>
                <w:rFonts w:ascii="Times New Roman" w:hAnsi="Times New Roman"/>
              </w:rPr>
            </w:pPr>
            <w:r>
              <w:rPr>
                <w:rFonts w:ascii="Times New Roman" w:hAnsi="Times New Roman"/>
              </w:rPr>
              <w:t>Утверждённый план внеурочной деятельности на текущий учебный год.</w:t>
            </w:r>
          </w:p>
          <w:p w:rsidR="009977F0" w:rsidRDefault="009977F0" w:rsidP="0022374A">
            <w:pPr>
              <w:jc w:val="both"/>
              <w:rPr>
                <w:rFonts w:ascii="Times New Roman" w:hAnsi="Times New Roman"/>
              </w:rPr>
            </w:pPr>
            <w:r>
              <w:rPr>
                <w:rFonts w:ascii="Times New Roman" w:hAnsi="Times New Roman"/>
              </w:rPr>
              <w:t>Утверждённые программы учебных предметов, курсов внеурочной деятельности, курсов коррекционно-развивающей направленности на текущий учебный год.</w:t>
            </w:r>
          </w:p>
          <w:p w:rsidR="009977F0" w:rsidRDefault="009977F0" w:rsidP="0022374A">
            <w:pPr>
              <w:jc w:val="both"/>
              <w:rPr>
                <w:rFonts w:ascii="Times New Roman" w:hAnsi="Times New Roman"/>
              </w:rPr>
            </w:pPr>
            <w:r>
              <w:rPr>
                <w:rFonts w:ascii="Times New Roman" w:hAnsi="Times New Roman"/>
              </w:rPr>
              <w:t>Годовой календарный учебный график на текущий учебный год.</w:t>
            </w:r>
          </w:p>
        </w:tc>
        <w:tc>
          <w:tcPr>
            <w:tcW w:w="1809" w:type="dxa"/>
          </w:tcPr>
          <w:p w:rsidR="009977F0" w:rsidRPr="00DD607C" w:rsidRDefault="009977F0"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9977F0" w:rsidRPr="009977F0" w:rsidTr="00DE0ABB">
        <w:tc>
          <w:tcPr>
            <w:tcW w:w="10131" w:type="dxa"/>
            <w:gridSpan w:val="4"/>
          </w:tcPr>
          <w:p w:rsidR="009977F0" w:rsidRPr="009977F0" w:rsidRDefault="009977F0" w:rsidP="009977F0">
            <w:pPr>
              <w:pStyle w:val="NoParagraphStyle"/>
              <w:spacing w:line="240" w:lineRule="auto"/>
              <w:ind w:left="57"/>
              <w:jc w:val="center"/>
              <w:textAlignment w:val="auto"/>
              <w:rPr>
                <w:rFonts w:ascii="Times New Roman" w:hAnsi="Times New Roman" w:cs="Times New Roman"/>
                <w:b/>
                <w:color w:val="auto"/>
                <w:lang w:val="ru-RU"/>
              </w:rPr>
            </w:pPr>
            <w:r w:rsidRPr="009977F0">
              <w:rPr>
                <w:rFonts w:ascii="Times New Roman" w:hAnsi="Times New Roman"/>
                <w:b/>
                <w:color w:val="auto"/>
                <w:lang w:val="ru-RU"/>
              </w:rPr>
              <w:t>Финансовое обеспечение введения ФГОС НОО</w:t>
            </w:r>
            <w:r>
              <w:rPr>
                <w:rFonts w:ascii="Times New Roman" w:hAnsi="Times New Roman"/>
                <w:b/>
                <w:color w:val="auto"/>
                <w:lang w:val="ru-RU"/>
              </w:rPr>
              <w:t xml:space="preserve"> обучающихся с ОВЗ</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DD607C" w:rsidRDefault="009977F0" w:rsidP="009977F0">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pacing w:val="2"/>
                <w:sz w:val="24"/>
                <w:szCs w:val="24"/>
              </w:rPr>
              <w:t>Определение объёма расходов, необ</w:t>
            </w:r>
            <w:r w:rsidRPr="00DD607C">
              <w:rPr>
                <w:rFonts w:ascii="Times New Roman" w:hAnsi="Times New Roman"/>
                <w:color w:val="auto"/>
                <w:sz w:val="24"/>
                <w:szCs w:val="24"/>
              </w:rPr>
              <w:t xml:space="preserve">ходимых для реализации </w:t>
            </w:r>
            <w:r w:rsidRPr="00573A17">
              <w:rPr>
                <w:rFonts w:ascii="Times New Roman" w:hAnsi="Times New Roman"/>
                <w:sz w:val="24"/>
              </w:rPr>
              <w:t xml:space="preserve">АООП НОО обучающихся с </w:t>
            </w:r>
            <w:r w:rsidR="00331A86">
              <w:rPr>
                <w:rFonts w:ascii="Times New Roman" w:hAnsi="Times New Roman"/>
                <w:sz w:val="24"/>
              </w:rPr>
              <w:t>ЗПР</w:t>
            </w:r>
            <w:r w:rsidRPr="00573A17">
              <w:rPr>
                <w:rFonts w:ascii="Times New Roman" w:hAnsi="Times New Roman"/>
                <w:sz w:val="24"/>
              </w:rPr>
              <w:t xml:space="preserve"> МАОУ «</w:t>
            </w:r>
            <w:r w:rsidR="00C37CE0">
              <w:rPr>
                <w:rFonts w:ascii="Times New Roman" w:hAnsi="Times New Roman"/>
                <w:sz w:val="24"/>
              </w:rPr>
              <w:t>Л</w:t>
            </w:r>
            <w:r w:rsidR="00381100">
              <w:rPr>
                <w:rFonts w:ascii="Times New Roman" w:hAnsi="Times New Roman"/>
                <w:sz w:val="24"/>
              </w:rPr>
              <w:t>ицей</w:t>
            </w:r>
            <w:r w:rsidRPr="00573A17">
              <w:rPr>
                <w:rFonts w:ascii="Times New Roman" w:hAnsi="Times New Roman"/>
                <w:sz w:val="24"/>
              </w:rPr>
              <w:t xml:space="preserve"> № 67 г. Челябинска»</w:t>
            </w:r>
            <w:r w:rsidRPr="00DD607C">
              <w:rPr>
                <w:rFonts w:ascii="Times New Roman" w:hAnsi="Times New Roman"/>
                <w:color w:val="auto"/>
                <w:sz w:val="24"/>
                <w:szCs w:val="24"/>
              </w:rPr>
              <w:t xml:space="preserve"> и достижения планируемых результатов</w:t>
            </w:r>
          </w:p>
        </w:tc>
        <w:tc>
          <w:tcPr>
            <w:tcW w:w="3881" w:type="dxa"/>
          </w:tcPr>
          <w:p w:rsidR="009977F0" w:rsidRDefault="009977F0" w:rsidP="00E0565E">
            <w:pPr>
              <w:rPr>
                <w:rFonts w:ascii="Times New Roman" w:hAnsi="Times New Roman"/>
              </w:rPr>
            </w:pPr>
          </w:p>
        </w:tc>
        <w:tc>
          <w:tcPr>
            <w:tcW w:w="1809" w:type="dxa"/>
          </w:tcPr>
          <w:p w:rsidR="009977F0" w:rsidRPr="00DD607C" w:rsidRDefault="009977F0"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DD607C" w:rsidRDefault="009977F0" w:rsidP="009977F0">
            <w:pPr>
              <w:pStyle w:val="aff4"/>
              <w:spacing w:line="240" w:lineRule="auto"/>
              <w:ind w:firstLine="57"/>
              <w:jc w:val="both"/>
              <w:rPr>
                <w:rFonts w:ascii="Times New Roman" w:hAnsi="Times New Roman"/>
                <w:color w:val="auto"/>
                <w:sz w:val="24"/>
                <w:szCs w:val="24"/>
              </w:rPr>
            </w:pPr>
            <w:r w:rsidRPr="004E74D6">
              <w:rPr>
                <w:rStyle w:val="dash041e005f0431005f044b005f0447005f043d005f044b005f0439005f005fchar1char1"/>
                <w:rFonts w:ascii="Times New Roman" w:eastAsia="MS Gothic" w:hAnsi="Times New Roman"/>
                <w:sz w:val="24"/>
                <w:szCs w:val="24"/>
              </w:rPr>
              <w:t>Заключение договоров с социальными партнёрами на организацию внеурочной деятельности обучающимися</w:t>
            </w:r>
          </w:p>
        </w:tc>
        <w:tc>
          <w:tcPr>
            <w:tcW w:w="3881" w:type="dxa"/>
          </w:tcPr>
          <w:p w:rsidR="009977F0" w:rsidRDefault="005B69BE" w:rsidP="0022374A">
            <w:pPr>
              <w:jc w:val="both"/>
              <w:rPr>
                <w:rFonts w:ascii="Times New Roman" w:hAnsi="Times New Roman"/>
              </w:rPr>
            </w:pPr>
            <w:r>
              <w:rPr>
                <w:rFonts w:ascii="Times New Roman" w:hAnsi="Times New Roman"/>
              </w:rPr>
              <w:t>Договоры о сотрудничестве с социальными партнёрами</w:t>
            </w:r>
          </w:p>
        </w:tc>
        <w:tc>
          <w:tcPr>
            <w:tcW w:w="1809" w:type="dxa"/>
          </w:tcPr>
          <w:p w:rsidR="009977F0" w:rsidRPr="00DD607C" w:rsidRDefault="009977F0"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9977F0" w:rsidRPr="00E0565E" w:rsidTr="0022374A">
        <w:tc>
          <w:tcPr>
            <w:tcW w:w="560" w:type="dxa"/>
          </w:tcPr>
          <w:p w:rsidR="009977F0" w:rsidRPr="00E0565E" w:rsidRDefault="009977F0" w:rsidP="007A0989">
            <w:pPr>
              <w:pStyle w:val="af1"/>
              <w:numPr>
                <w:ilvl w:val="0"/>
                <w:numId w:val="151"/>
              </w:numPr>
              <w:jc w:val="both"/>
              <w:rPr>
                <w:rFonts w:ascii="Times New Roman" w:hAnsi="Times New Roman" w:cs="Times New Roman"/>
                <w:b/>
              </w:rPr>
            </w:pPr>
          </w:p>
        </w:tc>
        <w:tc>
          <w:tcPr>
            <w:tcW w:w="3881" w:type="dxa"/>
          </w:tcPr>
          <w:p w:rsidR="009977F0" w:rsidRPr="00DD607C" w:rsidRDefault="009977F0" w:rsidP="009977F0">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3881" w:type="dxa"/>
          </w:tcPr>
          <w:p w:rsidR="009977F0" w:rsidRDefault="005B69BE" w:rsidP="0022374A">
            <w:pPr>
              <w:jc w:val="both"/>
              <w:rPr>
                <w:rFonts w:ascii="Times New Roman" w:hAnsi="Times New Roman"/>
              </w:rPr>
            </w:pPr>
            <w:r>
              <w:rPr>
                <w:rFonts w:ascii="Times New Roman" w:hAnsi="Times New Roman"/>
              </w:rPr>
              <w:t>Дополнительные соглашения к трудовым договорам</w:t>
            </w:r>
          </w:p>
        </w:tc>
        <w:tc>
          <w:tcPr>
            <w:tcW w:w="1809" w:type="dxa"/>
          </w:tcPr>
          <w:p w:rsidR="009977F0" w:rsidRPr="00DD607C" w:rsidRDefault="009977F0"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22374A" w:rsidRPr="0022374A" w:rsidTr="00DE0ABB">
        <w:tc>
          <w:tcPr>
            <w:tcW w:w="10131" w:type="dxa"/>
            <w:gridSpan w:val="4"/>
          </w:tcPr>
          <w:p w:rsidR="0022374A" w:rsidRPr="0022374A" w:rsidRDefault="0022374A" w:rsidP="0022374A">
            <w:pPr>
              <w:pStyle w:val="NoParagraphStyle"/>
              <w:spacing w:line="240" w:lineRule="auto"/>
              <w:ind w:left="57"/>
              <w:jc w:val="center"/>
              <w:textAlignment w:val="auto"/>
              <w:rPr>
                <w:rFonts w:ascii="Times New Roman" w:hAnsi="Times New Roman" w:cs="Times New Roman"/>
                <w:b/>
                <w:color w:val="auto"/>
                <w:lang w:val="ru-RU"/>
              </w:rPr>
            </w:pPr>
            <w:r w:rsidRPr="0022374A">
              <w:rPr>
                <w:rFonts w:ascii="Times New Roman" w:hAnsi="Times New Roman"/>
                <w:b/>
                <w:color w:val="auto"/>
                <w:lang w:val="ru-RU"/>
              </w:rPr>
              <w:t>Организационное обеспечение введения ФГОС НОО</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9977F0">
            <w:pPr>
              <w:pStyle w:val="aff4"/>
              <w:spacing w:line="240" w:lineRule="auto"/>
              <w:ind w:firstLine="57"/>
              <w:jc w:val="both"/>
              <w:rPr>
                <w:rFonts w:ascii="Times New Roman" w:hAnsi="Times New Roman"/>
                <w:color w:val="auto"/>
                <w:sz w:val="24"/>
                <w:szCs w:val="24"/>
              </w:rPr>
            </w:pPr>
            <w:r w:rsidRPr="0022374A">
              <w:rPr>
                <w:rFonts w:ascii="Times New Roman" w:eastAsia="MS Mincho" w:hAnsi="Times New Roman"/>
                <w:sz w:val="24"/>
                <w:szCs w:val="24"/>
              </w:rPr>
              <w:t xml:space="preserve">Обеспечение координации взаимодействия участников образовательных отношений по </w:t>
            </w:r>
            <w:r w:rsidRPr="0022374A">
              <w:rPr>
                <w:rFonts w:ascii="Times New Roman" w:eastAsia="MS Mincho" w:hAnsi="Times New Roman"/>
                <w:spacing w:val="2"/>
                <w:sz w:val="24"/>
                <w:szCs w:val="24"/>
              </w:rPr>
              <w:t xml:space="preserve"> организации</w:t>
            </w:r>
            <w:r w:rsidRPr="0022374A">
              <w:rPr>
                <w:rFonts w:ascii="Times New Roman" w:eastAsia="MS Mincho" w:hAnsi="Times New Roman"/>
                <w:sz w:val="24"/>
                <w:szCs w:val="24"/>
              </w:rPr>
              <w:t xml:space="preserve"> введения ФГОС НОО обучающихся с ОВЗ </w:t>
            </w:r>
            <w:r w:rsidRPr="0022374A">
              <w:rPr>
                <w:rFonts w:ascii="Times New Roman" w:hAnsi="Times New Roman"/>
                <w:sz w:val="24"/>
                <w:szCs w:val="24"/>
              </w:rPr>
              <w:t>в МАОУ «</w:t>
            </w:r>
            <w:r w:rsidR="00C37CE0">
              <w:rPr>
                <w:rFonts w:ascii="Times New Roman" w:hAnsi="Times New Roman"/>
                <w:sz w:val="24"/>
                <w:szCs w:val="24"/>
              </w:rPr>
              <w:t>Л</w:t>
            </w:r>
            <w:r w:rsidR="00381100">
              <w:rPr>
                <w:rFonts w:ascii="Times New Roman" w:hAnsi="Times New Roman"/>
                <w:sz w:val="24"/>
                <w:szCs w:val="24"/>
              </w:rPr>
              <w:t>ицей</w:t>
            </w:r>
            <w:r w:rsidRPr="0022374A">
              <w:rPr>
                <w:rFonts w:ascii="Times New Roman" w:hAnsi="Times New Roman"/>
                <w:sz w:val="24"/>
                <w:szCs w:val="24"/>
              </w:rPr>
              <w:t xml:space="preserve"> № 67 г. Челябинска»</w:t>
            </w:r>
          </w:p>
        </w:tc>
        <w:tc>
          <w:tcPr>
            <w:tcW w:w="3881" w:type="dxa"/>
          </w:tcPr>
          <w:p w:rsidR="0022374A" w:rsidRDefault="0022374A" w:rsidP="0022374A">
            <w:pPr>
              <w:jc w:val="both"/>
              <w:rPr>
                <w:rFonts w:ascii="Times New Roman" w:hAnsi="Times New Roman"/>
              </w:rPr>
            </w:pPr>
            <w:r>
              <w:rPr>
                <w:rFonts w:ascii="Times New Roman" w:hAnsi="Times New Roman"/>
              </w:rPr>
              <w:t xml:space="preserve">План работы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9977F0">
            <w:pPr>
              <w:pStyle w:val="aff4"/>
              <w:spacing w:line="240" w:lineRule="auto"/>
              <w:ind w:firstLine="57"/>
              <w:jc w:val="both"/>
              <w:rPr>
                <w:rFonts w:ascii="Times New Roman" w:hAnsi="Times New Roman"/>
                <w:color w:val="auto"/>
                <w:sz w:val="24"/>
                <w:szCs w:val="24"/>
              </w:rPr>
            </w:pPr>
            <w:r w:rsidRPr="0022374A">
              <w:rPr>
                <w:rFonts w:ascii="Times New Roman" w:hAnsi="Times New Roman"/>
                <w:color w:val="auto"/>
                <w:sz w:val="24"/>
                <w:szCs w:val="24"/>
              </w:rPr>
              <w:t xml:space="preserve">Разработка и реализация моделей взаимодействия </w:t>
            </w:r>
            <w:r w:rsidRPr="0022374A">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22374A">
              <w:rPr>
                <w:rFonts w:ascii="Times New Roman" w:hAnsi="Times New Roman"/>
                <w:sz w:val="24"/>
                <w:szCs w:val="24"/>
              </w:rPr>
              <w:t xml:space="preserve"> № 67 г. Челябинска» </w:t>
            </w:r>
            <w:r w:rsidRPr="0022374A">
              <w:rPr>
                <w:rFonts w:ascii="Times New Roman" w:hAnsi="Times New Roman"/>
                <w:color w:val="auto"/>
                <w:sz w:val="24"/>
                <w:szCs w:val="24"/>
              </w:rPr>
              <w:t>и организаций дополнительного образования, обеспечивающих организацию внеурочной деятельности</w:t>
            </w:r>
          </w:p>
        </w:tc>
        <w:tc>
          <w:tcPr>
            <w:tcW w:w="3881" w:type="dxa"/>
          </w:tcPr>
          <w:p w:rsidR="0022374A" w:rsidRDefault="0022374A" w:rsidP="0022374A">
            <w:pPr>
              <w:jc w:val="both"/>
              <w:rPr>
                <w:rFonts w:ascii="Times New Roman" w:hAnsi="Times New Roman"/>
              </w:rPr>
            </w:pPr>
            <w:r>
              <w:rPr>
                <w:rFonts w:ascii="Times New Roman" w:hAnsi="Times New Roman"/>
              </w:rPr>
              <w:t xml:space="preserve">План работы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22374A">
            <w:pPr>
              <w:pStyle w:val="aff4"/>
              <w:spacing w:line="240" w:lineRule="auto"/>
              <w:ind w:firstLine="57"/>
              <w:jc w:val="both"/>
              <w:rPr>
                <w:rFonts w:ascii="Times New Roman" w:hAnsi="Times New Roman"/>
                <w:color w:val="auto"/>
                <w:sz w:val="24"/>
                <w:szCs w:val="24"/>
              </w:rPr>
            </w:pPr>
            <w:r w:rsidRPr="0022374A">
              <w:rPr>
                <w:rFonts w:ascii="Times New Roman" w:hAnsi="Times New Roman"/>
                <w:color w:val="auto"/>
                <w:spacing w:val="-2"/>
                <w:sz w:val="24"/>
                <w:szCs w:val="24"/>
              </w:rPr>
              <w:t xml:space="preserve">Разработка и реализация системы мониторинга образовательных потребностей обучающихся с </w:t>
            </w:r>
            <w:r>
              <w:rPr>
                <w:rFonts w:ascii="Times New Roman" w:hAnsi="Times New Roman"/>
                <w:color w:val="auto"/>
                <w:spacing w:val="-2"/>
                <w:sz w:val="24"/>
                <w:szCs w:val="24"/>
              </w:rPr>
              <w:t>ОВЗ</w:t>
            </w:r>
            <w:r w:rsidRPr="0022374A">
              <w:rPr>
                <w:rFonts w:ascii="Times New Roman" w:hAnsi="Times New Roman"/>
                <w:color w:val="auto"/>
                <w:spacing w:val="-2"/>
                <w:sz w:val="24"/>
                <w:szCs w:val="24"/>
              </w:rPr>
              <w:t xml:space="preserve"> и родителей (законных </w:t>
            </w:r>
            <w:r w:rsidRPr="0022374A">
              <w:rPr>
                <w:rFonts w:ascii="Times New Roman" w:hAnsi="Times New Roman"/>
                <w:color w:val="auto"/>
                <w:spacing w:val="-2"/>
                <w:sz w:val="24"/>
                <w:szCs w:val="24"/>
              </w:rPr>
              <w:lastRenderedPageBreak/>
              <w:t xml:space="preserve">представителей) </w:t>
            </w:r>
            <w:r w:rsidRPr="0022374A">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22374A">
              <w:rPr>
                <w:rFonts w:ascii="Times New Roman" w:hAnsi="Times New Roman"/>
                <w:sz w:val="24"/>
                <w:szCs w:val="24"/>
              </w:rPr>
              <w:t xml:space="preserve"> № 67 г. Челябинска» </w:t>
            </w:r>
            <w:r w:rsidRPr="0022374A">
              <w:rPr>
                <w:rFonts w:ascii="Times New Roman" w:hAnsi="Times New Roman"/>
                <w:color w:val="auto"/>
                <w:spacing w:val="-2"/>
                <w:sz w:val="24"/>
                <w:szCs w:val="24"/>
              </w:rPr>
              <w:t>по использованию часов вариативной части учебного плана и внеурочной деятельности</w:t>
            </w:r>
          </w:p>
        </w:tc>
        <w:tc>
          <w:tcPr>
            <w:tcW w:w="3881" w:type="dxa"/>
          </w:tcPr>
          <w:p w:rsidR="0022374A" w:rsidRDefault="0022374A" w:rsidP="0022374A">
            <w:pPr>
              <w:jc w:val="both"/>
              <w:rPr>
                <w:rFonts w:ascii="Times New Roman" w:hAnsi="Times New Roman"/>
              </w:rPr>
            </w:pPr>
            <w:r>
              <w:rPr>
                <w:rFonts w:ascii="Times New Roman" w:hAnsi="Times New Roman"/>
              </w:rPr>
              <w:lastRenderedPageBreak/>
              <w:t xml:space="preserve">План работы и план ВШК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22374A">
            <w:pPr>
              <w:pStyle w:val="aff4"/>
              <w:spacing w:line="240" w:lineRule="auto"/>
              <w:ind w:firstLine="57"/>
              <w:jc w:val="both"/>
              <w:rPr>
                <w:rFonts w:ascii="Times New Roman" w:hAnsi="Times New Roman"/>
                <w:color w:val="auto"/>
                <w:sz w:val="24"/>
                <w:szCs w:val="24"/>
              </w:rPr>
            </w:pPr>
            <w:r w:rsidRPr="0022374A">
              <w:rPr>
                <w:rFonts w:ascii="Times New Roman" w:hAnsi="Times New Roman"/>
                <w:color w:val="auto"/>
                <w:sz w:val="24"/>
                <w:szCs w:val="24"/>
              </w:rPr>
              <w:t xml:space="preserve">Привлечение органов государственно­общественного управления </w:t>
            </w:r>
            <w:r w:rsidRPr="0022374A">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22374A">
              <w:rPr>
                <w:rFonts w:ascii="Times New Roman" w:hAnsi="Times New Roman"/>
                <w:sz w:val="24"/>
                <w:szCs w:val="24"/>
              </w:rPr>
              <w:t xml:space="preserve"> № 67 г. Челябинска»</w:t>
            </w:r>
            <w:r w:rsidRPr="0022374A">
              <w:rPr>
                <w:rFonts w:ascii="Times New Roman" w:hAnsi="Times New Roman"/>
                <w:color w:val="auto"/>
                <w:sz w:val="24"/>
                <w:szCs w:val="24"/>
              </w:rPr>
              <w:t xml:space="preserve"> к проектированию </w:t>
            </w:r>
            <w:r w:rsidRPr="0022374A">
              <w:rPr>
                <w:rFonts w:ascii="Times New Roman" w:hAnsi="Times New Roman"/>
                <w:sz w:val="24"/>
                <w:szCs w:val="24"/>
              </w:rPr>
              <w:t xml:space="preserve">АООП НОО обучающихся с </w:t>
            </w:r>
            <w:r>
              <w:rPr>
                <w:rFonts w:ascii="Times New Roman" w:hAnsi="Times New Roman"/>
                <w:sz w:val="24"/>
                <w:szCs w:val="24"/>
              </w:rPr>
              <w:t>ОВЗ</w:t>
            </w:r>
            <w:r w:rsidRPr="0022374A">
              <w:rPr>
                <w:rFonts w:ascii="Times New Roman" w:hAnsi="Times New Roman"/>
                <w:sz w:val="24"/>
                <w:szCs w:val="24"/>
              </w:rPr>
              <w:t xml:space="preserve"> МАОУ «</w:t>
            </w:r>
            <w:r w:rsidR="00C37CE0">
              <w:rPr>
                <w:rFonts w:ascii="Times New Roman" w:hAnsi="Times New Roman"/>
                <w:sz w:val="24"/>
                <w:szCs w:val="24"/>
              </w:rPr>
              <w:t>Л</w:t>
            </w:r>
            <w:r w:rsidR="00381100">
              <w:rPr>
                <w:rFonts w:ascii="Times New Roman" w:hAnsi="Times New Roman"/>
                <w:sz w:val="24"/>
                <w:szCs w:val="24"/>
              </w:rPr>
              <w:t>ицей</w:t>
            </w:r>
            <w:r w:rsidRPr="0022374A">
              <w:rPr>
                <w:rFonts w:ascii="Times New Roman" w:hAnsi="Times New Roman"/>
                <w:sz w:val="24"/>
                <w:szCs w:val="24"/>
              </w:rPr>
              <w:t xml:space="preserve"> № 67 г. Челябинска»</w:t>
            </w:r>
          </w:p>
        </w:tc>
        <w:tc>
          <w:tcPr>
            <w:tcW w:w="3881" w:type="dxa"/>
          </w:tcPr>
          <w:p w:rsidR="0022374A" w:rsidRDefault="0022374A" w:rsidP="0022374A">
            <w:pPr>
              <w:jc w:val="both"/>
              <w:rPr>
                <w:rFonts w:ascii="Times New Roman" w:hAnsi="Times New Roman"/>
              </w:rPr>
            </w:pPr>
            <w:r>
              <w:rPr>
                <w:rFonts w:ascii="Times New Roman" w:hAnsi="Times New Roman"/>
              </w:rPr>
              <w:t xml:space="preserve">Протоколы Попечительского совета и Большого совета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22374A" w:rsidRPr="0022374A" w:rsidTr="00DE0ABB">
        <w:tc>
          <w:tcPr>
            <w:tcW w:w="10131" w:type="dxa"/>
            <w:gridSpan w:val="4"/>
          </w:tcPr>
          <w:p w:rsidR="0022374A" w:rsidRPr="0022374A" w:rsidRDefault="0022374A" w:rsidP="0022374A">
            <w:pPr>
              <w:pStyle w:val="NoParagraphStyle"/>
              <w:spacing w:line="240" w:lineRule="auto"/>
              <w:ind w:left="57"/>
              <w:jc w:val="center"/>
              <w:textAlignment w:val="auto"/>
              <w:rPr>
                <w:rFonts w:ascii="Times New Roman" w:hAnsi="Times New Roman" w:cs="Times New Roman"/>
                <w:b/>
                <w:color w:val="auto"/>
                <w:lang w:val="ru-RU"/>
              </w:rPr>
            </w:pPr>
            <w:r w:rsidRPr="0022374A">
              <w:rPr>
                <w:rFonts w:ascii="Times New Roman" w:hAnsi="Times New Roman"/>
                <w:b/>
                <w:color w:val="auto"/>
                <w:lang w:val="ru-RU"/>
              </w:rPr>
              <w:t>Кадровое обеспечение введения ФГОС НОО</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 xml:space="preserve">Обеспеченность педагогическими и иными работниками по должностям, в соответствии к требованиям  ФГОС НОО обучающихся с ОВЗ к кадровым условиям реализации </w:t>
            </w:r>
            <w:r w:rsidRPr="0022374A">
              <w:rPr>
                <w:rFonts w:ascii="Times New Roman" w:hAnsi="Times New Roman"/>
              </w:rPr>
              <w:t xml:space="preserve">АООП НОО обучающихся с </w:t>
            </w:r>
            <w:r>
              <w:rPr>
                <w:rFonts w:ascii="Times New Roman" w:hAnsi="Times New Roman"/>
              </w:rPr>
              <w:t>ОВЗ</w:t>
            </w:r>
            <w:r w:rsidRPr="0022374A">
              <w:rPr>
                <w:rFonts w:ascii="Times New Roman" w:hAnsi="Times New Roman"/>
              </w:rPr>
              <w:t xml:space="preserve"> МАОУ «</w:t>
            </w:r>
            <w:r w:rsidR="00C37CE0">
              <w:rPr>
                <w:rFonts w:ascii="Times New Roman" w:hAnsi="Times New Roman"/>
              </w:rPr>
              <w:t>Л</w:t>
            </w:r>
            <w:r w:rsidR="00381100">
              <w:rPr>
                <w:rFonts w:ascii="Times New Roman" w:hAnsi="Times New Roman"/>
              </w:rPr>
              <w:t>ицей</w:t>
            </w:r>
            <w:r w:rsidRPr="0022374A">
              <w:rPr>
                <w:rFonts w:ascii="Times New Roman" w:hAnsi="Times New Roman"/>
              </w:rPr>
              <w:t xml:space="preserve"> № 67 г. Челябинска»</w:t>
            </w: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 xml:space="preserve">Документы об образовании, подтверждающие  уровень квалификации работников по занимаемой должности, в соответствии с квалификационными требованиями ФГОС НОО обучающихся с ОВЗ   к кадровым условиям реализации </w:t>
            </w:r>
            <w:r w:rsidRPr="0022374A">
              <w:rPr>
                <w:rFonts w:ascii="Times New Roman" w:hAnsi="Times New Roman"/>
              </w:rPr>
              <w:t xml:space="preserve">АООП НОО обучающихся с </w:t>
            </w:r>
            <w:r>
              <w:rPr>
                <w:rFonts w:ascii="Times New Roman" w:hAnsi="Times New Roman"/>
              </w:rPr>
              <w:t>ОВЗ</w:t>
            </w:r>
            <w:r w:rsidRPr="0022374A">
              <w:rPr>
                <w:rFonts w:ascii="Times New Roman" w:hAnsi="Times New Roman"/>
              </w:rPr>
              <w:t xml:space="preserve"> МАОУ «</w:t>
            </w:r>
            <w:r w:rsidR="00C37CE0">
              <w:rPr>
                <w:rFonts w:ascii="Times New Roman" w:hAnsi="Times New Roman"/>
              </w:rPr>
              <w:t>Л</w:t>
            </w:r>
            <w:r w:rsidR="00381100">
              <w:rPr>
                <w:rFonts w:ascii="Times New Roman" w:hAnsi="Times New Roman"/>
              </w:rPr>
              <w:t>ицей</w:t>
            </w:r>
            <w:r w:rsidRPr="0022374A">
              <w:rPr>
                <w:rFonts w:ascii="Times New Roman" w:hAnsi="Times New Roman"/>
              </w:rPr>
              <w:t xml:space="preserve"> № 67 г. Челябинска»</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Обеспеченность педагогическими работниками, аттестованными на соответствие занимаемой должности или имеющими квалификационные категории</w:t>
            </w: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 xml:space="preserve">Комплект приказов общеобразовательной организации об аттестации педагогических работников, реализующих  </w:t>
            </w:r>
            <w:r w:rsidRPr="0022374A">
              <w:rPr>
                <w:rFonts w:ascii="Times New Roman" w:hAnsi="Times New Roman"/>
              </w:rPr>
              <w:t xml:space="preserve">АООП НОО обучающихся с </w:t>
            </w:r>
            <w:r>
              <w:rPr>
                <w:rFonts w:ascii="Times New Roman" w:hAnsi="Times New Roman"/>
              </w:rPr>
              <w:t>ОВЗ</w:t>
            </w:r>
            <w:r w:rsidRPr="0022374A">
              <w:rPr>
                <w:rFonts w:ascii="Times New Roman" w:hAnsi="Times New Roman"/>
              </w:rPr>
              <w:t xml:space="preserve"> МАОУ «</w:t>
            </w:r>
            <w:r w:rsidR="00C37CE0">
              <w:rPr>
                <w:rFonts w:ascii="Times New Roman" w:hAnsi="Times New Roman"/>
              </w:rPr>
              <w:t>Л</w:t>
            </w:r>
            <w:r w:rsidR="00381100">
              <w:rPr>
                <w:rFonts w:ascii="Times New Roman" w:hAnsi="Times New Roman"/>
              </w:rPr>
              <w:t>ицей</w:t>
            </w:r>
            <w:r w:rsidRPr="0022374A">
              <w:rPr>
                <w:rFonts w:ascii="Times New Roman" w:hAnsi="Times New Roman"/>
              </w:rPr>
              <w:t xml:space="preserve"> № 67 г. Челябинска»</w:t>
            </w:r>
            <w:r w:rsidRPr="0022374A">
              <w:rPr>
                <w:rFonts w:ascii="Times New Roman" w:hAnsi="Times New Roman" w:cs="Times New Roman"/>
              </w:rPr>
              <w:t xml:space="preserve"> на соответствие занимаемой должности и /или приказы МОУО о присвоении I категории и / или  приказы Министерства образования и науки Челябинской области  о присвоении  высшей квалификационной категории</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 xml:space="preserve">Обеспеченность педагогическими работниками, прошедшими в соответствии с требованиями ФГОС НОО обучающихся с ОВЗ курсы повышения квалификации </w:t>
            </w: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 xml:space="preserve">Комплект документов о повышении квалификации педагогических работников, обеспечивающих введение ФГОС НОО обучающихся с ОВЗ </w:t>
            </w:r>
          </w:p>
        </w:tc>
        <w:tc>
          <w:tcPr>
            <w:tcW w:w="1809" w:type="dxa"/>
          </w:tcPr>
          <w:p w:rsidR="0022374A"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выделения путёвок и финанси-</w:t>
            </w:r>
          </w:p>
          <w:p w:rsidR="0022374A"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рования</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Наличие разработанной модели психолого-медико-педагогического сопровождения участников образовательной деятельности при получении  начального общего образования, обеспечивающей реализацию психолого-медико-педагогических условий ФГОС НОО обучающихся с ОВЗ</w:t>
            </w: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Разработанная модель психолого-медико-педагогического сопровождения участников образовательной деятельности при получении начального общего образования, обеспечивающей реализацию психолого-медико-педагогических условий ФГОС НОО обучающихся с ОВЗ</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t xml:space="preserve">Наличие результатов анкетирования изучения образовательных потребностей и </w:t>
            </w:r>
            <w:r w:rsidRPr="0022374A">
              <w:rPr>
                <w:rFonts w:ascii="Times New Roman" w:hAnsi="Times New Roman" w:cs="Times New Roman"/>
              </w:rPr>
              <w:lastRenderedPageBreak/>
              <w:t>интересов обучающихся и запросов родителей (законных представителей) по содержанию части учебного плана, формируемой участниками образовательных отношений, а также плана внеурочной деятельности</w:t>
            </w:r>
          </w:p>
        </w:tc>
        <w:tc>
          <w:tcPr>
            <w:tcW w:w="3881" w:type="dxa"/>
          </w:tcPr>
          <w:p w:rsidR="0022374A" w:rsidRPr="0022374A" w:rsidRDefault="0022374A" w:rsidP="0022374A">
            <w:pPr>
              <w:jc w:val="both"/>
              <w:rPr>
                <w:rFonts w:ascii="Times New Roman" w:hAnsi="Times New Roman" w:cs="Times New Roman"/>
              </w:rPr>
            </w:pPr>
            <w:r w:rsidRPr="0022374A">
              <w:rPr>
                <w:rFonts w:ascii="Times New Roman" w:hAnsi="Times New Roman" w:cs="Times New Roman"/>
              </w:rPr>
              <w:lastRenderedPageBreak/>
              <w:t xml:space="preserve">Информационная справка по результатам анкетирования (1 раз в год) / или отражение результатов </w:t>
            </w:r>
            <w:r w:rsidRPr="0022374A">
              <w:rPr>
                <w:rFonts w:ascii="Times New Roman" w:hAnsi="Times New Roman" w:cs="Times New Roman"/>
              </w:rPr>
              <w:lastRenderedPageBreak/>
              <w:t>анкетирования в пояснительной записке к учебному пану, плану внеурочной деятельности адаптированной(-ых) основной(-ых)  образовательной(-х)  программе начального общего образования обучающихся с ОВЗ</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DD607C" w:rsidRDefault="0022374A" w:rsidP="0022374A">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pacing w:val="2"/>
                <w:sz w:val="24"/>
                <w:szCs w:val="24"/>
              </w:rPr>
              <w:t>Создание (корректировка) плана­</w:t>
            </w:r>
            <w:r w:rsidRPr="00DD607C">
              <w:rPr>
                <w:rFonts w:ascii="Times New Roman" w:hAnsi="Times New Roman"/>
                <w:color w:val="auto"/>
                <w:spacing w:val="-2"/>
                <w:sz w:val="24"/>
                <w:szCs w:val="24"/>
              </w:rPr>
              <w:t>графика повышения квалификации педа</w:t>
            </w:r>
            <w:r w:rsidRPr="00DD607C">
              <w:rPr>
                <w:rFonts w:ascii="Times New Roman" w:hAnsi="Times New Roman"/>
                <w:color w:val="auto"/>
                <w:spacing w:val="2"/>
                <w:sz w:val="24"/>
                <w:szCs w:val="24"/>
              </w:rPr>
              <w:t xml:space="preserve">гогических и руководящих работников </w:t>
            </w:r>
          </w:p>
          <w:p w:rsidR="0022374A" w:rsidRPr="00DD607C" w:rsidRDefault="0022374A" w:rsidP="0022374A">
            <w:pPr>
              <w:pStyle w:val="aff4"/>
              <w:spacing w:line="240" w:lineRule="auto"/>
              <w:ind w:firstLine="57"/>
              <w:jc w:val="both"/>
              <w:rPr>
                <w:rFonts w:ascii="Times New Roman" w:hAnsi="Times New Roman"/>
                <w:color w:val="auto"/>
                <w:sz w:val="24"/>
                <w:szCs w:val="24"/>
              </w:rPr>
            </w:pPr>
            <w:r w:rsidRPr="00AB13DC">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DD607C">
              <w:rPr>
                <w:rFonts w:ascii="Times New Roman" w:hAnsi="Times New Roman"/>
                <w:color w:val="auto"/>
                <w:spacing w:val="2"/>
                <w:sz w:val="24"/>
                <w:szCs w:val="24"/>
              </w:rPr>
              <w:t>в связи</w:t>
            </w:r>
            <w:r w:rsidRPr="00DD607C">
              <w:rPr>
                <w:rFonts w:ascii="Times New Roman" w:hAnsi="Times New Roman"/>
                <w:color w:val="auto"/>
                <w:spacing w:val="2"/>
                <w:sz w:val="24"/>
                <w:szCs w:val="24"/>
              </w:rPr>
              <w:br/>
            </w:r>
            <w:r w:rsidRPr="00DD607C">
              <w:rPr>
                <w:rFonts w:ascii="Times New Roman" w:hAnsi="Times New Roman"/>
                <w:color w:val="auto"/>
                <w:sz w:val="24"/>
                <w:szCs w:val="24"/>
              </w:rPr>
              <w:t>с введением ФГОС НОО</w:t>
            </w:r>
            <w:r>
              <w:rPr>
                <w:rFonts w:ascii="Times New Roman" w:hAnsi="Times New Roman"/>
                <w:color w:val="auto"/>
                <w:sz w:val="24"/>
                <w:szCs w:val="24"/>
              </w:rPr>
              <w:t xml:space="preserve"> обучающихся с ОВЗ</w:t>
            </w:r>
          </w:p>
        </w:tc>
        <w:tc>
          <w:tcPr>
            <w:tcW w:w="3881" w:type="dxa"/>
          </w:tcPr>
          <w:p w:rsidR="0022374A" w:rsidRDefault="0022374A" w:rsidP="00E0565E">
            <w:pPr>
              <w:rPr>
                <w:rFonts w:ascii="Times New Roman" w:hAnsi="Times New Roman"/>
              </w:rPr>
            </w:pPr>
            <w:r>
              <w:rPr>
                <w:rFonts w:ascii="Times New Roman" w:hAnsi="Times New Roman"/>
              </w:rPr>
              <w:t xml:space="preserve">План-график повышения квалификации педагогических работников </w:t>
            </w:r>
            <w:r w:rsidRPr="00AB13DC">
              <w:rPr>
                <w:rFonts w:ascii="Times New Roman" w:hAnsi="Times New Roman"/>
              </w:rPr>
              <w:t>МАОУ «</w:t>
            </w:r>
            <w:r w:rsidR="00C37CE0">
              <w:rPr>
                <w:rFonts w:ascii="Times New Roman" w:hAnsi="Times New Roman"/>
              </w:rPr>
              <w:t>Л</w:t>
            </w:r>
            <w:r w:rsidR="00381100">
              <w:rPr>
                <w:rFonts w:ascii="Times New Roman" w:hAnsi="Times New Roman"/>
              </w:rPr>
              <w:t>ицей</w:t>
            </w:r>
            <w:r w:rsidRPr="00AB13DC">
              <w:rPr>
                <w:rFonts w:ascii="Times New Roman" w:hAnsi="Times New Roman"/>
              </w:rPr>
              <w:t xml:space="preserve"> № 67 г. Челябинска»</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22374A" w:rsidRPr="00E0565E" w:rsidTr="0022374A">
        <w:tc>
          <w:tcPr>
            <w:tcW w:w="560" w:type="dxa"/>
          </w:tcPr>
          <w:p w:rsidR="0022374A" w:rsidRPr="00E0565E" w:rsidRDefault="0022374A" w:rsidP="007A0989">
            <w:pPr>
              <w:pStyle w:val="af1"/>
              <w:numPr>
                <w:ilvl w:val="0"/>
                <w:numId w:val="151"/>
              </w:numPr>
              <w:jc w:val="both"/>
              <w:rPr>
                <w:rFonts w:ascii="Times New Roman" w:hAnsi="Times New Roman" w:cs="Times New Roman"/>
                <w:b/>
              </w:rPr>
            </w:pPr>
          </w:p>
        </w:tc>
        <w:tc>
          <w:tcPr>
            <w:tcW w:w="3881" w:type="dxa"/>
          </w:tcPr>
          <w:p w:rsidR="0022374A" w:rsidRPr="00DD607C" w:rsidRDefault="0022374A" w:rsidP="009977F0">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DD607C">
              <w:rPr>
                <w:rFonts w:ascii="Times New Roman" w:hAnsi="Times New Roman"/>
                <w:color w:val="auto"/>
                <w:sz w:val="24"/>
                <w:szCs w:val="24"/>
              </w:rPr>
              <w:t>ФГОС НОО</w:t>
            </w:r>
            <w:r>
              <w:rPr>
                <w:rFonts w:ascii="Times New Roman" w:hAnsi="Times New Roman"/>
                <w:color w:val="auto"/>
                <w:sz w:val="24"/>
                <w:szCs w:val="24"/>
              </w:rPr>
              <w:t xml:space="preserve"> обучающихся с ОВЗ</w:t>
            </w:r>
          </w:p>
        </w:tc>
        <w:tc>
          <w:tcPr>
            <w:tcW w:w="3881" w:type="dxa"/>
          </w:tcPr>
          <w:p w:rsidR="0022374A" w:rsidRDefault="0022374A" w:rsidP="00E0565E">
            <w:pPr>
              <w:rPr>
                <w:rFonts w:ascii="Times New Roman" w:hAnsi="Times New Roman"/>
              </w:rPr>
            </w:pPr>
            <w:r>
              <w:rPr>
                <w:rFonts w:ascii="Times New Roman" w:hAnsi="Times New Roman"/>
              </w:rPr>
              <w:t xml:space="preserve">План научно-методической работы и аттестации учителей </w:t>
            </w:r>
            <w:r w:rsidRPr="00AB13DC">
              <w:rPr>
                <w:rFonts w:ascii="Times New Roman" w:hAnsi="Times New Roman"/>
              </w:rPr>
              <w:t>МАОУ «</w:t>
            </w:r>
            <w:r w:rsidR="00C37CE0">
              <w:rPr>
                <w:rFonts w:ascii="Times New Roman" w:hAnsi="Times New Roman"/>
              </w:rPr>
              <w:t>Л</w:t>
            </w:r>
            <w:r w:rsidR="00381100">
              <w:rPr>
                <w:rFonts w:ascii="Times New Roman" w:hAnsi="Times New Roman"/>
              </w:rPr>
              <w:t>ицей</w:t>
            </w:r>
            <w:r w:rsidRPr="00AB13DC">
              <w:rPr>
                <w:rFonts w:ascii="Times New Roman" w:hAnsi="Times New Roman"/>
              </w:rPr>
              <w:t xml:space="preserve"> № 67 г. Челябинска»</w:t>
            </w:r>
          </w:p>
        </w:tc>
        <w:tc>
          <w:tcPr>
            <w:tcW w:w="1809" w:type="dxa"/>
          </w:tcPr>
          <w:p w:rsidR="0022374A" w:rsidRPr="00DD607C" w:rsidRDefault="0022374A"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5A67C3" w:rsidRPr="005A67C3" w:rsidTr="00DE0ABB">
        <w:tc>
          <w:tcPr>
            <w:tcW w:w="10131" w:type="dxa"/>
            <w:gridSpan w:val="4"/>
          </w:tcPr>
          <w:p w:rsidR="005A67C3" w:rsidRPr="005A67C3" w:rsidRDefault="005A67C3" w:rsidP="005A67C3">
            <w:pPr>
              <w:pStyle w:val="NoParagraphStyle"/>
              <w:spacing w:line="240" w:lineRule="auto"/>
              <w:ind w:firstLine="57"/>
              <w:jc w:val="center"/>
              <w:textAlignment w:val="auto"/>
              <w:rPr>
                <w:rFonts w:ascii="Times New Roman" w:hAnsi="Times New Roman" w:cs="Times New Roman"/>
                <w:b/>
                <w:color w:val="auto"/>
                <w:lang w:val="ru-RU"/>
              </w:rPr>
            </w:pPr>
            <w:r w:rsidRPr="005A67C3">
              <w:rPr>
                <w:rFonts w:ascii="Times New Roman" w:hAnsi="Times New Roman"/>
                <w:b/>
                <w:color w:val="auto"/>
                <w:lang w:val="ru-RU"/>
              </w:rPr>
              <w:t>Информационное обеспечение введения ФГОС НОО</w:t>
            </w:r>
            <w:r>
              <w:rPr>
                <w:rFonts w:ascii="Times New Roman" w:hAnsi="Times New Roman"/>
                <w:b/>
                <w:color w:val="auto"/>
                <w:lang w:val="ru-RU"/>
              </w:rPr>
              <w:t xml:space="preserve"> обучающихся с ОВЗ</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 xml:space="preserve">Размещение на сайте  </w:t>
            </w:r>
            <w:r w:rsidRPr="00AB13DC">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DD607C">
              <w:rPr>
                <w:rFonts w:ascii="Times New Roman" w:hAnsi="Times New Roman"/>
                <w:color w:val="auto"/>
                <w:sz w:val="24"/>
                <w:szCs w:val="24"/>
              </w:rPr>
              <w:t xml:space="preserve">информационных материалов о </w:t>
            </w:r>
            <w:r w:rsidRPr="00DD607C">
              <w:rPr>
                <w:rFonts w:ascii="Times New Roman" w:hAnsi="Times New Roman"/>
                <w:color w:val="auto"/>
                <w:spacing w:val="-2"/>
                <w:sz w:val="24"/>
                <w:szCs w:val="24"/>
              </w:rPr>
              <w:t>введени</w:t>
            </w:r>
            <w:r>
              <w:rPr>
                <w:rFonts w:ascii="Times New Roman" w:hAnsi="Times New Roman"/>
                <w:color w:val="auto"/>
                <w:spacing w:val="-2"/>
                <w:sz w:val="24"/>
                <w:szCs w:val="24"/>
              </w:rPr>
              <w:t xml:space="preserve">и </w:t>
            </w:r>
            <w:r w:rsidRPr="00DD607C">
              <w:rPr>
                <w:rFonts w:ascii="Times New Roman" w:hAnsi="Times New Roman"/>
                <w:color w:val="auto"/>
                <w:sz w:val="24"/>
                <w:szCs w:val="24"/>
              </w:rPr>
              <w:t>ФГОС НОО</w:t>
            </w:r>
            <w:r>
              <w:rPr>
                <w:rFonts w:ascii="Times New Roman" w:hAnsi="Times New Roman"/>
                <w:color w:val="auto"/>
                <w:sz w:val="24"/>
                <w:szCs w:val="24"/>
              </w:rPr>
              <w:t xml:space="preserve"> обучающихся с ОВЗ</w:t>
            </w:r>
          </w:p>
        </w:tc>
        <w:tc>
          <w:tcPr>
            <w:tcW w:w="3881" w:type="dxa"/>
          </w:tcPr>
          <w:p w:rsidR="005A67C3" w:rsidRDefault="005A67C3" w:rsidP="00E0565E">
            <w:pPr>
              <w:rPr>
                <w:rFonts w:ascii="Times New Roman" w:hAnsi="Times New Roman"/>
              </w:rPr>
            </w:pPr>
            <w:r>
              <w:rPr>
                <w:rFonts w:ascii="Times New Roman" w:hAnsi="Times New Roman"/>
              </w:rPr>
              <w:t xml:space="preserve">Сайт </w:t>
            </w:r>
            <w:r w:rsidRPr="00AB13DC">
              <w:rPr>
                <w:rFonts w:ascii="Times New Roman" w:hAnsi="Times New Roman"/>
              </w:rPr>
              <w:t>МАОУ «</w:t>
            </w:r>
            <w:r w:rsidR="00C37CE0">
              <w:rPr>
                <w:rFonts w:ascii="Times New Roman" w:hAnsi="Times New Roman"/>
              </w:rPr>
              <w:t>Л</w:t>
            </w:r>
            <w:r w:rsidR="00381100">
              <w:rPr>
                <w:rFonts w:ascii="Times New Roman" w:hAnsi="Times New Roman"/>
              </w:rPr>
              <w:t>ицей</w:t>
            </w:r>
            <w:r w:rsidRPr="00AB13DC">
              <w:rPr>
                <w:rFonts w:ascii="Times New Roman" w:hAnsi="Times New Roman"/>
              </w:rPr>
              <w:t xml:space="preserve"> № 67 г. Челябинска»</w:t>
            </w: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5A67C3">
            <w:pPr>
              <w:pStyle w:val="aff4"/>
              <w:spacing w:line="240" w:lineRule="auto"/>
              <w:jc w:val="both"/>
              <w:rPr>
                <w:rFonts w:ascii="Times New Roman" w:hAnsi="Times New Roman"/>
                <w:color w:val="auto"/>
                <w:sz w:val="24"/>
                <w:szCs w:val="24"/>
              </w:rPr>
            </w:pPr>
            <w:r w:rsidRPr="00DD607C">
              <w:rPr>
                <w:rFonts w:ascii="Times New Roman" w:hAnsi="Times New Roman"/>
                <w:color w:val="auto"/>
                <w:spacing w:val="2"/>
                <w:sz w:val="24"/>
                <w:szCs w:val="24"/>
              </w:rPr>
              <w:t>Широкое информирование родитель</w:t>
            </w:r>
            <w:r w:rsidRPr="00DD607C">
              <w:rPr>
                <w:rFonts w:ascii="Times New Roman" w:hAnsi="Times New Roman"/>
                <w:color w:val="auto"/>
                <w:spacing w:val="-2"/>
                <w:sz w:val="24"/>
                <w:szCs w:val="24"/>
              </w:rPr>
              <w:t>ской общественности о введения</w:t>
            </w:r>
            <w:r>
              <w:rPr>
                <w:rFonts w:ascii="Times New Roman" w:hAnsi="Times New Roman"/>
                <w:color w:val="auto"/>
                <w:spacing w:val="-2"/>
                <w:sz w:val="24"/>
                <w:szCs w:val="24"/>
              </w:rPr>
              <w:t xml:space="preserve"> </w:t>
            </w:r>
            <w:r w:rsidRPr="00DD607C">
              <w:rPr>
                <w:rFonts w:ascii="Times New Roman" w:hAnsi="Times New Roman"/>
                <w:color w:val="auto"/>
                <w:sz w:val="24"/>
                <w:szCs w:val="24"/>
              </w:rPr>
              <w:t>и реализации</w:t>
            </w:r>
            <w:r>
              <w:rPr>
                <w:rFonts w:ascii="Times New Roman" w:hAnsi="Times New Roman"/>
                <w:color w:val="auto"/>
                <w:sz w:val="24"/>
                <w:szCs w:val="24"/>
              </w:rPr>
              <w:t xml:space="preserve"> </w:t>
            </w:r>
            <w:r w:rsidRPr="00DD607C">
              <w:rPr>
                <w:rFonts w:ascii="Times New Roman" w:hAnsi="Times New Roman"/>
                <w:color w:val="auto"/>
                <w:sz w:val="24"/>
                <w:szCs w:val="24"/>
              </w:rPr>
              <w:t xml:space="preserve">ФГОС НОО </w:t>
            </w:r>
            <w:r>
              <w:rPr>
                <w:rFonts w:ascii="Times New Roman" w:hAnsi="Times New Roman"/>
                <w:color w:val="auto"/>
                <w:sz w:val="24"/>
                <w:szCs w:val="24"/>
              </w:rPr>
              <w:t>обучающихся с ОВЗ</w:t>
            </w:r>
            <w:r w:rsidRPr="00DD607C">
              <w:rPr>
                <w:rFonts w:ascii="Times New Roman" w:hAnsi="Times New Roman"/>
                <w:color w:val="auto"/>
                <w:sz w:val="24"/>
                <w:szCs w:val="24"/>
              </w:rPr>
              <w:t xml:space="preserve"> и порядке перехода на них</w:t>
            </w:r>
          </w:p>
        </w:tc>
        <w:tc>
          <w:tcPr>
            <w:tcW w:w="3881" w:type="dxa"/>
          </w:tcPr>
          <w:p w:rsidR="005A67C3" w:rsidRDefault="005A67C3" w:rsidP="00DE0ABB">
            <w:pPr>
              <w:rPr>
                <w:rFonts w:ascii="Times New Roman" w:hAnsi="Times New Roman"/>
              </w:rPr>
            </w:pPr>
            <w:r>
              <w:rPr>
                <w:rFonts w:ascii="Times New Roman" w:hAnsi="Times New Roman"/>
              </w:rPr>
              <w:t xml:space="preserve">Сайт </w:t>
            </w:r>
            <w:r w:rsidRPr="00AB13DC">
              <w:rPr>
                <w:rFonts w:ascii="Times New Roman" w:hAnsi="Times New Roman"/>
              </w:rPr>
              <w:t>МАОУ «</w:t>
            </w:r>
            <w:r w:rsidR="00C37CE0">
              <w:rPr>
                <w:rFonts w:ascii="Times New Roman" w:hAnsi="Times New Roman"/>
              </w:rPr>
              <w:t>Л</w:t>
            </w:r>
            <w:r w:rsidR="00381100">
              <w:rPr>
                <w:rFonts w:ascii="Times New Roman" w:hAnsi="Times New Roman"/>
              </w:rPr>
              <w:t>ицей</w:t>
            </w:r>
            <w:r w:rsidRPr="00AB13DC">
              <w:rPr>
                <w:rFonts w:ascii="Times New Roman" w:hAnsi="Times New Roman"/>
              </w:rPr>
              <w:t xml:space="preserve"> № 67 г. Челябинска»</w:t>
            </w: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5A67C3">
            <w:pPr>
              <w:pStyle w:val="aff4"/>
              <w:spacing w:line="240" w:lineRule="auto"/>
              <w:jc w:val="both"/>
              <w:rPr>
                <w:rFonts w:ascii="Times New Roman" w:hAnsi="Times New Roman"/>
                <w:color w:val="auto"/>
                <w:sz w:val="24"/>
                <w:szCs w:val="24"/>
              </w:rPr>
            </w:pPr>
            <w:r w:rsidRPr="00DD607C">
              <w:rPr>
                <w:rFonts w:ascii="Times New Roman" w:hAnsi="Times New Roman"/>
                <w:color w:val="auto"/>
                <w:spacing w:val="2"/>
                <w:sz w:val="24"/>
                <w:szCs w:val="24"/>
              </w:rPr>
              <w:t>Организация изучения общественно</w:t>
            </w:r>
            <w:r w:rsidRPr="00DD607C">
              <w:rPr>
                <w:rFonts w:ascii="Times New Roman" w:hAnsi="Times New Roman"/>
                <w:color w:val="auto"/>
                <w:sz w:val="24"/>
                <w:szCs w:val="24"/>
              </w:rPr>
              <w:t xml:space="preserve">го мнения по вопросам </w:t>
            </w:r>
            <w:r w:rsidRPr="00DD607C">
              <w:rPr>
                <w:rFonts w:ascii="Times New Roman" w:hAnsi="Times New Roman"/>
                <w:color w:val="auto"/>
                <w:spacing w:val="-2"/>
                <w:sz w:val="24"/>
                <w:szCs w:val="24"/>
              </w:rPr>
              <w:t>введения</w:t>
            </w:r>
            <w:r>
              <w:rPr>
                <w:rFonts w:ascii="Times New Roman" w:hAnsi="Times New Roman"/>
                <w:color w:val="auto"/>
                <w:spacing w:val="-2"/>
                <w:sz w:val="24"/>
                <w:szCs w:val="24"/>
              </w:rPr>
              <w:t xml:space="preserve"> </w:t>
            </w:r>
            <w:r w:rsidRPr="00DD607C">
              <w:rPr>
                <w:rFonts w:ascii="Times New Roman" w:hAnsi="Times New Roman"/>
                <w:color w:val="auto"/>
                <w:sz w:val="24"/>
                <w:szCs w:val="24"/>
              </w:rPr>
              <w:t>и реализации</w:t>
            </w:r>
            <w:r>
              <w:rPr>
                <w:rFonts w:ascii="Times New Roman" w:hAnsi="Times New Roman"/>
                <w:color w:val="auto"/>
                <w:sz w:val="24"/>
                <w:szCs w:val="24"/>
              </w:rPr>
              <w:t xml:space="preserve"> </w:t>
            </w:r>
            <w:r w:rsidRPr="00DD607C">
              <w:rPr>
                <w:rFonts w:ascii="Times New Roman" w:hAnsi="Times New Roman"/>
                <w:color w:val="auto"/>
                <w:sz w:val="24"/>
                <w:szCs w:val="24"/>
              </w:rPr>
              <w:t xml:space="preserve">ФГОС НОО </w:t>
            </w:r>
            <w:r>
              <w:rPr>
                <w:rFonts w:ascii="Times New Roman" w:hAnsi="Times New Roman"/>
                <w:color w:val="auto"/>
                <w:sz w:val="24"/>
                <w:szCs w:val="24"/>
              </w:rPr>
              <w:t>обучающихся с ОВЗ</w:t>
            </w:r>
            <w:r w:rsidRPr="00DD607C">
              <w:rPr>
                <w:rFonts w:ascii="Times New Roman" w:hAnsi="Times New Roman"/>
                <w:color w:val="auto"/>
                <w:sz w:val="24"/>
                <w:szCs w:val="24"/>
              </w:rPr>
              <w:t xml:space="preserve"> и внесения дополнений в содержание </w:t>
            </w:r>
            <w:r w:rsidRPr="00573A17">
              <w:rPr>
                <w:rFonts w:ascii="Times New Roman" w:hAnsi="Times New Roman"/>
                <w:sz w:val="24"/>
              </w:rPr>
              <w:t xml:space="preserve">АООП НОО обучающихся с </w:t>
            </w:r>
            <w:r w:rsidR="00331A86">
              <w:rPr>
                <w:rFonts w:ascii="Times New Roman" w:hAnsi="Times New Roman"/>
                <w:sz w:val="24"/>
              </w:rPr>
              <w:t>ЗПР</w:t>
            </w:r>
            <w:r w:rsidRPr="00573A17">
              <w:rPr>
                <w:rFonts w:ascii="Times New Roman" w:hAnsi="Times New Roman"/>
                <w:sz w:val="24"/>
              </w:rPr>
              <w:t xml:space="preserve"> МАОУ «</w:t>
            </w:r>
            <w:r w:rsidR="00C37CE0">
              <w:rPr>
                <w:rFonts w:ascii="Times New Roman" w:hAnsi="Times New Roman"/>
                <w:sz w:val="24"/>
              </w:rPr>
              <w:t>Л</w:t>
            </w:r>
            <w:r w:rsidR="00381100">
              <w:rPr>
                <w:rFonts w:ascii="Times New Roman" w:hAnsi="Times New Roman"/>
                <w:sz w:val="24"/>
              </w:rPr>
              <w:t>ицей</w:t>
            </w:r>
            <w:r w:rsidRPr="00573A17">
              <w:rPr>
                <w:rFonts w:ascii="Times New Roman" w:hAnsi="Times New Roman"/>
                <w:sz w:val="24"/>
              </w:rPr>
              <w:t xml:space="preserve"> № 67 г. Челябинска»</w:t>
            </w:r>
          </w:p>
        </w:tc>
        <w:tc>
          <w:tcPr>
            <w:tcW w:w="3881" w:type="dxa"/>
          </w:tcPr>
          <w:p w:rsidR="005A67C3" w:rsidRDefault="005A67C3" w:rsidP="00E0565E">
            <w:pPr>
              <w:rPr>
                <w:rFonts w:ascii="Times New Roman" w:hAnsi="Times New Roman"/>
              </w:rPr>
            </w:pPr>
            <w:r>
              <w:rPr>
                <w:rFonts w:ascii="Times New Roman" w:hAnsi="Times New Roman"/>
              </w:rPr>
              <w:t>Материалы анкетирования родителей (законных представителей) обучающихся с ОВЗ.</w:t>
            </w:r>
          </w:p>
          <w:p w:rsidR="005A67C3" w:rsidRDefault="005A67C3" w:rsidP="00E0565E">
            <w:pPr>
              <w:rPr>
                <w:rFonts w:ascii="Times New Roman" w:hAnsi="Times New Roman"/>
              </w:rPr>
            </w:pPr>
            <w:r w:rsidRPr="00573A17">
              <w:rPr>
                <w:rFonts w:ascii="Times New Roman" w:hAnsi="Times New Roman"/>
              </w:rPr>
              <w:t xml:space="preserve">АООП НОО обучающихся с </w:t>
            </w:r>
            <w:r w:rsidR="00331A86">
              <w:rPr>
                <w:rFonts w:ascii="Times New Roman" w:hAnsi="Times New Roman"/>
              </w:rPr>
              <w:t>ЗПР</w:t>
            </w:r>
            <w:r w:rsidRPr="00573A17">
              <w:rPr>
                <w:rFonts w:ascii="Times New Roman" w:hAnsi="Times New Roman"/>
              </w:rPr>
              <w:t xml:space="preserve"> МАОУ «</w:t>
            </w:r>
            <w:r w:rsidR="00C37CE0">
              <w:rPr>
                <w:rFonts w:ascii="Times New Roman" w:hAnsi="Times New Roman"/>
              </w:rPr>
              <w:t>Л</w:t>
            </w:r>
            <w:r w:rsidR="00381100">
              <w:rPr>
                <w:rFonts w:ascii="Times New Roman" w:hAnsi="Times New Roman"/>
              </w:rPr>
              <w:t>ицей</w:t>
            </w:r>
            <w:r w:rsidR="00381100" w:rsidRPr="00573A17">
              <w:rPr>
                <w:rFonts w:ascii="Times New Roman" w:hAnsi="Times New Roman"/>
              </w:rPr>
              <w:t xml:space="preserve"> </w:t>
            </w:r>
            <w:r w:rsidRPr="00573A17">
              <w:rPr>
                <w:rFonts w:ascii="Times New Roman" w:hAnsi="Times New Roman"/>
              </w:rPr>
              <w:t>№ 67 г. Челябинска»</w:t>
            </w: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pacing w:val="-4"/>
                <w:sz w:val="24"/>
                <w:szCs w:val="24"/>
              </w:rPr>
              <w:t xml:space="preserve">Обеспечение публичной отчётности </w:t>
            </w:r>
            <w:r w:rsidRPr="00AB13DC">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DD607C">
              <w:rPr>
                <w:rFonts w:ascii="Times New Roman" w:hAnsi="Times New Roman"/>
                <w:color w:val="auto"/>
                <w:spacing w:val="-2"/>
                <w:sz w:val="24"/>
                <w:szCs w:val="24"/>
              </w:rPr>
              <w:t>о ходе и результатах введения и реализации ФГОС НО</w:t>
            </w:r>
            <w:r>
              <w:rPr>
                <w:rFonts w:ascii="Times New Roman" w:hAnsi="Times New Roman"/>
                <w:color w:val="auto"/>
                <w:spacing w:val="-2"/>
                <w:sz w:val="24"/>
                <w:szCs w:val="24"/>
              </w:rPr>
              <w:t xml:space="preserve">О </w:t>
            </w:r>
            <w:r>
              <w:rPr>
                <w:rFonts w:ascii="Times New Roman" w:hAnsi="Times New Roman"/>
                <w:color w:val="auto"/>
                <w:sz w:val="24"/>
                <w:szCs w:val="24"/>
              </w:rPr>
              <w:t>обучающихся с ОВЗ</w:t>
            </w:r>
          </w:p>
        </w:tc>
        <w:tc>
          <w:tcPr>
            <w:tcW w:w="3881" w:type="dxa"/>
          </w:tcPr>
          <w:p w:rsidR="005A67C3" w:rsidRDefault="005A67C3" w:rsidP="005A67C3">
            <w:pPr>
              <w:rPr>
                <w:rFonts w:ascii="Times New Roman" w:hAnsi="Times New Roman"/>
              </w:rPr>
            </w:pPr>
            <w:r>
              <w:rPr>
                <w:rFonts w:ascii="Times New Roman" w:hAnsi="Times New Roman"/>
              </w:rPr>
              <w:t xml:space="preserve">Публичный доклад руководителя на сайте </w:t>
            </w:r>
            <w:r w:rsidRPr="00573A17">
              <w:rPr>
                <w:rFonts w:ascii="Times New Roman" w:hAnsi="Times New Roman"/>
              </w:rPr>
              <w:t>МАОУ «</w:t>
            </w:r>
            <w:r w:rsidR="00C37CE0">
              <w:rPr>
                <w:rFonts w:ascii="Times New Roman" w:hAnsi="Times New Roman"/>
              </w:rPr>
              <w:t>Л</w:t>
            </w:r>
            <w:r w:rsidR="00381100">
              <w:rPr>
                <w:rFonts w:ascii="Times New Roman" w:hAnsi="Times New Roman"/>
              </w:rPr>
              <w:t>ицей</w:t>
            </w:r>
            <w:r w:rsidRPr="00573A17">
              <w:rPr>
                <w:rFonts w:ascii="Times New Roman" w:hAnsi="Times New Roman"/>
              </w:rPr>
              <w:t xml:space="preserve"> № 67 г. Челябинска»</w:t>
            </w: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5A67C3" w:rsidRPr="005A67C3" w:rsidTr="00DE0ABB">
        <w:tc>
          <w:tcPr>
            <w:tcW w:w="10131" w:type="dxa"/>
            <w:gridSpan w:val="4"/>
          </w:tcPr>
          <w:p w:rsidR="005A67C3" w:rsidRPr="005A67C3" w:rsidRDefault="005A67C3" w:rsidP="005A67C3">
            <w:pPr>
              <w:pStyle w:val="NoParagraphStyle"/>
              <w:spacing w:line="240" w:lineRule="auto"/>
              <w:ind w:firstLine="57"/>
              <w:jc w:val="center"/>
              <w:textAlignment w:val="auto"/>
              <w:rPr>
                <w:rFonts w:ascii="Times New Roman" w:hAnsi="Times New Roman" w:cs="Times New Roman"/>
                <w:b/>
                <w:color w:val="auto"/>
                <w:lang w:val="ru-RU"/>
              </w:rPr>
            </w:pPr>
            <w:r w:rsidRPr="005A67C3">
              <w:rPr>
                <w:rFonts w:ascii="Times New Roman" w:hAnsi="Times New Roman"/>
                <w:b/>
                <w:color w:val="auto"/>
                <w:lang w:val="ru-RU"/>
              </w:rPr>
              <w:t>Материально­техническое обеспечение введения ФГОС НОО</w:t>
            </w:r>
            <w:r>
              <w:rPr>
                <w:rFonts w:ascii="Times New Roman" w:hAnsi="Times New Roman"/>
                <w:b/>
                <w:color w:val="auto"/>
                <w:lang w:val="ru-RU"/>
              </w:rPr>
              <w:t xml:space="preserve"> обучающихся с ОВЗ</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 xml:space="preserve">Анализ материально­технического обеспечения введения и реализации </w:t>
            </w:r>
            <w:r w:rsidRPr="00573A17">
              <w:rPr>
                <w:rFonts w:ascii="Times New Roman" w:hAnsi="Times New Roman"/>
                <w:sz w:val="24"/>
              </w:rPr>
              <w:t xml:space="preserve">АООП НОО обучающихся с </w:t>
            </w:r>
            <w:r w:rsidR="00331A86">
              <w:rPr>
                <w:rFonts w:ascii="Times New Roman" w:hAnsi="Times New Roman"/>
                <w:sz w:val="24"/>
              </w:rPr>
              <w:t>ЗПР</w:t>
            </w:r>
            <w:r w:rsidRPr="00573A17">
              <w:rPr>
                <w:rFonts w:ascii="Times New Roman" w:hAnsi="Times New Roman"/>
                <w:sz w:val="24"/>
              </w:rPr>
              <w:t xml:space="preserve"> МАОУ «</w:t>
            </w:r>
            <w:r w:rsidR="00C37CE0">
              <w:rPr>
                <w:rFonts w:ascii="Times New Roman" w:hAnsi="Times New Roman"/>
                <w:sz w:val="24"/>
              </w:rPr>
              <w:t>Л</w:t>
            </w:r>
            <w:r w:rsidR="00381100">
              <w:rPr>
                <w:rFonts w:ascii="Times New Roman" w:hAnsi="Times New Roman"/>
                <w:sz w:val="24"/>
              </w:rPr>
              <w:t>ицей</w:t>
            </w:r>
            <w:r w:rsidRPr="00573A17">
              <w:rPr>
                <w:rFonts w:ascii="Times New Roman" w:hAnsi="Times New Roman"/>
                <w:sz w:val="24"/>
              </w:rPr>
              <w:t xml:space="preserve"> № 67 г. Челябинска»</w:t>
            </w:r>
          </w:p>
        </w:tc>
        <w:tc>
          <w:tcPr>
            <w:tcW w:w="3881" w:type="dxa"/>
          </w:tcPr>
          <w:p w:rsidR="005A67C3" w:rsidRDefault="005A67C3" w:rsidP="00E0565E">
            <w:pPr>
              <w:rPr>
                <w:rFonts w:ascii="Times New Roman" w:hAnsi="Times New Roman"/>
              </w:rPr>
            </w:pPr>
            <w:r w:rsidRPr="00573A17">
              <w:rPr>
                <w:rFonts w:ascii="Times New Roman" w:hAnsi="Times New Roman"/>
              </w:rPr>
              <w:t xml:space="preserve">АООП НОО обучающихся с </w:t>
            </w:r>
            <w:r w:rsidR="00331A86">
              <w:rPr>
                <w:rFonts w:ascii="Times New Roman" w:hAnsi="Times New Roman"/>
              </w:rPr>
              <w:t>ЗПР</w:t>
            </w:r>
            <w:r w:rsidRPr="00573A17">
              <w:rPr>
                <w:rFonts w:ascii="Times New Roman" w:hAnsi="Times New Roman"/>
              </w:rPr>
              <w:t xml:space="preserve"> МАОУ «</w:t>
            </w:r>
            <w:r w:rsidR="00C37CE0">
              <w:rPr>
                <w:rFonts w:ascii="Times New Roman" w:hAnsi="Times New Roman"/>
              </w:rPr>
              <w:t>Л</w:t>
            </w:r>
            <w:r w:rsidR="00381100">
              <w:rPr>
                <w:rFonts w:ascii="Times New Roman" w:hAnsi="Times New Roman"/>
              </w:rPr>
              <w:t>ицей</w:t>
            </w:r>
            <w:r w:rsidRPr="00573A17">
              <w:rPr>
                <w:rFonts w:ascii="Times New Roman" w:hAnsi="Times New Roman"/>
              </w:rPr>
              <w:t xml:space="preserve"> № 67 г. Челябинска»</w:t>
            </w: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Обеспечение соответствия материаль</w:t>
            </w:r>
            <w:r w:rsidRPr="00DD607C">
              <w:rPr>
                <w:rFonts w:ascii="Times New Roman" w:hAnsi="Times New Roman"/>
                <w:color w:val="auto"/>
                <w:spacing w:val="2"/>
                <w:sz w:val="24"/>
                <w:szCs w:val="24"/>
              </w:rPr>
              <w:t xml:space="preserve">но­технической базы </w:t>
            </w:r>
            <w:r w:rsidRPr="00AB13DC">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AB13DC">
              <w:rPr>
                <w:rFonts w:ascii="Times New Roman" w:hAnsi="Times New Roman"/>
                <w:sz w:val="24"/>
                <w:szCs w:val="24"/>
              </w:rPr>
              <w:t xml:space="preserve"> № 67 </w:t>
            </w:r>
            <w:r w:rsidRPr="00AB13DC">
              <w:rPr>
                <w:rFonts w:ascii="Times New Roman" w:hAnsi="Times New Roman"/>
                <w:sz w:val="24"/>
                <w:szCs w:val="24"/>
              </w:rPr>
              <w:lastRenderedPageBreak/>
              <w:t>г. Челябинска»</w:t>
            </w:r>
            <w:r>
              <w:rPr>
                <w:rFonts w:ascii="Times New Roman" w:hAnsi="Times New Roman"/>
                <w:sz w:val="24"/>
                <w:szCs w:val="24"/>
              </w:rPr>
              <w:t xml:space="preserve"> </w:t>
            </w:r>
            <w:r w:rsidRPr="00DD607C">
              <w:rPr>
                <w:rFonts w:ascii="Times New Roman" w:hAnsi="Times New Roman"/>
                <w:color w:val="auto"/>
                <w:spacing w:val="2"/>
                <w:sz w:val="24"/>
                <w:szCs w:val="24"/>
              </w:rPr>
              <w:t xml:space="preserve">требованиям </w:t>
            </w:r>
            <w:r w:rsidRPr="00DD607C">
              <w:rPr>
                <w:rFonts w:ascii="Times New Roman" w:hAnsi="Times New Roman"/>
                <w:color w:val="auto"/>
                <w:sz w:val="24"/>
                <w:szCs w:val="24"/>
              </w:rPr>
              <w:t>ФГОС НОО</w:t>
            </w:r>
            <w:r>
              <w:rPr>
                <w:rFonts w:ascii="Times New Roman" w:hAnsi="Times New Roman"/>
                <w:color w:val="auto"/>
                <w:sz w:val="24"/>
                <w:szCs w:val="24"/>
              </w:rPr>
              <w:t xml:space="preserve"> обучающихся с ОВЗ</w:t>
            </w:r>
          </w:p>
        </w:tc>
        <w:tc>
          <w:tcPr>
            <w:tcW w:w="3881" w:type="dxa"/>
          </w:tcPr>
          <w:p w:rsidR="005A67C3" w:rsidRDefault="005A67C3" w:rsidP="00E0565E">
            <w:pPr>
              <w:rPr>
                <w:rFonts w:ascii="Times New Roman" w:hAnsi="Times New Roman" w:cs="Times New Roman"/>
              </w:rPr>
            </w:pPr>
            <w:r>
              <w:rPr>
                <w:rFonts w:ascii="Times New Roman" w:hAnsi="Times New Roman"/>
              </w:rPr>
              <w:lastRenderedPageBreak/>
              <w:t xml:space="preserve">План работы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p w:rsidR="005A67C3" w:rsidRPr="005A67C3" w:rsidRDefault="005A67C3" w:rsidP="005A67C3">
            <w:pPr>
              <w:jc w:val="both"/>
              <w:rPr>
                <w:rFonts w:ascii="Times New Roman" w:hAnsi="Times New Roman" w:cs="Times New Roman"/>
              </w:rPr>
            </w:pP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Обеспечение соответствия санитарно­гигиенических условий требованиям ФГОС НОО</w:t>
            </w:r>
            <w:r>
              <w:rPr>
                <w:rFonts w:ascii="Times New Roman" w:hAnsi="Times New Roman"/>
                <w:color w:val="auto"/>
                <w:sz w:val="24"/>
                <w:szCs w:val="24"/>
              </w:rPr>
              <w:t xml:space="preserve"> обучающихся с ОВЗ</w:t>
            </w:r>
          </w:p>
        </w:tc>
        <w:tc>
          <w:tcPr>
            <w:tcW w:w="3881" w:type="dxa"/>
          </w:tcPr>
          <w:p w:rsidR="005A67C3" w:rsidRDefault="005A67C3" w:rsidP="00DE0ABB">
            <w:pPr>
              <w:rPr>
                <w:rFonts w:ascii="Times New Roman" w:hAnsi="Times New Roman" w:cs="Times New Roman"/>
              </w:rPr>
            </w:pPr>
            <w:r>
              <w:rPr>
                <w:rFonts w:ascii="Times New Roman" w:hAnsi="Times New Roman"/>
              </w:rPr>
              <w:t xml:space="preserve">План работы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00381100" w:rsidRPr="0022374A">
              <w:rPr>
                <w:rFonts w:ascii="Times New Roman" w:hAnsi="Times New Roman" w:cs="Times New Roman"/>
              </w:rPr>
              <w:t xml:space="preserve"> </w:t>
            </w:r>
            <w:r w:rsidRPr="0022374A">
              <w:rPr>
                <w:rFonts w:ascii="Times New Roman" w:hAnsi="Times New Roman" w:cs="Times New Roman"/>
              </w:rPr>
              <w:t>№ 67 г. Челябинска»</w:t>
            </w:r>
          </w:p>
          <w:p w:rsidR="005A67C3" w:rsidRPr="005A67C3" w:rsidRDefault="005A67C3" w:rsidP="00DE0ABB">
            <w:pPr>
              <w:jc w:val="both"/>
              <w:rPr>
                <w:rFonts w:ascii="Times New Roman" w:hAnsi="Times New Roman" w:cs="Times New Roman"/>
              </w:rPr>
            </w:pP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 xml:space="preserve">Обеспечение соответствия условий реализации </w:t>
            </w:r>
            <w:r w:rsidRPr="00573A17">
              <w:rPr>
                <w:rFonts w:ascii="Times New Roman" w:hAnsi="Times New Roman"/>
                <w:sz w:val="24"/>
              </w:rPr>
              <w:t xml:space="preserve">АООП НОО обучающихся с </w:t>
            </w:r>
            <w:r w:rsidR="00331A86">
              <w:rPr>
                <w:rFonts w:ascii="Times New Roman" w:hAnsi="Times New Roman"/>
                <w:sz w:val="24"/>
              </w:rPr>
              <w:t>ЗПР</w:t>
            </w:r>
            <w:r w:rsidRPr="00573A17">
              <w:rPr>
                <w:rFonts w:ascii="Times New Roman" w:hAnsi="Times New Roman"/>
                <w:sz w:val="24"/>
              </w:rPr>
              <w:t xml:space="preserve"> МАОУ «</w:t>
            </w:r>
            <w:r w:rsidR="00C37CE0">
              <w:rPr>
                <w:rFonts w:ascii="Times New Roman" w:hAnsi="Times New Roman"/>
                <w:sz w:val="24"/>
              </w:rPr>
              <w:t>Л</w:t>
            </w:r>
            <w:r w:rsidR="00381100">
              <w:rPr>
                <w:rFonts w:ascii="Times New Roman" w:hAnsi="Times New Roman"/>
                <w:sz w:val="24"/>
              </w:rPr>
              <w:t>ицей</w:t>
            </w:r>
            <w:r w:rsidRPr="00573A17">
              <w:rPr>
                <w:rFonts w:ascii="Times New Roman" w:hAnsi="Times New Roman"/>
                <w:sz w:val="24"/>
              </w:rPr>
              <w:t xml:space="preserve"> № 67 г. Челябинска»</w:t>
            </w:r>
            <w:r w:rsidRPr="00DD607C">
              <w:rPr>
                <w:rFonts w:ascii="Times New Roman" w:hAnsi="Times New Roman"/>
                <w:color w:val="auto"/>
                <w:sz w:val="24"/>
                <w:szCs w:val="24"/>
              </w:rPr>
              <w:t xml:space="preserve"> противопожарным нормам, нормам охраны труда работников </w:t>
            </w:r>
            <w:r w:rsidRPr="00AB13DC">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AB13DC">
              <w:rPr>
                <w:rFonts w:ascii="Times New Roman" w:hAnsi="Times New Roman"/>
                <w:sz w:val="24"/>
                <w:szCs w:val="24"/>
              </w:rPr>
              <w:t xml:space="preserve"> № 67 г. Челябинска»</w:t>
            </w:r>
          </w:p>
        </w:tc>
        <w:tc>
          <w:tcPr>
            <w:tcW w:w="3881" w:type="dxa"/>
          </w:tcPr>
          <w:p w:rsidR="005A67C3" w:rsidRDefault="005A67C3" w:rsidP="00DE0ABB">
            <w:pPr>
              <w:rPr>
                <w:rFonts w:ascii="Times New Roman" w:hAnsi="Times New Roman" w:cs="Times New Roman"/>
              </w:rPr>
            </w:pPr>
            <w:r>
              <w:rPr>
                <w:rFonts w:ascii="Times New Roman" w:hAnsi="Times New Roman"/>
              </w:rPr>
              <w:t xml:space="preserve">План работы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p w:rsidR="005A67C3" w:rsidRPr="005A67C3" w:rsidRDefault="005A67C3" w:rsidP="00DE0ABB">
            <w:pPr>
              <w:jc w:val="both"/>
              <w:rPr>
                <w:rFonts w:ascii="Times New Roman" w:hAnsi="Times New Roman" w:cs="Times New Roman"/>
              </w:rPr>
            </w:pP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Обеспечение соответствия информационно</w:t>
            </w:r>
            <w:r>
              <w:rPr>
                <w:rFonts w:ascii="Times New Roman" w:hAnsi="Times New Roman"/>
                <w:color w:val="auto"/>
                <w:sz w:val="24"/>
                <w:szCs w:val="24"/>
              </w:rPr>
              <w:t xml:space="preserve"> </w:t>
            </w:r>
            <w:r w:rsidRPr="00DD607C">
              <w:rPr>
                <w:rFonts w:ascii="Times New Roman" w:hAnsi="Times New Roman"/>
                <w:color w:val="auto"/>
                <w:sz w:val="24"/>
                <w:szCs w:val="24"/>
              </w:rPr>
              <w:t>­образовательной среды</w:t>
            </w:r>
            <w:r>
              <w:rPr>
                <w:rFonts w:ascii="Times New Roman" w:hAnsi="Times New Roman"/>
                <w:color w:val="auto"/>
                <w:sz w:val="24"/>
                <w:szCs w:val="24"/>
              </w:rPr>
              <w:t xml:space="preserve"> </w:t>
            </w:r>
            <w:r w:rsidRPr="00AB13DC">
              <w:rPr>
                <w:rFonts w:ascii="Times New Roman" w:hAnsi="Times New Roman"/>
                <w:sz w:val="24"/>
                <w:szCs w:val="24"/>
              </w:rPr>
              <w:t>МАОУ «</w:t>
            </w:r>
            <w:r w:rsidR="00C37CE0">
              <w:rPr>
                <w:rFonts w:ascii="Times New Roman" w:hAnsi="Times New Roman"/>
                <w:sz w:val="24"/>
                <w:szCs w:val="24"/>
              </w:rPr>
              <w:t>ЛИЦЕЙ</w:t>
            </w:r>
            <w:r w:rsidRPr="00AB13DC">
              <w:rPr>
                <w:rFonts w:ascii="Times New Roman" w:hAnsi="Times New Roman"/>
                <w:sz w:val="24"/>
                <w:szCs w:val="24"/>
              </w:rPr>
              <w:t xml:space="preserve"> № 67 г. Челябинска»</w:t>
            </w:r>
            <w:r w:rsidRPr="00DD607C">
              <w:rPr>
                <w:rFonts w:ascii="Times New Roman" w:hAnsi="Times New Roman"/>
                <w:color w:val="auto"/>
                <w:sz w:val="24"/>
                <w:szCs w:val="24"/>
              </w:rPr>
              <w:t xml:space="preserve"> требованиям ФГОС НОО</w:t>
            </w:r>
            <w:r>
              <w:rPr>
                <w:rFonts w:ascii="Times New Roman" w:hAnsi="Times New Roman"/>
                <w:color w:val="auto"/>
                <w:sz w:val="24"/>
                <w:szCs w:val="24"/>
              </w:rPr>
              <w:t xml:space="preserve"> обучающихся с ОВЗ</w:t>
            </w:r>
          </w:p>
        </w:tc>
        <w:tc>
          <w:tcPr>
            <w:tcW w:w="3881" w:type="dxa"/>
          </w:tcPr>
          <w:p w:rsidR="005A67C3" w:rsidRDefault="005A67C3" w:rsidP="005A67C3">
            <w:pPr>
              <w:rPr>
                <w:rFonts w:ascii="Times New Roman" w:hAnsi="Times New Roman" w:cs="Times New Roman"/>
              </w:rPr>
            </w:pPr>
            <w:r>
              <w:rPr>
                <w:rFonts w:ascii="Times New Roman" w:hAnsi="Times New Roman"/>
              </w:rPr>
              <w:t xml:space="preserve">План работы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p w:rsidR="005A67C3" w:rsidRDefault="005A67C3" w:rsidP="00E0565E">
            <w:pPr>
              <w:rPr>
                <w:rFonts w:ascii="Times New Roman" w:hAnsi="Times New Roman"/>
              </w:rPr>
            </w:pP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 xml:space="preserve">Обеспечение укомплектованности библиотечно­информационного центра </w:t>
            </w:r>
            <w:r w:rsidRPr="00AB13DC">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DD607C">
              <w:rPr>
                <w:rFonts w:ascii="Times New Roman" w:hAnsi="Times New Roman"/>
                <w:color w:val="auto"/>
                <w:sz w:val="24"/>
                <w:szCs w:val="24"/>
              </w:rPr>
              <w:t>печатными и электронными образовательными ресурсами</w:t>
            </w:r>
          </w:p>
        </w:tc>
        <w:tc>
          <w:tcPr>
            <w:tcW w:w="3881" w:type="dxa"/>
          </w:tcPr>
          <w:p w:rsidR="005A67C3" w:rsidRDefault="005A67C3" w:rsidP="005A67C3">
            <w:pPr>
              <w:rPr>
                <w:rFonts w:ascii="Times New Roman" w:hAnsi="Times New Roman" w:cs="Times New Roman"/>
              </w:rPr>
            </w:pPr>
            <w:r>
              <w:rPr>
                <w:rFonts w:ascii="Times New Roman" w:hAnsi="Times New Roman"/>
              </w:rPr>
              <w:t xml:space="preserve">План работы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p w:rsidR="005A67C3" w:rsidRDefault="005A67C3" w:rsidP="00E0565E">
            <w:pPr>
              <w:rPr>
                <w:rFonts w:ascii="Times New Roman" w:hAnsi="Times New Roman"/>
              </w:rPr>
            </w:pP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 xml:space="preserve">Наличие доступа </w:t>
            </w:r>
            <w:r w:rsidRPr="00AB13DC">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AB13DC">
              <w:rPr>
                <w:rFonts w:ascii="Times New Roman" w:hAnsi="Times New Roman"/>
                <w:sz w:val="24"/>
                <w:szCs w:val="24"/>
              </w:rPr>
              <w:t xml:space="preserve"> № 67 г. Челябинска»</w:t>
            </w:r>
            <w:r>
              <w:rPr>
                <w:rFonts w:ascii="Times New Roman" w:hAnsi="Times New Roman"/>
                <w:sz w:val="24"/>
                <w:szCs w:val="24"/>
              </w:rPr>
              <w:t xml:space="preserve"> </w:t>
            </w:r>
            <w:r w:rsidRPr="00DD607C">
              <w:rPr>
                <w:rFonts w:ascii="Times New Roman" w:hAnsi="Times New Roman"/>
                <w:color w:val="auto"/>
                <w:sz w:val="24"/>
                <w:szCs w:val="24"/>
              </w:rPr>
              <w:t>к электронным образовательным ресурсам (ЭОР), размещённым в федеральных, региональных и иных базах данных</w:t>
            </w:r>
          </w:p>
        </w:tc>
        <w:tc>
          <w:tcPr>
            <w:tcW w:w="3881" w:type="dxa"/>
          </w:tcPr>
          <w:p w:rsidR="005A67C3" w:rsidRDefault="005A67C3" w:rsidP="00E0565E">
            <w:pPr>
              <w:rPr>
                <w:rFonts w:ascii="Times New Roman" w:hAnsi="Times New Roman"/>
              </w:rPr>
            </w:pP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5A67C3" w:rsidRPr="00E0565E" w:rsidTr="0022374A">
        <w:tc>
          <w:tcPr>
            <w:tcW w:w="560" w:type="dxa"/>
          </w:tcPr>
          <w:p w:rsidR="005A67C3" w:rsidRPr="00E0565E" w:rsidRDefault="005A67C3" w:rsidP="007A0989">
            <w:pPr>
              <w:pStyle w:val="af1"/>
              <w:numPr>
                <w:ilvl w:val="0"/>
                <w:numId w:val="151"/>
              </w:numPr>
              <w:jc w:val="both"/>
              <w:rPr>
                <w:rFonts w:ascii="Times New Roman" w:hAnsi="Times New Roman" w:cs="Times New Roman"/>
                <w:b/>
              </w:rPr>
            </w:pPr>
          </w:p>
        </w:tc>
        <w:tc>
          <w:tcPr>
            <w:tcW w:w="3881" w:type="dxa"/>
          </w:tcPr>
          <w:p w:rsidR="005A67C3" w:rsidRPr="00DD607C" w:rsidRDefault="005A67C3" w:rsidP="00DE0ABB">
            <w:pPr>
              <w:pStyle w:val="aff4"/>
              <w:spacing w:line="240" w:lineRule="auto"/>
              <w:ind w:firstLine="57"/>
              <w:jc w:val="both"/>
              <w:rPr>
                <w:rFonts w:ascii="Times New Roman" w:hAnsi="Times New Roman"/>
                <w:color w:val="auto"/>
                <w:sz w:val="24"/>
                <w:szCs w:val="24"/>
              </w:rPr>
            </w:pPr>
            <w:r w:rsidRPr="00DD607C">
              <w:rPr>
                <w:rFonts w:ascii="Times New Roman" w:hAnsi="Times New Roman"/>
                <w:color w:val="auto"/>
                <w:sz w:val="24"/>
                <w:szCs w:val="24"/>
              </w:rPr>
              <w:t>Обеспечение контролируемого доступа участников образовательных отношений</w:t>
            </w:r>
            <w:r>
              <w:rPr>
                <w:rFonts w:ascii="Times New Roman" w:hAnsi="Times New Roman"/>
                <w:color w:val="auto"/>
                <w:sz w:val="24"/>
                <w:szCs w:val="24"/>
              </w:rPr>
              <w:t xml:space="preserve"> </w:t>
            </w:r>
            <w:r w:rsidRPr="00AB13DC">
              <w:rPr>
                <w:rFonts w:ascii="Times New Roman" w:hAnsi="Times New Roman"/>
                <w:sz w:val="24"/>
                <w:szCs w:val="24"/>
              </w:rPr>
              <w:t>МАОУ «</w:t>
            </w:r>
            <w:r w:rsidR="00C37CE0">
              <w:rPr>
                <w:rFonts w:ascii="Times New Roman" w:hAnsi="Times New Roman"/>
                <w:sz w:val="24"/>
                <w:szCs w:val="24"/>
              </w:rPr>
              <w:t>Л</w:t>
            </w:r>
            <w:r w:rsidR="00381100">
              <w:rPr>
                <w:rFonts w:ascii="Times New Roman" w:hAnsi="Times New Roman"/>
                <w:sz w:val="24"/>
                <w:szCs w:val="24"/>
              </w:rPr>
              <w:t>ицей</w:t>
            </w:r>
            <w:r w:rsidRPr="00AB13DC">
              <w:rPr>
                <w:rFonts w:ascii="Times New Roman" w:hAnsi="Times New Roman"/>
                <w:sz w:val="24"/>
                <w:szCs w:val="24"/>
              </w:rPr>
              <w:t xml:space="preserve"> № 67 г. Челябинска»</w:t>
            </w:r>
            <w:r w:rsidRPr="00DD607C">
              <w:rPr>
                <w:rFonts w:ascii="Times New Roman" w:hAnsi="Times New Roman"/>
                <w:color w:val="auto"/>
                <w:sz w:val="24"/>
                <w:szCs w:val="24"/>
              </w:rPr>
              <w:t xml:space="preserve"> к информационным образовательным ресурсам в Интернете</w:t>
            </w:r>
          </w:p>
        </w:tc>
        <w:tc>
          <w:tcPr>
            <w:tcW w:w="3881" w:type="dxa"/>
          </w:tcPr>
          <w:p w:rsidR="005A67C3" w:rsidRDefault="005A67C3" w:rsidP="005A67C3">
            <w:pPr>
              <w:rPr>
                <w:rFonts w:ascii="Times New Roman" w:hAnsi="Times New Roman" w:cs="Times New Roman"/>
              </w:rPr>
            </w:pPr>
            <w:r>
              <w:rPr>
                <w:rFonts w:ascii="Times New Roman" w:hAnsi="Times New Roman"/>
              </w:rPr>
              <w:t xml:space="preserve">План работы </w:t>
            </w:r>
            <w:r w:rsidRPr="0022374A">
              <w:rPr>
                <w:rFonts w:ascii="Times New Roman" w:hAnsi="Times New Roman" w:cs="Times New Roman"/>
              </w:rPr>
              <w:t>МАОУ «</w:t>
            </w:r>
            <w:r w:rsidR="00C37CE0">
              <w:rPr>
                <w:rFonts w:ascii="Times New Roman" w:hAnsi="Times New Roman" w:cs="Times New Roman"/>
              </w:rPr>
              <w:t>Л</w:t>
            </w:r>
            <w:r w:rsidR="00381100">
              <w:rPr>
                <w:rFonts w:ascii="Times New Roman" w:hAnsi="Times New Roman" w:cs="Times New Roman"/>
              </w:rPr>
              <w:t>ицей</w:t>
            </w:r>
            <w:r w:rsidRPr="0022374A">
              <w:rPr>
                <w:rFonts w:ascii="Times New Roman" w:hAnsi="Times New Roman" w:cs="Times New Roman"/>
              </w:rPr>
              <w:t xml:space="preserve"> № 67 г. Челябинска»</w:t>
            </w:r>
          </w:p>
          <w:p w:rsidR="005A67C3" w:rsidRDefault="005A67C3" w:rsidP="00E0565E">
            <w:pPr>
              <w:rPr>
                <w:rFonts w:ascii="Times New Roman" w:hAnsi="Times New Roman"/>
              </w:rPr>
            </w:pPr>
          </w:p>
        </w:tc>
        <w:tc>
          <w:tcPr>
            <w:tcW w:w="1809" w:type="dxa"/>
          </w:tcPr>
          <w:p w:rsidR="005A67C3" w:rsidRPr="00DD607C" w:rsidRDefault="005A67C3" w:rsidP="00DE0ABB">
            <w:pPr>
              <w:pStyle w:val="NoParagraphStyle"/>
              <w:spacing w:line="240" w:lineRule="auto"/>
              <w:ind w:firstLine="57"/>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bl>
    <w:p w:rsidR="00E0565E" w:rsidRDefault="00E0565E" w:rsidP="00E0565E">
      <w:pPr>
        <w:jc w:val="both"/>
        <w:rPr>
          <w:rFonts w:ascii="Times New Roman" w:hAnsi="Times New Roman" w:cs="Times New Roman"/>
          <w:b/>
        </w:rPr>
      </w:pPr>
    </w:p>
    <w:p w:rsidR="00E0565E" w:rsidRPr="00C12C56" w:rsidRDefault="00E0565E" w:rsidP="00AD697F">
      <w:pPr>
        <w:ind w:firstLine="851"/>
        <w:jc w:val="both"/>
        <w:rPr>
          <w:rFonts w:ascii="Times New Roman" w:hAnsi="Times New Roman" w:cs="Times New Roman"/>
          <w:b/>
        </w:rPr>
      </w:pPr>
    </w:p>
    <w:p w:rsidR="00AD697F" w:rsidRPr="00FC1860" w:rsidRDefault="00AD697F" w:rsidP="00AD697F">
      <w:pPr>
        <w:ind w:firstLine="851"/>
        <w:jc w:val="both"/>
        <w:rPr>
          <w:rFonts w:ascii="Times New Roman" w:hAnsi="Times New Roman" w:cs="Times New Roman"/>
        </w:rPr>
      </w:pPr>
    </w:p>
    <w:p w:rsidR="00AD697F" w:rsidRPr="00FC1860" w:rsidRDefault="00AD697F" w:rsidP="00AD697F">
      <w:pPr>
        <w:ind w:firstLine="851"/>
        <w:jc w:val="both"/>
        <w:rPr>
          <w:rFonts w:ascii="Times New Roman" w:hAnsi="Times New Roman" w:cs="Times New Roman"/>
        </w:rPr>
      </w:pPr>
    </w:p>
    <w:p w:rsidR="00AD697F" w:rsidRPr="00166E7D" w:rsidRDefault="00AD697F" w:rsidP="00AD697F">
      <w:pPr>
        <w:pStyle w:val="32"/>
        <w:shd w:val="clear" w:color="auto" w:fill="auto"/>
        <w:spacing w:line="240" w:lineRule="auto"/>
        <w:jc w:val="both"/>
        <w:rPr>
          <w:b w:val="0"/>
          <w:sz w:val="24"/>
          <w:szCs w:val="24"/>
        </w:rPr>
      </w:pPr>
    </w:p>
    <w:sectPr w:rsidR="00AD697F" w:rsidRPr="00166E7D" w:rsidSect="004C3066">
      <w:pgSz w:w="11900" w:h="16840"/>
      <w:pgMar w:top="567" w:right="851"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F2C" w:rsidRDefault="009D6F2C" w:rsidP="001C5696">
      <w:r>
        <w:separator/>
      </w:r>
    </w:p>
  </w:endnote>
  <w:endnote w:type="continuationSeparator" w:id="1">
    <w:p w:rsidR="009D6F2C" w:rsidRDefault="009D6F2C" w:rsidP="001C5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Lucida Grande CY">
    <w:charset w:val="59"/>
    <w:family w:val="auto"/>
    <w:pitch w:val="variable"/>
    <w:sig w:usb0="E1000AEF" w:usb1="5000A1FF" w:usb2="00000000" w:usb3="00000000" w:csb0="000001B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33" w:rsidRDefault="009F4BA5" w:rsidP="00E60E7F">
    <w:pPr>
      <w:pStyle w:val="ae"/>
      <w:framePr w:wrap="around" w:vAnchor="text" w:hAnchor="margin" w:xAlign="right" w:y="1"/>
      <w:rPr>
        <w:rStyle w:val="affe"/>
      </w:rPr>
    </w:pPr>
    <w:r>
      <w:rPr>
        <w:rStyle w:val="affe"/>
      </w:rPr>
      <w:fldChar w:fldCharType="begin"/>
    </w:r>
    <w:r w:rsidR="00062933">
      <w:rPr>
        <w:rStyle w:val="affe"/>
      </w:rPr>
      <w:instrText xml:space="preserve">PAGE  </w:instrText>
    </w:r>
    <w:r>
      <w:rPr>
        <w:rStyle w:val="affe"/>
      </w:rPr>
      <w:fldChar w:fldCharType="end"/>
    </w:r>
  </w:p>
  <w:p w:rsidR="00062933" w:rsidRDefault="00062933" w:rsidP="00E60E7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88"/>
      <w:docPartObj>
        <w:docPartGallery w:val="Page Numbers (Bottom of Page)"/>
        <w:docPartUnique/>
      </w:docPartObj>
    </w:sdtPr>
    <w:sdtContent>
      <w:p w:rsidR="00062933" w:rsidRDefault="009F4BA5">
        <w:pPr>
          <w:pStyle w:val="ae"/>
          <w:jc w:val="right"/>
        </w:pPr>
        <w:fldSimple w:instr=" PAGE   \* MERGEFORMAT ">
          <w:r w:rsidR="006D2B9A">
            <w:rPr>
              <w:noProof/>
            </w:rPr>
            <w:t>105</w:t>
          </w:r>
        </w:fldSimple>
      </w:p>
    </w:sdtContent>
  </w:sdt>
  <w:p w:rsidR="00062933" w:rsidRDefault="00062933" w:rsidP="00E60E7F">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91"/>
      <w:docPartObj>
        <w:docPartGallery w:val="Page Numbers (Bottom of Page)"/>
        <w:docPartUnique/>
      </w:docPartObj>
    </w:sdtPr>
    <w:sdtContent>
      <w:p w:rsidR="00062933" w:rsidRDefault="009F4BA5">
        <w:pPr>
          <w:pStyle w:val="ae"/>
          <w:jc w:val="right"/>
        </w:pPr>
        <w:fldSimple w:instr=" PAGE   \* MERGEFORMAT ">
          <w:r w:rsidR="006D2B9A">
            <w:rPr>
              <w:noProof/>
            </w:rPr>
            <w:t>217</w:t>
          </w:r>
        </w:fldSimple>
      </w:p>
    </w:sdtContent>
  </w:sdt>
  <w:p w:rsidR="00062933" w:rsidRDefault="00062933">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33" w:rsidRDefault="009F4BA5" w:rsidP="00166E7D">
    <w:pPr>
      <w:pStyle w:val="ae"/>
      <w:framePr w:wrap="around" w:vAnchor="text" w:hAnchor="margin" w:xAlign="right" w:y="1"/>
      <w:rPr>
        <w:rStyle w:val="affe"/>
      </w:rPr>
    </w:pPr>
    <w:r>
      <w:rPr>
        <w:rStyle w:val="affe"/>
      </w:rPr>
      <w:fldChar w:fldCharType="begin"/>
    </w:r>
    <w:r w:rsidR="00062933">
      <w:rPr>
        <w:rStyle w:val="affe"/>
      </w:rPr>
      <w:instrText xml:space="preserve">PAGE  </w:instrText>
    </w:r>
    <w:r>
      <w:rPr>
        <w:rStyle w:val="affe"/>
      </w:rPr>
      <w:fldChar w:fldCharType="end"/>
    </w:r>
  </w:p>
  <w:p w:rsidR="00062933" w:rsidRDefault="00062933" w:rsidP="00166E7D">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33" w:rsidRDefault="009F4BA5" w:rsidP="00166E7D">
    <w:pPr>
      <w:pStyle w:val="ae"/>
      <w:framePr w:wrap="around" w:vAnchor="text" w:hAnchor="margin" w:xAlign="right" w:y="1"/>
      <w:rPr>
        <w:rStyle w:val="affe"/>
      </w:rPr>
    </w:pPr>
    <w:r>
      <w:rPr>
        <w:rStyle w:val="affe"/>
      </w:rPr>
      <w:fldChar w:fldCharType="begin"/>
    </w:r>
    <w:r w:rsidR="00062933">
      <w:rPr>
        <w:rStyle w:val="affe"/>
      </w:rPr>
      <w:instrText xml:space="preserve">PAGE  </w:instrText>
    </w:r>
    <w:r>
      <w:rPr>
        <w:rStyle w:val="affe"/>
      </w:rPr>
      <w:fldChar w:fldCharType="separate"/>
    </w:r>
    <w:r w:rsidR="006D2B9A">
      <w:rPr>
        <w:rStyle w:val="affe"/>
        <w:noProof/>
      </w:rPr>
      <w:t>220</w:t>
    </w:r>
    <w:r>
      <w:rPr>
        <w:rStyle w:val="affe"/>
      </w:rPr>
      <w:fldChar w:fldCharType="end"/>
    </w:r>
  </w:p>
  <w:p w:rsidR="00062933" w:rsidRDefault="00062933" w:rsidP="00166E7D">
    <w:pPr>
      <w:pStyle w:val="a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92"/>
      <w:docPartObj>
        <w:docPartGallery w:val="Page Numbers (Bottom of Page)"/>
        <w:docPartUnique/>
      </w:docPartObj>
    </w:sdtPr>
    <w:sdtContent>
      <w:p w:rsidR="00062933" w:rsidRDefault="009F4BA5">
        <w:pPr>
          <w:pStyle w:val="ae"/>
          <w:jc w:val="right"/>
        </w:pPr>
        <w:fldSimple w:instr=" PAGE   \* MERGEFORMAT ">
          <w:r w:rsidR="006D2B9A">
            <w:rPr>
              <w:noProof/>
            </w:rPr>
            <w:t>226</w:t>
          </w:r>
        </w:fldSimple>
      </w:p>
    </w:sdtContent>
  </w:sdt>
  <w:p w:rsidR="00062933" w:rsidRDefault="0006293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F2C" w:rsidRDefault="009D6F2C">
      <w:r>
        <w:separator/>
      </w:r>
    </w:p>
  </w:footnote>
  <w:footnote w:type="continuationSeparator" w:id="1">
    <w:p w:rsidR="009D6F2C" w:rsidRDefault="009D6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31105"/>
    <w:multiLevelType w:val="hybridMultilevel"/>
    <w:tmpl w:val="240C4BAE"/>
    <w:lvl w:ilvl="0" w:tplc="0D62DC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A44C8E"/>
    <w:multiLevelType w:val="hybridMultilevel"/>
    <w:tmpl w:val="1DFEFE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0B2696F"/>
    <w:multiLevelType w:val="hybridMultilevel"/>
    <w:tmpl w:val="1636547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1B256F"/>
    <w:multiLevelType w:val="hybridMultilevel"/>
    <w:tmpl w:val="8168FD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21B65F3"/>
    <w:multiLevelType w:val="hybridMultilevel"/>
    <w:tmpl w:val="BEF672CC"/>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BC67FD"/>
    <w:multiLevelType w:val="hybridMultilevel"/>
    <w:tmpl w:val="2886E3E6"/>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CF53F1"/>
    <w:multiLevelType w:val="hybridMultilevel"/>
    <w:tmpl w:val="2D82494C"/>
    <w:lvl w:ilvl="0" w:tplc="0D62DC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41C5EFF"/>
    <w:multiLevelType w:val="hybridMultilevel"/>
    <w:tmpl w:val="5B5676D0"/>
    <w:lvl w:ilvl="0" w:tplc="65A25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C62E97"/>
    <w:multiLevelType w:val="hybridMultilevel"/>
    <w:tmpl w:val="2670DA74"/>
    <w:lvl w:ilvl="0" w:tplc="0D62DC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65C2B68"/>
    <w:multiLevelType w:val="hybridMultilevel"/>
    <w:tmpl w:val="6C00BFA6"/>
    <w:lvl w:ilvl="0" w:tplc="04190011">
      <w:start w:val="1"/>
      <w:numFmt w:val="decimal"/>
      <w:lvlText w:val="%1)"/>
      <w:lvlJc w:val="left"/>
      <w:pPr>
        <w:tabs>
          <w:tab w:val="num" w:pos="568"/>
        </w:tabs>
        <w:ind w:left="568" w:hanging="284"/>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06FC0F46"/>
    <w:multiLevelType w:val="hybridMultilevel"/>
    <w:tmpl w:val="347E5376"/>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0CB"/>
    <w:multiLevelType w:val="hybridMultilevel"/>
    <w:tmpl w:val="9446E084"/>
    <w:lvl w:ilvl="0" w:tplc="04190001">
      <w:start w:val="1"/>
      <w:numFmt w:val="bullet"/>
      <w:lvlText w:val=""/>
      <w:lvlJc w:val="left"/>
      <w:pPr>
        <w:tabs>
          <w:tab w:val="num" w:pos="1800"/>
        </w:tabs>
        <w:ind w:left="1800" w:hanging="360"/>
      </w:pPr>
      <w:rPr>
        <w:rFonts w:ascii="Symbol" w:hAnsi="Symbol" w:hint="default"/>
      </w:rPr>
    </w:lvl>
    <w:lvl w:ilvl="1" w:tplc="11E4B644">
      <w:start w:val="1"/>
      <w:numFmt w:val="bullet"/>
      <w:lvlText w:val="-"/>
      <w:lvlJc w:val="left"/>
      <w:pPr>
        <w:tabs>
          <w:tab w:val="num" w:pos="2520"/>
        </w:tabs>
        <w:ind w:left="2520" w:hanging="360"/>
      </w:pPr>
      <w:rPr>
        <w:rFonts w:ascii="Times New Roman" w:hAnsi="Times New Roman" w:cs="Times New Roman" w:hint="default"/>
        <w:b/>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093D1974"/>
    <w:multiLevelType w:val="hybridMultilevel"/>
    <w:tmpl w:val="8DBCCFBE"/>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9F52DC7"/>
    <w:multiLevelType w:val="hybridMultilevel"/>
    <w:tmpl w:val="D23CF574"/>
    <w:lvl w:ilvl="0" w:tplc="11E4B644">
      <w:start w:val="1"/>
      <w:numFmt w:val="bullet"/>
      <w:lvlText w:val="-"/>
      <w:lvlJc w:val="left"/>
      <w:pPr>
        <w:tabs>
          <w:tab w:val="num" w:pos="360"/>
        </w:tabs>
        <w:ind w:left="360" w:hanging="360"/>
      </w:pPr>
      <w:rPr>
        <w:rFonts w:ascii="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BD11E4"/>
    <w:multiLevelType w:val="hybridMultilevel"/>
    <w:tmpl w:val="2C02CC3C"/>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7A3099"/>
    <w:multiLevelType w:val="hybridMultilevel"/>
    <w:tmpl w:val="F93066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0E197D80"/>
    <w:multiLevelType w:val="hybridMultilevel"/>
    <w:tmpl w:val="C7DE01F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E2F61D8"/>
    <w:multiLevelType w:val="hybridMultilevel"/>
    <w:tmpl w:val="DC8684F6"/>
    <w:lvl w:ilvl="0" w:tplc="6C94EA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AD26D1"/>
    <w:multiLevelType w:val="multilevel"/>
    <w:tmpl w:val="AC84D53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3B2C80"/>
    <w:multiLevelType w:val="hybridMultilevel"/>
    <w:tmpl w:val="C54ED3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EB6ED4"/>
    <w:multiLevelType w:val="hybridMultilevel"/>
    <w:tmpl w:val="2D1280BA"/>
    <w:lvl w:ilvl="0" w:tplc="0D62DC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40B1E10"/>
    <w:multiLevelType w:val="hybridMultilevel"/>
    <w:tmpl w:val="E97490DE"/>
    <w:lvl w:ilvl="0" w:tplc="0D62DC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5064B1A"/>
    <w:multiLevelType w:val="hybridMultilevel"/>
    <w:tmpl w:val="BFAA6E74"/>
    <w:lvl w:ilvl="0" w:tplc="6C94EA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626577B"/>
    <w:multiLevelType w:val="hybridMultilevel"/>
    <w:tmpl w:val="C7406468"/>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0">
    <w:nsid w:val="16561AD7"/>
    <w:multiLevelType w:val="hybridMultilevel"/>
    <w:tmpl w:val="ABB83AA4"/>
    <w:lvl w:ilvl="0" w:tplc="B02E6EF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16EB7782"/>
    <w:multiLevelType w:val="hybridMultilevel"/>
    <w:tmpl w:val="29A4E95A"/>
    <w:lvl w:ilvl="0" w:tplc="11E4B644">
      <w:start w:val="1"/>
      <w:numFmt w:val="bullet"/>
      <w:lvlText w:val="-"/>
      <w:lvlJc w:val="left"/>
      <w:pPr>
        <w:tabs>
          <w:tab w:val="num" w:pos="1545"/>
        </w:tabs>
        <w:ind w:left="1545" w:hanging="360"/>
      </w:pPr>
      <w:rPr>
        <w:rFonts w:ascii="Times New Roman" w:hAnsi="Times New Roman" w:cs="Times New Roman" w:hint="default"/>
        <w:b/>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2">
    <w:nsid w:val="179F65B8"/>
    <w:multiLevelType w:val="hybridMultilevel"/>
    <w:tmpl w:val="473C56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A2E1387"/>
    <w:multiLevelType w:val="hybridMultilevel"/>
    <w:tmpl w:val="8786B0A2"/>
    <w:lvl w:ilvl="0" w:tplc="44FE1CDC">
      <w:numFmt w:val="bullet"/>
      <w:lvlText w:val="–"/>
      <w:lvlJc w:val="left"/>
      <w:pPr>
        <w:ind w:left="720" w:hanging="360"/>
      </w:pPr>
      <w:rPr>
        <w:rFonts w:ascii="Times New Roman" w:eastAsia="MS Mincho"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C23F0D"/>
    <w:multiLevelType w:val="hybridMultilevel"/>
    <w:tmpl w:val="0D721540"/>
    <w:lvl w:ilvl="0" w:tplc="0D62DC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1AD7716A"/>
    <w:multiLevelType w:val="hybridMultilevel"/>
    <w:tmpl w:val="962A46EE"/>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F15562"/>
    <w:multiLevelType w:val="hybridMultilevel"/>
    <w:tmpl w:val="AE348F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1B583BFA"/>
    <w:multiLevelType w:val="hybridMultilevel"/>
    <w:tmpl w:val="612C6272"/>
    <w:lvl w:ilvl="0" w:tplc="11E4B644">
      <w:start w:val="1"/>
      <w:numFmt w:val="bullet"/>
      <w:lvlText w:val="-"/>
      <w:lvlJc w:val="left"/>
      <w:pPr>
        <w:ind w:left="1410" w:hanging="360"/>
      </w:pPr>
      <w:rPr>
        <w:rFonts w:ascii="Times New Roman" w:hAnsi="Times New Roman" w:cs="Times New Roman" w:hint="default"/>
        <w:b/>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0">
    <w:nsid w:val="1BE27349"/>
    <w:multiLevelType w:val="hybridMultilevel"/>
    <w:tmpl w:val="2DE4E7AA"/>
    <w:lvl w:ilvl="0" w:tplc="11E4B644">
      <w:start w:val="1"/>
      <w:numFmt w:val="bullet"/>
      <w:lvlText w:val="-"/>
      <w:lvlJc w:val="left"/>
      <w:pPr>
        <w:ind w:left="1410" w:hanging="360"/>
      </w:pPr>
      <w:rPr>
        <w:rFonts w:ascii="Times New Roman" w:hAnsi="Times New Roman" w:cs="Times New Roman" w:hint="default"/>
        <w:b/>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1C8B3556"/>
    <w:multiLevelType w:val="hybridMultilevel"/>
    <w:tmpl w:val="C758F0BE"/>
    <w:lvl w:ilvl="0" w:tplc="65A25010">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CBA51F3"/>
    <w:multiLevelType w:val="hybridMultilevel"/>
    <w:tmpl w:val="4B3474FE"/>
    <w:lvl w:ilvl="0" w:tplc="0D62DCC0">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1CED5E76"/>
    <w:multiLevelType w:val="hybridMultilevel"/>
    <w:tmpl w:val="260027AA"/>
    <w:lvl w:ilvl="0" w:tplc="11E4B644">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1DA62982"/>
    <w:multiLevelType w:val="hybridMultilevel"/>
    <w:tmpl w:val="1F60E5CC"/>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E61F39"/>
    <w:multiLevelType w:val="hybridMultilevel"/>
    <w:tmpl w:val="EDCA1D94"/>
    <w:lvl w:ilvl="0" w:tplc="11E4B644">
      <w:start w:val="1"/>
      <w:numFmt w:val="bullet"/>
      <w:lvlText w:val="-"/>
      <w:lvlJc w:val="left"/>
      <w:pPr>
        <w:tabs>
          <w:tab w:val="num" w:pos="1800"/>
        </w:tabs>
        <w:ind w:left="1800" w:hanging="360"/>
      </w:pPr>
      <w:rPr>
        <w:rFonts w:ascii="Times New Roman" w:hAnsi="Times New Roman" w:cs="Times New Roman" w:hint="default"/>
        <w:b/>
      </w:rPr>
    </w:lvl>
    <w:lvl w:ilvl="1" w:tplc="0419000B">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9">
    <w:nsid w:val="1F652B95"/>
    <w:multiLevelType w:val="hybridMultilevel"/>
    <w:tmpl w:val="AC62A1F2"/>
    <w:lvl w:ilvl="0" w:tplc="0D62DCC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FCA4E6D"/>
    <w:multiLevelType w:val="hybridMultilevel"/>
    <w:tmpl w:val="C832CE10"/>
    <w:lvl w:ilvl="0" w:tplc="0D62DC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03B322B"/>
    <w:multiLevelType w:val="multilevel"/>
    <w:tmpl w:val="BABA0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DF25C9"/>
    <w:multiLevelType w:val="hybridMultilevel"/>
    <w:tmpl w:val="9A6EE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8C5F9B"/>
    <w:multiLevelType w:val="hybridMultilevel"/>
    <w:tmpl w:val="1CB2441A"/>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967383"/>
    <w:multiLevelType w:val="hybridMultilevel"/>
    <w:tmpl w:val="6038B0B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F06E4B"/>
    <w:multiLevelType w:val="hybridMultilevel"/>
    <w:tmpl w:val="1E9CAE5E"/>
    <w:lvl w:ilvl="0" w:tplc="B02E6EF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247A0431"/>
    <w:multiLevelType w:val="hybridMultilevel"/>
    <w:tmpl w:val="D09EECC0"/>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711330"/>
    <w:multiLevelType w:val="hybridMultilevel"/>
    <w:tmpl w:val="8A401C04"/>
    <w:lvl w:ilvl="0" w:tplc="11E4B644">
      <w:start w:val="1"/>
      <w:numFmt w:val="bullet"/>
      <w:lvlText w:val="-"/>
      <w:lvlJc w:val="left"/>
      <w:pPr>
        <w:tabs>
          <w:tab w:val="num" w:pos="1059"/>
        </w:tabs>
        <w:ind w:left="1059" w:hanging="360"/>
      </w:pPr>
      <w:rPr>
        <w:rFonts w:ascii="Times New Roman" w:hAnsi="Times New Roman" w:cs="Times New Roman" w:hint="default"/>
        <w:b/>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8">
    <w:nsid w:val="25B8431F"/>
    <w:multiLevelType w:val="hybridMultilevel"/>
    <w:tmpl w:val="96083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280636AD"/>
    <w:multiLevelType w:val="hybridMultilevel"/>
    <w:tmpl w:val="8CD430E8"/>
    <w:lvl w:ilvl="0" w:tplc="0D62DCC0">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62">
    <w:nsid w:val="28836B97"/>
    <w:multiLevelType w:val="hybridMultilevel"/>
    <w:tmpl w:val="8562872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222764"/>
    <w:multiLevelType w:val="hybridMultilevel"/>
    <w:tmpl w:val="C10C87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29427F2B"/>
    <w:multiLevelType w:val="hybridMultilevel"/>
    <w:tmpl w:val="BC0CA9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2A3617CB"/>
    <w:multiLevelType w:val="hybridMultilevel"/>
    <w:tmpl w:val="F1C845C2"/>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6">
    <w:nsid w:val="2B437735"/>
    <w:multiLevelType w:val="hybridMultilevel"/>
    <w:tmpl w:val="195C4F7A"/>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6630A0"/>
    <w:multiLevelType w:val="hybridMultilevel"/>
    <w:tmpl w:val="529C8DF4"/>
    <w:lvl w:ilvl="0" w:tplc="B420E6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2DB12368"/>
    <w:multiLevelType w:val="hybridMultilevel"/>
    <w:tmpl w:val="140082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2EB52463"/>
    <w:multiLevelType w:val="hybridMultilevel"/>
    <w:tmpl w:val="3D6269F4"/>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EB248D"/>
    <w:multiLevelType w:val="hybridMultilevel"/>
    <w:tmpl w:val="F54852EA"/>
    <w:lvl w:ilvl="0" w:tplc="0D62DC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2F5A5A87"/>
    <w:multiLevelType w:val="hybridMultilevel"/>
    <w:tmpl w:val="744059D8"/>
    <w:lvl w:ilvl="0" w:tplc="5C246D58">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F7F5956"/>
    <w:multiLevelType w:val="multilevel"/>
    <w:tmpl w:val="359ACD3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30CC5007"/>
    <w:multiLevelType w:val="hybridMultilevel"/>
    <w:tmpl w:val="E4FC3B1C"/>
    <w:lvl w:ilvl="0" w:tplc="54689EF2">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7">
    <w:nsid w:val="30E33780"/>
    <w:multiLevelType w:val="multilevel"/>
    <w:tmpl w:val="E87A3410"/>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30D429A"/>
    <w:multiLevelType w:val="hybridMultilevel"/>
    <w:tmpl w:val="A0C065CE"/>
    <w:lvl w:ilvl="0" w:tplc="6C94EA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79">
    <w:nsid w:val="33557A0A"/>
    <w:multiLevelType w:val="hybridMultilevel"/>
    <w:tmpl w:val="57EA07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33C01D13"/>
    <w:multiLevelType w:val="hybridMultilevel"/>
    <w:tmpl w:val="10EA2CDE"/>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D663AB"/>
    <w:multiLevelType w:val="multilevel"/>
    <w:tmpl w:val="E45C1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43B7050"/>
    <w:multiLevelType w:val="hybridMultilevel"/>
    <w:tmpl w:val="AC864450"/>
    <w:lvl w:ilvl="0" w:tplc="D2A8085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3557147A"/>
    <w:multiLevelType w:val="hybridMultilevel"/>
    <w:tmpl w:val="9BB0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58C7157"/>
    <w:multiLevelType w:val="hybridMultilevel"/>
    <w:tmpl w:val="B34C08B2"/>
    <w:lvl w:ilvl="0" w:tplc="0D62DC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5943CDB"/>
    <w:multiLevelType w:val="hybridMultilevel"/>
    <w:tmpl w:val="AB462528"/>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61451D0"/>
    <w:multiLevelType w:val="multilevel"/>
    <w:tmpl w:val="DA441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858391D"/>
    <w:multiLevelType w:val="hybridMultilevel"/>
    <w:tmpl w:val="BA4440D6"/>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8D32352"/>
    <w:multiLevelType w:val="hybridMultilevel"/>
    <w:tmpl w:val="8DB4D6DC"/>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9843474"/>
    <w:multiLevelType w:val="multilevel"/>
    <w:tmpl w:val="365253DC"/>
    <w:lvl w:ilvl="0">
      <w:start w:val="1"/>
      <w:numFmt w:val="decimal"/>
      <w:lvlText w:val="%1."/>
      <w:lvlJc w:val="center"/>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398A30E8"/>
    <w:multiLevelType w:val="hybridMultilevel"/>
    <w:tmpl w:val="D0A6F80A"/>
    <w:lvl w:ilvl="0" w:tplc="65A25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DA1922"/>
    <w:multiLevelType w:val="hybridMultilevel"/>
    <w:tmpl w:val="D6F88E3C"/>
    <w:lvl w:ilvl="0" w:tplc="7F3CB976">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A102EA7"/>
    <w:multiLevelType w:val="hybridMultilevel"/>
    <w:tmpl w:val="F208AA00"/>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A6D214C"/>
    <w:multiLevelType w:val="hybridMultilevel"/>
    <w:tmpl w:val="3B0EDF2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A7606CE"/>
    <w:multiLevelType w:val="hybridMultilevel"/>
    <w:tmpl w:val="9E940DF4"/>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C431717"/>
    <w:multiLevelType w:val="hybridMultilevel"/>
    <w:tmpl w:val="29CAAECE"/>
    <w:lvl w:ilvl="0" w:tplc="6C94EAFC">
      <w:start w:val="1"/>
      <w:numFmt w:val="bullet"/>
      <w:lvlText w:val=""/>
      <w:lvlJc w:val="left"/>
      <w:pPr>
        <w:ind w:left="374" w:hanging="360"/>
      </w:pPr>
      <w:rPr>
        <w:rFonts w:ascii="Symbol" w:hAnsi="Symbol" w:hint="default"/>
      </w:rPr>
    </w:lvl>
    <w:lvl w:ilvl="1" w:tplc="B23C38E2">
      <w:start w:val="1"/>
      <w:numFmt w:val="bullet"/>
      <w:lvlText w:val=""/>
      <w:lvlJc w:val="left"/>
      <w:pPr>
        <w:ind w:left="1094" w:hanging="360"/>
      </w:pPr>
      <w:rPr>
        <w:rFonts w:ascii="Symbol" w:eastAsia="Times New Roman" w:hAnsi="Symbol" w:cs="Symbol"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97">
    <w:nsid w:val="3CB9420A"/>
    <w:multiLevelType w:val="hybridMultilevel"/>
    <w:tmpl w:val="7E0AD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nsid w:val="3E574772"/>
    <w:multiLevelType w:val="multilevel"/>
    <w:tmpl w:val="3482E2C0"/>
    <w:lvl w:ilvl="0">
      <w:start w:val="5"/>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3EE64591"/>
    <w:multiLevelType w:val="hybridMultilevel"/>
    <w:tmpl w:val="CEFC3A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nsid w:val="408C05D7"/>
    <w:multiLevelType w:val="hybridMultilevel"/>
    <w:tmpl w:val="FF1ECF7C"/>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40C204A9"/>
    <w:multiLevelType w:val="hybridMultilevel"/>
    <w:tmpl w:val="9BA0ED0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E2530E"/>
    <w:multiLevelType w:val="hybridMultilevel"/>
    <w:tmpl w:val="09CE79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416A497B"/>
    <w:multiLevelType w:val="hybridMultilevel"/>
    <w:tmpl w:val="8BCCA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1B20DAE"/>
    <w:multiLevelType w:val="hybridMultilevel"/>
    <w:tmpl w:val="1D187152"/>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1D95EBE"/>
    <w:multiLevelType w:val="hybridMultilevel"/>
    <w:tmpl w:val="D15A19AE"/>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125ECE"/>
    <w:multiLevelType w:val="hybridMultilevel"/>
    <w:tmpl w:val="83E673D8"/>
    <w:lvl w:ilvl="0" w:tplc="B02E6EF4">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9">
    <w:nsid w:val="426F62BE"/>
    <w:multiLevelType w:val="hybridMultilevel"/>
    <w:tmpl w:val="A6BCF81E"/>
    <w:lvl w:ilvl="0" w:tplc="0D62DC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45A044BA"/>
    <w:multiLevelType w:val="multilevel"/>
    <w:tmpl w:val="9B7EC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5A87A43"/>
    <w:multiLevelType w:val="hybridMultilevel"/>
    <w:tmpl w:val="73E8059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5DE145D"/>
    <w:multiLevelType w:val="hybridMultilevel"/>
    <w:tmpl w:val="C5EA4AD2"/>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5ED58EA"/>
    <w:multiLevelType w:val="hybridMultilevel"/>
    <w:tmpl w:val="8B50E2C4"/>
    <w:lvl w:ilvl="0" w:tplc="0D62DC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460270E4"/>
    <w:multiLevelType w:val="hybridMultilevel"/>
    <w:tmpl w:val="C8D89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4838489C"/>
    <w:multiLevelType w:val="hybridMultilevel"/>
    <w:tmpl w:val="AEB6275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F2413E"/>
    <w:multiLevelType w:val="hybridMultilevel"/>
    <w:tmpl w:val="6622B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90D3233"/>
    <w:multiLevelType w:val="hybridMultilevel"/>
    <w:tmpl w:val="3D2421E0"/>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9">
    <w:nsid w:val="49EF2764"/>
    <w:multiLevelType w:val="hybridMultilevel"/>
    <w:tmpl w:val="CB227058"/>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A3C125D"/>
    <w:multiLevelType w:val="hybridMultilevel"/>
    <w:tmpl w:val="58AE8950"/>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4C7736A6"/>
    <w:multiLevelType w:val="hybridMultilevel"/>
    <w:tmpl w:val="CDE8DE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4">
    <w:nsid w:val="4CFA4A08"/>
    <w:multiLevelType w:val="hybridMultilevel"/>
    <w:tmpl w:val="C3ECCDA0"/>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DF57885"/>
    <w:multiLevelType w:val="multilevel"/>
    <w:tmpl w:val="8E02608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0575E56"/>
    <w:multiLevelType w:val="hybridMultilevel"/>
    <w:tmpl w:val="A5926072"/>
    <w:lvl w:ilvl="0" w:tplc="D2A808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0">
    <w:nsid w:val="52426B98"/>
    <w:multiLevelType w:val="hybridMultilevel"/>
    <w:tmpl w:val="0400F646"/>
    <w:lvl w:ilvl="0" w:tplc="0419000D">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31">
    <w:nsid w:val="528B6F59"/>
    <w:multiLevelType w:val="multilevel"/>
    <w:tmpl w:val="F5B25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B824F8"/>
    <w:multiLevelType w:val="hybridMultilevel"/>
    <w:tmpl w:val="EFF4ED6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FE2CEB"/>
    <w:multiLevelType w:val="hybridMultilevel"/>
    <w:tmpl w:val="D478B20E"/>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3BC183F"/>
    <w:multiLevelType w:val="multilevel"/>
    <w:tmpl w:val="9F0C33F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BF17B4"/>
    <w:multiLevelType w:val="hybridMultilevel"/>
    <w:tmpl w:val="3208A388"/>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9">
    <w:nsid w:val="589A5A52"/>
    <w:multiLevelType w:val="hybridMultilevel"/>
    <w:tmpl w:val="7224294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nsid w:val="58DE7762"/>
    <w:multiLevelType w:val="hybridMultilevel"/>
    <w:tmpl w:val="890AC666"/>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9E31C60"/>
    <w:multiLevelType w:val="hybridMultilevel"/>
    <w:tmpl w:val="70FC0B8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9F009CC"/>
    <w:multiLevelType w:val="hybridMultilevel"/>
    <w:tmpl w:val="228EF12C"/>
    <w:lvl w:ilvl="0" w:tplc="6C94EA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A524217"/>
    <w:multiLevelType w:val="hybridMultilevel"/>
    <w:tmpl w:val="6068E9CC"/>
    <w:lvl w:ilvl="0" w:tplc="0D62DCC0">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C656547"/>
    <w:multiLevelType w:val="hybridMultilevel"/>
    <w:tmpl w:val="0FD0E9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6">
    <w:nsid w:val="5D845FDE"/>
    <w:multiLevelType w:val="hybridMultilevel"/>
    <w:tmpl w:val="23A4C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nsid w:val="5FB90860"/>
    <w:multiLevelType w:val="hybridMultilevel"/>
    <w:tmpl w:val="35266C9A"/>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0833DD9"/>
    <w:multiLevelType w:val="hybridMultilevel"/>
    <w:tmpl w:val="EA429D6A"/>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1443048"/>
    <w:multiLevelType w:val="hybridMultilevel"/>
    <w:tmpl w:val="3482D042"/>
    <w:lvl w:ilvl="0" w:tplc="0D62DCC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2">
    <w:nsid w:val="625E083E"/>
    <w:multiLevelType w:val="hybridMultilevel"/>
    <w:tmpl w:val="EB66555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3">
    <w:nsid w:val="64915A56"/>
    <w:multiLevelType w:val="hybridMultilevel"/>
    <w:tmpl w:val="858CD3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4">
    <w:nsid w:val="65E41A97"/>
    <w:multiLevelType w:val="hybridMultilevel"/>
    <w:tmpl w:val="551A3B50"/>
    <w:lvl w:ilvl="0" w:tplc="04190011">
      <w:start w:val="1"/>
      <w:numFmt w:val="decimal"/>
      <w:lvlText w:val="%1)"/>
      <w:lvlJc w:val="left"/>
      <w:pPr>
        <w:ind w:left="360" w:hanging="360"/>
      </w:pPr>
    </w:lvl>
    <w:lvl w:ilvl="1" w:tplc="B420E6B8">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663E157F"/>
    <w:multiLevelType w:val="hybridMultilevel"/>
    <w:tmpl w:val="A03E0304"/>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74C22FC"/>
    <w:multiLevelType w:val="hybridMultilevel"/>
    <w:tmpl w:val="C3F4F5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69582C81"/>
    <w:multiLevelType w:val="hybridMultilevel"/>
    <w:tmpl w:val="18F268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8">
    <w:nsid w:val="69A06941"/>
    <w:multiLevelType w:val="hybridMultilevel"/>
    <w:tmpl w:val="4A5AEC36"/>
    <w:lvl w:ilvl="0" w:tplc="0D62DC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9">
    <w:nsid w:val="6A922662"/>
    <w:multiLevelType w:val="hybridMultilevel"/>
    <w:tmpl w:val="8EB8B4D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0">
    <w:nsid w:val="6ABF6017"/>
    <w:multiLevelType w:val="hybridMultilevel"/>
    <w:tmpl w:val="1934236C"/>
    <w:lvl w:ilvl="0" w:tplc="B420E6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1">
    <w:nsid w:val="6B0E3341"/>
    <w:multiLevelType w:val="hybridMultilevel"/>
    <w:tmpl w:val="E856D8CA"/>
    <w:lvl w:ilvl="0" w:tplc="0D62DCC0">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2">
    <w:nsid w:val="6B26611D"/>
    <w:multiLevelType w:val="multilevel"/>
    <w:tmpl w:val="D5469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B49225E"/>
    <w:multiLevelType w:val="hybridMultilevel"/>
    <w:tmpl w:val="F04ACF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4">
    <w:nsid w:val="6B6D033B"/>
    <w:multiLevelType w:val="hybridMultilevel"/>
    <w:tmpl w:val="3F2E52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6D04728F"/>
    <w:multiLevelType w:val="singleLevel"/>
    <w:tmpl w:val="2F38FDEC"/>
    <w:lvl w:ilvl="0">
      <w:start w:val="1"/>
      <w:numFmt w:val="decimal"/>
      <w:lvlText w:val="%1)"/>
      <w:legacy w:legacy="1" w:legacySpace="0" w:legacyIndent="360"/>
      <w:lvlJc w:val="left"/>
      <w:rPr>
        <w:rFonts w:ascii="Times New Roman CYR" w:hAnsi="Times New Roman CYR" w:cs="Times New Roman CYR" w:hint="default"/>
      </w:rPr>
    </w:lvl>
  </w:abstractNum>
  <w:abstractNum w:abstractNumId="166">
    <w:nsid w:val="6DE94D04"/>
    <w:multiLevelType w:val="hybridMultilevel"/>
    <w:tmpl w:val="B90C6FD4"/>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E3F36D6"/>
    <w:multiLevelType w:val="hybridMultilevel"/>
    <w:tmpl w:val="00C83450"/>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9">
    <w:nsid w:val="74117F99"/>
    <w:multiLevelType w:val="hybridMultilevel"/>
    <w:tmpl w:val="BDD08394"/>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53846B5"/>
    <w:multiLevelType w:val="hybridMultilevel"/>
    <w:tmpl w:val="C246A37E"/>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5A87E18"/>
    <w:multiLevelType w:val="hybridMultilevel"/>
    <w:tmpl w:val="584E20B6"/>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6340048"/>
    <w:multiLevelType w:val="hybridMultilevel"/>
    <w:tmpl w:val="C4126286"/>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nsid w:val="77857D53"/>
    <w:multiLevelType w:val="multilevel"/>
    <w:tmpl w:val="583C77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9A512F1"/>
    <w:multiLevelType w:val="hybridMultilevel"/>
    <w:tmpl w:val="A1B2C064"/>
    <w:lvl w:ilvl="0" w:tplc="0D62D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A071FCD"/>
    <w:multiLevelType w:val="hybridMultilevel"/>
    <w:tmpl w:val="4DD079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8">
    <w:nsid w:val="7AE73C59"/>
    <w:multiLevelType w:val="hybridMultilevel"/>
    <w:tmpl w:val="D64E0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7C15A1"/>
    <w:multiLevelType w:val="hybridMultilevel"/>
    <w:tmpl w:val="E126138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BBB08B5"/>
    <w:multiLevelType w:val="hybridMultilevel"/>
    <w:tmpl w:val="95D8E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2">
    <w:nsid w:val="7DB01FEB"/>
    <w:multiLevelType w:val="hybridMultilevel"/>
    <w:tmpl w:val="B89CBF0A"/>
    <w:lvl w:ilvl="0" w:tplc="8200A92C">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E735185"/>
    <w:multiLevelType w:val="hybridMultilevel"/>
    <w:tmpl w:val="3AD8F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E8A4014"/>
    <w:multiLevelType w:val="hybridMultilevel"/>
    <w:tmpl w:val="38601720"/>
    <w:lvl w:ilvl="0" w:tplc="0D62DC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7">
    <w:nsid w:val="7F721969"/>
    <w:multiLevelType w:val="hybridMultilevel"/>
    <w:tmpl w:val="EA404F0A"/>
    <w:lvl w:ilvl="0" w:tplc="0419000D">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88">
    <w:nsid w:val="7FD140D1"/>
    <w:multiLevelType w:val="hybridMultilevel"/>
    <w:tmpl w:val="9B769EF6"/>
    <w:lvl w:ilvl="0" w:tplc="65A2501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0"/>
  </w:num>
  <w:num w:numId="2">
    <w:abstractNumId w:val="81"/>
  </w:num>
  <w:num w:numId="3">
    <w:abstractNumId w:val="51"/>
  </w:num>
  <w:num w:numId="4">
    <w:abstractNumId w:val="131"/>
  </w:num>
  <w:num w:numId="5">
    <w:abstractNumId w:val="87"/>
  </w:num>
  <w:num w:numId="6">
    <w:abstractNumId w:val="18"/>
  </w:num>
  <w:num w:numId="7">
    <w:abstractNumId w:val="30"/>
  </w:num>
  <w:num w:numId="8">
    <w:abstractNumId w:val="182"/>
  </w:num>
  <w:num w:numId="9">
    <w:abstractNumId w:val="46"/>
  </w:num>
  <w:num w:numId="10">
    <w:abstractNumId w:val="40"/>
  </w:num>
  <w:num w:numId="11">
    <w:abstractNumId w:val="39"/>
  </w:num>
  <w:num w:numId="12">
    <w:abstractNumId w:val="31"/>
  </w:num>
  <w:num w:numId="13">
    <w:abstractNumId w:val="10"/>
  </w:num>
  <w:num w:numId="14">
    <w:abstractNumId w:val="36"/>
  </w:num>
  <w:num w:numId="15">
    <w:abstractNumId w:val="144"/>
  </w:num>
  <w:num w:numId="16">
    <w:abstractNumId w:val="69"/>
  </w:num>
  <w:num w:numId="17">
    <w:abstractNumId w:val="181"/>
  </w:num>
  <w:num w:numId="18">
    <w:abstractNumId w:val="75"/>
  </w:num>
  <w:num w:numId="19">
    <w:abstractNumId w:val="122"/>
  </w:num>
  <w:num w:numId="20">
    <w:abstractNumId w:val="23"/>
  </w:num>
  <w:num w:numId="21">
    <w:abstractNumId w:val="27"/>
  </w:num>
  <w:num w:numId="22">
    <w:abstractNumId w:val="34"/>
  </w:num>
  <w:num w:numId="23">
    <w:abstractNumId w:val="101"/>
  </w:num>
  <w:num w:numId="24">
    <w:abstractNumId w:val="129"/>
  </w:num>
  <w:num w:numId="25">
    <w:abstractNumId w:val="147"/>
  </w:num>
  <w:num w:numId="26">
    <w:abstractNumId w:val="138"/>
  </w:num>
  <w:num w:numId="27">
    <w:abstractNumId w:val="83"/>
  </w:num>
  <w:num w:numId="28">
    <w:abstractNumId w:val="98"/>
  </w:num>
  <w:num w:numId="29">
    <w:abstractNumId w:val="60"/>
  </w:num>
  <w:num w:numId="30">
    <w:abstractNumId w:val="45"/>
  </w:num>
  <w:num w:numId="31">
    <w:abstractNumId w:val="5"/>
  </w:num>
  <w:num w:numId="32">
    <w:abstractNumId w:val="44"/>
  </w:num>
  <w:num w:numId="33">
    <w:abstractNumId w:val="41"/>
  </w:num>
  <w:num w:numId="34">
    <w:abstractNumId w:val="72"/>
  </w:num>
  <w:num w:numId="35">
    <w:abstractNumId w:val="33"/>
  </w:num>
  <w:num w:numId="36">
    <w:abstractNumId w:val="168"/>
  </w:num>
  <w:num w:numId="37">
    <w:abstractNumId w:val="172"/>
  </w:num>
  <w:num w:numId="38">
    <w:abstractNumId w:val="106"/>
  </w:num>
  <w:num w:numId="39">
    <w:abstractNumId w:val="0"/>
  </w:num>
  <w:num w:numId="40">
    <w:abstractNumId w:val="137"/>
  </w:num>
  <w:num w:numId="41">
    <w:abstractNumId w:val="121"/>
  </w:num>
  <w:num w:numId="42">
    <w:abstractNumId w:val="7"/>
  </w:num>
  <w:num w:numId="43">
    <w:abstractNumId w:val="140"/>
  </w:num>
  <w:num w:numId="44">
    <w:abstractNumId w:val="37"/>
  </w:num>
  <w:num w:numId="45">
    <w:abstractNumId w:val="133"/>
  </w:num>
  <w:num w:numId="46">
    <w:abstractNumId w:val="135"/>
  </w:num>
  <w:num w:numId="47">
    <w:abstractNumId w:val="119"/>
  </w:num>
  <w:num w:numId="48">
    <w:abstractNumId w:val="120"/>
  </w:num>
  <w:num w:numId="49">
    <w:abstractNumId w:val="16"/>
  </w:num>
  <w:num w:numId="50">
    <w:abstractNumId w:val="59"/>
  </w:num>
  <w:num w:numId="51">
    <w:abstractNumId w:val="183"/>
  </w:num>
  <w:num w:numId="52">
    <w:abstractNumId w:val="24"/>
  </w:num>
  <w:num w:numId="53">
    <w:abstractNumId w:val="125"/>
  </w:num>
  <w:num w:numId="54">
    <w:abstractNumId w:val="117"/>
  </w:num>
  <w:num w:numId="55">
    <w:abstractNumId w:val="127"/>
  </w:num>
  <w:num w:numId="56">
    <w:abstractNumId w:val="19"/>
  </w:num>
  <w:num w:numId="5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5"/>
  </w:num>
  <w:num w:numId="59">
    <w:abstractNumId w:val="151"/>
  </w:num>
  <w:num w:numId="60">
    <w:abstractNumId w:val="170"/>
  </w:num>
  <w:num w:numId="61">
    <w:abstractNumId w:val="3"/>
  </w:num>
  <w:num w:numId="62">
    <w:abstractNumId w:val="154"/>
  </w:num>
  <w:num w:numId="63">
    <w:abstractNumId w:val="160"/>
  </w:num>
  <w:num w:numId="64">
    <w:abstractNumId w:val="67"/>
  </w:num>
  <w:num w:numId="65">
    <w:abstractNumId w:val="82"/>
  </w:num>
  <w:num w:numId="66">
    <w:abstractNumId w:val="186"/>
  </w:num>
  <w:num w:numId="67">
    <w:abstractNumId w:val="111"/>
  </w:num>
  <w:num w:numId="68">
    <w:abstractNumId w:val="48"/>
  </w:num>
  <w:num w:numId="69">
    <w:abstractNumId w:val="13"/>
  </w:num>
  <w:num w:numId="70">
    <w:abstractNumId w:val="57"/>
  </w:num>
  <w:num w:numId="71">
    <w:abstractNumId w:val="70"/>
  </w:num>
  <w:num w:numId="72">
    <w:abstractNumId w:val="47"/>
  </w:num>
  <w:num w:numId="73">
    <w:abstractNumId w:val="166"/>
  </w:num>
  <w:num w:numId="74">
    <w:abstractNumId w:val="66"/>
  </w:num>
  <w:num w:numId="75">
    <w:abstractNumId w:val="155"/>
  </w:num>
  <w:num w:numId="76">
    <w:abstractNumId w:val="26"/>
  </w:num>
  <w:num w:numId="77">
    <w:abstractNumId w:val="93"/>
  </w:num>
  <w:num w:numId="78">
    <w:abstractNumId w:val="149"/>
  </w:num>
  <w:num w:numId="79">
    <w:abstractNumId w:val="6"/>
  </w:num>
  <w:num w:numId="80">
    <w:abstractNumId w:val="112"/>
  </w:num>
  <w:num w:numId="81">
    <w:abstractNumId w:val="114"/>
  </w:num>
  <w:num w:numId="82">
    <w:abstractNumId w:val="14"/>
  </w:num>
  <w:num w:numId="83">
    <w:abstractNumId w:val="174"/>
  </w:num>
  <w:num w:numId="84">
    <w:abstractNumId w:val="102"/>
  </w:num>
  <w:num w:numId="85">
    <w:abstractNumId w:val="161"/>
  </w:num>
  <w:num w:numId="86">
    <w:abstractNumId w:val="1"/>
  </w:num>
  <w:num w:numId="87">
    <w:abstractNumId w:val="142"/>
  </w:num>
  <w:num w:numId="88">
    <w:abstractNumId w:val="12"/>
  </w:num>
  <w:num w:numId="89">
    <w:abstractNumId w:val="180"/>
  </w:num>
  <w:num w:numId="90">
    <w:abstractNumId w:val="96"/>
  </w:num>
  <w:num w:numId="91">
    <w:abstractNumId w:val="20"/>
  </w:num>
  <w:num w:numId="92">
    <w:abstractNumId w:val="28"/>
  </w:num>
  <w:num w:numId="93">
    <w:abstractNumId w:val="165"/>
  </w:num>
  <w:num w:numId="94">
    <w:abstractNumId w:val="78"/>
  </w:num>
  <w:num w:numId="95">
    <w:abstractNumId w:val="71"/>
  </w:num>
  <w:num w:numId="96">
    <w:abstractNumId w:val="176"/>
  </w:num>
  <w:num w:numId="97">
    <w:abstractNumId w:val="173"/>
  </w:num>
  <w:num w:numId="98">
    <w:abstractNumId w:val="38"/>
  </w:num>
  <w:num w:numId="99">
    <w:abstractNumId w:val="92"/>
  </w:num>
  <w:num w:numId="100">
    <w:abstractNumId w:val="79"/>
  </w:num>
  <w:num w:numId="101">
    <w:abstractNumId w:val="177"/>
  </w:num>
  <w:num w:numId="102">
    <w:abstractNumId w:val="2"/>
  </w:num>
  <w:num w:numId="103">
    <w:abstractNumId w:val="17"/>
  </w:num>
  <w:num w:numId="104">
    <w:abstractNumId w:val="163"/>
  </w:num>
  <w:num w:numId="105">
    <w:abstractNumId w:val="100"/>
  </w:num>
  <w:num w:numId="106">
    <w:abstractNumId w:val="153"/>
  </w:num>
  <w:num w:numId="107">
    <w:abstractNumId w:val="157"/>
  </w:num>
  <w:num w:numId="108">
    <w:abstractNumId w:val="22"/>
  </w:num>
  <w:num w:numId="109">
    <w:abstractNumId w:val="145"/>
  </w:num>
  <w:num w:numId="110">
    <w:abstractNumId w:val="123"/>
  </w:num>
  <w:num w:numId="111">
    <w:abstractNumId w:val="64"/>
  </w:num>
  <w:num w:numId="112">
    <w:abstractNumId w:val="150"/>
  </w:num>
  <w:num w:numId="113">
    <w:abstractNumId w:val="167"/>
  </w:num>
  <w:num w:numId="114">
    <w:abstractNumId w:val="49"/>
  </w:num>
  <w:num w:numId="115">
    <w:abstractNumId w:val="148"/>
  </w:num>
  <w:num w:numId="116">
    <w:abstractNumId w:val="113"/>
  </w:num>
  <w:num w:numId="117">
    <w:abstractNumId w:val="85"/>
  </w:num>
  <w:num w:numId="118">
    <w:abstractNumId w:val="52"/>
  </w:num>
  <w:num w:numId="119">
    <w:abstractNumId w:val="146"/>
  </w:num>
  <w:num w:numId="120">
    <w:abstractNumId w:val="97"/>
  </w:num>
  <w:num w:numId="121">
    <w:abstractNumId w:val="84"/>
  </w:num>
  <w:num w:numId="122">
    <w:abstractNumId w:val="178"/>
  </w:num>
  <w:num w:numId="123">
    <w:abstractNumId w:val="53"/>
  </w:num>
  <w:num w:numId="124">
    <w:abstractNumId w:val="86"/>
  </w:num>
  <w:num w:numId="125">
    <w:abstractNumId w:val="169"/>
  </w:num>
  <w:num w:numId="126">
    <w:abstractNumId w:val="91"/>
  </w:num>
  <w:num w:numId="127">
    <w:abstractNumId w:val="42"/>
  </w:num>
  <w:num w:numId="128">
    <w:abstractNumId w:val="9"/>
  </w:num>
  <w:num w:numId="129">
    <w:abstractNumId w:val="187"/>
  </w:num>
  <w:num w:numId="130">
    <w:abstractNumId w:val="130"/>
  </w:num>
  <w:num w:numId="131">
    <w:abstractNumId w:val="11"/>
  </w:num>
  <w:num w:numId="132">
    <w:abstractNumId w:val="128"/>
  </w:num>
  <w:num w:numId="133">
    <w:abstractNumId w:val="159"/>
  </w:num>
  <w:num w:numId="134">
    <w:abstractNumId w:val="105"/>
  </w:num>
  <w:num w:numId="135">
    <w:abstractNumId w:val="124"/>
  </w:num>
  <w:num w:numId="136">
    <w:abstractNumId w:val="171"/>
  </w:num>
  <w:num w:numId="137">
    <w:abstractNumId w:val="61"/>
  </w:num>
  <w:num w:numId="138">
    <w:abstractNumId w:val="88"/>
  </w:num>
  <w:num w:numId="139">
    <w:abstractNumId w:val="179"/>
  </w:num>
  <w:num w:numId="140">
    <w:abstractNumId w:val="158"/>
  </w:num>
  <w:num w:numId="141">
    <w:abstractNumId w:val="8"/>
  </w:num>
  <w:num w:numId="142">
    <w:abstractNumId w:val="50"/>
  </w:num>
  <w:num w:numId="143">
    <w:abstractNumId w:val="74"/>
  </w:num>
  <w:num w:numId="144">
    <w:abstractNumId w:val="90"/>
  </w:num>
  <w:num w:numId="145">
    <w:abstractNumId w:val="76"/>
  </w:num>
  <w:num w:numId="146">
    <w:abstractNumId w:val="107"/>
  </w:num>
  <w:num w:numId="147">
    <w:abstractNumId w:val="80"/>
  </w:num>
  <w:num w:numId="148">
    <w:abstractNumId w:val="143"/>
  </w:num>
  <w:num w:numId="149">
    <w:abstractNumId w:val="43"/>
  </w:num>
  <w:num w:numId="150">
    <w:abstractNumId w:val="108"/>
  </w:num>
  <w:num w:numId="151">
    <w:abstractNumId w:val="56"/>
  </w:num>
  <w:num w:numId="152">
    <w:abstractNumId w:val="25"/>
  </w:num>
  <w:num w:numId="153">
    <w:abstractNumId w:val="109"/>
  </w:num>
  <w:num w:numId="154">
    <w:abstractNumId w:val="15"/>
  </w:num>
  <w:num w:numId="155">
    <w:abstractNumId w:val="188"/>
  </w:num>
  <w:num w:numId="156">
    <w:abstractNumId w:val="132"/>
  </w:num>
  <w:num w:numId="157">
    <w:abstractNumId w:val="115"/>
  </w:num>
  <w:num w:numId="158">
    <w:abstractNumId w:val="54"/>
  </w:num>
  <w:num w:numId="159">
    <w:abstractNumId w:val="21"/>
  </w:num>
  <w:num w:numId="160">
    <w:abstractNumId w:val="139"/>
  </w:num>
  <w:num w:numId="161">
    <w:abstractNumId w:val="103"/>
  </w:num>
  <w:num w:numId="162">
    <w:abstractNumId w:val="65"/>
  </w:num>
  <w:num w:numId="163">
    <w:abstractNumId w:val="29"/>
  </w:num>
  <w:num w:numId="164">
    <w:abstractNumId w:val="62"/>
  </w:num>
  <w:num w:numId="165">
    <w:abstractNumId w:val="152"/>
  </w:num>
  <w:num w:numId="166">
    <w:abstractNumId w:val="118"/>
  </w:num>
  <w:num w:numId="167">
    <w:abstractNumId w:val="94"/>
  </w:num>
  <w:num w:numId="168">
    <w:abstractNumId w:val="77"/>
  </w:num>
  <w:num w:numId="169">
    <w:abstractNumId w:val="134"/>
  </w:num>
  <w:num w:numId="170">
    <w:abstractNumId w:val="99"/>
  </w:num>
  <w:num w:numId="171">
    <w:abstractNumId w:val="162"/>
  </w:num>
  <w:num w:numId="172">
    <w:abstractNumId w:val="141"/>
  </w:num>
  <w:num w:numId="173">
    <w:abstractNumId w:val="55"/>
  </w:num>
  <w:num w:numId="174">
    <w:abstractNumId w:val="126"/>
  </w:num>
  <w:num w:numId="175">
    <w:abstractNumId w:val="89"/>
  </w:num>
  <w:num w:numId="176">
    <w:abstractNumId w:val="95"/>
  </w:num>
  <w:num w:numId="177">
    <w:abstractNumId w:val="35"/>
  </w:num>
  <w:num w:numId="178">
    <w:abstractNumId w:val="175"/>
  </w:num>
  <w:num w:numId="1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3"/>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62466"/>
  </w:hdrShapeDefaults>
  <w:footnotePr>
    <w:footnote w:id="0"/>
    <w:footnote w:id="1"/>
  </w:footnotePr>
  <w:endnotePr>
    <w:endnote w:id="0"/>
    <w:endnote w:id="1"/>
  </w:endnotePr>
  <w:compat>
    <w:doNotExpandShiftReturn/>
    <w:useFELayout/>
  </w:compat>
  <w:rsids>
    <w:rsidRoot w:val="001C5696"/>
    <w:rsid w:val="00000649"/>
    <w:rsid w:val="00011C69"/>
    <w:rsid w:val="00020E2B"/>
    <w:rsid w:val="00021117"/>
    <w:rsid w:val="000212F0"/>
    <w:rsid w:val="000237C7"/>
    <w:rsid w:val="00024590"/>
    <w:rsid w:val="00027D1B"/>
    <w:rsid w:val="000450A1"/>
    <w:rsid w:val="000568F0"/>
    <w:rsid w:val="00062933"/>
    <w:rsid w:val="000657D7"/>
    <w:rsid w:val="00067597"/>
    <w:rsid w:val="00073DFC"/>
    <w:rsid w:val="0007798C"/>
    <w:rsid w:val="0008154F"/>
    <w:rsid w:val="00093CB8"/>
    <w:rsid w:val="000A3717"/>
    <w:rsid w:val="000A4638"/>
    <w:rsid w:val="000A5323"/>
    <w:rsid w:val="000D0113"/>
    <w:rsid w:val="000D1214"/>
    <w:rsid w:val="000E3430"/>
    <w:rsid w:val="000F5A6E"/>
    <w:rsid w:val="001038C7"/>
    <w:rsid w:val="00104C03"/>
    <w:rsid w:val="001057B3"/>
    <w:rsid w:val="00141E0B"/>
    <w:rsid w:val="00166E7D"/>
    <w:rsid w:val="00170310"/>
    <w:rsid w:val="00172E9A"/>
    <w:rsid w:val="00184F78"/>
    <w:rsid w:val="001871C9"/>
    <w:rsid w:val="001C5696"/>
    <w:rsid w:val="001E3F76"/>
    <w:rsid w:val="002016E9"/>
    <w:rsid w:val="00202705"/>
    <w:rsid w:val="00207D88"/>
    <w:rsid w:val="002119F7"/>
    <w:rsid w:val="0022374A"/>
    <w:rsid w:val="002343BB"/>
    <w:rsid w:val="0025133D"/>
    <w:rsid w:val="00264C7B"/>
    <w:rsid w:val="00265960"/>
    <w:rsid w:val="00270EC9"/>
    <w:rsid w:val="002832DB"/>
    <w:rsid w:val="002A12E7"/>
    <w:rsid w:val="002A688C"/>
    <w:rsid w:val="002C1FDD"/>
    <w:rsid w:val="002C2B3D"/>
    <w:rsid w:val="002C6837"/>
    <w:rsid w:val="002E0A14"/>
    <w:rsid w:val="00300E62"/>
    <w:rsid w:val="00304A60"/>
    <w:rsid w:val="003120AD"/>
    <w:rsid w:val="00312EEB"/>
    <w:rsid w:val="00331395"/>
    <w:rsid w:val="00331A86"/>
    <w:rsid w:val="00333FAB"/>
    <w:rsid w:val="0035215D"/>
    <w:rsid w:val="0036390D"/>
    <w:rsid w:val="00364DDD"/>
    <w:rsid w:val="00365F20"/>
    <w:rsid w:val="00370550"/>
    <w:rsid w:val="00381100"/>
    <w:rsid w:val="003861D9"/>
    <w:rsid w:val="00386B9B"/>
    <w:rsid w:val="003918CF"/>
    <w:rsid w:val="003B2FB6"/>
    <w:rsid w:val="003C11CB"/>
    <w:rsid w:val="003D1B2D"/>
    <w:rsid w:val="003E36BF"/>
    <w:rsid w:val="003F3CE5"/>
    <w:rsid w:val="004526E0"/>
    <w:rsid w:val="00463E66"/>
    <w:rsid w:val="00480384"/>
    <w:rsid w:val="00482CAC"/>
    <w:rsid w:val="00492DB0"/>
    <w:rsid w:val="00497B1C"/>
    <w:rsid w:val="004A3D2F"/>
    <w:rsid w:val="004C3066"/>
    <w:rsid w:val="004C4C8B"/>
    <w:rsid w:val="00502EF5"/>
    <w:rsid w:val="005047B6"/>
    <w:rsid w:val="00505FFA"/>
    <w:rsid w:val="0051607F"/>
    <w:rsid w:val="00523442"/>
    <w:rsid w:val="00537246"/>
    <w:rsid w:val="0054007B"/>
    <w:rsid w:val="00553188"/>
    <w:rsid w:val="00566A97"/>
    <w:rsid w:val="0056790B"/>
    <w:rsid w:val="00573A17"/>
    <w:rsid w:val="00577AFE"/>
    <w:rsid w:val="005900EA"/>
    <w:rsid w:val="005A1D72"/>
    <w:rsid w:val="005A2C48"/>
    <w:rsid w:val="005A67C3"/>
    <w:rsid w:val="005B2167"/>
    <w:rsid w:val="005B69BE"/>
    <w:rsid w:val="005C31CE"/>
    <w:rsid w:val="005C76C1"/>
    <w:rsid w:val="005F0FAD"/>
    <w:rsid w:val="005F3EB5"/>
    <w:rsid w:val="005F7538"/>
    <w:rsid w:val="006214A1"/>
    <w:rsid w:val="0062415B"/>
    <w:rsid w:val="0062580E"/>
    <w:rsid w:val="00635D58"/>
    <w:rsid w:val="00647821"/>
    <w:rsid w:val="00651212"/>
    <w:rsid w:val="0065222A"/>
    <w:rsid w:val="00653829"/>
    <w:rsid w:val="0066559C"/>
    <w:rsid w:val="00665F80"/>
    <w:rsid w:val="0068146E"/>
    <w:rsid w:val="0068181C"/>
    <w:rsid w:val="00684BBF"/>
    <w:rsid w:val="006911D0"/>
    <w:rsid w:val="006B4CDA"/>
    <w:rsid w:val="006B6E28"/>
    <w:rsid w:val="006D178A"/>
    <w:rsid w:val="006D1F21"/>
    <w:rsid w:val="006D2B9A"/>
    <w:rsid w:val="006D59B0"/>
    <w:rsid w:val="006F1944"/>
    <w:rsid w:val="006F6AB7"/>
    <w:rsid w:val="006F6B02"/>
    <w:rsid w:val="00702BC8"/>
    <w:rsid w:val="00713BC2"/>
    <w:rsid w:val="007230F8"/>
    <w:rsid w:val="007368A2"/>
    <w:rsid w:val="0074674B"/>
    <w:rsid w:val="00755A37"/>
    <w:rsid w:val="007617AF"/>
    <w:rsid w:val="00770AFD"/>
    <w:rsid w:val="00774FA0"/>
    <w:rsid w:val="007937E1"/>
    <w:rsid w:val="007A0989"/>
    <w:rsid w:val="007A785D"/>
    <w:rsid w:val="007E6900"/>
    <w:rsid w:val="00803F08"/>
    <w:rsid w:val="00833C36"/>
    <w:rsid w:val="0084754C"/>
    <w:rsid w:val="00855723"/>
    <w:rsid w:val="008651A7"/>
    <w:rsid w:val="008A5F37"/>
    <w:rsid w:val="008E3FE0"/>
    <w:rsid w:val="008E508E"/>
    <w:rsid w:val="008F1513"/>
    <w:rsid w:val="008F7C74"/>
    <w:rsid w:val="00917EBE"/>
    <w:rsid w:val="00932547"/>
    <w:rsid w:val="00956F5C"/>
    <w:rsid w:val="009642CB"/>
    <w:rsid w:val="009916DD"/>
    <w:rsid w:val="00991E95"/>
    <w:rsid w:val="009977F0"/>
    <w:rsid w:val="009B0E66"/>
    <w:rsid w:val="009B32E0"/>
    <w:rsid w:val="009D35D6"/>
    <w:rsid w:val="009D6F2C"/>
    <w:rsid w:val="009F4BA5"/>
    <w:rsid w:val="00A060F3"/>
    <w:rsid w:val="00A07241"/>
    <w:rsid w:val="00A14F70"/>
    <w:rsid w:val="00A251EE"/>
    <w:rsid w:val="00A35B08"/>
    <w:rsid w:val="00A452CA"/>
    <w:rsid w:val="00A46033"/>
    <w:rsid w:val="00A5160A"/>
    <w:rsid w:val="00A537B4"/>
    <w:rsid w:val="00A55015"/>
    <w:rsid w:val="00A5750A"/>
    <w:rsid w:val="00A60EC0"/>
    <w:rsid w:val="00A6241C"/>
    <w:rsid w:val="00A85216"/>
    <w:rsid w:val="00A923E7"/>
    <w:rsid w:val="00AA1E3D"/>
    <w:rsid w:val="00AB2EF2"/>
    <w:rsid w:val="00AD285C"/>
    <w:rsid w:val="00AD697F"/>
    <w:rsid w:val="00AD6ADC"/>
    <w:rsid w:val="00AF6CCF"/>
    <w:rsid w:val="00B0146A"/>
    <w:rsid w:val="00B05D6D"/>
    <w:rsid w:val="00B07FD9"/>
    <w:rsid w:val="00B11F7E"/>
    <w:rsid w:val="00B1621A"/>
    <w:rsid w:val="00B2020E"/>
    <w:rsid w:val="00B41337"/>
    <w:rsid w:val="00B46C61"/>
    <w:rsid w:val="00B5257F"/>
    <w:rsid w:val="00B54E02"/>
    <w:rsid w:val="00B56FFF"/>
    <w:rsid w:val="00B705F7"/>
    <w:rsid w:val="00B72C71"/>
    <w:rsid w:val="00B92245"/>
    <w:rsid w:val="00B96AD9"/>
    <w:rsid w:val="00BB4790"/>
    <w:rsid w:val="00BB59D7"/>
    <w:rsid w:val="00BD523E"/>
    <w:rsid w:val="00BD671D"/>
    <w:rsid w:val="00C12C56"/>
    <w:rsid w:val="00C13D9F"/>
    <w:rsid w:val="00C223F4"/>
    <w:rsid w:val="00C300A6"/>
    <w:rsid w:val="00C3135A"/>
    <w:rsid w:val="00C33C47"/>
    <w:rsid w:val="00C37CE0"/>
    <w:rsid w:val="00C5381C"/>
    <w:rsid w:val="00C66C84"/>
    <w:rsid w:val="00C737C3"/>
    <w:rsid w:val="00C81CAF"/>
    <w:rsid w:val="00C96F44"/>
    <w:rsid w:val="00C97A13"/>
    <w:rsid w:val="00CC1D8E"/>
    <w:rsid w:val="00CC2300"/>
    <w:rsid w:val="00CC3C11"/>
    <w:rsid w:val="00CC5F57"/>
    <w:rsid w:val="00CD2973"/>
    <w:rsid w:val="00CE68B6"/>
    <w:rsid w:val="00CE75A9"/>
    <w:rsid w:val="00CF2575"/>
    <w:rsid w:val="00D01FEA"/>
    <w:rsid w:val="00D0317A"/>
    <w:rsid w:val="00D07B79"/>
    <w:rsid w:val="00D12B72"/>
    <w:rsid w:val="00D32432"/>
    <w:rsid w:val="00D37FCB"/>
    <w:rsid w:val="00D433BD"/>
    <w:rsid w:val="00D6176F"/>
    <w:rsid w:val="00D67A19"/>
    <w:rsid w:val="00D70028"/>
    <w:rsid w:val="00D75FE0"/>
    <w:rsid w:val="00D90C48"/>
    <w:rsid w:val="00DA6AB3"/>
    <w:rsid w:val="00DB2C7D"/>
    <w:rsid w:val="00DB44DC"/>
    <w:rsid w:val="00DB6241"/>
    <w:rsid w:val="00DB7C3F"/>
    <w:rsid w:val="00DD4ADC"/>
    <w:rsid w:val="00DE0ABB"/>
    <w:rsid w:val="00DE0EEB"/>
    <w:rsid w:val="00DF196A"/>
    <w:rsid w:val="00E0565E"/>
    <w:rsid w:val="00E3608D"/>
    <w:rsid w:val="00E41654"/>
    <w:rsid w:val="00E42E6C"/>
    <w:rsid w:val="00E60E7F"/>
    <w:rsid w:val="00E64783"/>
    <w:rsid w:val="00E71E22"/>
    <w:rsid w:val="00E81D11"/>
    <w:rsid w:val="00E962B6"/>
    <w:rsid w:val="00EB6EBF"/>
    <w:rsid w:val="00EC29B3"/>
    <w:rsid w:val="00ED0DDA"/>
    <w:rsid w:val="00EE20A7"/>
    <w:rsid w:val="00EE2337"/>
    <w:rsid w:val="00F0242A"/>
    <w:rsid w:val="00F14103"/>
    <w:rsid w:val="00F21DD6"/>
    <w:rsid w:val="00F37CC9"/>
    <w:rsid w:val="00F41046"/>
    <w:rsid w:val="00F4379E"/>
    <w:rsid w:val="00F50042"/>
    <w:rsid w:val="00F70A03"/>
    <w:rsid w:val="00F73A48"/>
    <w:rsid w:val="00F759F0"/>
    <w:rsid w:val="00F85960"/>
    <w:rsid w:val="00F90D3E"/>
    <w:rsid w:val="00F96810"/>
    <w:rsid w:val="00FB07B7"/>
    <w:rsid w:val="00FB1BBD"/>
    <w:rsid w:val="00FB63B6"/>
    <w:rsid w:val="00FB63B9"/>
    <w:rsid w:val="00FB66A3"/>
    <w:rsid w:val="00FC4F97"/>
    <w:rsid w:val="00FE1E42"/>
    <w:rsid w:val="00FE701F"/>
    <w:rsid w:val="00FF1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696"/>
    <w:rPr>
      <w:color w:val="000000"/>
    </w:rPr>
  </w:style>
  <w:style w:type="paragraph" w:styleId="1">
    <w:name w:val="heading 1"/>
    <w:basedOn w:val="a"/>
    <w:next w:val="a"/>
    <w:link w:val="10"/>
    <w:qFormat/>
    <w:rsid w:val="000D0113"/>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
    <w:next w:val="a"/>
    <w:link w:val="20"/>
    <w:qFormat/>
    <w:rsid w:val="000D0113"/>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basedOn w:val="a"/>
    <w:next w:val="a"/>
    <w:link w:val="30"/>
    <w:qFormat/>
    <w:rsid w:val="000D0113"/>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113"/>
    <w:rPr>
      <w:rFonts w:ascii="Times New Roman" w:eastAsia="MS Gothic" w:hAnsi="Times New Roman" w:cs="Times New Roman"/>
      <w:b/>
      <w:bCs/>
      <w:caps/>
      <w:kern w:val="32"/>
      <w:sz w:val="28"/>
      <w:szCs w:val="28"/>
      <w:lang w:bidi="ar-SA"/>
    </w:rPr>
  </w:style>
  <w:style w:type="character" w:customStyle="1" w:styleId="20">
    <w:name w:val="Заголовок 2 Знак"/>
    <w:basedOn w:val="a0"/>
    <w:link w:val="2"/>
    <w:rsid w:val="000D0113"/>
    <w:rPr>
      <w:rFonts w:ascii="Calibri" w:eastAsia="MS Gothic" w:hAnsi="Calibri" w:cs="Times New Roman"/>
      <w:b/>
      <w:bCs/>
      <w:i/>
      <w:iCs/>
      <w:sz w:val="28"/>
      <w:szCs w:val="28"/>
      <w:lang w:bidi="ar-SA"/>
    </w:rPr>
  </w:style>
  <w:style w:type="character" w:customStyle="1" w:styleId="30">
    <w:name w:val="Заголовок 3 Знак"/>
    <w:basedOn w:val="a0"/>
    <w:link w:val="3"/>
    <w:rsid w:val="000D0113"/>
    <w:rPr>
      <w:rFonts w:ascii="Times New Roman" w:eastAsia="Times New Roman" w:hAnsi="Times New Roman" w:cs="Times New Roman"/>
      <w:b/>
      <w:bCs/>
      <w:sz w:val="28"/>
      <w:szCs w:val="28"/>
      <w:lang w:bidi="ar-SA"/>
    </w:rPr>
  </w:style>
  <w:style w:type="character" w:styleId="a3">
    <w:name w:val="Hyperlink"/>
    <w:basedOn w:val="a0"/>
    <w:rsid w:val="001C5696"/>
    <w:rPr>
      <w:color w:val="000080"/>
      <w:u w:val="single"/>
    </w:rPr>
  </w:style>
  <w:style w:type="character" w:customStyle="1" w:styleId="a4">
    <w:name w:val="Сноска_"/>
    <w:basedOn w:val="a0"/>
    <w:link w:val="a5"/>
    <w:rsid w:val="001C5696"/>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1C5696"/>
    <w:pPr>
      <w:shd w:val="clear" w:color="auto" w:fill="FFFFFF"/>
      <w:spacing w:line="250" w:lineRule="exact"/>
    </w:pPr>
    <w:rPr>
      <w:rFonts w:ascii="Times New Roman" w:eastAsia="Times New Roman" w:hAnsi="Times New Roman" w:cs="Times New Roman"/>
      <w:b/>
      <w:bCs/>
      <w:sz w:val="18"/>
      <w:szCs w:val="18"/>
    </w:rPr>
  </w:style>
  <w:style w:type="character" w:customStyle="1" w:styleId="22">
    <w:name w:val="Сноска (2)_"/>
    <w:basedOn w:val="a0"/>
    <w:link w:val="23"/>
    <w:rsid w:val="001C5696"/>
    <w:rPr>
      <w:rFonts w:ascii="Times New Roman" w:eastAsia="Times New Roman" w:hAnsi="Times New Roman" w:cs="Times New Roman"/>
      <w:b/>
      <w:bCs/>
      <w:i w:val="0"/>
      <w:iCs w:val="0"/>
      <w:smallCaps w:val="0"/>
      <w:strike w:val="0"/>
      <w:sz w:val="18"/>
      <w:szCs w:val="18"/>
      <w:u w:val="none"/>
    </w:rPr>
  </w:style>
  <w:style w:type="paragraph" w:customStyle="1" w:styleId="23">
    <w:name w:val="Сноска (2)"/>
    <w:basedOn w:val="a"/>
    <w:link w:val="22"/>
    <w:rsid w:val="001C5696"/>
    <w:pPr>
      <w:shd w:val="clear" w:color="auto" w:fill="FFFFFF"/>
      <w:spacing w:line="226" w:lineRule="exact"/>
      <w:jc w:val="right"/>
    </w:pPr>
    <w:rPr>
      <w:rFonts w:ascii="Times New Roman" w:eastAsia="Times New Roman" w:hAnsi="Times New Roman" w:cs="Times New Roman"/>
      <w:b/>
      <w:bCs/>
      <w:sz w:val="18"/>
      <w:szCs w:val="18"/>
    </w:rPr>
  </w:style>
  <w:style w:type="character" w:customStyle="1" w:styleId="3Exact">
    <w:name w:val="Основной текст (3) Exact"/>
    <w:basedOn w:val="a0"/>
    <w:rsid w:val="001C5696"/>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C5696"/>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rsid w:val="001C5696"/>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a6">
    <w:name w:val="Колонтитул_"/>
    <w:basedOn w:val="a0"/>
    <w:link w:val="a7"/>
    <w:rsid w:val="001C5696"/>
    <w:rPr>
      <w:rFonts w:ascii="Times New Roman" w:eastAsia="Times New Roman" w:hAnsi="Times New Roman" w:cs="Times New Roman"/>
      <w:b/>
      <w:bCs/>
      <w:i w:val="0"/>
      <w:iCs w:val="0"/>
      <w:smallCaps w:val="0"/>
      <w:strike w:val="0"/>
      <w:sz w:val="20"/>
      <w:szCs w:val="20"/>
      <w:u w:val="none"/>
    </w:rPr>
  </w:style>
  <w:style w:type="paragraph" w:customStyle="1" w:styleId="a7">
    <w:name w:val="Колонтитул"/>
    <w:basedOn w:val="a"/>
    <w:link w:val="a6"/>
    <w:rsid w:val="001C5696"/>
    <w:pPr>
      <w:shd w:val="clear" w:color="auto" w:fill="FFFFFF"/>
      <w:spacing w:line="0" w:lineRule="atLeast"/>
    </w:pPr>
    <w:rPr>
      <w:rFonts w:ascii="Times New Roman" w:eastAsia="Times New Roman" w:hAnsi="Times New Roman" w:cs="Times New Roman"/>
      <w:b/>
      <w:bCs/>
      <w:sz w:val="20"/>
      <w:szCs w:val="20"/>
    </w:rPr>
  </w:style>
  <w:style w:type="character" w:customStyle="1" w:styleId="a8">
    <w:name w:val="Колонтитул"/>
    <w:basedOn w:val="a6"/>
    <w:rsid w:val="001C5696"/>
    <w:rPr>
      <w:color w:val="000000"/>
      <w:spacing w:val="0"/>
      <w:w w:val="100"/>
      <w:position w:val="0"/>
      <w:lang w:val="ru-RU" w:eastAsia="ru-RU" w:bidi="ru-RU"/>
    </w:rPr>
  </w:style>
  <w:style w:type="character" w:customStyle="1" w:styleId="24">
    <w:name w:val="Оглавление 2 Знак"/>
    <w:basedOn w:val="a0"/>
    <w:link w:val="25"/>
    <w:rsid w:val="00AA1E3D"/>
    <w:rPr>
      <w:rFonts w:ascii="Times New Roman" w:eastAsia="Times New Roman" w:hAnsi="Times New Roman" w:cs="Times New Roman"/>
      <w:b/>
      <w:bCs/>
      <w:color w:val="000000"/>
      <w:sz w:val="28"/>
      <w:szCs w:val="28"/>
    </w:rPr>
  </w:style>
  <w:style w:type="paragraph" w:styleId="25">
    <w:name w:val="toc 2"/>
    <w:basedOn w:val="a"/>
    <w:link w:val="24"/>
    <w:autoRedefine/>
    <w:uiPriority w:val="39"/>
    <w:rsid w:val="00AA1E3D"/>
    <w:pPr>
      <w:tabs>
        <w:tab w:val="left" w:pos="387"/>
        <w:tab w:val="right" w:leader="dot" w:pos="9476"/>
      </w:tabs>
      <w:ind w:left="-60"/>
      <w:jc w:val="both"/>
    </w:pPr>
    <w:rPr>
      <w:rFonts w:ascii="Times New Roman" w:eastAsia="Times New Roman" w:hAnsi="Times New Roman" w:cs="Times New Roman"/>
      <w:b/>
      <w:bCs/>
      <w:sz w:val="28"/>
      <w:szCs w:val="28"/>
    </w:rPr>
  </w:style>
  <w:style w:type="character" w:customStyle="1" w:styleId="a9">
    <w:name w:val="Оглавление + Не полужирный"/>
    <w:basedOn w:val="24"/>
    <w:rsid w:val="001C5696"/>
    <w:rPr>
      <w:b/>
      <w:bCs/>
      <w:color w:val="000000"/>
      <w:spacing w:val="0"/>
      <w:w w:val="100"/>
      <w:position w:val="0"/>
      <w:lang w:val="ru-RU" w:eastAsia="ru-RU" w:bidi="ru-RU"/>
    </w:rPr>
  </w:style>
  <w:style w:type="character" w:customStyle="1" w:styleId="4Exact">
    <w:name w:val="Основной текст (4) Exact"/>
    <w:basedOn w:val="a0"/>
    <w:link w:val="4"/>
    <w:rsid w:val="001C5696"/>
    <w:rPr>
      <w:rFonts w:ascii="Times New Roman" w:eastAsia="Times New Roman" w:hAnsi="Times New Roman" w:cs="Times New Roman"/>
      <w:b w:val="0"/>
      <w:bCs w:val="0"/>
      <w:i w:val="0"/>
      <w:iCs w:val="0"/>
      <w:smallCaps w:val="0"/>
      <w:strike w:val="0"/>
      <w:sz w:val="12"/>
      <w:szCs w:val="12"/>
      <w:u w:val="none"/>
    </w:rPr>
  </w:style>
  <w:style w:type="paragraph" w:customStyle="1" w:styleId="4">
    <w:name w:val="Основной текст (4)"/>
    <w:basedOn w:val="a"/>
    <w:link w:val="4Exact"/>
    <w:rsid w:val="001C5696"/>
    <w:pPr>
      <w:shd w:val="clear" w:color="auto" w:fill="FFFFFF"/>
      <w:spacing w:line="0" w:lineRule="atLeast"/>
    </w:pPr>
    <w:rPr>
      <w:rFonts w:ascii="Times New Roman" w:eastAsia="Times New Roman" w:hAnsi="Times New Roman" w:cs="Times New Roman"/>
      <w:sz w:val="12"/>
      <w:szCs w:val="12"/>
    </w:rPr>
  </w:style>
  <w:style w:type="character" w:customStyle="1" w:styleId="5Exact">
    <w:name w:val="Основной текст (5) Exact"/>
    <w:basedOn w:val="a0"/>
    <w:rsid w:val="001C5696"/>
    <w:rPr>
      <w:rFonts w:ascii="Times New Roman" w:eastAsia="Times New Roman" w:hAnsi="Times New Roman" w:cs="Times New Roman"/>
      <w:b w:val="0"/>
      <w:bCs w:val="0"/>
      <w:i/>
      <w:iCs/>
      <w:smallCaps w:val="0"/>
      <w:strike w:val="0"/>
      <w:sz w:val="26"/>
      <w:szCs w:val="26"/>
      <w:u w:val="none"/>
    </w:rPr>
  </w:style>
  <w:style w:type="character" w:customStyle="1" w:styleId="514ptExact">
    <w:name w:val="Основной текст (5) + 14 pt Exact"/>
    <w:basedOn w:val="5"/>
    <w:rsid w:val="001C5696"/>
    <w:rPr>
      <w:sz w:val="28"/>
      <w:szCs w:val="28"/>
    </w:rPr>
  </w:style>
  <w:style w:type="character" w:customStyle="1" w:styleId="5">
    <w:name w:val="Основной текст (5)_"/>
    <w:basedOn w:val="a0"/>
    <w:link w:val="50"/>
    <w:rsid w:val="001C5696"/>
    <w:rPr>
      <w:rFonts w:ascii="Times New Roman" w:eastAsia="Times New Roman" w:hAnsi="Times New Roman" w:cs="Times New Roman"/>
      <w:b w:val="0"/>
      <w:bCs w:val="0"/>
      <w:i/>
      <w:iCs/>
      <w:smallCaps w:val="0"/>
      <w:strike w:val="0"/>
      <w:sz w:val="26"/>
      <w:szCs w:val="26"/>
      <w:u w:val="none"/>
    </w:rPr>
  </w:style>
  <w:style w:type="paragraph" w:customStyle="1" w:styleId="50">
    <w:name w:val="Основной текст (5)"/>
    <w:basedOn w:val="a"/>
    <w:link w:val="5"/>
    <w:rsid w:val="001C5696"/>
    <w:pPr>
      <w:shd w:val="clear" w:color="auto" w:fill="FFFFFF"/>
      <w:spacing w:before="300" w:after="480" w:line="0" w:lineRule="atLeast"/>
    </w:pPr>
    <w:rPr>
      <w:rFonts w:ascii="Times New Roman" w:eastAsia="Times New Roman" w:hAnsi="Times New Roman" w:cs="Times New Roman"/>
      <w:i/>
      <w:iCs/>
      <w:sz w:val="26"/>
      <w:szCs w:val="26"/>
    </w:rPr>
  </w:style>
  <w:style w:type="character" w:customStyle="1" w:styleId="12Exact">
    <w:name w:val="Заголовок №1 (2) Exact"/>
    <w:basedOn w:val="a0"/>
    <w:link w:val="12"/>
    <w:rsid w:val="001C5696"/>
    <w:rPr>
      <w:rFonts w:ascii="Times New Roman" w:eastAsia="Times New Roman" w:hAnsi="Times New Roman" w:cs="Times New Roman"/>
      <w:b w:val="0"/>
      <w:bCs w:val="0"/>
      <w:i/>
      <w:iCs/>
      <w:smallCaps w:val="0"/>
      <w:strike w:val="0"/>
      <w:sz w:val="28"/>
      <w:szCs w:val="28"/>
      <w:u w:val="none"/>
    </w:rPr>
  </w:style>
  <w:style w:type="paragraph" w:customStyle="1" w:styleId="12">
    <w:name w:val="Заголовок №1 (2)"/>
    <w:basedOn w:val="a"/>
    <w:link w:val="12Exact"/>
    <w:rsid w:val="001C5696"/>
    <w:pPr>
      <w:shd w:val="clear" w:color="auto" w:fill="FFFFFF"/>
      <w:spacing w:line="0" w:lineRule="atLeast"/>
      <w:outlineLvl w:val="0"/>
    </w:pPr>
    <w:rPr>
      <w:rFonts w:ascii="Times New Roman" w:eastAsia="Times New Roman" w:hAnsi="Times New Roman" w:cs="Times New Roman"/>
      <w:i/>
      <w:iCs/>
      <w:sz w:val="28"/>
      <w:szCs w:val="28"/>
    </w:rPr>
  </w:style>
  <w:style w:type="character" w:customStyle="1" w:styleId="1213ptExact">
    <w:name w:val="Заголовок №1 (2) + 13 pt Exact"/>
    <w:basedOn w:val="12Exact"/>
    <w:rsid w:val="001C5696"/>
    <w:rPr>
      <w:color w:val="000000"/>
      <w:spacing w:val="0"/>
      <w:w w:val="100"/>
      <w:position w:val="0"/>
      <w:sz w:val="26"/>
      <w:szCs w:val="26"/>
      <w:lang w:val="ru-RU" w:eastAsia="ru-RU" w:bidi="ru-RU"/>
    </w:rPr>
  </w:style>
  <w:style w:type="character" w:customStyle="1" w:styleId="7Exact">
    <w:name w:val="Основной текст (7) Exact"/>
    <w:basedOn w:val="a0"/>
    <w:link w:val="7"/>
    <w:rsid w:val="001C5696"/>
    <w:rPr>
      <w:rFonts w:ascii="Times New Roman" w:eastAsia="Times New Roman" w:hAnsi="Times New Roman" w:cs="Times New Roman"/>
      <w:b/>
      <w:bCs/>
      <w:i w:val="0"/>
      <w:iCs w:val="0"/>
      <w:smallCaps w:val="0"/>
      <w:strike w:val="0"/>
      <w:spacing w:val="0"/>
      <w:sz w:val="21"/>
      <w:szCs w:val="21"/>
      <w:u w:val="none"/>
    </w:rPr>
  </w:style>
  <w:style w:type="paragraph" w:customStyle="1" w:styleId="7">
    <w:name w:val="Основной текст (7)"/>
    <w:basedOn w:val="a"/>
    <w:link w:val="7Exact"/>
    <w:rsid w:val="001C5696"/>
    <w:pPr>
      <w:shd w:val="clear" w:color="auto" w:fill="FFFFFF"/>
      <w:spacing w:line="0" w:lineRule="atLeast"/>
    </w:pPr>
    <w:rPr>
      <w:rFonts w:ascii="Times New Roman" w:eastAsia="Times New Roman" w:hAnsi="Times New Roman" w:cs="Times New Roman"/>
      <w:b/>
      <w:bCs/>
      <w:sz w:val="21"/>
      <w:szCs w:val="21"/>
    </w:rPr>
  </w:style>
  <w:style w:type="character" w:customStyle="1" w:styleId="713ptExact">
    <w:name w:val="Основной текст (7) + 13 pt;Не полужирный;Курсив Exact"/>
    <w:basedOn w:val="7Exact"/>
    <w:rsid w:val="001C5696"/>
    <w:rPr>
      <w:b/>
      <w:bCs/>
      <w:i/>
      <w:iCs/>
      <w:color w:val="000000"/>
      <w:spacing w:val="0"/>
      <w:w w:val="100"/>
      <w:position w:val="0"/>
      <w:sz w:val="26"/>
      <w:szCs w:val="26"/>
      <w:lang w:val="ru-RU" w:eastAsia="ru-RU" w:bidi="ru-RU"/>
    </w:rPr>
  </w:style>
  <w:style w:type="character" w:customStyle="1" w:styleId="1Exact">
    <w:name w:val="Заголовок №1 Exact"/>
    <w:basedOn w:val="a0"/>
    <w:link w:val="11"/>
    <w:rsid w:val="001C5696"/>
    <w:rPr>
      <w:rFonts w:ascii="Times New Roman" w:eastAsia="Times New Roman" w:hAnsi="Times New Roman" w:cs="Times New Roman"/>
      <w:b/>
      <w:bCs/>
      <w:i/>
      <w:iCs/>
      <w:smallCaps w:val="0"/>
      <w:strike w:val="0"/>
      <w:sz w:val="36"/>
      <w:szCs w:val="36"/>
      <w:u w:val="none"/>
    </w:rPr>
  </w:style>
  <w:style w:type="paragraph" w:customStyle="1" w:styleId="11">
    <w:name w:val="Заголовок №1"/>
    <w:basedOn w:val="a"/>
    <w:link w:val="1Exact"/>
    <w:rsid w:val="001C5696"/>
    <w:pPr>
      <w:shd w:val="clear" w:color="auto" w:fill="FFFFFF"/>
      <w:spacing w:line="0" w:lineRule="atLeast"/>
      <w:outlineLvl w:val="0"/>
    </w:pPr>
    <w:rPr>
      <w:rFonts w:ascii="Times New Roman" w:eastAsia="Times New Roman" w:hAnsi="Times New Roman" w:cs="Times New Roman"/>
      <w:b/>
      <w:bCs/>
      <w:i/>
      <w:iCs/>
      <w:sz w:val="36"/>
      <w:szCs w:val="36"/>
    </w:rPr>
  </w:style>
  <w:style w:type="character" w:customStyle="1" w:styleId="8Exact">
    <w:name w:val="Основной текст (8) Exact"/>
    <w:basedOn w:val="a0"/>
    <w:link w:val="8"/>
    <w:rsid w:val="001C5696"/>
    <w:rPr>
      <w:rFonts w:ascii="Impact" w:eastAsia="Impact" w:hAnsi="Impact" w:cs="Impact"/>
      <w:b w:val="0"/>
      <w:bCs w:val="0"/>
      <w:i w:val="0"/>
      <w:iCs w:val="0"/>
      <w:smallCaps w:val="0"/>
      <w:strike w:val="0"/>
      <w:sz w:val="26"/>
      <w:szCs w:val="26"/>
      <w:u w:val="none"/>
    </w:rPr>
  </w:style>
  <w:style w:type="paragraph" w:customStyle="1" w:styleId="8">
    <w:name w:val="Основной текст (8)"/>
    <w:basedOn w:val="a"/>
    <w:link w:val="8Exact"/>
    <w:rsid w:val="001C5696"/>
    <w:pPr>
      <w:shd w:val="clear" w:color="auto" w:fill="FFFFFF"/>
      <w:spacing w:line="0" w:lineRule="atLeast"/>
    </w:pPr>
    <w:rPr>
      <w:rFonts w:ascii="Impact" w:eastAsia="Impact" w:hAnsi="Impact" w:cs="Impact"/>
      <w:sz w:val="26"/>
      <w:szCs w:val="26"/>
    </w:rPr>
  </w:style>
  <w:style w:type="character" w:customStyle="1" w:styleId="9Exact">
    <w:name w:val="Основной текст (9) Exact"/>
    <w:basedOn w:val="a0"/>
    <w:link w:val="9"/>
    <w:rsid w:val="001C5696"/>
    <w:rPr>
      <w:rFonts w:ascii="Times New Roman" w:eastAsia="Times New Roman" w:hAnsi="Times New Roman" w:cs="Times New Roman"/>
      <w:b/>
      <w:bCs/>
      <w:i/>
      <w:iCs/>
      <w:smallCaps w:val="0"/>
      <w:strike w:val="0"/>
      <w:sz w:val="26"/>
      <w:szCs w:val="26"/>
      <w:u w:val="none"/>
    </w:rPr>
  </w:style>
  <w:style w:type="paragraph" w:customStyle="1" w:styleId="9">
    <w:name w:val="Основной текст (9)"/>
    <w:basedOn w:val="a"/>
    <w:link w:val="9Exact"/>
    <w:rsid w:val="001C5696"/>
    <w:pPr>
      <w:shd w:val="clear" w:color="auto" w:fill="FFFFFF"/>
      <w:spacing w:line="0" w:lineRule="atLeast"/>
    </w:pPr>
    <w:rPr>
      <w:rFonts w:ascii="Times New Roman" w:eastAsia="Times New Roman" w:hAnsi="Times New Roman" w:cs="Times New Roman"/>
      <w:b/>
      <w:bCs/>
      <w:i/>
      <w:iCs/>
      <w:sz w:val="26"/>
      <w:szCs w:val="26"/>
    </w:rPr>
  </w:style>
  <w:style w:type="character" w:customStyle="1" w:styleId="26">
    <w:name w:val="Заголовок №2_"/>
    <w:basedOn w:val="a0"/>
    <w:link w:val="27"/>
    <w:rsid w:val="001C5696"/>
    <w:rPr>
      <w:rFonts w:ascii="Times New Roman" w:eastAsia="Times New Roman" w:hAnsi="Times New Roman" w:cs="Times New Roman"/>
      <w:b/>
      <w:bCs/>
      <w:i w:val="0"/>
      <w:iCs w:val="0"/>
      <w:smallCaps w:val="0"/>
      <w:strike w:val="0"/>
      <w:sz w:val="28"/>
      <w:szCs w:val="28"/>
      <w:u w:val="none"/>
    </w:rPr>
  </w:style>
  <w:style w:type="paragraph" w:customStyle="1" w:styleId="27">
    <w:name w:val="Заголовок №2"/>
    <w:basedOn w:val="a"/>
    <w:link w:val="26"/>
    <w:rsid w:val="001C5696"/>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8">
    <w:name w:val="Основной текст (2)_"/>
    <w:basedOn w:val="a0"/>
    <w:link w:val="29"/>
    <w:rsid w:val="001C5696"/>
    <w:rPr>
      <w:rFonts w:ascii="Times New Roman" w:eastAsia="Times New Roman" w:hAnsi="Times New Roman" w:cs="Times New Roman"/>
      <w:b w:val="0"/>
      <w:bCs w:val="0"/>
      <w:i w:val="0"/>
      <w:iCs w:val="0"/>
      <w:smallCaps w:val="0"/>
      <w:strike w:val="0"/>
      <w:sz w:val="28"/>
      <w:szCs w:val="28"/>
      <w:u w:val="none"/>
    </w:rPr>
  </w:style>
  <w:style w:type="paragraph" w:customStyle="1" w:styleId="29">
    <w:name w:val="Основной текст (2)"/>
    <w:basedOn w:val="a"/>
    <w:link w:val="28"/>
    <w:rsid w:val="001C5696"/>
    <w:pPr>
      <w:shd w:val="clear" w:color="auto" w:fill="FFFFFF"/>
      <w:spacing w:line="480" w:lineRule="exact"/>
      <w:ind w:hanging="360"/>
      <w:jc w:val="both"/>
    </w:pPr>
    <w:rPr>
      <w:rFonts w:ascii="Times New Roman" w:eastAsia="Times New Roman" w:hAnsi="Times New Roman" w:cs="Times New Roman"/>
      <w:sz w:val="28"/>
      <w:szCs w:val="28"/>
    </w:rPr>
  </w:style>
  <w:style w:type="character" w:customStyle="1" w:styleId="2a">
    <w:name w:val="Основной текст (2)"/>
    <w:basedOn w:val="28"/>
    <w:rsid w:val="001C5696"/>
    <w:rPr>
      <w:color w:val="000000"/>
      <w:spacing w:val="0"/>
      <w:w w:val="100"/>
      <w:position w:val="0"/>
      <w:u w:val="single"/>
      <w:lang w:val="ru-RU" w:eastAsia="ru-RU" w:bidi="ru-RU"/>
    </w:rPr>
  </w:style>
  <w:style w:type="character" w:customStyle="1" w:styleId="2b">
    <w:name w:val="Основной текст (2) + Полужирный;Курсив"/>
    <w:basedOn w:val="28"/>
    <w:rsid w:val="001C5696"/>
    <w:rPr>
      <w:b/>
      <w:bCs/>
      <w:i/>
      <w:iCs/>
      <w:color w:val="000000"/>
      <w:spacing w:val="0"/>
      <w:w w:val="100"/>
      <w:position w:val="0"/>
      <w:lang w:val="ru-RU" w:eastAsia="ru-RU" w:bidi="ru-RU"/>
    </w:rPr>
  </w:style>
  <w:style w:type="character" w:customStyle="1" w:styleId="2c">
    <w:name w:val="Основной текст (2) + Курсив"/>
    <w:basedOn w:val="28"/>
    <w:rsid w:val="001C5696"/>
    <w:rPr>
      <w:i/>
      <w:iCs/>
      <w:color w:val="000000"/>
      <w:spacing w:val="0"/>
      <w:w w:val="100"/>
      <w:position w:val="0"/>
      <w:lang w:val="ru-RU" w:eastAsia="ru-RU" w:bidi="ru-RU"/>
    </w:rPr>
  </w:style>
  <w:style w:type="character" w:customStyle="1" w:styleId="2d">
    <w:name w:val="Основной текст (2) + Полужирный"/>
    <w:basedOn w:val="28"/>
    <w:rsid w:val="001C5696"/>
    <w:rPr>
      <w:b/>
      <w:bCs/>
      <w:color w:val="000000"/>
      <w:spacing w:val="0"/>
      <w:w w:val="100"/>
      <w:position w:val="0"/>
      <w:lang w:val="ru-RU" w:eastAsia="ru-RU" w:bidi="ru-RU"/>
    </w:rPr>
  </w:style>
  <w:style w:type="character" w:customStyle="1" w:styleId="514pt">
    <w:name w:val="Основной текст (5) + 14 pt"/>
    <w:basedOn w:val="5"/>
    <w:rsid w:val="001C5696"/>
    <w:rPr>
      <w:color w:val="000000"/>
      <w:spacing w:val="0"/>
      <w:w w:val="100"/>
      <w:position w:val="0"/>
      <w:sz w:val="28"/>
      <w:szCs w:val="28"/>
      <w:lang w:val="ru-RU" w:eastAsia="ru-RU" w:bidi="ru-RU"/>
    </w:rPr>
  </w:style>
  <w:style w:type="character" w:customStyle="1" w:styleId="5105pt">
    <w:name w:val="Основной текст (5) + 10;5 pt;Полужирный;Не курсив"/>
    <w:basedOn w:val="5"/>
    <w:rsid w:val="001C5696"/>
    <w:rPr>
      <w:b/>
      <w:bCs/>
      <w:i/>
      <w:iCs/>
      <w:color w:val="000000"/>
      <w:spacing w:val="0"/>
      <w:w w:val="100"/>
      <w:position w:val="0"/>
      <w:sz w:val="21"/>
      <w:szCs w:val="21"/>
      <w:lang w:val="ru-RU" w:eastAsia="ru-RU" w:bidi="ru-RU"/>
    </w:rPr>
  </w:style>
  <w:style w:type="character" w:customStyle="1" w:styleId="514pt0">
    <w:name w:val="Основной текст (5) + 14 pt;Полужирный;Не курсив"/>
    <w:basedOn w:val="5"/>
    <w:rsid w:val="001C5696"/>
    <w:rPr>
      <w:b/>
      <w:bCs/>
      <w:i/>
      <w:iCs/>
      <w:color w:val="000000"/>
      <w:spacing w:val="0"/>
      <w:w w:val="100"/>
      <w:position w:val="0"/>
      <w:sz w:val="28"/>
      <w:szCs w:val="28"/>
      <w:lang w:val="ru-RU" w:eastAsia="ru-RU" w:bidi="ru-RU"/>
    </w:rPr>
  </w:style>
  <w:style w:type="character" w:customStyle="1" w:styleId="6">
    <w:name w:val="Основной текст (6)_"/>
    <w:basedOn w:val="a0"/>
    <w:link w:val="60"/>
    <w:rsid w:val="001C5696"/>
    <w:rPr>
      <w:rFonts w:ascii="Times New Roman" w:eastAsia="Times New Roman" w:hAnsi="Times New Roman" w:cs="Times New Roman"/>
      <w:b w:val="0"/>
      <w:bCs w:val="0"/>
      <w:i w:val="0"/>
      <w:iCs w:val="0"/>
      <w:smallCaps w:val="0"/>
      <w:strike w:val="0"/>
      <w:sz w:val="8"/>
      <w:szCs w:val="8"/>
      <w:u w:val="none"/>
    </w:rPr>
  </w:style>
  <w:style w:type="paragraph" w:customStyle="1" w:styleId="60">
    <w:name w:val="Основной текст (6)"/>
    <w:basedOn w:val="a"/>
    <w:link w:val="6"/>
    <w:rsid w:val="001C5696"/>
    <w:pPr>
      <w:shd w:val="clear" w:color="auto" w:fill="FFFFFF"/>
      <w:spacing w:before="480" w:line="0" w:lineRule="atLeast"/>
      <w:jc w:val="both"/>
    </w:pPr>
    <w:rPr>
      <w:rFonts w:ascii="Times New Roman" w:eastAsia="Times New Roman" w:hAnsi="Times New Roman" w:cs="Times New Roman"/>
      <w:sz w:val="8"/>
      <w:szCs w:val="8"/>
    </w:rPr>
  </w:style>
  <w:style w:type="character" w:customStyle="1" w:styleId="61">
    <w:name w:val="Основной текст (6) + Курсив"/>
    <w:basedOn w:val="6"/>
    <w:rsid w:val="001C5696"/>
    <w:rPr>
      <w:i/>
      <w:iCs/>
      <w:color w:val="000000"/>
      <w:spacing w:val="0"/>
      <w:w w:val="100"/>
      <w:position w:val="0"/>
      <w:lang w:val="ru-RU" w:eastAsia="ru-RU" w:bidi="ru-RU"/>
    </w:rPr>
  </w:style>
  <w:style w:type="character" w:customStyle="1" w:styleId="614pt">
    <w:name w:val="Основной текст (6) + 14 pt;Полужирный;Курсив"/>
    <w:basedOn w:val="6"/>
    <w:rsid w:val="001C5696"/>
    <w:rPr>
      <w:b/>
      <w:bCs/>
      <w:i/>
      <w:iCs/>
      <w:color w:val="000000"/>
      <w:spacing w:val="0"/>
      <w:w w:val="100"/>
      <w:position w:val="0"/>
      <w:sz w:val="28"/>
      <w:szCs w:val="28"/>
      <w:lang w:val="ru-RU" w:eastAsia="ru-RU" w:bidi="ru-RU"/>
    </w:rPr>
  </w:style>
  <w:style w:type="character" w:customStyle="1" w:styleId="614pt0">
    <w:name w:val="Основной текст (6) + 14 pt"/>
    <w:basedOn w:val="6"/>
    <w:rsid w:val="001C5696"/>
    <w:rPr>
      <w:color w:val="000000"/>
      <w:spacing w:val="0"/>
      <w:w w:val="100"/>
      <w:position w:val="0"/>
      <w:sz w:val="28"/>
      <w:szCs w:val="28"/>
    </w:rPr>
  </w:style>
  <w:style w:type="character" w:customStyle="1" w:styleId="33">
    <w:name w:val="Основной текст (3) + Не полужирный;Курсив"/>
    <w:basedOn w:val="31"/>
    <w:rsid w:val="001C5696"/>
    <w:rPr>
      <w:b/>
      <w:bCs/>
      <w:i/>
      <w:iCs/>
      <w:color w:val="000000"/>
      <w:spacing w:val="0"/>
      <w:w w:val="100"/>
      <w:position w:val="0"/>
      <w:lang w:val="ru-RU" w:eastAsia="ru-RU" w:bidi="ru-RU"/>
    </w:rPr>
  </w:style>
  <w:style w:type="character" w:customStyle="1" w:styleId="100">
    <w:name w:val="Основной текст (10)_"/>
    <w:basedOn w:val="a0"/>
    <w:link w:val="101"/>
    <w:rsid w:val="001C5696"/>
    <w:rPr>
      <w:rFonts w:ascii="Times New Roman" w:eastAsia="Times New Roman" w:hAnsi="Times New Roman" w:cs="Times New Roman"/>
      <w:b/>
      <w:bCs/>
      <w:i/>
      <w:iCs/>
      <w:smallCaps w:val="0"/>
      <w:strike w:val="0"/>
      <w:sz w:val="28"/>
      <w:szCs w:val="28"/>
      <w:u w:val="none"/>
    </w:rPr>
  </w:style>
  <w:style w:type="paragraph" w:customStyle="1" w:styleId="101">
    <w:name w:val="Основной текст (10)"/>
    <w:basedOn w:val="a"/>
    <w:link w:val="100"/>
    <w:rsid w:val="001C5696"/>
    <w:pPr>
      <w:shd w:val="clear" w:color="auto" w:fill="FFFFFF"/>
      <w:spacing w:line="480" w:lineRule="exact"/>
      <w:ind w:firstLine="560"/>
      <w:jc w:val="both"/>
    </w:pPr>
    <w:rPr>
      <w:rFonts w:ascii="Times New Roman" w:eastAsia="Times New Roman" w:hAnsi="Times New Roman" w:cs="Times New Roman"/>
      <w:b/>
      <w:bCs/>
      <w:i/>
      <w:iCs/>
      <w:sz w:val="28"/>
      <w:szCs w:val="28"/>
    </w:rPr>
  </w:style>
  <w:style w:type="character" w:customStyle="1" w:styleId="10Georgia13pt0pt">
    <w:name w:val="Основной текст (10) + Georgia;13 pt;Интервал 0 pt"/>
    <w:basedOn w:val="100"/>
    <w:rsid w:val="001C5696"/>
    <w:rPr>
      <w:rFonts w:ascii="Georgia" w:eastAsia="Georgia" w:hAnsi="Georgia" w:cs="Georgia"/>
      <w:color w:val="000000"/>
      <w:spacing w:val="-10"/>
      <w:w w:val="100"/>
      <w:position w:val="0"/>
      <w:sz w:val="26"/>
      <w:szCs w:val="26"/>
      <w:lang w:val="ru-RU" w:eastAsia="ru-RU" w:bidi="ru-RU"/>
    </w:rPr>
  </w:style>
  <w:style w:type="character" w:customStyle="1" w:styleId="1015pt">
    <w:name w:val="Основной текст (10) + 15 pt;Не полужирный"/>
    <w:basedOn w:val="100"/>
    <w:rsid w:val="001C5696"/>
    <w:rPr>
      <w:b/>
      <w:bCs/>
      <w:color w:val="000000"/>
      <w:spacing w:val="0"/>
      <w:w w:val="100"/>
      <w:position w:val="0"/>
      <w:sz w:val="30"/>
      <w:szCs w:val="30"/>
      <w:lang w:val="ru-RU" w:eastAsia="ru-RU" w:bidi="ru-RU"/>
    </w:rPr>
  </w:style>
  <w:style w:type="character" w:customStyle="1" w:styleId="2Georgia13pt0pt">
    <w:name w:val="Основной текст (2) + Georgia;13 pt;Полужирный;Курсив;Интервал 0 pt"/>
    <w:basedOn w:val="28"/>
    <w:rsid w:val="001C5696"/>
    <w:rPr>
      <w:rFonts w:ascii="Georgia" w:eastAsia="Georgia" w:hAnsi="Georgia" w:cs="Georgia"/>
      <w:b/>
      <w:bCs/>
      <w:i/>
      <w:iCs/>
      <w:color w:val="000000"/>
      <w:spacing w:val="-10"/>
      <w:w w:val="100"/>
      <w:position w:val="0"/>
      <w:sz w:val="26"/>
      <w:szCs w:val="26"/>
      <w:lang w:val="ru-RU" w:eastAsia="ru-RU" w:bidi="ru-RU"/>
    </w:rPr>
  </w:style>
  <w:style w:type="character" w:customStyle="1" w:styleId="110">
    <w:name w:val="Основной текст (11)_"/>
    <w:basedOn w:val="a0"/>
    <w:link w:val="111"/>
    <w:rsid w:val="001C5696"/>
    <w:rPr>
      <w:rFonts w:ascii="Georgia" w:eastAsia="Georgia" w:hAnsi="Georgia" w:cs="Georgia"/>
      <w:b/>
      <w:bCs/>
      <w:i/>
      <w:iCs/>
      <w:smallCaps w:val="0"/>
      <w:strike w:val="0"/>
      <w:spacing w:val="-10"/>
      <w:sz w:val="26"/>
      <w:szCs w:val="26"/>
      <w:u w:val="none"/>
    </w:rPr>
  </w:style>
  <w:style w:type="paragraph" w:customStyle="1" w:styleId="111">
    <w:name w:val="Основной текст (11)"/>
    <w:basedOn w:val="a"/>
    <w:link w:val="110"/>
    <w:rsid w:val="001C5696"/>
    <w:pPr>
      <w:shd w:val="clear" w:color="auto" w:fill="FFFFFF"/>
      <w:spacing w:line="480" w:lineRule="exact"/>
      <w:ind w:firstLine="740"/>
      <w:jc w:val="both"/>
    </w:pPr>
    <w:rPr>
      <w:rFonts w:ascii="Georgia" w:eastAsia="Georgia" w:hAnsi="Georgia" w:cs="Georgia"/>
      <w:b/>
      <w:bCs/>
      <w:i/>
      <w:iCs/>
      <w:spacing w:val="-10"/>
      <w:sz w:val="26"/>
      <w:szCs w:val="26"/>
    </w:rPr>
  </w:style>
  <w:style w:type="character" w:customStyle="1" w:styleId="11TimesNewRoman15pt0pt">
    <w:name w:val="Основной текст (11) + Times New Roman;15 pt;Не полужирный;Не курсив;Интервал 0 pt"/>
    <w:basedOn w:val="110"/>
    <w:rsid w:val="001C5696"/>
    <w:rPr>
      <w:rFonts w:ascii="Times New Roman" w:eastAsia="Times New Roman" w:hAnsi="Times New Roman" w:cs="Times New Roman"/>
      <w:b/>
      <w:bCs/>
      <w:i/>
      <w:iCs/>
      <w:color w:val="000000"/>
      <w:spacing w:val="0"/>
      <w:w w:val="100"/>
      <w:position w:val="0"/>
      <w:sz w:val="30"/>
      <w:szCs w:val="30"/>
      <w:lang w:val="ru-RU" w:eastAsia="ru-RU" w:bidi="ru-RU"/>
    </w:rPr>
  </w:style>
  <w:style w:type="character" w:customStyle="1" w:styleId="11TimesNewRoman14pt0pt">
    <w:name w:val="Основной текст (11) + Times New Roman;14 pt;Не полужирный;Не курсив;Интервал 0 pt"/>
    <w:basedOn w:val="110"/>
    <w:rsid w:val="001C5696"/>
    <w:rPr>
      <w:rFonts w:ascii="Times New Roman" w:eastAsia="Times New Roman" w:hAnsi="Times New Roman" w:cs="Times New Roman"/>
      <w:b/>
      <w:bCs/>
      <w:i/>
      <w:iCs/>
      <w:color w:val="000000"/>
      <w:spacing w:val="0"/>
      <w:w w:val="100"/>
      <w:position w:val="0"/>
      <w:sz w:val="28"/>
      <w:szCs w:val="28"/>
      <w:lang w:val="ru-RU" w:eastAsia="ru-RU" w:bidi="ru-RU"/>
    </w:rPr>
  </w:style>
  <w:style w:type="character" w:customStyle="1" w:styleId="215pt">
    <w:name w:val="Основной текст (2) + 15 pt"/>
    <w:basedOn w:val="28"/>
    <w:rsid w:val="001C5696"/>
    <w:rPr>
      <w:color w:val="000000"/>
      <w:spacing w:val="0"/>
      <w:w w:val="100"/>
      <w:position w:val="0"/>
      <w:sz w:val="30"/>
      <w:szCs w:val="30"/>
      <w:lang w:val="ru-RU" w:eastAsia="ru-RU" w:bidi="ru-RU"/>
    </w:rPr>
  </w:style>
  <w:style w:type="character" w:customStyle="1" w:styleId="34">
    <w:name w:val="Основной текст (3)"/>
    <w:basedOn w:val="31"/>
    <w:rsid w:val="001C5696"/>
    <w:rPr>
      <w:color w:val="000000"/>
      <w:spacing w:val="0"/>
      <w:w w:val="100"/>
      <w:position w:val="0"/>
      <w:u w:val="single"/>
      <w:lang w:val="ru-RU" w:eastAsia="ru-RU" w:bidi="ru-RU"/>
    </w:rPr>
  </w:style>
  <w:style w:type="character" w:customStyle="1" w:styleId="35">
    <w:name w:val="Основной текст (3)"/>
    <w:basedOn w:val="31"/>
    <w:rsid w:val="001C5696"/>
    <w:rPr>
      <w:color w:val="000000"/>
      <w:spacing w:val="0"/>
      <w:w w:val="100"/>
      <w:position w:val="0"/>
      <w:lang w:val="ru-RU" w:eastAsia="ru-RU" w:bidi="ru-RU"/>
    </w:rPr>
  </w:style>
  <w:style w:type="character" w:customStyle="1" w:styleId="36">
    <w:name w:val="Основной текст (3) + Курсив"/>
    <w:basedOn w:val="31"/>
    <w:rsid w:val="001C5696"/>
    <w:rPr>
      <w:i/>
      <w:iCs/>
      <w:color w:val="000000"/>
      <w:spacing w:val="0"/>
      <w:w w:val="100"/>
      <w:position w:val="0"/>
      <w:lang w:val="ru-RU" w:eastAsia="ru-RU" w:bidi="ru-RU"/>
    </w:rPr>
  </w:style>
  <w:style w:type="character" w:customStyle="1" w:styleId="37">
    <w:name w:val="Основной текст (3) + Не полужирный"/>
    <w:basedOn w:val="31"/>
    <w:rsid w:val="001C5696"/>
    <w:rPr>
      <w:b/>
      <w:bCs/>
      <w:color w:val="000000"/>
      <w:spacing w:val="0"/>
      <w:w w:val="100"/>
      <w:position w:val="0"/>
      <w:lang w:val="ru-RU" w:eastAsia="ru-RU" w:bidi="ru-RU"/>
    </w:rPr>
  </w:style>
  <w:style w:type="character" w:customStyle="1" w:styleId="120">
    <w:name w:val="Основной текст (12)_"/>
    <w:basedOn w:val="a0"/>
    <w:link w:val="121"/>
    <w:rsid w:val="001C5696"/>
    <w:rPr>
      <w:rFonts w:ascii="Times New Roman" w:eastAsia="Times New Roman" w:hAnsi="Times New Roman" w:cs="Times New Roman"/>
      <w:b w:val="0"/>
      <w:bCs w:val="0"/>
      <w:i/>
      <w:iCs/>
      <w:smallCaps w:val="0"/>
      <w:strike w:val="0"/>
      <w:sz w:val="28"/>
      <w:szCs w:val="28"/>
      <w:u w:val="none"/>
    </w:rPr>
  </w:style>
  <w:style w:type="paragraph" w:customStyle="1" w:styleId="121">
    <w:name w:val="Основной текст (12)"/>
    <w:basedOn w:val="a"/>
    <w:link w:val="120"/>
    <w:rsid w:val="001C5696"/>
    <w:pPr>
      <w:shd w:val="clear" w:color="auto" w:fill="FFFFFF"/>
      <w:spacing w:line="480" w:lineRule="exact"/>
      <w:jc w:val="both"/>
    </w:pPr>
    <w:rPr>
      <w:rFonts w:ascii="Times New Roman" w:eastAsia="Times New Roman" w:hAnsi="Times New Roman" w:cs="Times New Roman"/>
      <w:i/>
      <w:iCs/>
      <w:sz w:val="28"/>
      <w:szCs w:val="28"/>
    </w:rPr>
  </w:style>
  <w:style w:type="character" w:customStyle="1" w:styleId="122">
    <w:name w:val="Основной текст (12) + Полужирный;Не курсив"/>
    <w:basedOn w:val="120"/>
    <w:rsid w:val="001C5696"/>
    <w:rPr>
      <w:b/>
      <w:bCs/>
      <w:i/>
      <w:iCs/>
      <w:color w:val="000000"/>
      <w:spacing w:val="0"/>
      <w:w w:val="100"/>
      <w:position w:val="0"/>
      <w:lang w:val="ru-RU" w:eastAsia="ru-RU" w:bidi="ru-RU"/>
    </w:rPr>
  </w:style>
  <w:style w:type="character" w:customStyle="1" w:styleId="38">
    <w:name w:val="Основной текст (3)"/>
    <w:basedOn w:val="31"/>
    <w:rsid w:val="001C5696"/>
    <w:rPr>
      <w:color w:val="000000"/>
      <w:spacing w:val="0"/>
      <w:w w:val="100"/>
      <w:position w:val="0"/>
      <w:lang w:val="ru-RU" w:eastAsia="ru-RU" w:bidi="ru-RU"/>
    </w:rPr>
  </w:style>
  <w:style w:type="character" w:customStyle="1" w:styleId="aa">
    <w:name w:val="Подпись к таблице_"/>
    <w:basedOn w:val="a0"/>
    <w:link w:val="ab"/>
    <w:rsid w:val="001C5696"/>
    <w:rPr>
      <w:rFonts w:ascii="Times New Roman" w:eastAsia="Times New Roman" w:hAnsi="Times New Roman" w:cs="Times New Roman"/>
      <w:b/>
      <w:bCs/>
      <w:i w:val="0"/>
      <w:iCs w:val="0"/>
      <w:smallCaps w:val="0"/>
      <w:strike w:val="0"/>
      <w:sz w:val="28"/>
      <w:szCs w:val="28"/>
      <w:u w:val="none"/>
    </w:rPr>
  </w:style>
  <w:style w:type="paragraph" w:customStyle="1" w:styleId="ab">
    <w:name w:val="Подпись к таблице"/>
    <w:basedOn w:val="a"/>
    <w:link w:val="aa"/>
    <w:rsid w:val="001C5696"/>
    <w:pPr>
      <w:shd w:val="clear" w:color="auto" w:fill="FFFFFF"/>
      <w:spacing w:line="322" w:lineRule="exact"/>
      <w:jc w:val="center"/>
    </w:pPr>
    <w:rPr>
      <w:rFonts w:ascii="Times New Roman" w:eastAsia="Times New Roman" w:hAnsi="Times New Roman" w:cs="Times New Roman"/>
      <w:b/>
      <w:bCs/>
      <w:sz w:val="28"/>
      <w:szCs w:val="28"/>
    </w:rPr>
  </w:style>
  <w:style w:type="character" w:customStyle="1" w:styleId="211pt">
    <w:name w:val="Основной текст (2) + 11 pt;Полужирный"/>
    <w:basedOn w:val="28"/>
    <w:rsid w:val="001C5696"/>
    <w:rPr>
      <w:b/>
      <w:bCs/>
      <w:color w:val="000000"/>
      <w:spacing w:val="0"/>
      <w:w w:val="100"/>
      <w:position w:val="0"/>
      <w:sz w:val="22"/>
      <w:szCs w:val="22"/>
      <w:lang w:val="ru-RU" w:eastAsia="ru-RU" w:bidi="ru-RU"/>
    </w:rPr>
  </w:style>
  <w:style w:type="character" w:customStyle="1" w:styleId="213pt">
    <w:name w:val="Основной текст (2) + 13 pt;Курсив"/>
    <w:basedOn w:val="28"/>
    <w:rsid w:val="001C5696"/>
    <w:rPr>
      <w:i/>
      <w:iCs/>
      <w:color w:val="000000"/>
      <w:spacing w:val="0"/>
      <w:w w:val="100"/>
      <w:position w:val="0"/>
      <w:sz w:val="26"/>
      <w:szCs w:val="26"/>
      <w:lang w:val="ru-RU" w:eastAsia="ru-RU" w:bidi="ru-RU"/>
    </w:rPr>
  </w:style>
  <w:style w:type="character" w:customStyle="1" w:styleId="2105pt">
    <w:name w:val="Основной текст (2) + 10;5 pt;Полужирный"/>
    <w:basedOn w:val="28"/>
    <w:rsid w:val="001C5696"/>
    <w:rPr>
      <w:b/>
      <w:bCs/>
      <w:color w:val="000000"/>
      <w:spacing w:val="0"/>
      <w:w w:val="100"/>
      <w:position w:val="0"/>
      <w:sz w:val="21"/>
      <w:szCs w:val="21"/>
      <w:lang w:val="ru-RU" w:eastAsia="ru-RU" w:bidi="ru-RU"/>
    </w:rPr>
  </w:style>
  <w:style w:type="character" w:customStyle="1" w:styleId="13Exact">
    <w:name w:val="Основной текст (13) Exact"/>
    <w:basedOn w:val="a0"/>
    <w:rsid w:val="001C5696"/>
    <w:rPr>
      <w:rFonts w:ascii="Times New Roman" w:eastAsia="Times New Roman" w:hAnsi="Times New Roman" w:cs="Times New Roman"/>
      <w:b/>
      <w:bCs/>
      <w:i w:val="0"/>
      <w:iCs w:val="0"/>
      <w:smallCaps w:val="0"/>
      <w:strike w:val="0"/>
      <w:sz w:val="18"/>
      <w:szCs w:val="18"/>
      <w:u w:val="none"/>
    </w:rPr>
  </w:style>
  <w:style w:type="character" w:customStyle="1" w:styleId="12Exact0">
    <w:name w:val="Основной текст (12) Exact"/>
    <w:basedOn w:val="a0"/>
    <w:rsid w:val="001C5696"/>
    <w:rPr>
      <w:rFonts w:ascii="Times New Roman" w:eastAsia="Times New Roman" w:hAnsi="Times New Roman" w:cs="Times New Roman"/>
      <w:b w:val="0"/>
      <w:bCs w:val="0"/>
      <w:i/>
      <w:iCs/>
      <w:smallCaps w:val="0"/>
      <w:strike w:val="0"/>
      <w:sz w:val="28"/>
      <w:szCs w:val="28"/>
      <w:u w:val="none"/>
    </w:rPr>
  </w:style>
  <w:style w:type="character" w:customStyle="1" w:styleId="13Exact0">
    <w:name w:val="Заголовок №1 (3) Exact"/>
    <w:basedOn w:val="a0"/>
    <w:link w:val="13"/>
    <w:rsid w:val="001C5696"/>
    <w:rPr>
      <w:rFonts w:ascii="Times New Roman" w:eastAsia="Times New Roman" w:hAnsi="Times New Roman" w:cs="Times New Roman"/>
      <w:b/>
      <w:bCs/>
      <w:i/>
      <w:iCs/>
      <w:smallCaps w:val="0"/>
      <w:strike w:val="0"/>
      <w:sz w:val="26"/>
      <w:szCs w:val="26"/>
      <w:u w:val="none"/>
    </w:rPr>
  </w:style>
  <w:style w:type="paragraph" w:customStyle="1" w:styleId="13">
    <w:name w:val="Заголовок №1 (3)"/>
    <w:basedOn w:val="a"/>
    <w:link w:val="13Exact0"/>
    <w:rsid w:val="001C5696"/>
    <w:pPr>
      <w:shd w:val="clear" w:color="auto" w:fill="FFFFFF"/>
      <w:spacing w:line="0" w:lineRule="atLeast"/>
      <w:outlineLvl w:val="0"/>
    </w:pPr>
    <w:rPr>
      <w:rFonts w:ascii="Times New Roman" w:eastAsia="Times New Roman" w:hAnsi="Times New Roman" w:cs="Times New Roman"/>
      <w:b/>
      <w:bCs/>
      <w:i/>
      <w:iCs/>
      <w:sz w:val="26"/>
      <w:szCs w:val="26"/>
    </w:rPr>
  </w:style>
  <w:style w:type="character" w:customStyle="1" w:styleId="24pt">
    <w:name w:val="Основной текст (2) + 4 pt"/>
    <w:basedOn w:val="28"/>
    <w:rsid w:val="001C5696"/>
    <w:rPr>
      <w:color w:val="000000"/>
      <w:spacing w:val="0"/>
      <w:w w:val="100"/>
      <w:position w:val="0"/>
      <w:sz w:val="8"/>
      <w:szCs w:val="8"/>
      <w:lang w:val="ru-RU" w:eastAsia="ru-RU" w:bidi="ru-RU"/>
    </w:rPr>
  </w:style>
  <w:style w:type="character" w:customStyle="1" w:styleId="130">
    <w:name w:val="Основной текст (13)_"/>
    <w:basedOn w:val="a0"/>
    <w:link w:val="131"/>
    <w:rsid w:val="001C5696"/>
    <w:rPr>
      <w:rFonts w:ascii="Times New Roman" w:eastAsia="Times New Roman" w:hAnsi="Times New Roman" w:cs="Times New Roman"/>
      <w:b/>
      <w:bCs/>
      <w:i w:val="0"/>
      <w:iCs w:val="0"/>
      <w:smallCaps w:val="0"/>
      <w:strike w:val="0"/>
      <w:sz w:val="18"/>
      <w:szCs w:val="18"/>
      <w:u w:val="none"/>
    </w:rPr>
  </w:style>
  <w:style w:type="paragraph" w:customStyle="1" w:styleId="131">
    <w:name w:val="Основной текст (13)"/>
    <w:basedOn w:val="a"/>
    <w:link w:val="130"/>
    <w:rsid w:val="001C5696"/>
    <w:pPr>
      <w:shd w:val="clear" w:color="auto" w:fill="FFFFFF"/>
      <w:spacing w:before="660" w:line="0" w:lineRule="atLeast"/>
    </w:pPr>
    <w:rPr>
      <w:rFonts w:ascii="Times New Roman" w:eastAsia="Times New Roman" w:hAnsi="Times New Roman" w:cs="Times New Roman"/>
      <w:b/>
      <w:bCs/>
      <w:sz w:val="18"/>
      <w:szCs w:val="18"/>
    </w:rPr>
  </w:style>
  <w:style w:type="character" w:customStyle="1" w:styleId="1213pt">
    <w:name w:val="Основной текст (12) + 13 pt"/>
    <w:basedOn w:val="120"/>
    <w:rsid w:val="001C5696"/>
    <w:rPr>
      <w:color w:val="000000"/>
      <w:spacing w:val="0"/>
      <w:w w:val="100"/>
      <w:position w:val="0"/>
      <w:sz w:val="26"/>
      <w:szCs w:val="26"/>
      <w:lang w:val="ru-RU" w:eastAsia="ru-RU" w:bidi="ru-RU"/>
    </w:rPr>
  </w:style>
  <w:style w:type="character" w:customStyle="1" w:styleId="12105pt">
    <w:name w:val="Основной текст (12) + 10;5 pt;Полужирный;Не курсив"/>
    <w:basedOn w:val="120"/>
    <w:rsid w:val="001C5696"/>
    <w:rPr>
      <w:b/>
      <w:bCs/>
      <w:i/>
      <w:iCs/>
      <w:color w:val="000000"/>
      <w:spacing w:val="0"/>
      <w:w w:val="100"/>
      <w:position w:val="0"/>
      <w:sz w:val="21"/>
      <w:szCs w:val="21"/>
      <w:lang w:val="ru-RU" w:eastAsia="ru-RU" w:bidi="ru-RU"/>
    </w:rPr>
  </w:style>
  <w:style w:type="character" w:customStyle="1" w:styleId="14">
    <w:name w:val="Основной текст (14)_"/>
    <w:basedOn w:val="a0"/>
    <w:link w:val="140"/>
    <w:rsid w:val="001C5696"/>
    <w:rPr>
      <w:rFonts w:ascii="Times New Roman" w:eastAsia="Times New Roman" w:hAnsi="Times New Roman" w:cs="Times New Roman"/>
      <w:b w:val="0"/>
      <w:bCs w:val="0"/>
      <w:i w:val="0"/>
      <w:iCs w:val="0"/>
      <w:smallCaps w:val="0"/>
      <w:strike w:val="0"/>
      <w:sz w:val="8"/>
      <w:szCs w:val="8"/>
      <w:u w:val="none"/>
    </w:rPr>
  </w:style>
  <w:style w:type="paragraph" w:customStyle="1" w:styleId="140">
    <w:name w:val="Основной текст (14)"/>
    <w:basedOn w:val="a"/>
    <w:link w:val="14"/>
    <w:rsid w:val="001C5696"/>
    <w:pPr>
      <w:shd w:val="clear" w:color="auto" w:fill="FFFFFF"/>
      <w:spacing w:before="480" w:line="0" w:lineRule="atLeast"/>
      <w:jc w:val="both"/>
    </w:pPr>
    <w:rPr>
      <w:rFonts w:ascii="Times New Roman" w:eastAsia="Times New Roman" w:hAnsi="Times New Roman" w:cs="Times New Roman"/>
      <w:sz w:val="8"/>
      <w:szCs w:val="8"/>
    </w:rPr>
  </w:style>
  <w:style w:type="character" w:customStyle="1" w:styleId="141">
    <w:name w:val="Основной текст (14) + Курсив"/>
    <w:basedOn w:val="14"/>
    <w:rsid w:val="001C5696"/>
    <w:rPr>
      <w:i/>
      <w:iCs/>
      <w:color w:val="000000"/>
      <w:spacing w:val="0"/>
      <w:w w:val="100"/>
      <w:position w:val="0"/>
      <w:lang w:val="ru-RU" w:eastAsia="ru-RU" w:bidi="ru-RU"/>
    </w:rPr>
  </w:style>
  <w:style w:type="character" w:customStyle="1" w:styleId="14FranklinGothicDemi9pt">
    <w:name w:val="Основной текст (14) + Franklin Gothic Demi;9 pt;Курсив"/>
    <w:basedOn w:val="14"/>
    <w:rsid w:val="001C5696"/>
    <w:rPr>
      <w:rFonts w:ascii="Franklin Gothic Demi" w:eastAsia="Franklin Gothic Demi" w:hAnsi="Franklin Gothic Demi" w:cs="Franklin Gothic Demi"/>
      <w:i/>
      <w:iCs/>
      <w:color w:val="000000"/>
      <w:spacing w:val="0"/>
      <w:w w:val="100"/>
      <w:position w:val="0"/>
      <w:sz w:val="18"/>
      <w:szCs w:val="18"/>
      <w:lang w:val="ru-RU" w:eastAsia="ru-RU" w:bidi="ru-RU"/>
    </w:rPr>
  </w:style>
  <w:style w:type="character" w:customStyle="1" w:styleId="1410pt">
    <w:name w:val="Основной текст (14) + 10 pt"/>
    <w:basedOn w:val="14"/>
    <w:rsid w:val="001C5696"/>
    <w:rPr>
      <w:color w:val="000000"/>
      <w:spacing w:val="0"/>
      <w:w w:val="100"/>
      <w:position w:val="0"/>
      <w:sz w:val="20"/>
      <w:szCs w:val="20"/>
    </w:rPr>
  </w:style>
  <w:style w:type="character" w:customStyle="1" w:styleId="12Georgia13pt0pt">
    <w:name w:val="Основной текст (12) + Georgia;13 pt;Полужирный;Интервал 0 pt"/>
    <w:basedOn w:val="120"/>
    <w:rsid w:val="001C5696"/>
    <w:rPr>
      <w:rFonts w:ascii="Georgia" w:eastAsia="Georgia" w:hAnsi="Georgia" w:cs="Georgia"/>
      <w:b/>
      <w:bCs/>
      <w:color w:val="000000"/>
      <w:spacing w:val="-10"/>
      <w:w w:val="100"/>
      <w:position w:val="0"/>
      <w:sz w:val="26"/>
      <w:szCs w:val="26"/>
      <w:lang w:val="ru-RU" w:eastAsia="ru-RU" w:bidi="ru-RU"/>
    </w:rPr>
  </w:style>
  <w:style w:type="character" w:customStyle="1" w:styleId="1215pt">
    <w:name w:val="Основной текст (12) + 15 pt"/>
    <w:basedOn w:val="120"/>
    <w:rsid w:val="001C5696"/>
    <w:rPr>
      <w:color w:val="000000"/>
      <w:spacing w:val="0"/>
      <w:w w:val="100"/>
      <w:position w:val="0"/>
      <w:sz w:val="30"/>
      <w:szCs w:val="30"/>
      <w:lang w:val="ru-RU" w:eastAsia="ru-RU" w:bidi="ru-RU"/>
    </w:rPr>
  </w:style>
  <w:style w:type="character" w:customStyle="1" w:styleId="3Georgia13pt0pt">
    <w:name w:val="Основной текст (3) + Georgia;13 pt;Курсив;Интервал 0 pt"/>
    <w:basedOn w:val="31"/>
    <w:rsid w:val="001C5696"/>
    <w:rPr>
      <w:rFonts w:ascii="Georgia" w:eastAsia="Georgia" w:hAnsi="Georgia" w:cs="Georgia"/>
      <w:i/>
      <w:iCs/>
      <w:color w:val="000000"/>
      <w:spacing w:val="-10"/>
      <w:w w:val="100"/>
      <w:position w:val="0"/>
      <w:sz w:val="26"/>
      <w:szCs w:val="26"/>
      <w:lang w:val="ru-RU" w:eastAsia="ru-RU" w:bidi="ru-RU"/>
    </w:rPr>
  </w:style>
  <w:style w:type="character" w:customStyle="1" w:styleId="315pt">
    <w:name w:val="Основной текст (3) + 15 pt;Не полужирный"/>
    <w:basedOn w:val="31"/>
    <w:rsid w:val="001C5696"/>
    <w:rPr>
      <w:b/>
      <w:bCs/>
      <w:color w:val="000000"/>
      <w:spacing w:val="0"/>
      <w:w w:val="100"/>
      <w:position w:val="0"/>
      <w:sz w:val="30"/>
      <w:szCs w:val="30"/>
      <w:lang w:val="ru-RU" w:eastAsia="ru-RU" w:bidi="ru-RU"/>
    </w:rPr>
  </w:style>
  <w:style w:type="paragraph" w:styleId="ac">
    <w:name w:val="header"/>
    <w:basedOn w:val="a"/>
    <w:link w:val="ad"/>
    <w:unhideWhenUsed/>
    <w:rsid w:val="00577AFE"/>
    <w:pPr>
      <w:tabs>
        <w:tab w:val="center" w:pos="4677"/>
        <w:tab w:val="right" w:pos="9355"/>
      </w:tabs>
    </w:pPr>
  </w:style>
  <w:style w:type="character" w:customStyle="1" w:styleId="ad">
    <w:name w:val="Верхний колонтитул Знак"/>
    <w:basedOn w:val="a0"/>
    <w:link w:val="ac"/>
    <w:rsid w:val="00577AFE"/>
    <w:rPr>
      <w:color w:val="000000"/>
    </w:rPr>
  </w:style>
  <w:style w:type="paragraph" w:styleId="ae">
    <w:name w:val="footer"/>
    <w:basedOn w:val="a"/>
    <w:link w:val="af"/>
    <w:uiPriority w:val="99"/>
    <w:unhideWhenUsed/>
    <w:rsid w:val="00577AFE"/>
    <w:pPr>
      <w:tabs>
        <w:tab w:val="center" w:pos="4677"/>
        <w:tab w:val="right" w:pos="9355"/>
      </w:tabs>
    </w:pPr>
  </w:style>
  <w:style w:type="character" w:customStyle="1" w:styleId="af">
    <w:name w:val="Нижний колонтитул Знак"/>
    <w:basedOn w:val="a0"/>
    <w:link w:val="ae"/>
    <w:uiPriority w:val="99"/>
    <w:rsid w:val="00577AFE"/>
    <w:rPr>
      <w:color w:val="000000"/>
    </w:rPr>
  </w:style>
  <w:style w:type="character" w:customStyle="1" w:styleId="Zag11">
    <w:name w:val="Zag_11"/>
    <w:rsid w:val="004A3D2F"/>
  </w:style>
  <w:style w:type="character" w:customStyle="1" w:styleId="40">
    <w:name w:val="Основной текст (4)_"/>
    <w:basedOn w:val="a0"/>
    <w:rsid w:val="000D0113"/>
    <w:rPr>
      <w:rFonts w:ascii="Arial" w:eastAsia="Arial" w:hAnsi="Arial" w:cs="Arial"/>
      <w:b w:val="0"/>
      <w:bCs w:val="0"/>
      <w:i w:val="0"/>
      <w:iCs w:val="0"/>
      <w:smallCaps w:val="0"/>
      <w:strike w:val="0"/>
      <w:sz w:val="46"/>
      <w:szCs w:val="46"/>
      <w:u w:val="none"/>
    </w:rPr>
  </w:style>
  <w:style w:type="character" w:customStyle="1" w:styleId="51">
    <w:name w:val="Основной текст (5) + Не полужирный"/>
    <w:basedOn w:val="5"/>
    <w:rsid w:val="000D0113"/>
    <w:rPr>
      <w:rFonts w:ascii="Arial" w:eastAsia="Arial" w:hAnsi="Arial" w:cs="Arial"/>
      <w:b/>
      <w:bCs/>
      <w:i w:val="0"/>
      <w:iCs w:val="0"/>
      <w:color w:val="000000"/>
      <w:spacing w:val="0"/>
      <w:w w:val="100"/>
      <w:position w:val="0"/>
      <w:sz w:val="28"/>
      <w:szCs w:val="28"/>
      <w:lang w:val="ru-RU" w:eastAsia="ru-RU" w:bidi="ru-RU"/>
    </w:rPr>
  </w:style>
  <w:style w:type="character" w:customStyle="1" w:styleId="510">
    <w:name w:val="Основной текст (5)1"/>
    <w:basedOn w:val="5"/>
    <w:rsid w:val="000D0113"/>
    <w:rPr>
      <w:rFonts w:ascii="Arial" w:eastAsia="Arial" w:hAnsi="Arial" w:cs="Arial"/>
      <w:b/>
      <w:bCs/>
      <w:i w:val="0"/>
      <w:iCs w:val="0"/>
      <w:color w:val="000000"/>
      <w:spacing w:val="0"/>
      <w:w w:val="100"/>
      <w:position w:val="0"/>
      <w:sz w:val="28"/>
      <w:szCs w:val="28"/>
      <w:lang w:val="en-US" w:eastAsia="en-US" w:bidi="en-US"/>
    </w:rPr>
  </w:style>
  <w:style w:type="character" w:customStyle="1" w:styleId="15">
    <w:name w:val="Колонтитул1"/>
    <w:basedOn w:val="a6"/>
    <w:rsid w:val="000D0113"/>
    <w:rPr>
      <w:rFonts w:ascii="Arial" w:eastAsia="Arial" w:hAnsi="Arial" w:cs="Arial"/>
      <w:b w:val="0"/>
      <w:bCs w:val="0"/>
      <w:color w:val="000000"/>
      <w:spacing w:val="0"/>
      <w:w w:val="100"/>
      <w:position w:val="0"/>
      <w:lang w:val="ru-RU" w:eastAsia="ru-RU" w:bidi="ru-RU"/>
    </w:rPr>
  </w:style>
  <w:style w:type="character" w:customStyle="1" w:styleId="9pt">
    <w:name w:val="Колонтитул + 9 pt"/>
    <w:basedOn w:val="a6"/>
    <w:rsid w:val="000D0113"/>
    <w:rPr>
      <w:rFonts w:ascii="Arial" w:eastAsia="Arial" w:hAnsi="Arial" w:cs="Arial"/>
      <w:b w:val="0"/>
      <w:bCs w:val="0"/>
      <w:color w:val="000000"/>
      <w:spacing w:val="0"/>
      <w:w w:val="100"/>
      <w:position w:val="0"/>
      <w:sz w:val="18"/>
      <w:szCs w:val="18"/>
      <w:lang w:val="ru-RU" w:eastAsia="ru-RU" w:bidi="ru-RU"/>
    </w:rPr>
  </w:style>
  <w:style w:type="character" w:customStyle="1" w:styleId="9pt1">
    <w:name w:val="Колонтитул + 9 pt1"/>
    <w:basedOn w:val="a6"/>
    <w:rsid w:val="000D0113"/>
    <w:rPr>
      <w:rFonts w:ascii="Arial" w:eastAsia="Arial" w:hAnsi="Arial" w:cs="Arial"/>
      <w:b w:val="0"/>
      <w:bCs w:val="0"/>
      <w:color w:val="000000"/>
      <w:spacing w:val="0"/>
      <w:w w:val="100"/>
      <w:position w:val="0"/>
      <w:sz w:val="18"/>
      <w:szCs w:val="18"/>
      <w:lang w:val="ru-RU" w:eastAsia="ru-RU" w:bidi="ru-RU"/>
    </w:rPr>
  </w:style>
  <w:style w:type="character" w:customStyle="1" w:styleId="75pt">
    <w:name w:val="Колонтитул + 7;5 pt"/>
    <w:basedOn w:val="a6"/>
    <w:rsid w:val="000D0113"/>
    <w:rPr>
      <w:rFonts w:ascii="Arial" w:eastAsia="Arial" w:hAnsi="Arial" w:cs="Arial"/>
      <w:b w:val="0"/>
      <w:bCs w:val="0"/>
      <w:color w:val="000000"/>
      <w:spacing w:val="0"/>
      <w:w w:val="100"/>
      <w:position w:val="0"/>
      <w:sz w:val="15"/>
      <w:szCs w:val="15"/>
      <w:lang w:val="ru-RU" w:eastAsia="ru-RU" w:bidi="ru-RU"/>
    </w:rPr>
  </w:style>
  <w:style w:type="character" w:customStyle="1" w:styleId="14pt">
    <w:name w:val="Колонтитул + 14 pt;Полужирный"/>
    <w:basedOn w:val="a6"/>
    <w:rsid w:val="000D0113"/>
    <w:rPr>
      <w:rFonts w:ascii="Arial" w:eastAsia="Arial" w:hAnsi="Arial" w:cs="Arial"/>
      <w:color w:val="000000"/>
      <w:spacing w:val="0"/>
      <w:w w:val="100"/>
      <w:position w:val="0"/>
      <w:sz w:val="28"/>
      <w:szCs w:val="28"/>
      <w:lang w:val="ru-RU" w:eastAsia="ru-RU" w:bidi="ru-RU"/>
    </w:rPr>
  </w:style>
  <w:style w:type="character" w:customStyle="1" w:styleId="8pt">
    <w:name w:val="Колонтитул + 8 pt;Полужирный"/>
    <w:basedOn w:val="a6"/>
    <w:rsid w:val="000D0113"/>
    <w:rPr>
      <w:rFonts w:ascii="Arial" w:eastAsia="Arial" w:hAnsi="Arial" w:cs="Arial"/>
      <w:color w:val="000000"/>
      <w:spacing w:val="0"/>
      <w:w w:val="100"/>
      <w:position w:val="0"/>
      <w:sz w:val="16"/>
      <w:szCs w:val="16"/>
      <w:lang w:val="ru-RU" w:eastAsia="ru-RU" w:bidi="ru-RU"/>
    </w:rPr>
  </w:style>
  <w:style w:type="character" w:customStyle="1" w:styleId="af0">
    <w:name w:val="Колонтитул + Полужирный"/>
    <w:basedOn w:val="a6"/>
    <w:rsid w:val="000D0113"/>
    <w:rPr>
      <w:rFonts w:ascii="Arial" w:eastAsia="Arial" w:hAnsi="Arial" w:cs="Arial"/>
      <w:color w:val="000000"/>
      <w:spacing w:val="0"/>
      <w:w w:val="100"/>
      <w:position w:val="0"/>
      <w:lang w:val="en-US" w:eastAsia="en-US" w:bidi="en-US"/>
    </w:rPr>
  </w:style>
  <w:style w:type="character" w:customStyle="1" w:styleId="70">
    <w:name w:val="Основной текст (7)_"/>
    <w:basedOn w:val="a0"/>
    <w:rsid w:val="000D0113"/>
    <w:rPr>
      <w:rFonts w:ascii="Arial" w:eastAsia="Arial" w:hAnsi="Arial" w:cs="Arial"/>
      <w:b/>
      <w:bCs/>
      <w:i w:val="0"/>
      <w:iCs w:val="0"/>
      <w:smallCaps w:val="0"/>
      <w:strike w:val="0"/>
      <w:sz w:val="16"/>
      <w:szCs w:val="16"/>
      <w:u w:val="none"/>
    </w:rPr>
  </w:style>
  <w:style w:type="character" w:customStyle="1" w:styleId="210">
    <w:name w:val="Основной текст (2)1"/>
    <w:basedOn w:val="28"/>
    <w:rsid w:val="000D0113"/>
    <w:rPr>
      <w:rFonts w:ascii="Arial" w:eastAsia="Arial" w:hAnsi="Arial" w:cs="Arial"/>
      <w:color w:val="000000"/>
      <w:spacing w:val="0"/>
      <w:w w:val="100"/>
      <w:position w:val="0"/>
      <w:sz w:val="20"/>
      <w:szCs w:val="20"/>
      <w:lang w:val="ru-RU" w:eastAsia="ru-RU" w:bidi="ru-RU"/>
    </w:rPr>
  </w:style>
  <w:style w:type="character" w:customStyle="1" w:styleId="2CourierNew9pt">
    <w:name w:val="Основной текст (2) + Courier New;9 pt"/>
    <w:basedOn w:val="28"/>
    <w:rsid w:val="000D0113"/>
    <w:rPr>
      <w:rFonts w:ascii="Courier New" w:eastAsia="Courier New" w:hAnsi="Courier New" w:cs="Courier New"/>
      <w:color w:val="000000"/>
      <w:spacing w:val="0"/>
      <w:w w:val="100"/>
      <w:position w:val="0"/>
      <w:sz w:val="18"/>
      <w:szCs w:val="18"/>
      <w:lang w:val="ru-RU" w:eastAsia="ru-RU" w:bidi="ru-RU"/>
    </w:rPr>
  </w:style>
  <w:style w:type="character" w:customStyle="1" w:styleId="2CourierNew9pt1">
    <w:name w:val="Основной текст (2) + Courier New;9 pt1"/>
    <w:basedOn w:val="28"/>
    <w:rsid w:val="000D0113"/>
    <w:rPr>
      <w:rFonts w:ascii="Courier New" w:eastAsia="Courier New" w:hAnsi="Courier New" w:cs="Courier New"/>
      <w:color w:val="000000"/>
      <w:spacing w:val="0"/>
      <w:w w:val="100"/>
      <w:position w:val="0"/>
      <w:sz w:val="18"/>
      <w:szCs w:val="18"/>
      <w:lang w:val="ru-RU" w:eastAsia="ru-RU" w:bidi="ru-RU"/>
    </w:rPr>
  </w:style>
  <w:style w:type="character" w:customStyle="1" w:styleId="214pt">
    <w:name w:val="Основной текст (2) + 14 pt"/>
    <w:basedOn w:val="28"/>
    <w:rsid w:val="000D0113"/>
    <w:rPr>
      <w:rFonts w:ascii="Arial" w:eastAsia="Arial" w:hAnsi="Arial" w:cs="Arial"/>
      <w:color w:val="000000"/>
      <w:spacing w:val="0"/>
      <w:w w:val="100"/>
      <w:position w:val="0"/>
      <w:lang w:val="ru-RU" w:eastAsia="ru-RU" w:bidi="ru-RU"/>
    </w:rPr>
  </w:style>
  <w:style w:type="paragraph" w:styleId="af1">
    <w:name w:val="List Paragraph"/>
    <w:basedOn w:val="a"/>
    <w:link w:val="af2"/>
    <w:uiPriority w:val="34"/>
    <w:qFormat/>
    <w:rsid w:val="000D0113"/>
    <w:pPr>
      <w:ind w:left="720"/>
      <w:contextualSpacing/>
    </w:pPr>
  </w:style>
  <w:style w:type="character" w:customStyle="1" w:styleId="af2">
    <w:name w:val="Абзац списка Знак"/>
    <w:link w:val="af1"/>
    <w:uiPriority w:val="34"/>
    <w:locked/>
    <w:rsid w:val="000D0113"/>
    <w:rPr>
      <w:color w:val="000000"/>
    </w:rPr>
  </w:style>
  <w:style w:type="paragraph" w:customStyle="1" w:styleId="af3">
    <w:name w:val="Основной"/>
    <w:basedOn w:val="a"/>
    <w:link w:val="af4"/>
    <w:rsid w:val="000D0113"/>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4">
    <w:name w:val="Основной Знак"/>
    <w:link w:val="af3"/>
    <w:uiPriority w:val="99"/>
    <w:rsid w:val="000D0113"/>
    <w:rPr>
      <w:rFonts w:ascii="NewtonCSanPin" w:eastAsia="Times New Roman" w:hAnsi="NewtonCSanPin" w:cs="Times New Roman"/>
      <w:color w:val="000000"/>
      <w:sz w:val="21"/>
      <w:szCs w:val="21"/>
      <w:lang w:bidi="ar-SA"/>
    </w:rPr>
  </w:style>
  <w:style w:type="paragraph" w:customStyle="1" w:styleId="af5">
    <w:name w:val="Буллит"/>
    <w:basedOn w:val="af3"/>
    <w:link w:val="af6"/>
    <w:rsid w:val="000D0113"/>
    <w:pPr>
      <w:ind w:firstLine="244"/>
    </w:pPr>
  </w:style>
  <w:style w:type="character" w:customStyle="1" w:styleId="af6">
    <w:name w:val="Буллит Знак"/>
    <w:basedOn w:val="af4"/>
    <w:link w:val="af5"/>
    <w:rsid w:val="000D0113"/>
  </w:style>
  <w:style w:type="paragraph" w:styleId="af7">
    <w:name w:val="Body Text"/>
    <w:basedOn w:val="a"/>
    <w:link w:val="af8"/>
    <w:rsid w:val="000D0113"/>
    <w:pPr>
      <w:widowControl/>
      <w:autoSpaceDE w:val="0"/>
      <w:autoSpaceDN w:val="0"/>
      <w:spacing w:line="260" w:lineRule="atLeast"/>
      <w:ind w:firstLine="397"/>
      <w:jc w:val="both"/>
    </w:pPr>
    <w:rPr>
      <w:rFonts w:ascii="PragmaticaC" w:eastAsia="Times New Roman" w:hAnsi="PragmaticaC" w:cs="PragmaticaC"/>
      <w:sz w:val="22"/>
      <w:szCs w:val="22"/>
      <w:lang w:bidi="ar-SA"/>
    </w:rPr>
  </w:style>
  <w:style w:type="character" w:customStyle="1" w:styleId="af8">
    <w:name w:val="Основной текст Знак"/>
    <w:basedOn w:val="a0"/>
    <w:link w:val="af7"/>
    <w:rsid w:val="000D0113"/>
    <w:rPr>
      <w:rFonts w:ascii="PragmaticaC" w:eastAsia="Times New Roman" w:hAnsi="PragmaticaC" w:cs="PragmaticaC"/>
      <w:color w:val="000000"/>
      <w:sz w:val="22"/>
      <w:szCs w:val="22"/>
      <w:lang w:bidi="ar-SA"/>
    </w:rPr>
  </w:style>
  <w:style w:type="paragraph" w:customStyle="1" w:styleId="41">
    <w:name w:val="Заг 4"/>
    <w:basedOn w:val="a"/>
    <w:rsid w:val="000D0113"/>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lang w:bidi="ar-SA"/>
    </w:rPr>
  </w:style>
  <w:style w:type="paragraph" w:customStyle="1" w:styleId="af9">
    <w:name w:val="Курсив"/>
    <w:basedOn w:val="af3"/>
    <w:rsid w:val="000D0113"/>
    <w:rPr>
      <w:i/>
      <w:iCs/>
    </w:rPr>
  </w:style>
  <w:style w:type="paragraph" w:styleId="afa">
    <w:name w:val="Subtitle"/>
    <w:basedOn w:val="a"/>
    <w:next w:val="a"/>
    <w:link w:val="afb"/>
    <w:qFormat/>
    <w:rsid w:val="000D0113"/>
    <w:pPr>
      <w:widowControl/>
      <w:spacing w:line="360" w:lineRule="auto"/>
      <w:outlineLvl w:val="1"/>
    </w:pPr>
    <w:rPr>
      <w:rFonts w:ascii="Times New Roman" w:eastAsia="MS Gothic" w:hAnsi="Times New Roman" w:cs="Times New Roman"/>
      <w:b/>
      <w:color w:val="auto"/>
      <w:sz w:val="28"/>
      <w:lang w:bidi="ar-SA"/>
    </w:rPr>
  </w:style>
  <w:style w:type="character" w:customStyle="1" w:styleId="afb">
    <w:name w:val="Подзаголовок Знак"/>
    <w:basedOn w:val="a0"/>
    <w:link w:val="afa"/>
    <w:rsid w:val="000D0113"/>
    <w:rPr>
      <w:rFonts w:ascii="Times New Roman" w:eastAsia="MS Gothic" w:hAnsi="Times New Roman" w:cs="Times New Roman"/>
      <w:b/>
      <w:sz w:val="28"/>
      <w:lang w:bidi="ar-SA"/>
    </w:rPr>
  </w:style>
  <w:style w:type="paragraph" w:customStyle="1" w:styleId="Zag3">
    <w:name w:val="Zag_3"/>
    <w:basedOn w:val="a"/>
    <w:uiPriority w:val="99"/>
    <w:rsid w:val="000D0113"/>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c">
    <w:name w:val="Ξαϋχνϋι"/>
    <w:basedOn w:val="a"/>
    <w:uiPriority w:val="99"/>
    <w:rsid w:val="000D0113"/>
    <w:pPr>
      <w:autoSpaceDE w:val="0"/>
      <w:autoSpaceDN w:val="0"/>
      <w:adjustRightInd w:val="0"/>
    </w:pPr>
    <w:rPr>
      <w:rFonts w:ascii="Times New Roman" w:eastAsia="Times New Roman" w:hAnsi="Times New Roman" w:cs="Times New Roman"/>
      <w:lang w:val="en-US" w:bidi="ar-SA"/>
    </w:rPr>
  </w:style>
  <w:style w:type="paragraph" w:customStyle="1" w:styleId="afd">
    <w:name w:val="Буллит Курсив"/>
    <w:basedOn w:val="af5"/>
    <w:link w:val="afe"/>
    <w:uiPriority w:val="99"/>
    <w:rsid w:val="000D0113"/>
    <w:rPr>
      <w:i/>
      <w:iCs/>
    </w:rPr>
  </w:style>
  <w:style w:type="character" w:customStyle="1" w:styleId="afe">
    <w:name w:val="Буллит Курсив Знак"/>
    <w:link w:val="afd"/>
    <w:uiPriority w:val="99"/>
    <w:rsid w:val="000D0113"/>
    <w:rPr>
      <w:rFonts w:ascii="NewtonCSanPin" w:eastAsia="Times New Roman" w:hAnsi="NewtonCSanPin" w:cs="Times New Roman"/>
      <w:i/>
      <w:iCs/>
      <w:color w:val="000000"/>
      <w:sz w:val="21"/>
      <w:szCs w:val="21"/>
      <w:lang w:bidi="ar-SA"/>
    </w:rPr>
  </w:style>
  <w:style w:type="paragraph" w:customStyle="1" w:styleId="21">
    <w:name w:val="Средняя сетка 21"/>
    <w:basedOn w:val="a"/>
    <w:uiPriority w:val="1"/>
    <w:qFormat/>
    <w:rsid w:val="000D0113"/>
    <w:pPr>
      <w:widowControl/>
      <w:numPr>
        <w:numId w:val="39"/>
      </w:numPr>
      <w:spacing w:line="360" w:lineRule="auto"/>
      <w:contextualSpacing/>
      <w:jc w:val="both"/>
      <w:outlineLvl w:val="1"/>
    </w:pPr>
    <w:rPr>
      <w:rFonts w:ascii="Times New Roman" w:eastAsia="Times New Roman" w:hAnsi="Times New Roman" w:cs="Times New Roman"/>
      <w:color w:val="auto"/>
      <w:sz w:val="28"/>
      <w:lang w:bidi="ar-SA"/>
    </w:rPr>
  </w:style>
  <w:style w:type="paragraph" w:styleId="aff">
    <w:name w:val="Balloon Text"/>
    <w:basedOn w:val="a"/>
    <w:link w:val="aff0"/>
    <w:rsid w:val="000D0113"/>
    <w:pPr>
      <w:widowControl/>
    </w:pPr>
    <w:rPr>
      <w:rFonts w:ascii="Lucida Grande CY" w:eastAsia="Times New Roman" w:hAnsi="Lucida Grande CY" w:cs="Times New Roman"/>
      <w:color w:val="auto"/>
      <w:sz w:val="18"/>
      <w:szCs w:val="18"/>
      <w:lang w:bidi="ar-SA"/>
    </w:rPr>
  </w:style>
  <w:style w:type="character" w:customStyle="1" w:styleId="aff0">
    <w:name w:val="Текст выноски Знак"/>
    <w:basedOn w:val="a0"/>
    <w:link w:val="aff"/>
    <w:rsid w:val="000D0113"/>
    <w:rPr>
      <w:rFonts w:ascii="Lucida Grande CY" w:eastAsia="Times New Roman" w:hAnsi="Lucida Grande CY" w:cs="Times New Roman"/>
      <w:sz w:val="18"/>
      <w:szCs w:val="18"/>
      <w:lang w:bidi="ar-SA"/>
    </w:rPr>
  </w:style>
  <w:style w:type="paragraph" w:styleId="af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2"/>
    <w:unhideWhenUsed/>
    <w:rsid w:val="000D0113"/>
    <w:pPr>
      <w:widowControl/>
      <w:spacing w:before="100" w:beforeAutospacing="1" w:after="119"/>
    </w:pPr>
    <w:rPr>
      <w:rFonts w:ascii="Times New Roman" w:eastAsia="Times New Roman" w:hAnsi="Times New Roman" w:cs="Times New Roman"/>
      <w:color w:val="auto"/>
      <w:lang w:bidi="ar-SA"/>
    </w:rPr>
  </w:style>
  <w:style w:type="character" w:customStyle="1" w:styleId="af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1"/>
    <w:uiPriority w:val="99"/>
    <w:rsid w:val="000D0113"/>
    <w:rPr>
      <w:rFonts w:ascii="Times New Roman" w:eastAsia="Times New Roman" w:hAnsi="Times New Roman" w:cs="Times New Roman"/>
      <w:lang w:bidi="ar-SA"/>
    </w:rPr>
  </w:style>
  <w:style w:type="paragraph" w:customStyle="1" w:styleId="Osnova">
    <w:name w:val="Osnova"/>
    <w:basedOn w:val="a"/>
    <w:rsid w:val="000D0113"/>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aff3">
    <w:name w:val="Основной текст_"/>
    <w:link w:val="80"/>
    <w:locked/>
    <w:rsid w:val="000D0113"/>
    <w:rPr>
      <w:rFonts w:ascii="Courier New" w:eastAsia="Courier New" w:hAnsi="Courier New"/>
      <w:spacing w:val="-20"/>
      <w:sz w:val="28"/>
      <w:szCs w:val="28"/>
      <w:shd w:val="clear" w:color="auto" w:fill="FFFFFF"/>
    </w:rPr>
  </w:style>
  <w:style w:type="paragraph" w:customStyle="1" w:styleId="80">
    <w:name w:val="Основной текст8"/>
    <w:basedOn w:val="a"/>
    <w:link w:val="aff3"/>
    <w:rsid w:val="000D0113"/>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customStyle="1" w:styleId="aff4">
    <w:name w:val="Таблица"/>
    <w:basedOn w:val="af3"/>
    <w:rsid w:val="000D0113"/>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aff6"/>
    <w:rsid w:val="000D0113"/>
    <w:pPr>
      <w:jc w:val="center"/>
    </w:pPr>
    <w:rPr>
      <w:b/>
      <w:bCs/>
    </w:rPr>
  </w:style>
  <w:style w:type="character" w:customStyle="1" w:styleId="aff6">
    <w:name w:val="Шапка Знак"/>
    <w:basedOn w:val="a0"/>
    <w:link w:val="aff5"/>
    <w:rsid w:val="000D0113"/>
    <w:rPr>
      <w:rFonts w:ascii="NewtonCSanPin" w:eastAsia="Times New Roman" w:hAnsi="NewtonCSanPin" w:cs="Times New Roman"/>
      <w:b/>
      <w:bCs/>
      <w:color w:val="000000"/>
      <w:sz w:val="19"/>
      <w:szCs w:val="19"/>
      <w:lang w:bidi="ar-SA"/>
    </w:rPr>
  </w:style>
  <w:style w:type="paragraph" w:customStyle="1" w:styleId="aff7">
    <w:name w:val="Название таблицы"/>
    <w:basedOn w:val="af3"/>
    <w:rsid w:val="000D0113"/>
    <w:pPr>
      <w:spacing w:before="113"/>
      <w:ind w:firstLine="0"/>
      <w:jc w:val="center"/>
    </w:pPr>
    <w:rPr>
      <w:b/>
      <w:bCs/>
    </w:rPr>
  </w:style>
  <w:style w:type="paragraph" w:customStyle="1" w:styleId="aff8">
    <w:name w:val="Приложение"/>
    <w:basedOn w:val="16"/>
    <w:rsid w:val="000D0113"/>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3"/>
    <w:rsid w:val="000D0113"/>
    <w:pPr>
      <w:keepNext/>
      <w:pageBreakBefore/>
      <w:spacing w:after="170" w:line="296" w:lineRule="atLeast"/>
      <w:ind w:firstLine="0"/>
      <w:jc w:val="center"/>
    </w:pPr>
    <w:rPr>
      <w:rFonts w:ascii="PragmaticaC" w:hAnsi="PragmaticaC" w:cs="PragmaticaC"/>
      <w:b/>
      <w:bCs/>
      <w:caps/>
      <w:sz w:val="26"/>
      <w:szCs w:val="26"/>
    </w:rPr>
  </w:style>
  <w:style w:type="paragraph" w:styleId="aff9">
    <w:name w:val="Signature"/>
    <w:basedOn w:val="af3"/>
    <w:link w:val="affa"/>
    <w:rsid w:val="000D0113"/>
    <w:pPr>
      <w:spacing w:before="57" w:line="194" w:lineRule="atLeast"/>
      <w:ind w:firstLine="0"/>
      <w:jc w:val="center"/>
    </w:pPr>
    <w:rPr>
      <w:sz w:val="19"/>
      <w:szCs w:val="19"/>
    </w:rPr>
  </w:style>
  <w:style w:type="character" w:customStyle="1" w:styleId="affa">
    <w:name w:val="Подпись Знак"/>
    <w:basedOn w:val="a0"/>
    <w:link w:val="aff9"/>
    <w:rsid w:val="000D0113"/>
    <w:rPr>
      <w:rFonts w:ascii="NewtonCSanPin" w:eastAsia="Times New Roman" w:hAnsi="NewtonCSanPin" w:cs="Times New Roman"/>
      <w:color w:val="000000"/>
      <w:sz w:val="19"/>
      <w:szCs w:val="19"/>
      <w:lang w:bidi="ar-SA"/>
    </w:rPr>
  </w:style>
  <w:style w:type="paragraph" w:customStyle="1" w:styleId="affb">
    <w:name w:val="В скобках"/>
    <w:basedOn w:val="aff9"/>
    <w:rsid w:val="000D0113"/>
    <w:pPr>
      <w:spacing w:line="174" w:lineRule="atLeast"/>
    </w:pPr>
    <w:rPr>
      <w:sz w:val="17"/>
      <w:szCs w:val="17"/>
    </w:rPr>
  </w:style>
  <w:style w:type="paragraph" w:customStyle="1" w:styleId="17">
    <w:name w:val="Содержание 1"/>
    <w:basedOn w:val="af3"/>
    <w:rsid w:val="000D0113"/>
    <w:pPr>
      <w:suppressAutoHyphens/>
      <w:ind w:firstLine="0"/>
    </w:pPr>
    <w:rPr>
      <w:rFonts w:ascii="Times New Roman" w:hAnsi="Times New Roman"/>
      <w:lang w:val="en-US"/>
    </w:rPr>
  </w:style>
  <w:style w:type="paragraph" w:customStyle="1" w:styleId="BasicParagraph">
    <w:name w:val="[Basic Paragraph]"/>
    <w:basedOn w:val="NoParagraphStyle"/>
    <w:rsid w:val="000D0113"/>
  </w:style>
  <w:style w:type="paragraph" w:customStyle="1" w:styleId="NoParagraphStyle">
    <w:name w:val="[No Paragraph Style]"/>
    <w:rsid w:val="000D0113"/>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2e">
    <w:name w:val="Заг 2"/>
    <w:basedOn w:val="16"/>
    <w:rsid w:val="000D0113"/>
    <w:pPr>
      <w:pageBreakBefore w:val="0"/>
      <w:spacing w:before="283"/>
    </w:pPr>
    <w:rPr>
      <w:caps w:val="0"/>
    </w:rPr>
  </w:style>
  <w:style w:type="paragraph" w:customStyle="1" w:styleId="39">
    <w:name w:val="Заг 3"/>
    <w:basedOn w:val="2e"/>
    <w:rsid w:val="000D0113"/>
    <w:pPr>
      <w:spacing w:before="255" w:after="113" w:line="240" w:lineRule="atLeast"/>
    </w:pPr>
    <w:rPr>
      <w:i/>
      <w:iCs/>
      <w:sz w:val="23"/>
      <w:szCs w:val="23"/>
    </w:rPr>
  </w:style>
  <w:style w:type="paragraph" w:customStyle="1" w:styleId="affc">
    <w:name w:val="Подзаг"/>
    <w:basedOn w:val="af3"/>
    <w:rsid w:val="000D0113"/>
    <w:pPr>
      <w:spacing w:before="113" w:after="28"/>
      <w:jc w:val="center"/>
    </w:pPr>
    <w:rPr>
      <w:b/>
      <w:bCs/>
      <w:i/>
      <w:iCs/>
    </w:rPr>
  </w:style>
  <w:style w:type="paragraph" w:customStyle="1" w:styleId="affd">
    <w:name w:val="Пж Курсив"/>
    <w:basedOn w:val="af3"/>
    <w:rsid w:val="000D0113"/>
    <w:rPr>
      <w:b/>
      <w:bCs/>
      <w:i/>
      <w:iCs/>
    </w:rPr>
  </w:style>
  <w:style w:type="character" w:customStyle="1" w:styleId="18">
    <w:name w:val="Сноска1"/>
    <w:rsid w:val="000D0113"/>
    <w:rPr>
      <w:rFonts w:ascii="Times New Roman" w:hAnsi="Times New Roman" w:cs="Times New Roman"/>
      <w:vertAlign w:val="superscript"/>
    </w:rPr>
  </w:style>
  <w:style w:type="character" w:styleId="affe">
    <w:name w:val="page number"/>
    <w:rsid w:val="000D0113"/>
  </w:style>
  <w:style w:type="character" w:styleId="afff">
    <w:name w:val="annotation reference"/>
    <w:uiPriority w:val="99"/>
    <w:rsid w:val="000D0113"/>
    <w:rPr>
      <w:sz w:val="16"/>
      <w:szCs w:val="16"/>
    </w:rPr>
  </w:style>
  <w:style w:type="paragraph" w:styleId="afff0">
    <w:name w:val="annotation text"/>
    <w:basedOn w:val="a"/>
    <w:link w:val="afff1"/>
    <w:uiPriority w:val="99"/>
    <w:rsid w:val="000D0113"/>
    <w:pPr>
      <w:widowControl/>
    </w:pPr>
    <w:rPr>
      <w:rFonts w:ascii="Times New Roman" w:eastAsia="Times New Roman" w:hAnsi="Times New Roman" w:cs="Times New Roman"/>
      <w:color w:val="auto"/>
      <w:sz w:val="20"/>
      <w:szCs w:val="20"/>
      <w:lang w:bidi="ar-SA"/>
    </w:rPr>
  </w:style>
  <w:style w:type="character" w:customStyle="1" w:styleId="afff1">
    <w:name w:val="Текст примечания Знак"/>
    <w:basedOn w:val="a0"/>
    <w:link w:val="afff0"/>
    <w:uiPriority w:val="99"/>
    <w:rsid w:val="000D0113"/>
    <w:rPr>
      <w:rFonts w:ascii="Times New Roman" w:eastAsia="Times New Roman" w:hAnsi="Times New Roman" w:cs="Times New Roman"/>
      <w:sz w:val="20"/>
      <w:szCs w:val="20"/>
      <w:lang w:bidi="ar-SA"/>
    </w:rPr>
  </w:style>
  <w:style w:type="paragraph" w:styleId="afff2">
    <w:name w:val="annotation subject"/>
    <w:basedOn w:val="afff0"/>
    <w:next w:val="afff0"/>
    <w:link w:val="afff3"/>
    <w:rsid w:val="000D0113"/>
    <w:rPr>
      <w:b/>
      <w:bCs/>
    </w:rPr>
  </w:style>
  <w:style w:type="character" w:customStyle="1" w:styleId="afff3">
    <w:name w:val="Тема примечания Знак"/>
    <w:basedOn w:val="afff1"/>
    <w:link w:val="afff2"/>
    <w:rsid w:val="000D0113"/>
    <w:rPr>
      <w:b/>
      <w:bCs/>
    </w:rPr>
  </w:style>
  <w:style w:type="paragraph" w:customStyle="1" w:styleId="-31">
    <w:name w:val="Темный список - Акцент 31"/>
    <w:hidden/>
    <w:uiPriority w:val="71"/>
    <w:rsid w:val="000D0113"/>
    <w:pPr>
      <w:widowControl/>
    </w:pPr>
    <w:rPr>
      <w:rFonts w:ascii="Times New Roman" w:eastAsia="Times New Roman" w:hAnsi="Times New Roman" w:cs="Times New Roman"/>
      <w:lang w:bidi="ar-SA"/>
    </w:rPr>
  </w:style>
  <w:style w:type="paragraph" w:styleId="19">
    <w:name w:val="toc 1"/>
    <w:basedOn w:val="a"/>
    <w:next w:val="a"/>
    <w:autoRedefine/>
    <w:uiPriority w:val="39"/>
    <w:rsid w:val="000D0113"/>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a">
    <w:name w:val="toc 3"/>
    <w:basedOn w:val="a"/>
    <w:next w:val="a"/>
    <w:autoRedefine/>
    <w:uiPriority w:val="39"/>
    <w:rsid w:val="000D0113"/>
    <w:pPr>
      <w:widowControl/>
      <w:ind w:left="480"/>
    </w:pPr>
    <w:rPr>
      <w:rFonts w:ascii="Cambria" w:eastAsia="Times New Roman" w:hAnsi="Cambria" w:cs="Times New Roman"/>
      <w:color w:val="auto"/>
      <w:sz w:val="22"/>
      <w:szCs w:val="22"/>
      <w:lang w:bidi="ar-SA"/>
    </w:rPr>
  </w:style>
  <w:style w:type="paragraph" w:styleId="42">
    <w:name w:val="toc 4"/>
    <w:basedOn w:val="a"/>
    <w:next w:val="a"/>
    <w:autoRedefine/>
    <w:uiPriority w:val="39"/>
    <w:rsid w:val="000D0113"/>
    <w:pPr>
      <w:widowControl/>
      <w:ind w:left="720"/>
    </w:pPr>
    <w:rPr>
      <w:rFonts w:ascii="Cambria" w:eastAsia="Times New Roman" w:hAnsi="Cambria" w:cs="Times New Roman"/>
      <w:color w:val="auto"/>
      <w:sz w:val="20"/>
      <w:szCs w:val="20"/>
      <w:lang w:bidi="ar-SA"/>
    </w:rPr>
  </w:style>
  <w:style w:type="paragraph" w:styleId="52">
    <w:name w:val="toc 5"/>
    <w:basedOn w:val="a"/>
    <w:next w:val="a"/>
    <w:autoRedefine/>
    <w:uiPriority w:val="39"/>
    <w:rsid w:val="000D0113"/>
    <w:pPr>
      <w:widowControl/>
      <w:ind w:left="960"/>
    </w:pPr>
    <w:rPr>
      <w:rFonts w:ascii="Cambria" w:eastAsia="Times New Roman" w:hAnsi="Cambria" w:cs="Times New Roman"/>
      <w:color w:val="auto"/>
      <w:sz w:val="20"/>
      <w:szCs w:val="20"/>
      <w:lang w:bidi="ar-SA"/>
    </w:rPr>
  </w:style>
  <w:style w:type="paragraph" w:styleId="62">
    <w:name w:val="toc 6"/>
    <w:basedOn w:val="a"/>
    <w:next w:val="a"/>
    <w:autoRedefine/>
    <w:uiPriority w:val="39"/>
    <w:rsid w:val="000D0113"/>
    <w:pPr>
      <w:widowControl/>
      <w:ind w:left="1200"/>
    </w:pPr>
    <w:rPr>
      <w:rFonts w:ascii="Cambria" w:eastAsia="Times New Roman" w:hAnsi="Cambria" w:cs="Times New Roman"/>
      <w:color w:val="auto"/>
      <w:sz w:val="20"/>
      <w:szCs w:val="20"/>
      <w:lang w:bidi="ar-SA"/>
    </w:rPr>
  </w:style>
  <w:style w:type="paragraph" w:styleId="71">
    <w:name w:val="toc 7"/>
    <w:basedOn w:val="a"/>
    <w:next w:val="a"/>
    <w:autoRedefine/>
    <w:uiPriority w:val="39"/>
    <w:rsid w:val="000D0113"/>
    <w:pPr>
      <w:widowControl/>
      <w:ind w:left="1440"/>
    </w:pPr>
    <w:rPr>
      <w:rFonts w:ascii="Cambria" w:eastAsia="Times New Roman" w:hAnsi="Cambria" w:cs="Times New Roman"/>
      <w:color w:val="auto"/>
      <w:sz w:val="20"/>
      <w:szCs w:val="20"/>
      <w:lang w:bidi="ar-SA"/>
    </w:rPr>
  </w:style>
  <w:style w:type="paragraph" w:styleId="81">
    <w:name w:val="toc 8"/>
    <w:basedOn w:val="a"/>
    <w:next w:val="a"/>
    <w:autoRedefine/>
    <w:uiPriority w:val="39"/>
    <w:rsid w:val="000D0113"/>
    <w:pPr>
      <w:widowControl/>
      <w:ind w:left="1680"/>
    </w:pPr>
    <w:rPr>
      <w:rFonts w:ascii="Cambria" w:eastAsia="Times New Roman" w:hAnsi="Cambria" w:cs="Times New Roman"/>
      <w:color w:val="auto"/>
      <w:sz w:val="20"/>
      <w:szCs w:val="20"/>
      <w:lang w:bidi="ar-SA"/>
    </w:rPr>
  </w:style>
  <w:style w:type="paragraph" w:styleId="90">
    <w:name w:val="toc 9"/>
    <w:basedOn w:val="a"/>
    <w:next w:val="a"/>
    <w:autoRedefine/>
    <w:uiPriority w:val="39"/>
    <w:rsid w:val="000D0113"/>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
    <w:link w:val="1-2"/>
    <w:uiPriority w:val="34"/>
    <w:qFormat/>
    <w:rsid w:val="000D0113"/>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0D0113"/>
    <w:rPr>
      <w:rFonts w:ascii="Calibri" w:eastAsia="Calibri" w:hAnsi="Calibri" w:cs="Times New Roman"/>
      <w:lang w:bidi="ar-SA"/>
    </w:rPr>
  </w:style>
  <w:style w:type="paragraph" w:customStyle="1" w:styleId="Zag1">
    <w:name w:val="Zag_1"/>
    <w:basedOn w:val="a"/>
    <w:uiPriority w:val="99"/>
    <w:rsid w:val="000D0113"/>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f4">
    <w:name w:val="О_Т"/>
    <w:basedOn w:val="a"/>
    <w:link w:val="afff5"/>
    <w:rsid w:val="000D0113"/>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f5">
    <w:name w:val="О_Т Знак"/>
    <w:link w:val="afff4"/>
    <w:rsid w:val="000D0113"/>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
    <w:rsid w:val="000D0113"/>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0D0113"/>
  </w:style>
  <w:style w:type="paragraph" w:customStyle="1" w:styleId="-12">
    <w:name w:val="Цветной список - Акцент 12"/>
    <w:basedOn w:val="a"/>
    <w:qFormat/>
    <w:rsid w:val="000D0113"/>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011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D0113"/>
    <w:pPr>
      <w:autoSpaceDE w:val="0"/>
      <w:autoSpaceDN w:val="0"/>
      <w:adjustRightInd w:val="0"/>
    </w:pPr>
    <w:rPr>
      <w:rFonts w:ascii="Arial" w:eastAsia="Times New Roman" w:hAnsi="Arial" w:cs="Arial"/>
      <w:sz w:val="20"/>
      <w:szCs w:val="20"/>
      <w:lang w:bidi="ar-SA"/>
    </w:rPr>
  </w:style>
  <w:style w:type="paragraph" w:customStyle="1" w:styleId="afff6">
    <w:name w:val="Νξβϋι"/>
    <w:basedOn w:val="a"/>
    <w:uiPriority w:val="99"/>
    <w:rsid w:val="000D0113"/>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
    <w:link w:val="-1"/>
    <w:uiPriority w:val="34"/>
    <w:qFormat/>
    <w:rsid w:val="000D011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0D0113"/>
    <w:rPr>
      <w:rFonts w:ascii="Calibri" w:eastAsia="Calibri" w:hAnsi="Calibri" w:cs="Times New Roman"/>
      <w:sz w:val="22"/>
      <w:szCs w:val="22"/>
      <w:lang w:eastAsia="en-US" w:bidi="ar-SA"/>
    </w:rPr>
  </w:style>
  <w:style w:type="character" w:customStyle="1" w:styleId="3b">
    <w:name w:val="Основной текст + Курсив3"/>
    <w:uiPriority w:val="99"/>
    <w:rsid w:val="000D0113"/>
    <w:rPr>
      <w:rFonts w:ascii="Times New Roman" w:hAnsi="Times New Roman" w:cs="Times New Roman"/>
      <w:i/>
      <w:iCs/>
      <w:spacing w:val="0"/>
      <w:sz w:val="18"/>
      <w:szCs w:val="18"/>
    </w:rPr>
  </w:style>
  <w:style w:type="paragraph" w:styleId="afff7">
    <w:name w:val="footnote text"/>
    <w:basedOn w:val="a"/>
    <w:link w:val="afff8"/>
    <w:uiPriority w:val="99"/>
    <w:rsid w:val="000D0113"/>
    <w:pPr>
      <w:widowControl/>
    </w:pPr>
    <w:rPr>
      <w:rFonts w:ascii="Times New Roman" w:eastAsia="Times New Roman" w:hAnsi="Times New Roman" w:cs="Times New Roman"/>
      <w:color w:val="auto"/>
      <w:lang w:bidi="ar-SA"/>
    </w:rPr>
  </w:style>
  <w:style w:type="character" w:customStyle="1" w:styleId="afff8">
    <w:name w:val="Текст сноски Знак"/>
    <w:basedOn w:val="a0"/>
    <w:link w:val="afff7"/>
    <w:uiPriority w:val="99"/>
    <w:rsid w:val="000D0113"/>
    <w:rPr>
      <w:rFonts w:ascii="Times New Roman" w:eastAsia="Times New Roman" w:hAnsi="Times New Roman" w:cs="Times New Roman"/>
      <w:lang w:bidi="ar-SA"/>
    </w:rPr>
  </w:style>
  <w:style w:type="character" w:styleId="afff9">
    <w:name w:val="footnote reference"/>
    <w:uiPriority w:val="99"/>
    <w:rsid w:val="000D0113"/>
    <w:rPr>
      <w:vertAlign w:val="superscript"/>
    </w:rPr>
  </w:style>
  <w:style w:type="paragraph" w:customStyle="1" w:styleId="220">
    <w:name w:val="Основной текст 22"/>
    <w:basedOn w:val="a"/>
    <w:rsid w:val="000D0113"/>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
    <w:uiPriority w:val="99"/>
    <w:rsid w:val="000D0113"/>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
    <w:uiPriority w:val="99"/>
    <w:rsid w:val="000D0113"/>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paragraph" w:customStyle="1" w:styleId="3c">
    <w:name w:val="Заголовок 3+"/>
    <w:basedOn w:val="a"/>
    <w:rsid w:val="000D0113"/>
    <w:pPr>
      <w:overflowPunct w:val="0"/>
      <w:autoSpaceDE w:val="0"/>
      <w:autoSpaceDN w:val="0"/>
      <w:adjustRightInd w:val="0"/>
      <w:spacing w:before="240"/>
      <w:jc w:val="center"/>
      <w:textAlignment w:val="baseline"/>
    </w:pPr>
    <w:rPr>
      <w:rFonts w:ascii="Times New Roman" w:eastAsia="Times New Roman" w:hAnsi="Times New Roman" w:cs="Times New Roman"/>
      <w:b/>
      <w:color w:val="auto"/>
      <w:sz w:val="28"/>
      <w:szCs w:val="20"/>
      <w:lang w:bidi="ar-SA"/>
    </w:rPr>
  </w:style>
  <w:style w:type="paragraph" w:customStyle="1" w:styleId="afffa">
    <w:name w:val="Новый"/>
    <w:basedOn w:val="a"/>
    <w:rsid w:val="000D0113"/>
    <w:pPr>
      <w:widowControl/>
      <w:spacing w:line="360" w:lineRule="auto"/>
      <w:ind w:firstLine="454"/>
      <w:jc w:val="both"/>
    </w:pPr>
    <w:rPr>
      <w:rFonts w:ascii="Times New Roman" w:eastAsia="Times New Roman" w:hAnsi="Times New Roman" w:cs="Times New Roman"/>
      <w:color w:val="auto"/>
      <w:sz w:val="28"/>
      <w:lang w:bidi="ar-SA"/>
    </w:rPr>
  </w:style>
  <w:style w:type="paragraph" w:styleId="afffb">
    <w:name w:val="Plain Text"/>
    <w:aliases w:val=" Знак Знак Знак Знак, Знак Знак Знак"/>
    <w:basedOn w:val="a"/>
    <w:link w:val="afffc"/>
    <w:unhideWhenUsed/>
    <w:rsid w:val="000D0113"/>
    <w:pPr>
      <w:widowControl/>
      <w:ind w:left="709"/>
      <w:jc w:val="both"/>
    </w:pPr>
    <w:rPr>
      <w:rFonts w:ascii="Consolas" w:eastAsia="Calibri" w:hAnsi="Consolas" w:cs="Times New Roman"/>
      <w:color w:val="auto"/>
      <w:sz w:val="21"/>
      <w:szCs w:val="21"/>
      <w:lang w:eastAsia="en-US" w:bidi="ar-SA"/>
    </w:rPr>
  </w:style>
  <w:style w:type="character" w:customStyle="1" w:styleId="afffc">
    <w:name w:val="Текст Знак"/>
    <w:aliases w:val=" Знак Знак Знак Знак Знак, Знак Знак Знак Знак1"/>
    <w:basedOn w:val="a0"/>
    <w:link w:val="afffb"/>
    <w:rsid w:val="000D0113"/>
    <w:rPr>
      <w:rFonts w:ascii="Consolas" w:eastAsia="Calibri" w:hAnsi="Consolas" w:cs="Times New Roman"/>
      <w:sz w:val="21"/>
      <w:szCs w:val="21"/>
      <w:lang w:eastAsia="en-US" w:bidi="ar-SA"/>
    </w:rPr>
  </w:style>
  <w:style w:type="paragraph" w:styleId="afffd">
    <w:name w:val="Title"/>
    <w:basedOn w:val="a"/>
    <w:link w:val="afffe"/>
    <w:qFormat/>
    <w:rsid w:val="000D0113"/>
    <w:pPr>
      <w:widowControl/>
      <w:jc w:val="center"/>
    </w:pPr>
    <w:rPr>
      <w:rFonts w:ascii="Times New Roman" w:eastAsia="Calibri" w:hAnsi="Times New Roman" w:cs="Times New Roman"/>
      <w:b/>
      <w:color w:val="auto"/>
      <w:lang w:bidi="ar-SA"/>
    </w:rPr>
  </w:style>
  <w:style w:type="character" w:customStyle="1" w:styleId="afffe">
    <w:name w:val="Название Знак"/>
    <w:basedOn w:val="a0"/>
    <w:link w:val="afffd"/>
    <w:rsid w:val="000D0113"/>
    <w:rPr>
      <w:rFonts w:ascii="Times New Roman" w:eastAsia="Calibri" w:hAnsi="Times New Roman" w:cs="Times New Roman"/>
      <w:b/>
      <w:lang w:bidi="ar-SA"/>
    </w:rPr>
  </w:style>
  <w:style w:type="character" w:customStyle="1" w:styleId="affff">
    <w:name w:val="Основной текст с отступом Знак"/>
    <w:basedOn w:val="a0"/>
    <w:link w:val="affff0"/>
    <w:uiPriority w:val="99"/>
    <w:semiHidden/>
    <w:rsid w:val="000D0113"/>
    <w:rPr>
      <w:color w:val="000000"/>
    </w:rPr>
  </w:style>
  <w:style w:type="paragraph" w:styleId="affff0">
    <w:name w:val="Body Text Indent"/>
    <w:basedOn w:val="a"/>
    <w:link w:val="affff"/>
    <w:uiPriority w:val="99"/>
    <w:semiHidden/>
    <w:unhideWhenUsed/>
    <w:rsid w:val="000D0113"/>
    <w:pPr>
      <w:spacing w:after="120"/>
      <w:ind w:left="283"/>
    </w:pPr>
  </w:style>
  <w:style w:type="character" w:customStyle="1" w:styleId="3d">
    <w:name w:val="Основной текст 3 Знак"/>
    <w:basedOn w:val="a0"/>
    <w:link w:val="3e"/>
    <w:uiPriority w:val="99"/>
    <w:semiHidden/>
    <w:rsid w:val="000D0113"/>
    <w:rPr>
      <w:color w:val="000000"/>
      <w:sz w:val="16"/>
      <w:szCs w:val="16"/>
    </w:rPr>
  </w:style>
  <w:style w:type="paragraph" w:styleId="3e">
    <w:name w:val="Body Text 3"/>
    <w:basedOn w:val="a"/>
    <w:link w:val="3d"/>
    <w:uiPriority w:val="99"/>
    <w:semiHidden/>
    <w:unhideWhenUsed/>
    <w:rsid w:val="000D0113"/>
    <w:pPr>
      <w:spacing w:after="120"/>
    </w:pPr>
    <w:rPr>
      <w:sz w:val="16"/>
      <w:szCs w:val="16"/>
    </w:rPr>
  </w:style>
  <w:style w:type="paragraph" w:customStyle="1" w:styleId="Style2">
    <w:name w:val="Style2"/>
    <w:basedOn w:val="a"/>
    <w:uiPriority w:val="99"/>
    <w:rsid w:val="000D0113"/>
    <w:pPr>
      <w:autoSpaceDE w:val="0"/>
      <w:autoSpaceDN w:val="0"/>
      <w:adjustRightInd w:val="0"/>
      <w:spacing w:line="214" w:lineRule="exact"/>
      <w:ind w:firstLine="346"/>
      <w:jc w:val="both"/>
    </w:pPr>
    <w:rPr>
      <w:rFonts w:ascii="Tahoma" w:eastAsiaTheme="minorEastAsia" w:hAnsi="Tahoma" w:cs="Tahoma"/>
      <w:color w:val="auto"/>
      <w:lang w:bidi="ar-SA"/>
    </w:rPr>
  </w:style>
  <w:style w:type="character" w:customStyle="1" w:styleId="FontStyle57">
    <w:name w:val="Font Style57"/>
    <w:basedOn w:val="a0"/>
    <w:uiPriority w:val="99"/>
    <w:rsid w:val="000D0113"/>
    <w:rPr>
      <w:rFonts w:ascii="Times New Roman" w:hAnsi="Times New Roman" w:cs="Times New Roman"/>
      <w:b/>
      <w:bCs/>
      <w:i/>
      <w:iCs/>
      <w:sz w:val="22"/>
      <w:szCs w:val="22"/>
    </w:rPr>
  </w:style>
  <w:style w:type="character" w:customStyle="1" w:styleId="FontStyle63">
    <w:name w:val="Font Style63"/>
    <w:basedOn w:val="a0"/>
    <w:uiPriority w:val="99"/>
    <w:rsid w:val="000D0113"/>
    <w:rPr>
      <w:rFonts w:ascii="Times New Roman" w:hAnsi="Times New Roman" w:cs="Times New Roman"/>
      <w:sz w:val="22"/>
      <w:szCs w:val="22"/>
    </w:rPr>
  </w:style>
  <w:style w:type="paragraph" w:customStyle="1" w:styleId="Style24">
    <w:name w:val="Style24"/>
    <w:basedOn w:val="a"/>
    <w:uiPriority w:val="99"/>
    <w:rsid w:val="000D0113"/>
    <w:pPr>
      <w:autoSpaceDE w:val="0"/>
      <w:autoSpaceDN w:val="0"/>
      <w:adjustRightInd w:val="0"/>
      <w:spacing w:line="211" w:lineRule="exact"/>
      <w:ind w:firstLine="346"/>
      <w:jc w:val="both"/>
    </w:pPr>
    <w:rPr>
      <w:rFonts w:ascii="Tahoma" w:eastAsiaTheme="minorEastAsia" w:hAnsi="Tahoma" w:cs="Tahoma"/>
      <w:color w:val="auto"/>
      <w:lang w:bidi="ar-SA"/>
    </w:rPr>
  </w:style>
  <w:style w:type="character" w:styleId="affff1">
    <w:name w:val="Strong"/>
    <w:qFormat/>
    <w:rsid w:val="000D0113"/>
    <w:rPr>
      <w:b/>
      <w:bCs/>
    </w:rPr>
  </w:style>
  <w:style w:type="paragraph" w:customStyle="1" w:styleId="1a">
    <w:name w:val="Обычный1"/>
    <w:rsid w:val="000D0113"/>
    <w:pPr>
      <w:jc w:val="both"/>
    </w:pPr>
    <w:rPr>
      <w:rFonts w:ascii="Times New Roman" w:eastAsia="Times New Roman" w:hAnsi="Times New Roman" w:cs="Times New Roman"/>
      <w:sz w:val="20"/>
      <w:szCs w:val="20"/>
      <w:lang w:bidi="ar-SA"/>
    </w:rPr>
  </w:style>
  <w:style w:type="paragraph" w:customStyle="1" w:styleId="1b">
    <w:name w:val="Цитата1"/>
    <w:basedOn w:val="a"/>
    <w:rsid w:val="000D0113"/>
    <w:pPr>
      <w:widowControl/>
      <w:overflowPunct w:val="0"/>
      <w:autoSpaceDE w:val="0"/>
      <w:autoSpaceDN w:val="0"/>
      <w:adjustRightInd w:val="0"/>
      <w:spacing w:line="360" w:lineRule="auto"/>
      <w:ind w:left="851" w:right="567" w:firstLine="709"/>
      <w:jc w:val="both"/>
      <w:textAlignment w:val="baseline"/>
    </w:pPr>
    <w:rPr>
      <w:rFonts w:ascii="Times New Roman" w:eastAsia="Times New Roman" w:hAnsi="Times New Roman" w:cs="Times New Roman"/>
      <w:color w:val="auto"/>
      <w:sz w:val="28"/>
      <w:szCs w:val="20"/>
      <w:lang w:bidi="ar-SA"/>
    </w:rPr>
  </w:style>
  <w:style w:type="character" w:customStyle="1" w:styleId="Calibri65pt">
    <w:name w:val="Основной текст + Calibri;6;5 pt"/>
    <w:basedOn w:val="a0"/>
    <w:rsid w:val="000D0113"/>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paragraph" w:customStyle="1" w:styleId="1c">
    <w:name w:val="Основной текст1"/>
    <w:basedOn w:val="a"/>
    <w:rsid w:val="000D0113"/>
    <w:pPr>
      <w:shd w:val="clear" w:color="auto" w:fill="FFFFFF"/>
      <w:spacing w:line="0" w:lineRule="atLeast"/>
    </w:pPr>
    <w:rPr>
      <w:rFonts w:ascii="Times New Roman" w:eastAsia="Times New Roman" w:hAnsi="Times New Roman" w:cs="Times New Roman"/>
      <w:color w:val="auto"/>
      <w:sz w:val="18"/>
      <w:szCs w:val="18"/>
      <w:lang w:bidi="ar-SA"/>
    </w:rPr>
  </w:style>
  <w:style w:type="character" w:customStyle="1" w:styleId="Calibri75pt">
    <w:name w:val="Основной текст + Calibri;7;5 pt;Курсив"/>
    <w:basedOn w:val="aff3"/>
    <w:rsid w:val="000D0113"/>
    <w:rPr>
      <w:rFonts w:ascii="Calibri" w:eastAsia="Calibri" w:hAnsi="Calibri" w:cs="Calibri"/>
      <w:b w:val="0"/>
      <w:bCs w:val="0"/>
      <w:i/>
      <w:iCs/>
      <w:smallCaps w:val="0"/>
      <w:strike w:val="0"/>
      <w:color w:val="000000"/>
      <w:spacing w:val="0"/>
      <w:w w:val="100"/>
      <w:position w:val="0"/>
      <w:sz w:val="15"/>
      <w:szCs w:val="15"/>
      <w:u w:val="none"/>
      <w:lang w:val="ru-RU" w:eastAsia="ru-RU" w:bidi="ru-RU"/>
    </w:rPr>
  </w:style>
  <w:style w:type="character" w:customStyle="1" w:styleId="Calibri75pt0">
    <w:name w:val="Основной текст + Calibri;7;5 pt"/>
    <w:basedOn w:val="aff3"/>
    <w:rsid w:val="000D0113"/>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affff2">
    <w:name w:val="Основной текст + Курсив"/>
    <w:basedOn w:val="aff3"/>
    <w:rsid w:val="000D0113"/>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5pt0pt">
    <w:name w:val="Основной текст + 8;5 pt;Полужирный;Интервал 0 pt"/>
    <w:basedOn w:val="aff3"/>
    <w:rsid w:val="000D0113"/>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paragraph" w:customStyle="1" w:styleId="Style9">
    <w:name w:val="Style9"/>
    <w:basedOn w:val="a"/>
    <w:uiPriority w:val="99"/>
    <w:rsid w:val="000D0113"/>
    <w:pPr>
      <w:autoSpaceDE w:val="0"/>
      <w:autoSpaceDN w:val="0"/>
      <w:adjustRightInd w:val="0"/>
      <w:spacing w:line="214" w:lineRule="exact"/>
      <w:ind w:firstLine="346"/>
      <w:jc w:val="both"/>
    </w:pPr>
    <w:rPr>
      <w:rFonts w:ascii="Verdana" w:eastAsiaTheme="minorEastAsia" w:hAnsi="Verdana" w:cstheme="minorBidi"/>
      <w:color w:val="auto"/>
      <w:lang w:bidi="ar-SA"/>
    </w:rPr>
  </w:style>
  <w:style w:type="character" w:customStyle="1" w:styleId="FontStyle47">
    <w:name w:val="Font Style47"/>
    <w:basedOn w:val="a0"/>
    <w:uiPriority w:val="99"/>
    <w:rsid w:val="000D0113"/>
    <w:rPr>
      <w:rFonts w:ascii="Times New Roman" w:hAnsi="Times New Roman" w:cs="Times New Roman"/>
      <w:sz w:val="22"/>
      <w:szCs w:val="22"/>
    </w:rPr>
  </w:style>
  <w:style w:type="paragraph" w:customStyle="1" w:styleId="Style3">
    <w:name w:val="Style3"/>
    <w:basedOn w:val="a"/>
    <w:uiPriority w:val="99"/>
    <w:rsid w:val="000D0113"/>
    <w:pPr>
      <w:autoSpaceDE w:val="0"/>
      <w:autoSpaceDN w:val="0"/>
      <w:adjustRightInd w:val="0"/>
      <w:spacing w:line="214" w:lineRule="exact"/>
      <w:ind w:firstLine="398"/>
      <w:jc w:val="both"/>
    </w:pPr>
    <w:rPr>
      <w:rFonts w:ascii="Tahoma" w:eastAsia="Times New Roman" w:hAnsi="Tahoma" w:cs="Tahoma"/>
      <w:color w:val="auto"/>
      <w:lang w:bidi="ar-SA"/>
    </w:rPr>
  </w:style>
  <w:style w:type="paragraph" w:customStyle="1" w:styleId="2f">
    <w:name w:val="Обычный2"/>
    <w:rsid w:val="000D0113"/>
    <w:pPr>
      <w:spacing w:line="260" w:lineRule="auto"/>
    </w:pPr>
    <w:rPr>
      <w:rFonts w:ascii="Times New Roman" w:eastAsia="Times New Roman" w:hAnsi="Times New Roman" w:cs="Times New Roman"/>
      <w:snapToGrid w:val="0"/>
      <w:sz w:val="22"/>
      <w:szCs w:val="20"/>
      <w:lang w:bidi="ar-SA"/>
    </w:rPr>
  </w:style>
  <w:style w:type="character" w:customStyle="1" w:styleId="190">
    <w:name w:val="Основной текст (19)_"/>
    <w:basedOn w:val="a0"/>
    <w:link w:val="191"/>
    <w:rsid w:val="000D0113"/>
    <w:rPr>
      <w:b/>
      <w:bCs/>
      <w:shd w:val="clear" w:color="auto" w:fill="FFFFFF"/>
      <w:lang w:bidi="ar-SA"/>
    </w:rPr>
  </w:style>
  <w:style w:type="paragraph" w:customStyle="1" w:styleId="191">
    <w:name w:val="Основной текст (19)1"/>
    <w:basedOn w:val="a"/>
    <w:link w:val="190"/>
    <w:rsid w:val="000D0113"/>
    <w:pPr>
      <w:widowControl/>
      <w:shd w:val="clear" w:color="auto" w:fill="FFFFFF"/>
      <w:spacing w:line="240" w:lineRule="atLeast"/>
    </w:pPr>
    <w:rPr>
      <w:b/>
      <w:bCs/>
      <w:color w:val="auto"/>
      <w:lang w:bidi="ar-SA"/>
    </w:rPr>
  </w:style>
  <w:style w:type="character" w:customStyle="1" w:styleId="3f">
    <w:name w:val="Основной текст с отступом 3 Знак"/>
    <w:basedOn w:val="a0"/>
    <w:link w:val="3f0"/>
    <w:uiPriority w:val="99"/>
    <w:semiHidden/>
    <w:rsid w:val="000D0113"/>
    <w:rPr>
      <w:color w:val="000000"/>
      <w:sz w:val="16"/>
      <w:szCs w:val="16"/>
    </w:rPr>
  </w:style>
  <w:style w:type="paragraph" w:styleId="3f0">
    <w:name w:val="Body Text Indent 3"/>
    <w:basedOn w:val="a"/>
    <w:link w:val="3f"/>
    <w:uiPriority w:val="99"/>
    <w:semiHidden/>
    <w:unhideWhenUsed/>
    <w:rsid w:val="000D0113"/>
    <w:pPr>
      <w:spacing w:after="120"/>
      <w:ind w:left="283"/>
    </w:pPr>
    <w:rPr>
      <w:sz w:val="16"/>
      <w:szCs w:val="16"/>
    </w:rPr>
  </w:style>
  <w:style w:type="paragraph" w:customStyle="1" w:styleId="default">
    <w:name w:val="default"/>
    <w:basedOn w:val="a"/>
    <w:rsid w:val="000D0113"/>
    <w:pPr>
      <w:widowControl/>
    </w:pPr>
    <w:rPr>
      <w:rFonts w:ascii="Times New Roman" w:eastAsia="Times New Roman" w:hAnsi="Times New Roman" w:cs="Times New Roman"/>
      <w:color w:val="auto"/>
      <w:lang w:bidi="ar-SA"/>
    </w:rPr>
  </w:style>
  <w:style w:type="character" w:customStyle="1" w:styleId="default005f005fchar1char1">
    <w:name w:val="default_005f_005fchar1__char1"/>
    <w:basedOn w:val="a0"/>
    <w:rsid w:val="000D0113"/>
    <w:rPr>
      <w:rFonts w:ascii="Times New Roman" w:hAnsi="Times New Roman" w:cs="Times New Roman" w:hint="default"/>
      <w:strike w:val="0"/>
      <w:dstrike w:val="0"/>
      <w:sz w:val="24"/>
      <w:szCs w:val="24"/>
      <w:u w:val="none"/>
      <w:effect w:val="none"/>
    </w:rPr>
  </w:style>
  <w:style w:type="paragraph" w:customStyle="1" w:styleId="Default0">
    <w:name w:val="Default"/>
    <w:rsid w:val="000D0113"/>
    <w:pPr>
      <w:widowControl/>
      <w:autoSpaceDE w:val="0"/>
      <w:autoSpaceDN w:val="0"/>
      <w:adjustRightInd w:val="0"/>
    </w:pPr>
    <w:rPr>
      <w:rFonts w:ascii="Times New Roman" w:eastAsia="Times New Roman" w:hAnsi="Times New Roman" w:cs="Times New Roman"/>
      <w:color w:val="000000"/>
      <w:lang w:bidi="ar-SA"/>
    </w:rPr>
  </w:style>
  <w:style w:type="character" w:customStyle="1" w:styleId="275pt0ptExact">
    <w:name w:val="Основной текст (2) + 7;5 pt;Интервал 0 pt Exact"/>
    <w:basedOn w:val="28"/>
    <w:rsid w:val="00CC1D8E"/>
    <w:rPr>
      <w:rFonts w:ascii="Arial" w:eastAsia="Arial" w:hAnsi="Arial" w:cs="Arial"/>
      <w:color w:val="000000"/>
      <w:spacing w:val="10"/>
      <w:w w:val="100"/>
      <w:position w:val="0"/>
      <w:sz w:val="15"/>
      <w:szCs w:val="15"/>
      <w:lang w:val="ru-RU" w:eastAsia="ru-RU" w:bidi="ru-RU"/>
    </w:rPr>
  </w:style>
  <w:style w:type="table" w:styleId="affff3">
    <w:name w:val="Table Grid"/>
    <w:basedOn w:val="a1"/>
    <w:uiPriority w:val="59"/>
    <w:rsid w:val="00774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2020E"/>
  </w:style>
  <w:style w:type="character" w:customStyle="1" w:styleId="2Exact">
    <w:name w:val="Основной текст (2) Exact"/>
    <w:basedOn w:val="a0"/>
    <w:rsid w:val="000E3430"/>
    <w:rPr>
      <w:rFonts w:ascii="Arial" w:eastAsia="Arial" w:hAnsi="Arial" w:cs="Arial"/>
      <w:b w:val="0"/>
      <w:bCs w:val="0"/>
      <w:i w:val="0"/>
      <w:iCs w:val="0"/>
      <w:smallCaps w:val="0"/>
      <w:strike w:val="0"/>
      <w:sz w:val="20"/>
      <w:szCs w:val="20"/>
      <w:u w:val="none"/>
    </w:rPr>
  </w:style>
  <w:style w:type="character" w:customStyle="1" w:styleId="3f1">
    <w:name w:val="Сноска (3)_"/>
    <w:basedOn w:val="a0"/>
    <w:link w:val="3f2"/>
    <w:rsid w:val="00ED0DDA"/>
    <w:rPr>
      <w:rFonts w:ascii="Times New Roman" w:eastAsia="Times New Roman" w:hAnsi="Times New Roman" w:cs="Times New Roman"/>
      <w:sz w:val="18"/>
      <w:szCs w:val="18"/>
      <w:shd w:val="clear" w:color="auto" w:fill="FFFFFF"/>
      <w:lang w:val="en-US" w:eastAsia="en-US" w:bidi="en-US"/>
    </w:rPr>
  </w:style>
  <w:style w:type="paragraph" w:customStyle="1" w:styleId="3f2">
    <w:name w:val="Сноска (3)"/>
    <w:basedOn w:val="a"/>
    <w:link w:val="3f1"/>
    <w:rsid w:val="00ED0DDA"/>
    <w:pPr>
      <w:shd w:val="clear" w:color="auto" w:fill="FFFFFF"/>
      <w:spacing w:line="206" w:lineRule="exact"/>
      <w:jc w:val="both"/>
    </w:pPr>
    <w:rPr>
      <w:rFonts w:ascii="Times New Roman" w:eastAsia="Times New Roman" w:hAnsi="Times New Roman" w:cs="Times New Roman"/>
      <w:color w:val="auto"/>
      <w:sz w:val="18"/>
      <w:szCs w:val="18"/>
      <w:lang w:val="en-US" w:eastAsia="en-US" w:bidi="en-US"/>
    </w:rPr>
  </w:style>
  <w:style w:type="character" w:customStyle="1" w:styleId="295ptExact">
    <w:name w:val="Основной текст (2) + 9;5 pt Exact"/>
    <w:basedOn w:val="28"/>
    <w:rsid w:val="00FE1E42"/>
    <w:rPr>
      <w:rFonts w:ascii="Arial" w:eastAsia="Arial" w:hAnsi="Arial" w:cs="Arial"/>
      <w:color w:val="000000"/>
      <w:spacing w:val="0"/>
      <w:w w:val="100"/>
      <w:position w:val="0"/>
      <w:sz w:val="19"/>
      <w:szCs w:val="19"/>
      <w:lang w:val="ru-RU" w:eastAsia="ru-RU" w:bidi="ru-RU"/>
    </w:rPr>
  </w:style>
  <w:style w:type="character" w:customStyle="1" w:styleId="82">
    <w:name w:val="Основной текст (8)_"/>
    <w:basedOn w:val="a0"/>
    <w:rsid w:val="00D433BD"/>
    <w:rPr>
      <w:rFonts w:ascii="Times New Roman" w:eastAsia="Times New Roman" w:hAnsi="Times New Roman" w:cs="Times New Roman"/>
      <w:b w:val="0"/>
      <w:bCs w:val="0"/>
      <w:i/>
      <w:iCs/>
      <w:smallCaps w:val="0"/>
      <w:strike w:val="0"/>
      <w:sz w:val="28"/>
      <w:szCs w:val="28"/>
      <w:u w:val="none"/>
    </w:rPr>
  </w:style>
  <w:style w:type="character" w:customStyle="1" w:styleId="83">
    <w:name w:val="Основной текст (8) + Не курсив"/>
    <w:basedOn w:val="82"/>
    <w:rsid w:val="00D433BD"/>
    <w:rPr>
      <w:color w:val="000000"/>
      <w:spacing w:val="0"/>
      <w:w w:val="100"/>
      <w:position w:val="0"/>
      <w:lang w:val="ru-RU" w:eastAsia="ru-RU" w:bidi="ru-RU"/>
    </w:rPr>
  </w:style>
  <w:style w:type="character" w:customStyle="1" w:styleId="221">
    <w:name w:val="Заголовок №2 (2)_"/>
    <w:basedOn w:val="a0"/>
    <w:link w:val="222"/>
    <w:rsid w:val="00D433BD"/>
    <w:rPr>
      <w:rFonts w:ascii="Times New Roman" w:eastAsia="Times New Roman" w:hAnsi="Times New Roman" w:cs="Times New Roman"/>
      <w:sz w:val="28"/>
      <w:szCs w:val="28"/>
      <w:shd w:val="clear" w:color="auto" w:fill="FFFFFF"/>
    </w:rPr>
  </w:style>
  <w:style w:type="paragraph" w:customStyle="1" w:styleId="222">
    <w:name w:val="Заголовок №2 (2)"/>
    <w:basedOn w:val="a"/>
    <w:link w:val="221"/>
    <w:rsid w:val="00D433BD"/>
    <w:pPr>
      <w:shd w:val="clear" w:color="auto" w:fill="FFFFFF"/>
      <w:spacing w:line="480" w:lineRule="exact"/>
      <w:jc w:val="both"/>
      <w:outlineLvl w:val="1"/>
    </w:pPr>
    <w:rPr>
      <w:rFonts w:ascii="Times New Roman" w:eastAsia="Times New Roman" w:hAnsi="Times New Roman" w:cs="Times New Roman"/>
      <w:color w:val="auto"/>
      <w:sz w:val="28"/>
      <w:szCs w:val="28"/>
    </w:rPr>
  </w:style>
  <w:style w:type="character" w:customStyle="1" w:styleId="211pt0">
    <w:name w:val="Основной текст (2) + 11 pt"/>
    <w:basedOn w:val="28"/>
    <w:rsid w:val="00073DFC"/>
    <w:rPr>
      <w:color w:val="000000"/>
      <w:spacing w:val="0"/>
      <w:w w:val="100"/>
      <w:position w:val="0"/>
      <w:sz w:val="22"/>
      <w:szCs w:val="22"/>
      <w:lang w:val="ru-RU" w:eastAsia="ru-RU" w:bidi="ru-RU"/>
    </w:rPr>
  </w:style>
  <w:style w:type="character" w:customStyle="1" w:styleId="1114pt">
    <w:name w:val="Основной текст (11) + 14 pt;Курсив"/>
    <w:basedOn w:val="110"/>
    <w:rsid w:val="00170310"/>
    <w:rPr>
      <w:rFonts w:ascii="Times New Roman" w:eastAsia="Times New Roman" w:hAnsi="Times New Roman" w:cs="Times New Roman"/>
      <w:b w:val="0"/>
      <w:bCs w:val="0"/>
      <w:color w:val="000000"/>
      <w:spacing w:val="0"/>
      <w:w w:val="100"/>
      <w:position w:val="0"/>
      <w:sz w:val="28"/>
      <w:szCs w:val="28"/>
      <w:lang w:val="ru-RU" w:eastAsia="ru-RU" w:bidi="ru-RU"/>
    </w:rPr>
  </w:style>
  <w:style w:type="character" w:customStyle="1" w:styleId="1114pt0">
    <w:name w:val="Основной текст (11) + 14 pt"/>
    <w:basedOn w:val="110"/>
    <w:rsid w:val="00170310"/>
    <w:rPr>
      <w:rFonts w:ascii="Times New Roman" w:eastAsia="Times New Roman" w:hAnsi="Times New Roman" w:cs="Times New Roman"/>
      <w:b w:val="0"/>
      <w:bCs w:val="0"/>
      <w:i w:val="0"/>
      <w:iCs w:val="0"/>
      <w:color w:val="000000"/>
      <w:spacing w:val="0"/>
      <w:w w:val="100"/>
      <w:position w:val="0"/>
      <w:sz w:val="28"/>
      <w:szCs w:val="28"/>
      <w:lang w:val="ru-RU" w:eastAsia="ru-RU" w:bidi="ru-RU"/>
    </w:rPr>
  </w:style>
  <w:style w:type="paragraph" w:styleId="affff4">
    <w:name w:val="No Spacing"/>
    <w:uiPriority w:val="1"/>
    <w:qFormat/>
    <w:rsid w:val="00497B1C"/>
    <w:pPr>
      <w:widowControl/>
      <w:suppressAutoHyphens/>
    </w:pPr>
    <w:rPr>
      <w:rFonts w:ascii="Calibri" w:eastAsia="Calibri" w:hAnsi="Calibri" w:cs="Calibri"/>
      <w:sz w:val="22"/>
      <w:szCs w:val="22"/>
      <w:lang w:eastAsia="ar-SA" w:bidi="ar-SA"/>
    </w:rPr>
  </w:style>
  <w:style w:type="character" w:customStyle="1" w:styleId="c0">
    <w:name w:val="c0"/>
    <w:basedOn w:val="a0"/>
    <w:rsid w:val="00497B1C"/>
  </w:style>
  <w:style w:type="paragraph" w:customStyle="1" w:styleId="c5c4">
    <w:name w:val="c5 c4"/>
    <w:basedOn w:val="a"/>
    <w:rsid w:val="00497B1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c3">
    <w:name w:val="c0 c3"/>
    <w:basedOn w:val="a0"/>
    <w:rsid w:val="00497B1C"/>
  </w:style>
  <w:style w:type="character" w:customStyle="1" w:styleId="c0c16c7">
    <w:name w:val="c0 c16 c7"/>
    <w:basedOn w:val="a0"/>
    <w:rsid w:val="00497B1C"/>
  </w:style>
  <w:style w:type="character" w:customStyle="1" w:styleId="c0c16">
    <w:name w:val="c0 c16"/>
    <w:basedOn w:val="a0"/>
    <w:rsid w:val="00497B1C"/>
  </w:style>
  <w:style w:type="character" w:customStyle="1" w:styleId="c0c3c7">
    <w:name w:val="c0 c3 c7"/>
    <w:basedOn w:val="a0"/>
    <w:rsid w:val="00497B1C"/>
  </w:style>
  <w:style w:type="character" w:customStyle="1" w:styleId="c0c7">
    <w:name w:val="c0 c7"/>
    <w:basedOn w:val="a0"/>
    <w:rsid w:val="00497B1C"/>
  </w:style>
  <w:style w:type="paragraph" w:customStyle="1" w:styleId="c4c6">
    <w:name w:val="c4 c6"/>
    <w:basedOn w:val="a"/>
    <w:rsid w:val="00497B1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c19">
    <w:name w:val="c0 c19"/>
    <w:basedOn w:val="a0"/>
    <w:rsid w:val="00497B1C"/>
  </w:style>
  <w:style w:type="character" w:customStyle="1" w:styleId="c9c0">
    <w:name w:val="c9 c0"/>
    <w:basedOn w:val="a0"/>
    <w:rsid w:val="00497B1C"/>
  </w:style>
  <w:style w:type="paragraph" w:customStyle="1" w:styleId="c1">
    <w:name w:val="c1"/>
    <w:basedOn w:val="a"/>
    <w:rsid w:val="00497B1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323584941">
      <w:bodyDiv w:val="1"/>
      <w:marLeft w:val="0"/>
      <w:marRight w:val="0"/>
      <w:marTop w:val="0"/>
      <w:marBottom w:val="0"/>
      <w:divBdr>
        <w:top w:val="none" w:sz="0" w:space="0" w:color="auto"/>
        <w:left w:val="none" w:sz="0" w:space="0" w:color="auto"/>
        <w:bottom w:val="none" w:sz="0" w:space="0" w:color="auto"/>
        <w:right w:val="none" w:sz="0" w:space="0" w:color="auto"/>
      </w:divBdr>
    </w:div>
    <w:div w:id="1576745526">
      <w:bodyDiv w:val="1"/>
      <w:marLeft w:val="0"/>
      <w:marRight w:val="0"/>
      <w:marTop w:val="0"/>
      <w:marBottom w:val="0"/>
      <w:divBdr>
        <w:top w:val="none" w:sz="0" w:space="0" w:color="auto"/>
        <w:left w:val="none" w:sz="0" w:space="0" w:color="auto"/>
        <w:bottom w:val="none" w:sz="0" w:space="0" w:color="auto"/>
        <w:right w:val="none" w:sz="0" w:space="0" w:color="auto"/>
      </w:divBdr>
    </w:div>
    <w:div w:id="185225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ru.wikipedia.org/wiki/%D0%92%D0%BE%D0%BE%D0%B1%D1%80%D0%B0%D0%B6%D0%B5%D0%BD%D0%B8%D0%B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ru.wikipedia.org/wiki/%D0%A0%D0%B5%D1%88%D0%B5%D0%BD%D0%B8%D0%B5_%D0%B7%D0%B0%D0%B4%D0%B0%D1%87" TargetMode="External"/><Relationship Id="rId2" Type="http://schemas.openxmlformats.org/officeDocument/2006/relationships/numbering" Target="numbering.xml"/><Relationship Id="rId16" Type="http://schemas.openxmlformats.org/officeDocument/2006/relationships/hyperlink" Target="http://ru.wikipedia.org/wiki/%D0%A4%D0%BE%D1%80%D0%BC%D0%B8%D1%80%D0%BE%D0%B2%D0%B0%D0%BD%D0%B8%D0%B5_%D0%BF%D0%BE%D0%BD%D1%8F%D1%82%D0%B8%D0%B9"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u.wikipedia.org/wiki/%D0%9F%D0%B0%D0%BC%D1%8F%D1%82%D1%8C" TargetMode="External"/><Relationship Id="rId10" Type="http://schemas.openxmlformats.org/officeDocument/2006/relationships/footer" Target="footer2.xml"/><Relationship Id="rId19" Type="http://schemas.openxmlformats.org/officeDocument/2006/relationships/hyperlink" Target="http://ru.wikipedia.org/wiki/%D0%9B%D0%BE%D0%B3%D0%B8%D0%BA%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2%D0%BE%D1%81%D0%BF%D1%80%D0%B8%D1%8F%D1%82%D0%B8%D0%B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29F9-CCB4-4F3A-AFB5-C30D8BFF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120160</Words>
  <Characters>684916</Characters>
  <Application>Microsoft Office Word</Application>
  <DocSecurity>0</DocSecurity>
  <Lines>5707</Lines>
  <Paragraphs>1606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МОУ СОШ №67</Company>
  <LinksUpToDate>false</LinksUpToDate>
  <CharactersWithSpaces>803470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Секретарь</dc:creator>
  <cp:keywords/>
  <cp:lastModifiedBy>Цыганова</cp:lastModifiedBy>
  <cp:revision>58</cp:revision>
  <cp:lastPrinted>2021-09-03T05:06:00Z</cp:lastPrinted>
  <dcterms:created xsi:type="dcterms:W3CDTF">2015-07-24T04:43:00Z</dcterms:created>
  <dcterms:modified xsi:type="dcterms:W3CDTF">2021-09-03T05:06:00Z</dcterms:modified>
</cp:coreProperties>
</file>